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pPr w:vertAnchor="text" w:tblpY="390"/>
        <w:tblOverlap w:val="never"/>
        <w:tblW w:w="10856" w:type="dxa"/>
        <w:tblInd w:w="0" w:type="dxa"/>
        <w:tblLook w:val="04A0" w:firstRow="1" w:lastRow="0" w:firstColumn="1" w:lastColumn="0" w:noHBand="0" w:noVBand="1"/>
      </w:tblPr>
      <w:tblGrid>
        <w:gridCol w:w="10799"/>
        <w:gridCol w:w="192"/>
        <w:gridCol w:w="254"/>
      </w:tblGrid>
      <w:tr w:rsidR="00EA425F" w14:paraId="241F9423" w14:textId="77777777">
        <w:trPr>
          <w:trHeight w:val="505"/>
        </w:trPr>
        <w:tc>
          <w:tcPr>
            <w:tcW w:w="8913" w:type="dxa"/>
            <w:tcBorders>
              <w:top w:val="nil"/>
              <w:left w:val="nil"/>
              <w:bottom w:val="nil"/>
              <w:right w:val="nil"/>
            </w:tcBorders>
            <w:vAlign w:val="bottom"/>
          </w:tcPr>
          <w:p w14:paraId="7893A116" w14:textId="523F7EF1" w:rsidR="00EA425F" w:rsidRDefault="004F49E8">
            <w:pPr>
              <w:spacing w:after="0" w:line="259" w:lineRule="auto"/>
              <w:ind w:left="0" w:right="-1887" w:firstLine="0"/>
            </w:pPr>
            <w:r>
              <w:rPr>
                <w:rFonts w:ascii="Calibri" w:eastAsia="Calibri" w:hAnsi="Calibri" w:cs="Calibri"/>
                <w:noProof/>
                <w:sz w:val="22"/>
              </w:rPr>
              <mc:AlternateContent>
                <mc:Choice Requires="wpg">
                  <w:drawing>
                    <wp:inline distT="0" distB="0" distL="0" distR="0" wp14:anchorId="1525E058" wp14:editId="691C3D26">
                      <wp:extent cx="6857999" cy="38100"/>
                      <wp:effectExtent l="0" t="0" r="0" b="0"/>
                      <wp:docPr id="219594" name="Group 219594"/>
                      <wp:cNvGraphicFramePr/>
                      <a:graphic xmlns:a="http://schemas.openxmlformats.org/drawingml/2006/main">
                        <a:graphicData uri="http://schemas.microsoft.com/office/word/2010/wordprocessingGroup">
                          <wpg:wgp>
                            <wpg:cNvGrpSpPr/>
                            <wpg:grpSpPr>
                              <a:xfrm>
                                <a:off x="0" y="0"/>
                                <a:ext cx="6857999" cy="38100"/>
                                <a:chOff x="0" y="0"/>
                                <a:chExt cx="6857999" cy="38100"/>
                              </a:xfrm>
                            </wpg:grpSpPr>
                            <wps:wsp>
                              <wps:cNvPr id="52" name="Shape 52"/>
                              <wps:cNvSpPr/>
                              <wps:spPr>
                                <a:xfrm>
                                  <a:off x="0" y="0"/>
                                  <a:ext cx="6857999" cy="0"/>
                                </a:xfrm>
                                <a:custGeom>
                                  <a:avLst/>
                                  <a:gdLst/>
                                  <a:ahLst/>
                                  <a:cxnLst/>
                                  <a:rect l="0" t="0" r="0" b="0"/>
                                  <a:pathLst>
                                    <a:path w="6857999">
                                      <a:moveTo>
                                        <a:pt x="0" y="0"/>
                                      </a:moveTo>
                                      <a:lnTo>
                                        <a:pt x="6857999" y="0"/>
                                      </a:lnTo>
                                    </a:path>
                                  </a:pathLst>
                                </a:custGeom>
                                <a:ln w="38100" cap="flat">
                                  <a:miter lim="127000"/>
                                </a:ln>
                              </wps:spPr>
                              <wps:style>
                                <a:lnRef idx="1">
                                  <a:srgbClr val="B6B6B6"/>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19594" style="width:540pt;height:3pt;mso-position-horizontal-relative:char;mso-position-vertical-relative:line" coordsize="68579,381">
                      <v:shape id="Shape 52" style="position:absolute;width:68579;height:0;left:0;top:0;" coordsize="6857999,0" path="m0,0l6857999,0">
                        <v:stroke on="true" weight="3pt" color="#b6b6b6" miterlimit="10" joinstyle="miter" endcap="flat"/>
                        <v:fill on="false" color="#000000" opacity="0"/>
                      </v:shape>
                    </v:group>
                  </w:pict>
                </mc:Fallback>
              </mc:AlternateContent>
            </w:r>
          </w:p>
        </w:tc>
        <w:tc>
          <w:tcPr>
            <w:tcW w:w="1942" w:type="dxa"/>
            <w:gridSpan w:val="2"/>
            <w:tcBorders>
              <w:top w:val="nil"/>
              <w:left w:val="nil"/>
              <w:bottom w:val="nil"/>
              <w:right w:val="nil"/>
            </w:tcBorders>
          </w:tcPr>
          <w:p w14:paraId="5297C9A5" w14:textId="77777777" w:rsidR="00EA425F" w:rsidRDefault="004F49E8">
            <w:pPr>
              <w:spacing w:after="0" w:line="259" w:lineRule="auto"/>
              <w:ind w:left="0" w:firstLine="0"/>
              <w:jc w:val="both"/>
            </w:pPr>
            <w:r>
              <w:rPr>
                <w:b/>
              </w:rPr>
              <w:t xml:space="preserve"> 十一月16 2023 </w:t>
            </w:r>
          </w:p>
        </w:tc>
      </w:tr>
      <w:tr w:rsidR="00EA425F" w14:paraId="76A45919" w14:textId="77777777">
        <w:trPr>
          <w:trHeight w:val="432"/>
        </w:trPr>
        <w:tc>
          <w:tcPr>
            <w:tcW w:w="8913" w:type="dxa"/>
            <w:tcBorders>
              <w:top w:val="nil"/>
              <w:left w:val="nil"/>
              <w:bottom w:val="nil"/>
              <w:right w:val="nil"/>
            </w:tcBorders>
            <w:vAlign w:val="bottom"/>
          </w:tcPr>
          <w:p w14:paraId="6A82CA58" w14:textId="77777777" w:rsidR="00EA425F" w:rsidRDefault="004F49E8">
            <w:pPr>
              <w:spacing w:after="0" w:line="259" w:lineRule="auto"/>
              <w:ind w:left="0" w:firstLine="0"/>
            </w:pPr>
            <w:r>
              <w:rPr>
                <w:b/>
              </w:rPr>
              <w:t xml:space="preserve"> 一般准则概述 </w:t>
            </w:r>
          </w:p>
        </w:tc>
        <w:tc>
          <w:tcPr>
            <w:tcW w:w="1664" w:type="dxa"/>
            <w:tcBorders>
              <w:top w:val="nil"/>
              <w:left w:val="nil"/>
              <w:bottom w:val="nil"/>
              <w:right w:val="nil"/>
            </w:tcBorders>
          </w:tcPr>
          <w:p w14:paraId="369984AF" w14:textId="77777777" w:rsidR="00EA425F" w:rsidRDefault="00EA425F">
            <w:pPr>
              <w:spacing w:after="160" w:line="259" w:lineRule="auto"/>
              <w:ind w:left="0" w:firstLine="0"/>
            </w:pPr>
          </w:p>
        </w:tc>
        <w:tc>
          <w:tcPr>
            <w:tcW w:w="278" w:type="dxa"/>
            <w:tcBorders>
              <w:top w:val="nil"/>
              <w:left w:val="nil"/>
              <w:bottom w:val="nil"/>
              <w:right w:val="nil"/>
            </w:tcBorders>
            <w:vAlign w:val="bottom"/>
          </w:tcPr>
          <w:p w14:paraId="3A840AEF" w14:textId="77777777" w:rsidR="00EA425F" w:rsidRDefault="004F49E8">
            <w:pPr>
              <w:spacing w:after="0" w:line="259" w:lineRule="auto"/>
              <w:ind w:left="111" w:firstLine="0"/>
            </w:pPr>
            <w:r>
              <w:rPr>
                <w:b/>
              </w:rPr>
              <w:t xml:space="preserve"> 5 </w:t>
            </w:r>
          </w:p>
        </w:tc>
      </w:tr>
      <w:tr w:rsidR="00EA425F" w14:paraId="3DDAF2BE" w14:textId="77777777">
        <w:trPr>
          <w:trHeight w:val="300"/>
        </w:trPr>
        <w:tc>
          <w:tcPr>
            <w:tcW w:w="8913" w:type="dxa"/>
            <w:tcBorders>
              <w:top w:val="nil"/>
              <w:left w:val="nil"/>
              <w:bottom w:val="nil"/>
              <w:right w:val="nil"/>
            </w:tcBorders>
          </w:tcPr>
          <w:p w14:paraId="19FB11F7" w14:textId="77777777" w:rsidR="00EA425F" w:rsidRDefault="004F49E8">
            <w:pPr>
              <w:spacing w:after="0" w:line="259" w:lineRule="auto"/>
              <w:ind w:left="0" w:firstLine="0"/>
            </w:pPr>
            <w:r>
              <w:rPr>
                <w:b/>
              </w:rPr>
              <w:t xml:space="preserve"> 搜索质量评分简介 </w:t>
            </w:r>
          </w:p>
        </w:tc>
        <w:tc>
          <w:tcPr>
            <w:tcW w:w="1664" w:type="dxa"/>
            <w:tcBorders>
              <w:top w:val="nil"/>
              <w:left w:val="nil"/>
              <w:bottom w:val="nil"/>
              <w:right w:val="nil"/>
            </w:tcBorders>
          </w:tcPr>
          <w:p w14:paraId="4FECEA33" w14:textId="77777777" w:rsidR="00EA425F" w:rsidRDefault="00EA425F">
            <w:pPr>
              <w:spacing w:after="160" w:line="259" w:lineRule="auto"/>
              <w:ind w:left="0" w:firstLine="0"/>
            </w:pPr>
          </w:p>
        </w:tc>
        <w:tc>
          <w:tcPr>
            <w:tcW w:w="278" w:type="dxa"/>
            <w:tcBorders>
              <w:top w:val="nil"/>
              <w:left w:val="nil"/>
              <w:bottom w:val="nil"/>
              <w:right w:val="nil"/>
            </w:tcBorders>
          </w:tcPr>
          <w:p w14:paraId="4EE18C94" w14:textId="77777777" w:rsidR="00EA425F" w:rsidRDefault="004F49E8">
            <w:pPr>
              <w:spacing w:after="0" w:line="259" w:lineRule="auto"/>
              <w:ind w:left="111" w:firstLine="0"/>
            </w:pPr>
            <w:r>
              <w:rPr>
                <w:b/>
              </w:rPr>
              <w:t xml:space="preserve"> 6 </w:t>
            </w:r>
          </w:p>
        </w:tc>
      </w:tr>
      <w:tr w:rsidR="00EA425F" w14:paraId="35656DC7" w14:textId="77777777">
        <w:trPr>
          <w:trHeight w:val="300"/>
        </w:trPr>
        <w:tc>
          <w:tcPr>
            <w:tcW w:w="8913" w:type="dxa"/>
            <w:tcBorders>
              <w:top w:val="nil"/>
              <w:left w:val="nil"/>
              <w:bottom w:val="nil"/>
              <w:right w:val="nil"/>
            </w:tcBorders>
          </w:tcPr>
          <w:p w14:paraId="139F28DC" w14:textId="77777777" w:rsidR="00EA425F" w:rsidRDefault="004F49E8">
            <w:pPr>
              <w:spacing w:after="0" w:line="259" w:lineRule="auto"/>
              <w:ind w:left="360" w:firstLine="0"/>
            </w:pPr>
            <w:r>
              <w:t xml:space="preserve"> 0.0 搜索体验 </w:t>
            </w:r>
          </w:p>
        </w:tc>
        <w:tc>
          <w:tcPr>
            <w:tcW w:w="1664" w:type="dxa"/>
            <w:tcBorders>
              <w:top w:val="nil"/>
              <w:left w:val="nil"/>
              <w:bottom w:val="nil"/>
              <w:right w:val="nil"/>
            </w:tcBorders>
          </w:tcPr>
          <w:p w14:paraId="5BEF3E7C" w14:textId="77777777" w:rsidR="00EA425F" w:rsidRDefault="00EA425F">
            <w:pPr>
              <w:spacing w:after="160" w:line="259" w:lineRule="auto"/>
              <w:ind w:left="0" w:firstLine="0"/>
            </w:pPr>
          </w:p>
        </w:tc>
        <w:tc>
          <w:tcPr>
            <w:tcW w:w="278" w:type="dxa"/>
            <w:tcBorders>
              <w:top w:val="nil"/>
              <w:left w:val="nil"/>
              <w:bottom w:val="nil"/>
              <w:right w:val="nil"/>
            </w:tcBorders>
          </w:tcPr>
          <w:p w14:paraId="043D0E97" w14:textId="77777777" w:rsidR="00EA425F" w:rsidRDefault="004F49E8">
            <w:pPr>
              <w:spacing w:after="0" w:line="259" w:lineRule="auto"/>
              <w:ind w:left="111" w:firstLine="0"/>
            </w:pPr>
            <w:r>
              <w:t xml:space="preserve"> 6 </w:t>
            </w:r>
          </w:p>
        </w:tc>
      </w:tr>
      <w:tr w:rsidR="00EA425F" w14:paraId="23EF0438" w14:textId="77777777">
        <w:trPr>
          <w:trHeight w:val="300"/>
        </w:trPr>
        <w:tc>
          <w:tcPr>
            <w:tcW w:w="8913" w:type="dxa"/>
            <w:tcBorders>
              <w:top w:val="nil"/>
              <w:left w:val="nil"/>
              <w:bottom w:val="nil"/>
              <w:right w:val="nil"/>
            </w:tcBorders>
          </w:tcPr>
          <w:p w14:paraId="0F314A9B" w14:textId="77777777" w:rsidR="00EA425F" w:rsidRDefault="004F49E8">
            <w:pPr>
              <w:spacing w:after="0" w:line="259" w:lineRule="auto"/>
              <w:ind w:left="360" w:firstLine="0"/>
            </w:pPr>
            <w:r>
              <w:t xml:space="preserve"> 0.1 搜索质量评级的目的 </w:t>
            </w:r>
          </w:p>
        </w:tc>
        <w:tc>
          <w:tcPr>
            <w:tcW w:w="1664" w:type="dxa"/>
            <w:tcBorders>
              <w:top w:val="nil"/>
              <w:left w:val="nil"/>
              <w:bottom w:val="nil"/>
              <w:right w:val="nil"/>
            </w:tcBorders>
          </w:tcPr>
          <w:p w14:paraId="7107D194" w14:textId="77777777" w:rsidR="00EA425F" w:rsidRDefault="00EA425F">
            <w:pPr>
              <w:spacing w:after="160" w:line="259" w:lineRule="auto"/>
              <w:ind w:left="0" w:firstLine="0"/>
            </w:pPr>
          </w:p>
        </w:tc>
        <w:tc>
          <w:tcPr>
            <w:tcW w:w="278" w:type="dxa"/>
            <w:tcBorders>
              <w:top w:val="nil"/>
              <w:left w:val="nil"/>
              <w:bottom w:val="nil"/>
              <w:right w:val="nil"/>
            </w:tcBorders>
          </w:tcPr>
          <w:p w14:paraId="54002096" w14:textId="77777777" w:rsidR="00EA425F" w:rsidRDefault="004F49E8">
            <w:pPr>
              <w:spacing w:after="0" w:line="259" w:lineRule="auto"/>
              <w:ind w:left="111" w:firstLine="0"/>
            </w:pPr>
            <w:r>
              <w:t xml:space="preserve"> 6 </w:t>
            </w:r>
          </w:p>
        </w:tc>
      </w:tr>
      <w:tr w:rsidR="00EA425F" w14:paraId="450A5552" w14:textId="77777777">
        <w:trPr>
          <w:trHeight w:val="300"/>
        </w:trPr>
        <w:tc>
          <w:tcPr>
            <w:tcW w:w="8913" w:type="dxa"/>
            <w:tcBorders>
              <w:top w:val="nil"/>
              <w:left w:val="nil"/>
              <w:bottom w:val="nil"/>
              <w:right w:val="nil"/>
            </w:tcBorders>
          </w:tcPr>
          <w:p w14:paraId="23819723" w14:textId="77777777" w:rsidR="00EA425F" w:rsidRDefault="004F49E8">
            <w:pPr>
              <w:spacing w:after="0" w:line="259" w:lineRule="auto"/>
              <w:ind w:left="360" w:firstLine="0"/>
            </w:pPr>
            <w:r>
              <w:t xml:space="preserve"> 0.2 评分者必须代表其评分区域内的人员 </w:t>
            </w:r>
          </w:p>
        </w:tc>
        <w:tc>
          <w:tcPr>
            <w:tcW w:w="1664" w:type="dxa"/>
            <w:tcBorders>
              <w:top w:val="nil"/>
              <w:left w:val="nil"/>
              <w:bottom w:val="nil"/>
              <w:right w:val="nil"/>
            </w:tcBorders>
          </w:tcPr>
          <w:p w14:paraId="3D8FD56F" w14:textId="77777777" w:rsidR="00EA425F" w:rsidRDefault="00EA425F">
            <w:pPr>
              <w:spacing w:after="160" w:line="259" w:lineRule="auto"/>
              <w:ind w:left="0" w:firstLine="0"/>
            </w:pPr>
          </w:p>
        </w:tc>
        <w:tc>
          <w:tcPr>
            <w:tcW w:w="278" w:type="dxa"/>
            <w:tcBorders>
              <w:top w:val="nil"/>
              <w:left w:val="nil"/>
              <w:bottom w:val="nil"/>
              <w:right w:val="nil"/>
            </w:tcBorders>
          </w:tcPr>
          <w:p w14:paraId="51FBD43F" w14:textId="77777777" w:rsidR="00EA425F" w:rsidRDefault="004F49E8">
            <w:pPr>
              <w:spacing w:after="0" w:line="259" w:lineRule="auto"/>
              <w:ind w:left="111" w:firstLine="0"/>
            </w:pPr>
            <w:r>
              <w:t xml:space="preserve"> 7 </w:t>
            </w:r>
          </w:p>
        </w:tc>
      </w:tr>
      <w:tr w:rsidR="00EA425F" w14:paraId="0EF57306" w14:textId="77777777">
        <w:trPr>
          <w:trHeight w:val="300"/>
        </w:trPr>
        <w:tc>
          <w:tcPr>
            <w:tcW w:w="8913" w:type="dxa"/>
            <w:tcBorders>
              <w:top w:val="nil"/>
              <w:left w:val="nil"/>
              <w:bottom w:val="nil"/>
              <w:right w:val="nil"/>
            </w:tcBorders>
          </w:tcPr>
          <w:p w14:paraId="3877FBDD" w14:textId="77777777" w:rsidR="00EA425F" w:rsidRDefault="004F49E8">
            <w:pPr>
              <w:spacing w:after="0" w:line="259" w:lineRule="auto"/>
              <w:ind w:left="360" w:firstLine="0"/>
            </w:pPr>
            <w:r>
              <w:t xml:space="preserve"> 0.3 浏览器要求 </w:t>
            </w:r>
          </w:p>
        </w:tc>
        <w:tc>
          <w:tcPr>
            <w:tcW w:w="1664" w:type="dxa"/>
            <w:tcBorders>
              <w:top w:val="nil"/>
              <w:left w:val="nil"/>
              <w:bottom w:val="nil"/>
              <w:right w:val="nil"/>
            </w:tcBorders>
          </w:tcPr>
          <w:p w14:paraId="6E06154A" w14:textId="77777777" w:rsidR="00EA425F" w:rsidRDefault="00EA425F">
            <w:pPr>
              <w:spacing w:after="160" w:line="259" w:lineRule="auto"/>
              <w:ind w:left="0" w:firstLine="0"/>
            </w:pPr>
          </w:p>
        </w:tc>
        <w:tc>
          <w:tcPr>
            <w:tcW w:w="278" w:type="dxa"/>
            <w:tcBorders>
              <w:top w:val="nil"/>
              <w:left w:val="nil"/>
              <w:bottom w:val="nil"/>
              <w:right w:val="nil"/>
            </w:tcBorders>
          </w:tcPr>
          <w:p w14:paraId="7A6BA713" w14:textId="77777777" w:rsidR="00EA425F" w:rsidRDefault="004F49E8">
            <w:pPr>
              <w:spacing w:after="0" w:line="259" w:lineRule="auto"/>
              <w:ind w:left="111" w:firstLine="0"/>
            </w:pPr>
            <w:r>
              <w:t xml:space="preserve"> 7 </w:t>
            </w:r>
          </w:p>
        </w:tc>
      </w:tr>
      <w:tr w:rsidR="00EA425F" w14:paraId="53DE458E" w14:textId="77777777">
        <w:trPr>
          <w:trHeight w:val="300"/>
        </w:trPr>
        <w:tc>
          <w:tcPr>
            <w:tcW w:w="8913" w:type="dxa"/>
            <w:tcBorders>
              <w:top w:val="nil"/>
              <w:left w:val="nil"/>
              <w:bottom w:val="nil"/>
              <w:right w:val="nil"/>
            </w:tcBorders>
          </w:tcPr>
          <w:p w14:paraId="794A6F0A" w14:textId="77777777" w:rsidR="00EA425F" w:rsidRDefault="004F49E8">
            <w:pPr>
              <w:spacing w:after="0" w:line="259" w:lineRule="auto"/>
              <w:ind w:left="360" w:firstLine="0"/>
            </w:pPr>
            <w:r>
              <w:t xml:space="preserve"> 0.4 广告拦截扩展 </w:t>
            </w:r>
          </w:p>
        </w:tc>
        <w:tc>
          <w:tcPr>
            <w:tcW w:w="1664" w:type="dxa"/>
            <w:tcBorders>
              <w:top w:val="nil"/>
              <w:left w:val="nil"/>
              <w:bottom w:val="nil"/>
              <w:right w:val="nil"/>
            </w:tcBorders>
          </w:tcPr>
          <w:p w14:paraId="3792C5E0" w14:textId="77777777" w:rsidR="00EA425F" w:rsidRDefault="00EA425F">
            <w:pPr>
              <w:spacing w:after="160" w:line="259" w:lineRule="auto"/>
              <w:ind w:left="0" w:firstLine="0"/>
            </w:pPr>
          </w:p>
        </w:tc>
        <w:tc>
          <w:tcPr>
            <w:tcW w:w="278" w:type="dxa"/>
            <w:tcBorders>
              <w:top w:val="nil"/>
              <w:left w:val="nil"/>
              <w:bottom w:val="nil"/>
              <w:right w:val="nil"/>
            </w:tcBorders>
          </w:tcPr>
          <w:p w14:paraId="14BDE3F1" w14:textId="77777777" w:rsidR="00EA425F" w:rsidRDefault="004F49E8">
            <w:pPr>
              <w:spacing w:after="0" w:line="259" w:lineRule="auto"/>
              <w:ind w:left="111" w:firstLine="0"/>
            </w:pPr>
            <w:r>
              <w:t xml:space="preserve"> 7 </w:t>
            </w:r>
          </w:p>
        </w:tc>
      </w:tr>
      <w:tr w:rsidR="00EA425F" w14:paraId="596C2A4F" w14:textId="77777777">
        <w:trPr>
          <w:trHeight w:val="300"/>
        </w:trPr>
        <w:tc>
          <w:tcPr>
            <w:tcW w:w="8913" w:type="dxa"/>
            <w:tcBorders>
              <w:top w:val="nil"/>
              <w:left w:val="nil"/>
              <w:bottom w:val="nil"/>
              <w:right w:val="nil"/>
            </w:tcBorders>
          </w:tcPr>
          <w:p w14:paraId="111F2A7C" w14:textId="77777777" w:rsidR="00EA425F" w:rsidRDefault="004F49E8">
            <w:pPr>
              <w:spacing w:after="0" w:line="259" w:lineRule="auto"/>
              <w:ind w:left="360" w:firstLine="0"/>
            </w:pPr>
            <w:r>
              <w:t xml:space="preserve"> 0.5 互联网安全信息 </w:t>
            </w:r>
          </w:p>
        </w:tc>
        <w:tc>
          <w:tcPr>
            <w:tcW w:w="1664" w:type="dxa"/>
            <w:tcBorders>
              <w:top w:val="nil"/>
              <w:left w:val="nil"/>
              <w:bottom w:val="nil"/>
              <w:right w:val="nil"/>
            </w:tcBorders>
          </w:tcPr>
          <w:p w14:paraId="73AD9EFA" w14:textId="77777777" w:rsidR="00EA425F" w:rsidRDefault="00EA425F">
            <w:pPr>
              <w:spacing w:after="160" w:line="259" w:lineRule="auto"/>
              <w:ind w:left="0" w:firstLine="0"/>
            </w:pPr>
          </w:p>
        </w:tc>
        <w:tc>
          <w:tcPr>
            <w:tcW w:w="278" w:type="dxa"/>
            <w:tcBorders>
              <w:top w:val="nil"/>
              <w:left w:val="nil"/>
              <w:bottom w:val="nil"/>
              <w:right w:val="nil"/>
            </w:tcBorders>
          </w:tcPr>
          <w:p w14:paraId="66B8C50B" w14:textId="77777777" w:rsidR="00EA425F" w:rsidRDefault="004F49E8">
            <w:pPr>
              <w:spacing w:after="0" w:line="259" w:lineRule="auto"/>
              <w:ind w:left="111" w:firstLine="0"/>
            </w:pPr>
            <w:r>
              <w:t xml:space="preserve"> 7 </w:t>
            </w:r>
          </w:p>
        </w:tc>
      </w:tr>
      <w:tr w:rsidR="00EA425F" w14:paraId="7FB230DD" w14:textId="77777777">
        <w:trPr>
          <w:trHeight w:val="300"/>
        </w:trPr>
        <w:tc>
          <w:tcPr>
            <w:tcW w:w="8913" w:type="dxa"/>
            <w:tcBorders>
              <w:top w:val="nil"/>
              <w:left w:val="nil"/>
              <w:bottom w:val="nil"/>
              <w:right w:val="nil"/>
            </w:tcBorders>
          </w:tcPr>
          <w:p w14:paraId="25A00772" w14:textId="77777777" w:rsidR="00EA425F" w:rsidRDefault="004F49E8">
            <w:pPr>
              <w:spacing w:after="0" w:line="259" w:lineRule="auto"/>
              <w:ind w:left="360" w:firstLine="0"/>
            </w:pPr>
            <w:r>
              <w:t xml:space="preserve"> 0.6 示例在本指南中的作用 </w:t>
            </w:r>
          </w:p>
        </w:tc>
        <w:tc>
          <w:tcPr>
            <w:tcW w:w="1664" w:type="dxa"/>
            <w:tcBorders>
              <w:top w:val="nil"/>
              <w:left w:val="nil"/>
              <w:bottom w:val="nil"/>
              <w:right w:val="nil"/>
            </w:tcBorders>
          </w:tcPr>
          <w:p w14:paraId="074A65BA" w14:textId="77777777" w:rsidR="00EA425F" w:rsidRDefault="00EA425F">
            <w:pPr>
              <w:spacing w:after="160" w:line="259" w:lineRule="auto"/>
              <w:ind w:left="0" w:firstLine="0"/>
            </w:pPr>
          </w:p>
        </w:tc>
        <w:tc>
          <w:tcPr>
            <w:tcW w:w="278" w:type="dxa"/>
            <w:tcBorders>
              <w:top w:val="nil"/>
              <w:left w:val="nil"/>
              <w:bottom w:val="nil"/>
              <w:right w:val="nil"/>
            </w:tcBorders>
          </w:tcPr>
          <w:p w14:paraId="4C2D44B8" w14:textId="77777777" w:rsidR="00EA425F" w:rsidRDefault="004F49E8">
            <w:pPr>
              <w:spacing w:after="0" w:line="259" w:lineRule="auto"/>
              <w:ind w:left="111" w:firstLine="0"/>
            </w:pPr>
            <w:r>
              <w:t xml:space="preserve"> 8 </w:t>
            </w:r>
          </w:p>
        </w:tc>
      </w:tr>
      <w:tr w:rsidR="00EA425F" w14:paraId="558CD1FF" w14:textId="77777777">
        <w:trPr>
          <w:trHeight w:val="300"/>
        </w:trPr>
        <w:tc>
          <w:tcPr>
            <w:tcW w:w="8913" w:type="dxa"/>
            <w:tcBorders>
              <w:top w:val="nil"/>
              <w:left w:val="nil"/>
              <w:bottom w:val="nil"/>
              <w:right w:val="nil"/>
            </w:tcBorders>
          </w:tcPr>
          <w:p w14:paraId="72098F4F" w14:textId="77777777" w:rsidR="00EA425F" w:rsidRDefault="004F49E8">
            <w:pPr>
              <w:spacing w:after="0" w:line="259" w:lineRule="auto"/>
              <w:ind w:left="0" w:firstLine="0"/>
            </w:pPr>
            <w:r>
              <w:rPr>
                <w:b/>
              </w:rPr>
              <w:t xml:space="preserve"> 第1部分：页面质量评级指南 </w:t>
            </w:r>
          </w:p>
        </w:tc>
        <w:tc>
          <w:tcPr>
            <w:tcW w:w="1664" w:type="dxa"/>
            <w:tcBorders>
              <w:top w:val="nil"/>
              <w:left w:val="nil"/>
              <w:bottom w:val="nil"/>
              <w:right w:val="nil"/>
            </w:tcBorders>
          </w:tcPr>
          <w:p w14:paraId="73CBC1CE" w14:textId="77777777" w:rsidR="00EA425F" w:rsidRDefault="00EA425F">
            <w:pPr>
              <w:spacing w:after="160" w:line="259" w:lineRule="auto"/>
              <w:ind w:left="0" w:firstLine="0"/>
            </w:pPr>
          </w:p>
        </w:tc>
        <w:tc>
          <w:tcPr>
            <w:tcW w:w="278" w:type="dxa"/>
            <w:tcBorders>
              <w:top w:val="nil"/>
              <w:left w:val="nil"/>
              <w:bottom w:val="nil"/>
              <w:right w:val="nil"/>
            </w:tcBorders>
          </w:tcPr>
          <w:p w14:paraId="6AD702A1" w14:textId="77777777" w:rsidR="00EA425F" w:rsidRDefault="004F49E8">
            <w:pPr>
              <w:spacing w:after="0" w:line="259" w:lineRule="auto"/>
              <w:ind w:left="111" w:firstLine="0"/>
            </w:pPr>
            <w:r>
              <w:rPr>
                <w:b/>
              </w:rPr>
              <w:t xml:space="preserve"> 9 </w:t>
            </w:r>
          </w:p>
        </w:tc>
      </w:tr>
      <w:tr w:rsidR="00EA425F" w14:paraId="6D5AC999" w14:textId="77777777">
        <w:trPr>
          <w:trHeight w:val="300"/>
        </w:trPr>
        <w:tc>
          <w:tcPr>
            <w:tcW w:w="8913" w:type="dxa"/>
            <w:tcBorders>
              <w:top w:val="nil"/>
              <w:left w:val="nil"/>
              <w:bottom w:val="nil"/>
              <w:right w:val="nil"/>
            </w:tcBorders>
          </w:tcPr>
          <w:p w14:paraId="1661190D" w14:textId="77777777" w:rsidR="00EA425F" w:rsidRDefault="004F49E8">
            <w:pPr>
              <w:spacing w:after="0" w:line="259" w:lineRule="auto"/>
              <w:ind w:left="360" w:firstLine="0"/>
            </w:pPr>
            <w:r>
              <w:t xml:space="preserve"> 1.0 页面质量评级简介 </w:t>
            </w:r>
          </w:p>
        </w:tc>
        <w:tc>
          <w:tcPr>
            <w:tcW w:w="1664" w:type="dxa"/>
            <w:tcBorders>
              <w:top w:val="nil"/>
              <w:left w:val="nil"/>
              <w:bottom w:val="nil"/>
              <w:right w:val="nil"/>
            </w:tcBorders>
          </w:tcPr>
          <w:p w14:paraId="260AD367" w14:textId="77777777" w:rsidR="00EA425F" w:rsidRDefault="00EA425F">
            <w:pPr>
              <w:spacing w:after="160" w:line="259" w:lineRule="auto"/>
              <w:ind w:left="0" w:firstLine="0"/>
            </w:pPr>
          </w:p>
        </w:tc>
        <w:tc>
          <w:tcPr>
            <w:tcW w:w="278" w:type="dxa"/>
            <w:tcBorders>
              <w:top w:val="nil"/>
              <w:left w:val="nil"/>
              <w:bottom w:val="nil"/>
              <w:right w:val="nil"/>
            </w:tcBorders>
          </w:tcPr>
          <w:p w14:paraId="085CDB6E" w14:textId="77777777" w:rsidR="00EA425F" w:rsidRDefault="004F49E8">
            <w:pPr>
              <w:spacing w:after="0" w:line="259" w:lineRule="auto"/>
              <w:ind w:left="111" w:firstLine="0"/>
            </w:pPr>
            <w:r>
              <w:t xml:space="preserve"> 9 </w:t>
            </w:r>
          </w:p>
        </w:tc>
      </w:tr>
      <w:tr w:rsidR="00EA425F" w14:paraId="39EC9C02" w14:textId="77777777">
        <w:trPr>
          <w:trHeight w:val="300"/>
        </w:trPr>
        <w:tc>
          <w:tcPr>
            <w:tcW w:w="8913" w:type="dxa"/>
            <w:tcBorders>
              <w:top w:val="nil"/>
              <w:left w:val="nil"/>
              <w:bottom w:val="nil"/>
              <w:right w:val="nil"/>
            </w:tcBorders>
          </w:tcPr>
          <w:p w14:paraId="4EF4ED17" w14:textId="77777777" w:rsidR="00EA425F" w:rsidRDefault="004F49E8">
            <w:pPr>
              <w:spacing w:after="0" w:line="259" w:lineRule="auto"/>
              <w:ind w:left="360" w:firstLine="0"/>
            </w:pPr>
            <w:r>
              <w:t xml:space="preserve"> 2.0 了解网页和网站 </w:t>
            </w:r>
          </w:p>
        </w:tc>
        <w:tc>
          <w:tcPr>
            <w:tcW w:w="1664" w:type="dxa"/>
            <w:tcBorders>
              <w:top w:val="nil"/>
              <w:left w:val="nil"/>
              <w:bottom w:val="nil"/>
              <w:right w:val="nil"/>
            </w:tcBorders>
          </w:tcPr>
          <w:p w14:paraId="25386499" w14:textId="77777777" w:rsidR="00EA425F" w:rsidRDefault="00EA425F">
            <w:pPr>
              <w:spacing w:after="160" w:line="259" w:lineRule="auto"/>
              <w:ind w:left="0" w:firstLine="0"/>
            </w:pPr>
          </w:p>
        </w:tc>
        <w:tc>
          <w:tcPr>
            <w:tcW w:w="278" w:type="dxa"/>
            <w:tcBorders>
              <w:top w:val="nil"/>
              <w:left w:val="nil"/>
              <w:bottom w:val="nil"/>
              <w:right w:val="nil"/>
            </w:tcBorders>
          </w:tcPr>
          <w:p w14:paraId="7F7801DE" w14:textId="77777777" w:rsidR="00EA425F" w:rsidRDefault="004F49E8">
            <w:pPr>
              <w:spacing w:after="0" w:line="259" w:lineRule="auto"/>
              <w:ind w:left="111" w:firstLine="0"/>
            </w:pPr>
            <w:r>
              <w:t xml:space="preserve"> 9 </w:t>
            </w:r>
          </w:p>
        </w:tc>
      </w:tr>
      <w:tr w:rsidR="00EA425F" w14:paraId="362DD92C" w14:textId="77777777">
        <w:trPr>
          <w:trHeight w:val="300"/>
        </w:trPr>
        <w:tc>
          <w:tcPr>
            <w:tcW w:w="8913" w:type="dxa"/>
            <w:tcBorders>
              <w:top w:val="nil"/>
              <w:left w:val="nil"/>
              <w:bottom w:val="nil"/>
              <w:right w:val="nil"/>
            </w:tcBorders>
          </w:tcPr>
          <w:p w14:paraId="4529C408" w14:textId="77777777" w:rsidR="00EA425F" w:rsidRDefault="004F49E8">
            <w:pPr>
              <w:spacing w:after="0" w:line="259" w:lineRule="auto"/>
              <w:ind w:left="720" w:firstLine="0"/>
            </w:pPr>
            <w:r>
              <w:t xml:space="preserve"> 2.1 重要定义 </w:t>
            </w:r>
          </w:p>
        </w:tc>
        <w:tc>
          <w:tcPr>
            <w:tcW w:w="1664" w:type="dxa"/>
            <w:tcBorders>
              <w:top w:val="nil"/>
              <w:left w:val="nil"/>
              <w:bottom w:val="nil"/>
              <w:right w:val="nil"/>
            </w:tcBorders>
          </w:tcPr>
          <w:p w14:paraId="6E522F6F" w14:textId="77777777" w:rsidR="00EA425F" w:rsidRDefault="00EA425F">
            <w:pPr>
              <w:spacing w:after="160" w:line="259" w:lineRule="auto"/>
              <w:ind w:left="0" w:firstLine="0"/>
            </w:pPr>
          </w:p>
        </w:tc>
        <w:tc>
          <w:tcPr>
            <w:tcW w:w="278" w:type="dxa"/>
            <w:tcBorders>
              <w:top w:val="nil"/>
              <w:left w:val="nil"/>
              <w:bottom w:val="nil"/>
              <w:right w:val="nil"/>
            </w:tcBorders>
          </w:tcPr>
          <w:p w14:paraId="61F2AEEE" w14:textId="77777777" w:rsidR="00EA425F" w:rsidRDefault="004F49E8">
            <w:pPr>
              <w:spacing w:after="0" w:line="259" w:lineRule="auto"/>
              <w:ind w:left="111" w:firstLine="0"/>
            </w:pPr>
            <w:r>
              <w:t xml:space="preserve"> 9 </w:t>
            </w:r>
          </w:p>
        </w:tc>
      </w:tr>
      <w:tr w:rsidR="00EA425F" w14:paraId="1498FE97" w14:textId="77777777">
        <w:trPr>
          <w:trHeight w:val="300"/>
        </w:trPr>
        <w:tc>
          <w:tcPr>
            <w:tcW w:w="8913" w:type="dxa"/>
            <w:tcBorders>
              <w:top w:val="nil"/>
              <w:left w:val="nil"/>
              <w:bottom w:val="nil"/>
              <w:right w:val="nil"/>
            </w:tcBorders>
          </w:tcPr>
          <w:p w14:paraId="17F1385D" w14:textId="77777777" w:rsidR="00EA425F" w:rsidRDefault="004F49E8">
            <w:pPr>
              <w:spacing w:after="0" w:line="259" w:lineRule="auto"/>
              <w:ind w:left="720" w:firstLine="0"/>
            </w:pPr>
            <w:r>
              <w:t xml:space="preserve"> 2.2 了解网页的目的 </w:t>
            </w:r>
          </w:p>
        </w:tc>
        <w:tc>
          <w:tcPr>
            <w:tcW w:w="1664" w:type="dxa"/>
            <w:tcBorders>
              <w:top w:val="nil"/>
              <w:left w:val="nil"/>
              <w:bottom w:val="nil"/>
              <w:right w:val="nil"/>
            </w:tcBorders>
          </w:tcPr>
          <w:p w14:paraId="1C0C1749" w14:textId="77777777" w:rsidR="00EA425F" w:rsidRDefault="00EA425F">
            <w:pPr>
              <w:spacing w:after="160" w:line="259" w:lineRule="auto"/>
              <w:ind w:left="0" w:firstLine="0"/>
            </w:pPr>
          </w:p>
        </w:tc>
        <w:tc>
          <w:tcPr>
            <w:tcW w:w="278" w:type="dxa"/>
            <w:tcBorders>
              <w:top w:val="nil"/>
              <w:left w:val="nil"/>
              <w:bottom w:val="nil"/>
              <w:right w:val="nil"/>
            </w:tcBorders>
          </w:tcPr>
          <w:p w14:paraId="16E61AA6" w14:textId="77777777" w:rsidR="00EA425F" w:rsidRDefault="004F49E8">
            <w:pPr>
              <w:spacing w:after="0" w:line="259" w:lineRule="auto"/>
              <w:ind w:left="0" w:firstLine="0"/>
              <w:jc w:val="both"/>
            </w:pPr>
            <w:r>
              <w:t xml:space="preserve"> 10 </w:t>
            </w:r>
          </w:p>
        </w:tc>
      </w:tr>
      <w:tr w:rsidR="00EA425F" w14:paraId="6344BB8E" w14:textId="77777777">
        <w:trPr>
          <w:trHeight w:val="300"/>
        </w:trPr>
        <w:tc>
          <w:tcPr>
            <w:tcW w:w="8913" w:type="dxa"/>
            <w:tcBorders>
              <w:top w:val="nil"/>
              <w:left w:val="nil"/>
              <w:bottom w:val="nil"/>
              <w:right w:val="nil"/>
            </w:tcBorders>
          </w:tcPr>
          <w:p w14:paraId="4C6BA7BE" w14:textId="77777777" w:rsidR="00EA425F" w:rsidRDefault="004F49E8">
            <w:pPr>
              <w:spacing w:after="0" w:line="259" w:lineRule="auto"/>
              <w:ind w:left="720" w:firstLine="0"/>
            </w:pPr>
            <w:r>
              <w:t xml:space="preserve"> 2.3 你的钱或你的生活 （YMYL） 主题 </w:t>
            </w:r>
          </w:p>
        </w:tc>
        <w:tc>
          <w:tcPr>
            <w:tcW w:w="1664" w:type="dxa"/>
            <w:tcBorders>
              <w:top w:val="nil"/>
              <w:left w:val="nil"/>
              <w:bottom w:val="nil"/>
              <w:right w:val="nil"/>
            </w:tcBorders>
          </w:tcPr>
          <w:p w14:paraId="590F0966" w14:textId="77777777" w:rsidR="00EA425F" w:rsidRDefault="00EA425F">
            <w:pPr>
              <w:spacing w:after="160" w:line="259" w:lineRule="auto"/>
              <w:ind w:left="0" w:firstLine="0"/>
            </w:pPr>
          </w:p>
        </w:tc>
        <w:tc>
          <w:tcPr>
            <w:tcW w:w="278" w:type="dxa"/>
            <w:tcBorders>
              <w:top w:val="nil"/>
              <w:left w:val="nil"/>
              <w:bottom w:val="nil"/>
              <w:right w:val="nil"/>
            </w:tcBorders>
          </w:tcPr>
          <w:p w14:paraId="30E8850B" w14:textId="77777777" w:rsidR="00EA425F" w:rsidRDefault="004F49E8">
            <w:pPr>
              <w:spacing w:after="0" w:line="259" w:lineRule="auto"/>
              <w:ind w:left="15" w:firstLine="0"/>
              <w:jc w:val="both"/>
            </w:pPr>
            <w:r>
              <w:t xml:space="preserve"> 11 </w:t>
            </w:r>
          </w:p>
        </w:tc>
      </w:tr>
      <w:tr w:rsidR="00EA425F" w14:paraId="16D9FA9E" w14:textId="77777777">
        <w:trPr>
          <w:trHeight w:val="300"/>
        </w:trPr>
        <w:tc>
          <w:tcPr>
            <w:tcW w:w="8913" w:type="dxa"/>
            <w:tcBorders>
              <w:top w:val="nil"/>
              <w:left w:val="nil"/>
              <w:bottom w:val="nil"/>
              <w:right w:val="nil"/>
            </w:tcBorders>
          </w:tcPr>
          <w:p w14:paraId="5EDC1824" w14:textId="77777777" w:rsidR="00EA425F" w:rsidRDefault="004F49E8">
            <w:pPr>
              <w:spacing w:after="0" w:line="259" w:lineRule="auto"/>
              <w:ind w:left="720" w:firstLine="0"/>
            </w:pPr>
            <w:r>
              <w:t xml:space="preserve"> 2.4 了解网页内容 </w:t>
            </w:r>
          </w:p>
        </w:tc>
        <w:tc>
          <w:tcPr>
            <w:tcW w:w="1664" w:type="dxa"/>
            <w:tcBorders>
              <w:top w:val="nil"/>
              <w:left w:val="nil"/>
              <w:bottom w:val="nil"/>
              <w:right w:val="nil"/>
            </w:tcBorders>
          </w:tcPr>
          <w:p w14:paraId="3C9709F3" w14:textId="77777777" w:rsidR="00EA425F" w:rsidRDefault="00EA425F">
            <w:pPr>
              <w:spacing w:after="160" w:line="259" w:lineRule="auto"/>
              <w:ind w:left="0" w:firstLine="0"/>
            </w:pPr>
          </w:p>
        </w:tc>
        <w:tc>
          <w:tcPr>
            <w:tcW w:w="278" w:type="dxa"/>
            <w:tcBorders>
              <w:top w:val="nil"/>
              <w:left w:val="nil"/>
              <w:bottom w:val="nil"/>
              <w:right w:val="nil"/>
            </w:tcBorders>
          </w:tcPr>
          <w:p w14:paraId="09658633" w14:textId="77777777" w:rsidR="00EA425F" w:rsidRDefault="004F49E8">
            <w:pPr>
              <w:spacing w:after="0" w:line="259" w:lineRule="auto"/>
              <w:ind w:left="0" w:firstLine="0"/>
              <w:jc w:val="both"/>
            </w:pPr>
            <w:r>
              <w:t xml:space="preserve"> 13 </w:t>
            </w:r>
          </w:p>
        </w:tc>
      </w:tr>
      <w:tr w:rsidR="00EA425F" w14:paraId="69DDBC6D" w14:textId="77777777">
        <w:trPr>
          <w:trHeight w:val="300"/>
        </w:trPr>
        <w:tc>
          <w:tcPr>
            <w:tcW w:w="8913" w:type="dxa"/>
            <w:tcBorders>
              <w:top w:val="nil"/>
              <w:left w:val="nil"/>
              <w:bottom w:val="nil"/>
              <w:right w:val="nil"/>
            </w:tcBorders>
          </w:tcPr>
          <w:p w14:paraId="437039B1" w14:textId="77777777" w:rsidR="00EA425F" w:rsidRDefault="004F49E8">
            <w:pPr>
              <w:spacing w:after="0" w:line="259" w:lineRule="auto"/>
              <w:ind w:left="1080" w:firstLine="0"/>
            </w:pPr>
            <w:r>
              <w:t xml:space="preserve"> 2.4.1 识别主要内容 （MC） </w:t>
            </w:r>
          </w:p>
        </w:tc>
        <w:tc>
          <w:tcPr>
            <w:tcW w:w="1664" w:type="dxa"/>
            <w:tcBorders>
              <w:top w:val="nil"/>
              <w:left w:val="nil"/>
              <w:bottom w:val="nil"/>
              <w:right w:val="nil"/>
            </w:tcBorders>
          </w:tcPr>
          <w:p w14:paraId="43622147" w14:textId="77777777" w:rsidR="00EA425F" w:rsidRDefault="00EA425F">
            <w:pPr>
              <w:spacing w:after="160" w:line="259" w:lineRule="auto"/>
              <w:ind w:left="0" w:firstLine="0"/>
            </w:pPr>
          </w:p>
        </w:tc>
        <w:tc>
          <w:tcPr>
            <w:tcW w:w="278" w:type="dxa"/>
            <w:tcBorders>
              <w:top w:val="nil"/>
              <w:left w:val="nil"/>
              <w:bottom w:val="nil"/>
              <w:right w:val="nil"/>
            </w:tcBorders>
          </w:tcPr>
          <w:p w14:paraId="26A382CD" w14:textId="77777777" w:rsidR="00EA425F" w:rsidRDefault="004F49E8">
            <w:pPr>
              <w:spacing w:after="0" w:line="259" w:lineRule="auto"/>
              <w:ind w:left="0" w:firstLine="0"/>
              <w:jc w:val="both"/>
            </w:pPr>
            <w:r>
              <w:t xml:space="preserve"> 13 </w:t>
            </w:r>
          </w:p>
        </w:tc>
      </w:tr>
      <w:tr w:rsidR="00EA425F" w14:paraId="006CD1A8" w14:textId="77777777">
        <w:trPr>
          <w:trHeight w:val="300"/>
        </w:trPr>
        <w:tc>
          <w:tcPr>
            <w:tcW w:w="8913" w:type="dxa"/>
            <w:tcBorders>
              <w:top w:val="nil"/>
              <w:left w:val="nil"/>
              <w:bottom w:val="nil"/>
              <w:right w:val="nil"/>
            </w:tcBorders>
          </w:tcPr>
          <w:p w14:paraId="7A928626" w14:textId="77777777" w:rsidR="00EA425F" w:rsidRDefault="004F49E8">
            <w:pPr>
              <w:spacing w:after="0" w:line="259" w:lineRule="auto"/>
              <w:ind w:left="1080" w:firstLine="0"/>
            </w:pPr>
            <w:r>
              <w:t xml:space="preserve"> 2.4.2 识别补充内容 （SC） </w:t>
            </w:r>
          </w:p>
        </w:tc>
        <w:tc>
          <w:tcPr>
            <w:tcW w:w="1664" w:type="dxa"/>
            <w:tcBorders>
              <w:top w:val="nil"/>
              <w:left w:val="nil"/>
              <w:bottom w:val="nil"/>
              <w:right w:val="nil"/>
            </w:tcBorders>
          </w:tcPr>
          <w:p w14:paraId="623156DD" w14:textId="77777777" w:rsidR="00EA425F" w:rsidRDefault="00EA425F">
            <w:pPr>
              <w:spacing w:after="160" w:line="259" w:lineRule="auto"/>
              <w:ind w:left="0" w:firstLine="0"/>
            </w:pPr>
          </w:p>
        </w:tc>
        <w:tc>
          <w:tcPr>
            <w:tcW w:w="278" w:type="dxa"/>
            <w:tcBorders>
              <w:top w:val="nil"/>
              <w:left w:val="nil"/>
              <w:bottom w:val="nil"/>
              <w:right w:val="nil"/>
            </w:tcBorders>
          </w:tcPr>
          <w:p w14:paraId="19DE4E41" w14:textId="77777777" w:rsidR="00EA425F" w:rsidRDefault="004F49E8">
            <w:pPr>
              <w:spacing w:after="0" w:line="259" w:lineRule="auto"/>
              <w:ind w:left="0" w:firstLine="0"/>
              <w:jc w:val="both"/>
            </w:pPr>
            <w:r>
              <w:t xml:space="preserve"> 14 </w:t>
            </w:r>
          </w:p>
        </w:tc>
      </w:tr>
      <w:tr w:rsidR="00EA425F" w14:paraId="7BEB84B7" w14:textId="77777777">
        <w:trPr>
          <w:trHeight w:val="300"/>
        </w:trPr>
        <w:tc>
          <w:tcPr>
            <w:tcW w:w="8913" w:type="dxa"/>
            <w:tcBorders>
              <w:top w:val="nil"/>
              <w:left w:val="nil"/>
              <w:bottom w:val="nil"/>
              <w:right w:val="nil"/>
            </w:tcBorders>
          </w:tcPr>
          <w:p w14:paraId="69B3DCCA" w14:textId="77777777" w:rsidR="00EA425F" w:rsidRDefault="004F49E8">
            <w:pPr>
              <w:spacing w:after="0" w:line="259" w:lineRule="auto"/>
              <w:ind w:left="1080" w:firstLine="0"/>
            </w:pPr>
            <w:r>
              <w:t xml:space="preserve"> 2.4.3 识别广告/货币化（广告） </w:t>
            </w:r>
          </w:p>
        </w:tc>
        <w:tc>
          <w:tcPr>
            <w:tcW w:w="1664" w:type="dxa"/>
            <w:tcBorders>
              <w:top w:val="nil"/>
              <w:left w:val="nil"/>
              <w:bottom w:val="nil"/>
              <w:right w:val="nil"/>
            </w:tcBorders>
          </w:tcPr>
          <w:p w14:paraId="342A2B85" w14:textId="77777777" w:rsidR="00EA425F" w:rsidRDefault="00EA425F">
            <w:pPr>
              <w:spacing w:after="160" w:line="259" w:lineRule="auto"/>
              <w:ind w:left="0" w:firstLine="0"/>
            </w:pPr>
          </w:p>
        </w:tc>
        <w:tc>
          <w:tcPr>
            <w:tcW w:w="278" w:type="dxa"/>
            <w:tcBorders>
              <w:top w:val="nil"/>
              <w:left w:val="nil"/>
              <w:bottom w:val="nil"/>
              <w:right w:val="nil"/>
            </w:tcBorders>
          </w:tcPr>
          <w:p w14:paraId="50D44F1A" w14:textId="77777777" w:rsidR="00EA425F" w:rsidRDefault="004F49E8">
            <w:pPr>
              <w:spacing w:after="0" w:line="259" w:lineRule="auto"/>
              <w:ind w:left="0" w:firstLine="0"/>
              <w:jc w:val="both"/>
            </w:pPr>
            <w:r>
              <w:t xml:space="preserve"> 14 </w:t>
            </w:r>
          </w:p>
        </w:tc>
      </w:tr>
      <w:tr w:rsidR="00EA425F" w14:paraId="2AB6F012" w14:textId="77777777">
        <w:trPr>
          <w:trHeight w:val="300"/>
        </w:trPr>
        <w:tc>
          <w:tcPr>
            <w:tcW w:w="8913" w:type="dxa"/>
            <w:tcBorders>
              <w:top w:val="nil"/>
              <w:left w:val="nil"/>
              <w:bottom w:val="nil"/>
              <w:right w:val="nil"/>
            </w:tcBorders>
          </w:tcPr>
          <w:p w14:paraId="154F4C61" w14:textId="77777777" w:rsidR="00EA425F" w:rsidRDefault="004F49E8">
            <w:pPr>
              <w:spacing w:after="0" w:line="259" w:lineRule="auto"/>
              <w:ind w:left="1080" w:firstLine="0"/>
            </w:pPr>
            <w:r>
              <w:t xml:space="preserve"> 2.4.4 页面各部分摘要 </w:t>
            </w:r>
          </w:p>
        </w:tc>
        <w:tc>
          <w:tcPr>
            <w:tcW w:w="1664" w:type="dxa"/>
            <w:tcBorders>
              <w:top w:val="nil"/>
              <w:left w:val="nil"/>
              <w:bottom w:val="nil"/>
              <w:right w:val="nil"/>
            </w:tcBorders>
          </w:tcPr>
          <w:p w14:paraId="1E31EE4C" w14:textId="77777777" w:rsidR="00EA425F" w:rsidRDefault="00EA425F">
            <w:pPr>
              <w:spacing w:after="160" w:line="259" w:lineRule="auto"/>
              <w:ind w:left="0" w:firstLine="0"/>
            </w:pPr>
          </w:p>
        </w:tc>
        <w:tc>
          <w:tcPr>
            <w:tcW w:w="278" w:type="dxa"/>
            <w:tcBorders>
              <w:top w:val="nil"/>
              <w:left w:val="nil"/>
              <w:bottom w:val="nil"/>
              <w:right w:val="nil"/>
            </w:tcBorders>
          </w:tcPr>
          <w:p w14:paraId="7C8F90E7" w14:textId="77777777" w:rsidR="00EA425F" w:rsidRDefault="004F49E8">
            <w:pPr>
              <w:spacing w:after="0" w:line="259" w:lineRule="auto"/>
              <w:ind w:left="0" w:firstLine="0"/>
              <w:jc w:val="both"/>
            </w:pPr>
            <w:r>
              <w:t xml:space="preserve"> 14 </w:t>
            </w:r>
          </w:p>
        </w:tc>
      </w:tr>
      <w:tr w:rsidR="00EA425F" w14:paraId="047D5ECF" w14:textId="77777777">
        <w:trPr>
          <w:trHeight w:val="300"/>
        </w:trPr>
        <w:tc>
          <w:tcPr>
            <w:tcW w:w="8913" w:type="dxa"/>
            <w:tcBorders>
              <w:top w:val="nil"/>
              <w:left w:val="nil"/>
              <w:bottom w:val="nil"/>
              <w:right w:val="nil"/>
            </w:tcBorders>
          </w:tcPr>
          <w:p w14:paraId="4724A9A5" w14:textId="77777777" w:rsidR="00EA425F" w:rsidRDefault="004F49E8">
            <w:pPr>
              <w:spacing w:after="0" w:line="259" w:lineRule="auto"/>
              <w:ind w:left="720" w:firstLine="0"/>
            </w:pPr>
            <w:r>
              <w:t xml:space="preserve"> 2.5 了解网站 </w:t>
            </w:r>
          </w:p>
        </w:tc>
        <w:tc>
          <w:tcPr>
            <w:tcW w:w="1664" w:type="dxa"/>
            <w:tcBorders>
              <w:top w:val="nil"/>
              <w:left w:val="nil"/>
              <w:bottom w:val="nil"/>
              <w:right w:val="nil"/>
            </w:tcBorders>
          </w:tcPr>
          <w:p w14:paraId="648D073D" w14:textId="77777777" w:rsidR="00EA425F" w:rsidRDefault="00EA425F">
            <w:pPr>
              <w:spacing w:after="160" w:line="259" w:lineRule="auto"/>
              <w:ind w:left="0" w:firstLine="0"/>
            </w:pPr>
          </w:p>
        </w:tc>
        <w:tc>
          <w:tcPr>
            <w:tcW w:w="278" w:type="dxa"/>
            <w:tcBorders>
              <w:top w:val="nil"/>
              <w:left w:val="nil"/>
              <w:bottom w:val="nil"/>
              <w:right w:val="nil"/>
            </w:tcBorders>
          </w:tcPr>
          <w:p w14:paraId="115BA95F" w14:textId="77777777" w:rsidR="00EA425F" w:rsidRDefault="004F49E8">
            <w:pPr>
              <w:spacing w:after="0" w:line="259" w:lineRule="auto"/>
              <w:ind w:left="0" w:firstLine="0"/>
              <w:jc w:val="both"/>
            </w:pPr>
            <w:r>
              <w:t xml:space="preserve"> 15 </w:t>
            </w:r>
          </w:p>
        </w:tc>
      </w:tr>
      <w:tr w:rsidR="00EA425F" w14:paraId="7246B196" w14:textId="77777777">
        <w:trPr>
          <w:trHeight w:val="300"/>
        </w:trPr>
        <w:tc>
          <w:tcPr>
            <w:tcW w:w="8913" w:type="dxa"/>
            <w:tcBorders>
              <w:top w:val="nil"/>
              <w:left w:val="nil"/>
              <w:bottom w:val="nil"/>
              <w:right w:val="nil"/>
            </w:tcBorders>
          </w:tcPr>
          <w:p w14:paraId="58AACEA4" w14:textId="77777777" w:rsidR="00EA425F" w:rsidRDefault="004F49E8">
            <w:pPr>
              <w:spacing w:after="0" w:line="259" w:lineRule="auto"/>
              <w:ind w:left="1080" w:firstLine="0"/>
            </w:pPr>
            <w:r>
              <w:t xml:space="preserve"> 2.5.1 查找主页 </w:t>
            </w:r>
          </w:p>
        </w:tc>
        <w:tc>
          <w:tcPr>
            <w:tcW w:w="1664" w:type="dxa"/>
            <w:tcBorders>
              <w:top w:val="nil"/>
              <w:left w:val="nil"/>
              <w:bottom w:val="nil"/>
              <w:right w:val="nil"/>
            </w:tcBorders>
          </w:tcPr>
          <w:p w14:paraId="2BC64032" w14:textId="77777777" w:rsidR="00EA425F" w:rsidRDefault="00EA425F">
            <w:pPr>
              <w:spacing w:after="160" w:line="259" w:lineRule="auto"/>
              <w:ind w:left="0" w:firstLine="0"/>
            </w:pPr>
          </w:p>
        </w:tc>
        <w:tc>
          <w:tcPr>
            <w:tcW w:w="278" w:type="dxa"/>
            <w:tcBorders>
              <w:top w:val="nil"/>
              <w:left w:val="nil"/>
              <w:bottom w:val="nil"/>
              <w:right w:val="nil"/>
            </w:tcBorders>
          </w:tcPr>
          <w:p w14:paraId="6F99971A" w14:textId="77777777" w:rsidR="00EA425F" w:rsidRDefault="004F49E8">
            <w:pPr>
              <w:spacing w:after="0" w:line="259" w:lineRule="auto"/>
              <w:ind w:left="0" w:firstLine="0"/>
              <w:jc w:val="both"/>
            </w:pPr>
            <w:r>
              <w:t xml:space="preserve"> 15 </w:t>
            </w:r>
          </w:p>
        </w:tc>
      </w:tr>
      <w:tr w:rsidR="00EA425F" w14:paraId="2E8769BD" w14:textId="77777777">
        <w:trPr>
          <w:trHeight w:val="300"/>
        </w:trPr>
        <w:tc>
          <w:tcPr>
            <w:tcW w:w="10578" w:type="dxa"/>
            <w:gridSpan w:val="2"/>
            <w:tcBorders>
              <w:top w:val="nil"/>
              <w:left w:val="nil"/>
              <w:bottom w:val="nil"/>
              <w:right w:val="nil"/>
            </w:tcBorders>
          </w:tcPr>
          <w:p w14:paraId="1D17AC20" w14:textId="77777777" w:rsidR="00EA425F" w:rsidRDefault="004F49E8">
            <w:pPr>
              <w:spacing w:after="0" w:line="259" w:lineRule="auto"/>
              <w:ind w:left="0" w:right="196" w:firstLine="0"/>
              <w:jc w:val="center"/>
            </w:pPr>
            <w:r>
              <w:t xml:space="preserve"> 2.5.2 查找谁对网站负责以及谁创建了页面上的内容 </w:t>
            </w:r>
          </w:p>
        </w:tc>
        <w:tc>
          <w:tcPr>
            <w:tcW w:w="278" w:type="dxa"/>
            <w:tcBorders>
              <w:top w:val="nil"/>
              <w:left w:val="nil"/>
              <w:bottom w:val="nil"/>
              <w:right w:val="nil"/>
            </w:tcBorders>
          </w:tcPr>
          <w:p w14:paraId="3032F901" w14:textId="77777777" w:rsidR="00EA425F" w:rsidRDefault="004F49E8">
            <w:pPr>
              <w:spacing w:after="0" w:line="259" w:lineRule="auto"/>
              <w:ind w:left="0" w:firstLine="0"/>
              <w:jc w:val="both"/>
            </w:pPr>
            <w:r>
              <w:t xml:space="preserve"> 16 </w:t>
            </w:r>
          </w:p>
        </w:tc>
      </w:tr>
      <w:tr w:rsidR="00EA425F" w14:paraId="23A33698" w14:textId="77777777">
        <w:trPr>
          <w:trHeight w:val="300"/>
        </w:trPr>
        <w:tc>
          <w:tcPr>
            <w:tcW w:w="10578" w:type="dxa"/>
            <w:gridSpan w:val="2"/>
            <w:tcBorders>
              <w:top w:val="nil"/>
              <w:left w:val="nil"/>
              <w:bottom w:val="nil"/>
              <w:right w:val="nil"/>
            </w:tcBorders>
          </w:tcPr>
          <w:p w14:paraId="1BF0515A" w14:textId="77777777" w:rsidR="00EA425F" w:rsidRDefault="004F49E8">
            <w:pPr>
              <w:spacing w:after="0" w:line="259" w:lineRule="auto"/>
              <w:ind w:left="1080" w:firstLine="0"/>
            </w:pPr>
            <w:r>
              <w:t xml:space="preserve"> 2.5.3 查找关于我们、联系信息和客户服务信息 </w:t>
            </w:r>
          </w:p>
        </w:tc>
        <w:tc>
          <w:tcPr>
            <w:tcW w:w="278" w:type="dxa"/>
            <w:tcBorders>
              <w:top w:val="nil"/>
              <w:left w:val="nil"/>
              <w:bottom w:val="nil"/>
              <w:right w:val="nil"/>
            </w:tcBorders>
          </w:tcPr>
          <w:p w14:paraId="6D6DAD6E" w14:textId="77777777" w:rsidR="00EA425F" w:rsidRDefault="004F49E8">
            <w:pPr>
              <w:spacing w:after="0" w:line="259" w:lineRule="auto"/>
              <w:ind w:left="0" w:firstLine="0"/>
              <w:jc w:val="both"/>
            </w:pPr>
            <w:r>
              <w:t xml:space="preserve"> 18 </w:t>
            </w:r>
          </w:p>
        </w:tc>
      </w:tr>
      <w:tr w:rsidR="00EA425F" w14:paraId="792B4C94" w14:textId="77777777">
        <w:trPr>
          <w:trHeight w:val="300"/>
        </w:trPr>
        <w:tc>
          <w:tcPr>
            <w:tcW w:w="10578" w:type="dxa"/>
            <w:gridSpan w:val="2"/>
            <w:tcBorders>
              <w:top w:val="nil"/>
              <w:left w:val="nil"/>
              <w:bottom w:val="nil"/>
              <w:right w:val="nil"/>
            </w:tcBorders>
          </w:tcPr>
          <w:p w14:paraId="477232C5" w14:textId="77777777" w:rsidR="00EA425F" w:rsidRDefault="004F49E8">
            <w:pPr>
              <w:spacing w:after="0" w:line="259" w:lineRule="auto"/>
              <w:ind w:left="360" w:firstLine="0"/>
            </w:pPr>
            <w:r>
              <w:lastRenderedPageBreak/>
              <w:t xml:space="preserve"> 3.0 总体页面质量评分 </w:t>
            </w:r>
          </w:p>
        </w:tc>
        <w:tc>
          <w:tcPr>
            <w:tcW w:w="278" w:type="dxa"/>
            <w:tcBorders>
              <w:top w:val="nil"/>
              <w:left w:val="nil"/>
              <w:bottom w:val="nil"/>
              <w:right w:val="nil"/>
            </w:tcBorders>
          </w:tcPr>
          <w:p w14:paraId="03128956" w14:textId="77777777" w:rsidR="00EA425F" w:rsidRDefault="004F49E8">
            <w:pPr>
              <w:spacing w:after="0" w:line="259" w:lineRule="auto"/>
              <w:ind w:left="0" w:firstLine="0"/>
              <w:jc w:val="both"/>
            </w:pPr>
            <w:r>
              <w:t xml:space="preserve"> 19 </w:t>
            </w:r>
          </w:p>
        </w:tc>
      </w:tr>
      <w:tr w:rsidR="00EA425F" w14:paraId="3593D567" w14:textId="77777777">
        <w:trPr>
          <w:trHeight w:val="300"/>
        </w:trPr>
        <w:tc>
          <w:tcPr>
            <w:tcW w:w="10578" w:type="dxa"/>
            <w:gridSpan w:val="2"/>
            <w:tcBorders>
              <w:top w:val="nil"/>
              <w:left w:val="nil"/>
              <w:bottom w:val="nil"/>
              <w:right w:val="nil"/>
            </w:tcBorders>
          </w:tcPr>
          <w:p w14:paraId="0D25CDA5" w14:textId="77777777" w:rsidR="00EA425F" w:rsidRDefault="004F49E8">
            <w:pPr>
              <w:spacing w:after="0" w:line="259" w:lineRule="auto"/>
              <w:ind w:left="720" w:firstLine="0"/>
            </w:pPr>
            <w:r>
              <w:t xml:space="preserve"> 3.1 页面质量评级注意事项 </w:t>
            </w:r>
          </w:p>
        </w:tc>
        <w:tc>
          <w:tcPr>
            <w:tcW w:w="278" w:type="dxa"/>
            <w:tcBorders>
              <w:top w:val="nil"/>
              <w:left w:val="nil"/>
              <w:bottom w:val="nil"/>
              <w:right w:val="nil"/>
            </w:tcBorders>
          </w:tcPr>
          <w:p w14:paraId="7E4EF181" w14:textId="77777777" w:rsidR="00EA425F" w:rsidRDefault="004F49E8">
            <w:pPr>
              <w:spacing w:after="0" w:line="259" w:lineRule="auto"/>
              <w:ind w:left="0" w:firstLine="0"/>
              <w:jc w:val="both"/>
            </w:pPr>
            <w:r>
              <w:t xml:space="preserve"> 19 </w:t>
            </w:r>
          </w:p>
        </w:tc>
      </w:tr>
      <w:tr w:rsidR="00EA425F" w14:paraId="39DCCF72" w14:textId="77777777">
        <w:trPr>
          <w:trHeight w:val="300"/>
        </w:trPr>
        <w:tc>
          <w:tcPr>
            <w:tcW w:w="10578" w:type="dxa"/>
            <w:gridSpan w:val="2"/>
            <w:tcBorders>
              <w:top w:val="nil"/>
              <w:left w:val="nil"/>
              <w:bottom w:val="nil"/>
              <w:right w:val="nil"/>
            </w:tcBorders>
          </w:tcPr>
          <w:p w14:paraId="036EADDC" w14:textId="77777777" w:rsidR="00EA425F" w:rsidRDefault="004F49E8">
            <w:pPr>
              <w:spacing w:after="0" w:line="259" w:lineRule="auto"/>
              <w:ind w:left="720" w:firstLine="0"/>
            </w:pPr>
            <w:r>
              <w:t xml:space="preserve"> 3.2 主要内容的质量 </w:t>
            </w:r>
          </w:p>
        </w:tc>
        <w:tc>
          <w:tcPr>
            <w:tcW w:w="278" w:type="dxa"/>
            <w:tcBorders>
              <w:top w:val="nil"/>
              <w:left w:val="nil"/>
              <w:bottom w:val="nil"/>
              <w:right w:val="nil"/>
            </w:tcBorders>
          </w:tcPr>
          <w:p w14:paraId="48107171" w14:textId="77777777" w:rsidR="00EA425F" w:rsidRDefault="004F49E8">
            <w:pPr>
              <w:spacing w:after="0" w:line="259" w:lineRule="auto"/>
              <w:ind w:left="0" w:firstLine="0"/>
              <w:jc w:val="both"/>
            </w:pPr>
            <w:r>
              <w:t xml:space="preserve"> 21 </w:t>
            </w:r>
          </w:p>
        </w:tc>
      </w:tr>
      <w:tr w:rsidR="00EA425F" w14:paraId="5DE0979D" w14:textId="77777777">
        <w:trPr>
          <w:trHeight w:val="300"/>
        </w:trPr>
        <w:tc>
          <w:tcPr>
            <w:tcW w:w="10578" w:type="dxa"/>
            <w:gridSpan w:val="2"/>
            <w:tcBorders>
              <w:top w:val="nil"/>
              <w:left w:val="nil"/>
              <w:bottom w:val="nil"/>
              <w:right w:val="nil"/>
            </w:tcBorders>
          </w:tcPr>
          <w:p w14:paraId="670F289F" w14:textId="77777777" w:rsidR="00EA425F" w:rsidRDefault="004F49E8">
            <w:pPr>
              <w:spacing w:after="0" w:line="259" w:lineRule="auto"/>
              <w:ind w:left="720" w:firstLine="0"/>
            </w:pPr>
            <w:r>
              <w:t xml:space="preserve"> 3.3 网站和内容创建者的声誉 </w:t>
            </w:r>
          </w:p>
        </w:tc>
        <w:tc>
          <w:tcPr>
            <w:tcW w:w="278" w:type="dxa"/>
            <w:tcBorders>
              <w:top w:val="nil"/>
              <w:left w:val="nil"/>
              <w:bottom w:val="nil"/>
              <w:right w:val="nil"/>
            </w:tcBorders>
          </w:tcPr>
          <w:p w14:paraId="4B963E4B" w14:textId="77777777" w:rsidR="00EA425F" w:rsidRDefault="004F49E8">
            <w:pPr>
              <w:spacing w:after="0" w:line="259" w:lineRule="auto"/>
              <w:ind w:left="0" w:firstLine="0"/>
              <w:jc w:val="both"/>
            </w:pPr>
            <w:r>
              <w:t xml:space="preserve"> 22 </w:t>
            </w:r>
          </w:p>
        </w:tc>
      </w:tr>
      <w:tr w:rsidR="00EA425F" w14:paraId="36A89E3B" w14:textId="77777777">
        <w:trPr>
          <w:trHeight w:val="300"/>
        </w:trPr>
        <w:tc>
          <w:tcPr>
            <w:tcW w:w="10578" w:type="dxa"/>
            <w:gridSpan w:val="2"/>
            <w:tcBorders>
              <w:top w:val="nil"/>
              <w:left w:val="nil"/>
              <w:bottom w:val="nil"/>
              <w:right w:val="nil"/>
            </w:tcBorders>
          </w:tcPr>
          <w:p w14:paraId="0C25501C" w14:textId="77777777" w:rsidR="00EA425F" w:rsidRDefault="004F49E8">
            <w:pPr>
              <w:spacing w:after="0" w:line="259" w:lineRule="auto"/>
              <w:ind w:left="1080" w:firstLine="0"/>
            </w:pPr>
            <w:r>
              <w:t xml:space="preserve"> 3.3.1 网站声誉 </w:t>
            </w:r>
          </w:p>
        </w:tc>
        <w:tc>
          <w:tcPr>
            <w:tcW w:w="278" w:type="dxa"/>
            <w:tcBorders>
              <w:top w:val="nil"/>
              <w:left w:val="nil"/>
              <w:bottom w:val="nil"/>
              <w:right w:val="nil"/>
            </w:tcBorders>
          </w:tcPr>
          <w:p w14:paraId="0E7EEF22" w14:textId="77777777" w:rsidR="00EA425F" w:rsidRDefault="004F49E8">
            <w:pPr>
              <w:spacing w:after="0" w:line="259" w:lineRule="auto"/>
              <w:ind w:left="0" w:firstLine="0"/>
              <w:jc w:val="both"/>
            </w:pPr>
            <w:r>
              <w:t xml:space="preserve"> 22 </w:t>
            </w:r>
          </w:p>
        </w:tc>
      </w:tr>
      <w:tr w:rsidR="00EA425F" w14:paraId="61E77431" w14:textId="77777777">
        <w:trPr>
          <w:trHeight w:val="300"/>
        </w:trPr>
        <w:tc>
          <w:tcPr>
            <w:tcW w:w="10578" w:type="dxa"/>
            <w:gridSpan w:val="2"/>
            <w:tcBorders>
              <w:top w:val="nil"/>
              <w:left w:val="nil"/>
              <w:bottom w:val="nil"/>
              <w:right w:val="nil"/>
            </w:tcBorders>
          </w:tcPr>
          <w:p w14:paraId="7DCAFDB8" w14:textId="77777777" w:rsidR="00EA425F" w:rsidRDefault="004F49E8">
            <w:pPr>
              <w:spacing w:after="0" w:line="259" w:lineRule="auto"/>
              <w:ind w:left="1080" w:firstLine="0"/>
            </w:pPr>
            <w:r>
              <w:t xml:space="preserve"> 3.3.2 客户评论作为声誉信息 </w:t>
            </w:r>
          </w:p>
        </w:tc>
        <w:tc>
          <w:tcPr>
            <w:tcW w:w="278" w:type="dxa"/>
            <w:tcBorders>
              <w:top w:val="nil"/>
              <w:left w:val="nil"/>
              <w:bottom w:val="nil"/>
              <w:right w:val="nil"/>
            </w:tcBorders>
          </w:tcPr>
          <w:p w14:paraId="6F747633" w14:textId="77777777" w:rsidR="00EA425F" w:rsidRDefault="004F49E8">
            <w:pPr>
              <w:spacing w:after="0" w:line="259" w:lineRule="auto"/>
              <w:ind w:left="0" w:firstLine="0"/>
              <w:jc w:val="both"/>
            </w:pPr>
            <w:r>
              <w:t xml:space="preserve"> 23 </w:t>
            </w:r>
          </w:p>
        </w:tc>
      </w:tr>
      <w:tr w:rsidR="00EA425F" w14:paraId="106783CF" w14:textId="77777777">
        <w:trPr>
          <w:trHeight w:val="300"/>
        </w:trPr>
        <w:tc>
          <w:tcPr>
            <w:tcW w:w="10578" w:type="dxa"/>
            <w:gridSpan w:val="2"/>
            <w:tcBorders>
              <w:top w:val="nil"/>
              <w:left w:val="nil"/>
              <w:bottom w:val="nil"/>
              <w:right w:val="nil"/>
            </w:tcBorders>
          </w:tcPr>
          <w:p w14:paraId="07616AC6" w14:textId="77777777" w:rsidR="00EA425F" w:rsidRDefault="004F49E8">
            <w:pPr>
              <w:spacing w:after="0" w:line="259" w:lineRule="auto"/>
              <w:ind w:left="1080" w:firstLine="0"/>
            </w:pPr>
            <w:r>
              <w:t xml:space="preserve"> 3.3.3 如何搜索网站信誉信息 </w:t>
            </w:r>
          </w:p>
        </w:tc>
        <w:tc>
          <w:tcPr>
            <w:tcW w:w="278" w:type="dxa"/>
            <w:tcBorders>
              <w:top w:val="nil"/>
              <w:left w:val="nil"/>
              <w:bottom w:val="nil"/>
              <w:right w:val="nil"/>
            </w:tcBorders>
          </w:tcPr>
          <w:p w14:paraId="3F49E1C8" w14:textId="77777777" w:rsidR="00EA425F" w:rsidRDefault="004F49E8">
            <w:pPr>
              <w:spacing w:after="0" w:line="259" w:lineRule="auto"/>
              <w:ind w:left="0" w:firstLine="0"/>
              <w:jc w:val="both"/>
            </w:pPr>
            <w:r>
              <w:t xml:space="preserve"> 23 </w:t>
            </w:r>
          </w:p>
        </w:tc>
      </w:tr>
      <w:tr w:rsidR="00EA425F" w14:paraId="477A6186" w14:textId="77777777">
        <w:trPr>
          <w:trHeight w:val="300"/>
        </w:trPr>
        <w:tc>
          <w:tcPr>
            <w:tcW w:w="10578" w:type="dxa"/>
            <w:gridSpan w:val="2"/>
            <w:tcBorders>
              <w:top w:val="nil"/>
              <w:left w:val="nil"/>
              <w:bottom w:val="nil"/>
              <w:right w:val="nil"/>
            </w:tcBorders>
          </w:tcPr>
          <w:p w14:paraId="6E3860FB" w14:textId="77777777" w:rsidR="00EA425F" w:rsidRDefault="004F49E8">
            <w:pPr>
              <w:spacing w:after="0" w:line="259" w:lineRule="auto"/>
              <w:ind w:left="1080" w:firstLine="0"/>
            </w:pPr>
            <w:r>
              <w:t xml:space="preserve"> 3.3.4 内容创作者的声誉 </w:t>
            </w:r>
          </w:p>
        </w:tc>
        <w:tc>
          <w:tcPr>
            <w:tcW w:w="278" w:type="dxa"/>
            <w:tcBorders>
              <w:top w:val="nil"/>
              <w:left w:val="nil"/>
              <w:bottom w:val="nil"/>
              <w:right w:val="nil"/>
            </w:tcBorders>
          </w:tcPr>
          <w:p w14:paraId="03ED73A6" w14:textId="77777777" w:rsidR="00EA425F" w:rsidRDefault="004F49E8">
            <w:pPr>
              <w:spacing w:after="0" w:line="259" w:lineRule="auto"/>
              <w:ind w:left="0" w:firstLine="0"/>
              <w:jc w:val="both"/>
            </w:pPr>
            <w:r>
              <w:t xml:space="preserve"> 25 </w:t>
            </w:r>
          </w:p>
        </w:tc>
      </w:tr>
      <w:tr w:rsidR="00EA425F" w14:paraId="2E2973C2" w14:textId="77777777">
        <w:trPr>
          <w:trHeight w:val="300"/>
        </w:trPr>
        <w:tc>
          <w:tcPr>
            <w:tcW w:w="10578" w:type="dxa"/>
            <w:gridSpan w:val="2"/>
            <w:tcBorders>
              <w:top w:val="nil"/>
              <w:left w:val="nil"/>
              <w:bottom w:val="nil"/>
              <w:right w:val="nil"/>
            </w:tcBorders>
          </w:tcPr>
          <w:p w14:paraId="3CFC30B0" w14:textId="77777777" w:rsidR="00EA425F" w:rsidRDefault="004F49E8">
            <w:pPr>
              <w:spacing w:after="0" w:line="259" w:lineRule="auto"/>
              <w:ind w:left="1080" w:firstLine="0"/>
            </w:pPr>
            <w:r>
              <w:t xml:space="preserve"> 3.3.5 找不到信誉信息怎么办 </w:t>
            </w:r>
          </w:p>
        </w:tc>
        <w:tc>
          <w:tcPr>
            <w:tcW w:w="278" w:type="dxa"/>
            <w:tcBorders>
              <w:top w:val="nil"/>
              <w:left w:val="nil"/>
              <w:bottom w:val="nil"/>
              <w:right w:val="nil"/>
            </w:tcBorders>
          </w:tcPr>
          <w:p w14:paraId="31E4B611" w14:textId="77777777" w:rsidR="00EA425F" w:rsidRDefault="004F49E8">
            <w:pPr>
              <w:spacing w:after="0" w:line="259" w:lineRule="auto"/>
              <w:ind w:left="0" w:firstLine="0"/>
              <w:jc w:val="both"/>
            </w:pPr>
            <w:r>
              <w:t xml:space="preserve"> 25 </w:t>
            </w:r>
          </w:p>
        </w:tc>
      </w:tr>
      <w:tr w:rsidR="00EA425F" w14:paraId="5FBBF3AD" w14:textId="77777777">
        <w:trPr>
          <w:trHeight w:val="300"/>
        </w:trPr>
        <w:tc>
          <w:tcPr>
            <w:tcW w:w="10578" w:type="dxa"/>
            <w:gridSpan w:val="2"/>
            <w:tcBorders>
              <w:top w:val="nil"/>
              <w:left w:val="nil"/>
              <w:bottom w:val="nil"/>
              <w:right w:val="nil"/>
            </w:tcBorders>
          </w:tcPr>
          <w:p w14:paraId="074A9B31" w14:textId="77777777" w:rsidR="00EA425F" w:rsidRDefault="004F49E8">
            <w:pPr>
              <w:spacing w:after="0" w:line="259" w:lineRule="auto"/>
              <w:ind w:left="720" w:firstLine="0"/>
            </w:pPr>
            <w:r>
              <w:t xml:space="preserve"> 3.4 经验、专业知识、权威性和信任 （E-E-A-T） </w:t>
            </w:r>
          </w:p>
        </w:tc>
        <w:tc>
          <w:tcPr>
            <w:tcW w:w="278" w:type="dxa"/>
            <w:tcBorders>
              <w:top w:val="nil"/>
              <w:left w:val="nil"/>
              <w:bottom w:val="nil"/>
              <w:right w:val="nil"/>
            </w:tcBorders>
          </w:tcPr>
          <w:p w14:paraId="543065BD" w14:textId="77777777" w:rsidR="00EA425F" w:rsidRDefault="004F49E8">
            <w:pPr>
              <w:spacing w:after="0" w:line="259" w:lineRule="auto"/>
              <w:ind w:left="0" w:firstLine="0"/>
              <w:jc w:val="both"/>
            </w:pPr>
            <w:r>
              <w:t xml:space="preserve"> 26 </w:t>
            </w:r>
          </w:p>
        </w:tc>
      </w:tr>
      <w:tr w:rsidR="00EA425F" w14:paraId="5AA14B1E" w14:textId="77777777">
        <w:trPr>
          <w:trHeight w:val="300"/>
        </w:trPr>
        <w:tc>
          <w:tcPr>
            <w:tcW w:w="10578" w:type="dxa"/>
            <w:gridSpan w:val="2"/>
            <w:tcBorders>
              <w:top w:val="nil"/>
              <w:left w:val="nil"/>
              <w:bottom w:val="nil"/>
              <w:right w:val="nil"/>
            </w:tcBorders>
          </w:tcPr>
          <w:p w14:paraId="488022E4" w14:textId="77777777" w:rsidR="00EA425F" w:rsidRDefault="004F49E8">
            <w:pPr>
              <w:spacing w:after="0" w:line="259" w:lineRule="auto"/>
              <w:ind w:left="1080" w:firstLine="0"/>
            </w:pPr>
            <w:r>
              <w:t xml:space="preserve"> 3.4.1 YMYL主题：经验还是专业知识？ </w:t>
            </w:r>
          </w:p>
        </w:tc>
        <w:tc>
          <w:tcPr>
            <w:tcW w:w="278" w:type="dxa"/>
            <w:tcBorders>
              <w:top w:val="nil"/>
              <w:left w:val="nil"/>
              <w:bottom w:val="nil"/>
              <w:right w:val="nil"/>
            </w:tcBorders>
          </w:tcPr>
          <w:p w14:paraId="76C76602" w14:textId="77777777" w:rsidR="00EA425F" w:rsidRDefault="004F49E8">
            <w:pPr>
              <w:spacing w:after="0" w:line="259" w:lineRule="auto"/>
              <w:ind w:left="0" w:firstLine="0"/>
              <w:jc w:val="both"/>
            </w:pPr>
            <w:r>
              <w:t xml:space="preserve"> 28 </w:t>
            </w:r>
          </w:p>
        </w:tc>
      </w:tr>
      <w:tr w:rsidR="00EA425F" w14:paraId="0CA1D79E" w14:textId="77777777">
        <w:trPr>
          <w:trHeight w:val="300"/>
        </w:trPr>
        <w:tc>
          <w:tcPr>
            <w:tcW w:w="10578" w:type="dxa"/>
            <w:gridSpan w:val="2"/>
            <w:tcBorders>
              <w:top w:val="nil"/>
              <w:left w:val="nil"/>
              <w:bottom w:val="nil"/>
              <w:right w:val="nil"/>
            </w:tcBorders>
          </w:tcPr>
          <w:p w14:paraId="78CBA96B" w14:textId="77777777" w:rsidR="00EA425F" w:rsidRDefault="004F49E8">
            <w:pPr>
              <w:spacing w:after="0" w:line="259" w:lineRule="auto"/>
              <w:ind w:left="360" w:firstLine="0"/>
            </w:pPr>
            <w:r>
              <w:t xml:space="preserve"> 4.0 质量最低的页面 </w:t>
            </w:r>
          </w:p>
        </w:tc>
        <w:tc>
          <w:tcPr>
            <w:tcW w:w="278" w:type="dxa"/>
            <w:tcBorders>
              <w:top w:val="nil"/>
              <w:left w:val="nil"/>
              <w:bottom w:val="nil"/>
              <w:right w:val="nil"/>
            </w:tcBorders>
          </w:tcPr>
          <w:p w14:paraId="382F60D0" w14:textId="77777777" w:rsidR="00EA425F" w:rsidRDefault="004F49E8">
            <w:pPr>
              <w:spacing w:after="0" w:line="259" w:lineRule="auto"/>
              <w:ind w:left="0" w:firstLine="0"/>
              <w:jc w:val="both"/>
            </w:pPr>
            <w:r>
              <w:t xml:space="preserve"> 29 </w:t>
            </w:r>
          </w:p>
        </w:tc>
      </w:tr>
      <w:tr w:rsidR="00EA425F" w14:paraId="199A894E" w14:textId="77777777">
        <w:trPr>
          <w:trHeight w:val="300"/>
        </w:trPr>
        <w:tc>
          <w:tcPr>
            <w:tcW w:w="10578" w:type="dxa"/>
            <w:gridSpan w:val="2"/>
            <w:tcBorders>
              <w:top w:val="nil"/>
              <w:left w:val="nil"/>
              <w:bottom w:val="nil"/>
              <w:right w:val="nil"/>
            </w:tcBorders>
          </w:tcPr>
          <w:p w14:paraId="37D989E3" w14:textId="77777777" w:rsidR="00EA425F" w:rsidRDefault="004F49E8">
            <w:pPr>
              <w:spacing w:after="0" w:line="259" w:lineRule="auto"/>
              <w:ind w:left="720" w:firstLine="0"/>
            </w:pPr>
            <w:r>
              <w:t xml:space="preserve"> 4.1 最低质量页面的类型 </w:t>
            </w:r>
          </w:p>
        </w:tc>
        <w:tc>
          <w:tcPr>
            <w:tcW w:w="278" w:type="dxa"/>
            <w:tcBorders>
              <w:top w:val="nil"/>
              <w:left w:val="nil"/>
              <w:bottom w:val="nil"/>
              <w:right w:val="nil"/>
            </w:tcBorders>
          </w:tcPr>
          <w:p w14:paraId="2F8B99DD" w14:textId="77777777" w:rsidR="00EA425F" w:rsidRDefault="004F49E8">
            <w:pPr>
              <w:spacing w:after="0" w:line="259" w:lineRule="auto"/>
              <w:ind w:left="0" w:firstLine="0"/>
              <w:jc w:val="both"/>
            </w:pPr>
            <w:r>
              <w:t xml:space="preserve"> 31 </w:t>
            </w:r>
          </w:p>
        </w:tc>
      </w:tr>
      <w:tr w:rsidR="00EA425F" w14:paraId="3D9F02E2" w14:textId="77777777">
        <w:trPr>
          <w:trHeight w:val="300"/>
        </w:trPr>
        <w:tc>
          <w:tcPr>
            <w:tcW w:w="10578" w:type="dxa"/>
            <w:gridSpan w:val="2"/>
            <w:tcBorders>
              <w:top w:val="nil"/>
              <w:left w:val="nil"/>
              <w:bottom w:val="nil"/>
              <w:right w:val="nil"/>
            </w:tcBorders>
          </w:tcPr>
          <w:p w14:paraId="58923CE4" w14:textId="77777777" w:rsidR="00EA425F" w:rsidRDefault="004F49E8">
            <w:pPr>
              <w:spacing w:after="0" w:line="259" w:lineRule="auto"/>
              <w:ind w:left="720" w:firstLine="0"/>
            </w:pPr>
            <w:r>
              <w:t xml:space="preserve"> 4.2 对自己或他人有害 </w:t>
            </w:r>
          </w:p>
        </w:tc>
        <w:tc>
          <w:tcPr>
            <w:tcW w:w="278" w:type="dxa"/>
            <w:tcBorders>
              <w:top w:val="nil"/>
              <w:left w:val="nil"/>
              <w:bottom w:val="nil"/>
              <w:right w:val="nil"/>
            </w:tcBorders>
          </w:tcPr>
          <w:p w14:paraId="7D36E292" w14:textId="77777777" w:rsidR="00EA425F" w:rsidRDefault="004F49E8">
            <w:pPr>
              <w:spacing w:after="0" w:line="259" w:lineRule="auto"/>
              <w:ind w:left="0" w:firstLine="0"/>
              <w:jc w:val="both"/>
            </w:pPr>
            <w:r>
              <w:t xml:space="preserve"> 32 </w:t>
            </w:r>
          </w:p>
        </w:tc>
      </w:tr>
      <w:tr w:rsidR="00EA425F" w14:paraId="7958F261" w14:textId="77777777">
        <w:trPr>
          <w:trHeight w:val="300"/>
        </w:trPr>
        <w:tc>
          <w:tcPr>
            <w:tcW w:w="10578" w:type="dxa"/>
            <w:gridSpan w:val="2"/>
            <w:tcBorders>
              <w:top w:val="nil"/>
              <w:left w:val="nil"/>
              <w:bottom w:val="nil"/>
              <w:right w:val="nil"/>
            </w:tcBorders>
          </w:tcPr>
          <w:p w14:paraId="183E7E15" w14:textId="77777777" w:rsidR="00EA425F" w:rsidRDefault="004F49E8">
            <w:pPr>
              <w:spacing w:after="0" w:line="259" w:lineRule="auto"/>
              <w:ind w:left="720" w:firstLine="0"/>
            </w:pPr>
            <w:r>
              <w:t xml:space="preserve"> 4.3 对特定群体有害 </w:t>
            </w:r>
          </w:p>
        </w:tc>
        <w:tc>
          <w:tcPr>
            <w:tcW w:w="278" w:type="dxa"/>
            <w:tcBorders>
              <w:top w:val="nil"/>
              <w:left w:val="nil"/>
              <w:bottom w:val="nil"/>
              <w:right w:val="nil"/>
            </w:tcBorders>
          </w:tcPr>
          <w:p w14:paraId="3077A746" w14:textId="77777777" w:rsidR="00EA425F" w:rsidRDefault="004F49E8">
            <w:pPr>
              <w:spacing w:after="0" w:line="259" w:lineRule="auto"/>
              <w:ind w:left="0" w:firstLine="0"/>
              <w:jc w:val="both"/>
            </w:pPr>
            <w:r>
              <w:t xml:space="preserve"> 33 </w:t>
            </w:r>
          </w:p>
        </w:tc>
      </w:tr>
      <w:tr w:rsidR="00EA425F" w14:paraId="1E6283B4" w14:textId="77777777">
        <w:trPr>
          <w:trHeight w:val="300"/>
        </w:trPr>
        <w:tc>
          <w:tcPr>
            <w:tcW w:w="10578" w:type="dxa"/>
            <w:gridSpan w:val="2"/>
            <w:tcBorders>
              <w:top w:val="nil"/>
              <w:left w:val="nil"/>
              <w:bottom w:val="nil"/>
              <w:right w:val="nil"/>
            </w:tcBorders>
          </w:tcPr>
          <w:p w14:paraId="64577E27" w14:textId="77777777" w:rsidR="00EA425F" w:rsidRDefault="004F49E8">
            <w:pPr>
              <w:spacing w:after="0" w:line="259" w:lineRule="auto"/>
              <w:ind w:left="720" w:firstLine="0"/>
            </w:pPr>
            <w:r>
              <w:t xml:space="preserve"> 4.4 有害误导性信息 </w:t>
            </w:r>
          </w:p>
        </w:tc>
        <w:tc>
          <w:tcPr>
            <w:tcW w:w="278" w:type="dxa"/>
            <w:tcBorders>
              <w:top w:val="nil"/>
              <w:left w:val="nil"/>
              <w:bottom w:val="nil"/>
              <w:right w:val="nil"/>
            </w:tcBorders>
          </w:tcPr>
          <w:p w14:paraId="0B8F9562" w14:textId="77777777" w:rsidR="00EA425F" w:rsidRDefault="004F49E8">
            <w:pPr>
              <w:spacing w:after="0" w:line="259" w:lineRule="auto"/>
              <w:ind w:left="0" w:firstLine="0"/>
              <w:jc w:val="both"/>
            </w:pPr>
            <w:r>
              <w:t xml:space="preserve"> 34 </w:t>
            </w:r>
          </w:p>
        </w:tc>
      </w:tr>
      <w:tr w:rsidR="00EA425F" w14:paraId="2147DEFB" w14:textId="77777777">
        <w:trPr>
          <w:trHeight w:val="300"/>
        </w:trPr>
        <w:tc>
          <w:tcPr>
            <w:tcW w:w="10578" w:type="dxa"/>
            <w:gridSpan w:val="2"/>
            <w:tcBorders>
              <w:top w:val="nil"/>
              <w:left w:val="nil"/>
              <w:bottom w:val="nil"/>
              <w:right w:val="nil"/>
            </w:tcBorders>
          </w:tcPr>
          <w:p w14:paraId="44636596" w14:textId="77777777" w:rsidR="00EA425F" w:rsidRDefault="004F49E8">
            <w:pPr>
              <w:spacing w:after="0" w:line="259" w:lineRule="auto"/>
              <w:ind w:left="720" w:firstLine="0"/>
            </w:pPr>
            <w:r>
              <w:t xml:space="preserve"> 4.5 不可信的网页或网站 </w:t>
            </w:r>
          </w:p>
        </w:tc>
        <w:tc>
          <w:tcPr>
            <w:tcW w:w="278" w:type="dxa"/>
            <w:tcBorders>
              <w:top w:val="nil"/>
              <w:left w:val="nil"/>
              <w:bottom w:val="nil"/>
              <w:right w:val="nil"/>
            </w:tcBorders>
          </w:tcPr>
          <w:p w14:paraId="343CF320" w14:textId="77777777" w:rsidR="00EA425F" w:rsidRDefault="004F49E8">
            <w:pPr>
              <w:spacing w:after="0" w:line="259" w:lineRule="auto"/>
              <w:ind w:left="0" w:firstLine="0"/>
              <w:jc w:val="both"/>
            </w:pPr>
            <w:r>
              <w:t xml:space="preserve"> 35 </w:t>
            </w:r>
          </w:p>
        </w:tc>
      </w:tr>
      <w:tr w:rsidR="00EA425F" w14:paraId="55BE6D6D" w14:textId="77777777">
        <w:trPr>
          <w:trHeight w:val="262"/>
        </w:trPr>
        <w:tc>
          <w:tcPr>
            <w:tcW w:w="10578" w:type="dxa"/>
            <w:gridSpan w:val="2"/>
            <w:tcBorders>
              <w:top w:val="nil"/>
              <w:left w:val="nil"/>
              <w:bottom w:val="nil"/>
              <w:right w:val="nil"/>
            </w:tcBorders>
          </w:tcPr>
          <w:p w14:paraId="5D41FA2E" w14:textId="77777777" w:rsidR="00EA425F" w:rsidRDefault="004F49E8">
            <w:pPr>
              <w:spacing w:after="0" w:line="259" w:lineRule="auto"/>
              <w:ind w:left="15" w:firstLine="0"/>
              <w:jc w:val="center"/>
            </w:pPr>
            <w:r>
              <w:t xml:space="preserve"> 4.5.1 关于网站或内容创建者的信息不足 </w:t>
            </w:r>
          </w:p>
        </w:tc>
        <w:tc>
          <w:tcPr>
            <w:tcW w:w="278" w:type="dxa"/>
            <w:tcBorders>
              <w:top w:val="nil"/>
              <w:left w:val="nil"/>
              <w:bottom w:val="nil"/>
              <w:right w:val="nil"/>
            </w:tcBorders>
          </w:tcPr>
          <w:p w14:paraId="47279CFD" w14:textId="77777777" w:rsidR="00EA425F" w:rsidRDefault="004F49E8">
            <w:pPr>
              <w:spacing w:after="0" w:line="259" w:lineRule="auto"/>
              <w:ind w:left="0" w:firstLine="0"/>
              <w:jc w:val="both"/>
            </w:pPr>
            <w:r>
              <w:t xml:space="preserve"> 35 </w:t>
            </w:r>
          </w:p>
        </w:tc>
      </w:tr>
    </w:tbl>
    <w:p w14:paraId="0578CE6F" w14:textId="77777777" w:rsidR="00EA425F" w:rsidRDefault="004F49E8">
      <w:pPr>
        <w:spacing w:after="0" w:line="259" w:lineRule="auto"/>
        <w:ind w:left="0" w:firstLine="0"/>
      </w:pPr>
      <w:r>
        <w:rPr>
          <w:b/>
          <w:color w:val="3265FF"/>
          <w:sz w:val="48"/>
        </w:rPr>
        <w:t xml:space="preserve"> 一般准则 </w:t>
      </w:r>
      <w:r>
        <w:br w:type="page"/>
      </w:r>
    </w:p>
    <w:p w14:paraId="06943804" w14:textId="77777777" w:rsidR="00EA425F" w:rsidRDefault="00EA425F">
      <w:pPr>
        <w:spacing w:after="0" w:line="259" w:lineRule="auto"/>
        <w:ind w:left="-720" w:right="11518" w:firstLine="0"/>
      </w:pPr>
    </w:p>
    <w:p w14:paraId="7F35B410" w14:textId="77777777" w:rsidR="00EA425F" w:rsidRDefault="004F49E8">
      <w:pPr>
        <w:tabs>
          <w:tab w:val="center" w:pos="4607"/>
          <w:tab w:val="right" w:pos="10798"/>
        </w:tabs>
        <w:spacing w:after="160" w:line="259" w:lineRule="auto"/>
        <w:ind w:left="0" w:firstLine="0"/>
      </w:pPr>
      <w:r>
        <w:rPr>
          <w:rFonts w:ascii="Calibri" w:eastAsia="Calibri" w:hAnsi="Calibri" w:cs="Calibri"/>
          <w:sz w:val="22"/>
        </w:rPr>
        <w:tab/>
      </w:r>
      <w:r>
        <w:t xml:space="preserve"> 4.5.2 网站或内容创建者的最低 E-E-A-T 和最低声誉 </w:t>
      </w:r>
      <w:r>
        <w:tab/>
        <w:t xml:space="preserve"> 36 </w:t>
      </w:r>
    </w:p>
    <w:p w14:paraId="4A49B602" w14:textId="77777777" w:rsidR="00EA425F" w:rsidRDefault="004F49E8">
      <w:pPr>
        <w:tabs>
          <w:tab w:val="center" w:pos="3625"/>
          <w:tab w:val="right" w:pos="10798"/>
        </w:tabs>
        <w:spacing w:after="160" w:line="259" w:lineRule="auto"/>
        <w:ind w:left="0" w:firstLine="0"/>
      </w:pPr>
      <w:r>
        <w:rPr>
          <w:rFonts w:ascii="Calibri" w:eastAsia="Calibri" w:hAnsi="Calibri" w:cs="Calibri"/>
          <w:sz w:val="22"/>
        </w:rPr>
        <w:tab/>
      </w:r>
      <w:r>
        <w:t xml:space="preserve"> 4.5.3 欺骗性页面目的和欺骗性MC设计 </w:t>
      </w:r>
      <w:r>
        <w:tab/>
        <w:t xml:space="preserve"> 36 </w:t>
      </w:r>
    </w:p>
    <w:p w14:paraId="08D84FA9" w14:textId="77777777" w:rsidR="00EA425F" w:rsidRDefault="004F49E8">
      <w:pPr>
        <w:tabs>
          <w:tab w:val="center" w:pos="3136"/>
          <w:tab w:val="right" w:pos="10798"/>
        </w:tabs>
        <w:spacing w:after="160" w:line="259" w:lineRule="auto"/>
        <w:ind w:left="0" w:firstLine="0"/>
      </w:pPr>
      <w:r>
        <w:rPr>
          <w:rFonts w:ascii="Calibri" w:eastAsia="Calibri" w:hAnsi="Calibri" w:cs="Calibri"/>
          <w:sz w:val="22"/>
        </w:rPr>
        <w:tab/>
      </w:r>
      <w:r>
        <w:t xml:space="preserve"> 4.5.4 故意遮挡或遮挡MC </w:t>
      </w:r>
      <w:r>
        <w:tab/>
        <w:t xml:space="preserve"> 37 </w:t>
      </w:r>
    </w:p>
    <w:p w14:paraId="6D74AD34" w14:textId="77777777" w:rsidR="00EA425F" w:rsidRDefault="004F49E8">
      <w:pPr>
        <w:tabs>
          <w:tab w:val="center" w:pos="2669"/>
          <w:tab w:val="right" w:pos="10798"/>
        </w:tabs>
        <w:spacing w:after="160" w:line="259" w:lineRule="auto"/>
        <w:ind w:left="0" w:firstLine="0"/>
      </w:pPr>
      <w:r>
        <w:rPr>
          <w:rFonts w:ascii="Calibri" w:eastAsia="Calibri" w:hAnsi="Calibri" w:cs="Calibri"/>
          <w:sz w:val="22"/>
        </w:rPr>
        <w:tab/>
      </w:r>
      <w:r>
        <w:t xml:space="preserve"> 4.5.5 疑似恶意行为 </w:t>
      </w:r>
      <w:r>
        <w:tab/>
        <w:t xml:space="preserve"> 38 </w:t>
      </w:r>
    </w:p>
    <w:p w14:paraId="3025A78A" w14:textId="77777777" w:rsidR="00EA425F" w:rsidRDefault="004F49E8">
      <w:pPr>
        <w:tabs>
          <w:tab w:val="center" w:pos="1785"/>
          <w:tab w:val="right" w:pos="10798"/>
        </w:tabs>
        <w:spacing w:after="160" w:line="259" w:lineRule="auto"/>
        <w:ind w:left="0" w:firstLine="0"/>
      </w:pPr>
      <w:r>
        <w:rPr>
          <w:rFonts w:ascii="Calibri" w:eastAsia="Calibri" w:hAnsi="Calibri" w:cs="Calibri"/>
          <w:sz w:val="22"/>
        </w:rPr>
        <w:tab/>
      </w:r>
      <w:r>
        <w:t xml:space="preserve"> 4.6 垃圾网页 </w:t>
      </w:r>
      <w:r>
        <w:tab/>
        <w:t xml:space="preserve"> 38 </w:t>
      </w:r>
    </w:p>
    <w:p w14:paraId="2F993885" w14:textId="77777777" w:rsidR="00EA425F" w:rsidRDefault="004F49E8">
      <w:pPr>
        <w:tabs>
          <w:tab w:val="center" w:pos="4453"/>
          <w:tab w:val="right" w:pos="10798"/>
        </w:tabs>
        <w:spacing w:after="160" w:line="259" w:lineRule="auto"/>
        <w:ind w:left="0" w:firstLine="0"/>
      </w:pPr>
      <w:r>
        <w:rPr>
          <w:rFonts w:ascii="Calibri" w:eastAsia="Calibri" w:hAnsi="Calibri" w:cs="Calibri"/>
          <w:sz w:val="22"/>
        </w:rPr>
        <w:tab/>
      </w:r>
      <w:r>
        <w:t xml:space="preserve"> 4.6.1 无法确定用途、无 MC、小 MC 或最低质量 MC </w:t>
      </w:r>
      <w:r>
        <w:tab/>
        <w:t xml:space="preserve"> 39 </w:t>
      </w:r>
    </w:p>
    <w:p w14:paraId="241A0290" w14:textId="77777777" w:rsidR="00EA425F" w:rsidRDefault="004F49E8">
      <w:pPr>
        <w:tabs>
          <w:tab w:val="center" w:pos="3036"/>
          <w:tab w:val="right" w:pos="10798"/>
        </w:tabs>
        <w:spacing w:after="160" w:line="259" w:lineRule="auto"/>
        <w:ind w:left="0" w:firstLine="0"/>
      </w:pPr>
      <w:r>
        <w:rPr>
          <w:rFonts w:ascii="Calibri" w:eastAsia="Calibri" w:hAnsi="Calibri" w:cs="Calibri"/>
          <w:sz w:val="22"/>
        </w:rPr>
        <w:tab/>
      </w:r>
      <w:r>
        <w:t xml:space="preserve"> 4.6.2 被黑客入侵、污损或垃圾页面 </w:t>
      </w:r>
      <w:r>
        <w:tab/>
        <w:t xml:space="preserve"> 39 </w:t>
      </w:r>
    </w:p>
    <w:p w14:paraId="14E1034A" w14:textId="77777777" w:rsidR="00EA425F" w:rsidRDefault="004F49E8">
      <w:pPr>
        <w:tabs>
          <w:tab w:val="center" w:pos="2203"/>
          <w:tab w:val="right" w:pos="10798"/>
        </w:tabs>
        <w:spacing w:after="160" w:line="259" w:lineRule="auto"/>
        <w:ind w:left="0" w:firstLine="0"/>
      </w:pPr>
      <w:r>
        <w:rPr>
          <w:rFonts w:ascii="Calibri" w:eastAsia="Calibri" w:hAnsi="Calibri" w:cs="Calibri"/>
          <w:sz w:val="22"/>
        </w:rPr>
        <w:tab/>
      </w:r>
      <w:r>
        <w:t xml:space="preserve"> 4.6.3 自动生成的 MC </w:t>
      </w:r>
      <w:r>
        <w:tab/>
        <w:t xml:space="preserve"> 39 </w:t>
      </w:r>
    </w:p>
    <w:p w14:paraId="1747F179" w14:textId="77777777" w:rsidR="00EA425F" w:rsidRDefault="004F49E8">
      <w:pPr>
        <w:tabs>
          <w:tab w:val="center" w:pos="2784"/>
          <w:tab w:val="right" w:pos="10798"/>
        </w:tabs>
        <w:spacing w:after="160" w:line="259" w:lineRule="auto"/>
        <w:ind w:left="0" w:firstLine="0"/>
      </w:pPr>
      <w:r>
        <w:rPr>
          <w:rFonts w:ascii="Calibri" w:eastAsia="Calibri" w:hAnsi="Calibri" w:cs="Calibri"/>
          <w:sz w:val="22"/>
        </w:rPr>
        <w:tab/>
      </w:r>
      <w:r>
        <w:t xml:space="preserve"> 4.6.4 复制的MC没有附加值 </w:t>
      </w:r>
      <w:r>
        <w:tab/>
        <w:t xml:space="preserve"> 40 </w:t>
      </w:r>
    </w:p>
    <w:p w14:paraId="3E075C4A" w14:textId="77777777" w:rsidR="00EA425F" w:rsidRDefault="004F49E8">
      <w:pPr>
        <w:tabs>
          <w:tab w:val="center" w:pos="3030"/>
          <w:tab w:val="right" w:pos="10798"/>
        </w:tabs>
        <w:spacing w:after="160" w:line="259" w:lineRule="auto"/>
        <w:ind w:left="0" w:firstLine="0"/>
      </w:pPr>
      <w:r>
        <w:rPr>
          <w:rFonts w:ascii="Calibri" w:eastAsia="Calibri" w:hAnsi="Calibri" w:cs="Calibri"/>
          <w:sz w:val="22"/>
        </w:rPr>
        <w:tab/>
      </w:r>
      <w:r>
        <w:t xml:space="preserve"> 4.6.5 如何判断内容是否被复制 </w:t>
      </w:r>
      <w:r>
        <w:tab/>
        <w:t xml:space="preserve"> 40 </w:t>
      </w:r>
    </w:p>
    <w:p w14:paraId="3B6C589A" w14:textId="77777777" w:rsidR="00EA425F" w:rsidRDefault="004F49E8">
      <w:pPr>
        <w:tabs>
          <w:tab w:val="center" w:pos="2432"/>
          <w:tab w:val="right" w:pos="10798"/>
        </w:tabs>
        <w:spacing w:after="160" w:line="259" w:lineRule="auto"/>
        <w:ind w:left="0" w:firstLine="0"/>
      </w:pPr>
      <w:r>
        <w:rPr>
          <w:rFonts w:ascii="Calibri" w:eastAsia="Calibri" w:hAnsi="Calibri" w:cs="Calibri"/>
          <w:sz w:val="22"/>
        </w:rPr>
        <w:tab/>
      </w:r>
      <w:r>
        <w:t xml:space="preserve"> 4.7 最低质量页面示例 </w:t>
      </w:r>
      <w:r>
        <w:tab/>
        <w:t xml:space="preserve"> 42 </w:t>
      </w:r>
    </w:p>
    <w:p w14:paraId="468FDDFE" w14:textId="77777777" w:rsidR="00EA425F" w:rsidRDefault="004F49E8">
      <w:pPr>
        <w:tabs>
          <w:tab w:val="center" w:pos="1360"/>
          <w:tab w:val="right" w:pos="10798"/>
        </w:tabs>
        <w:spacing w:after="160" w:line="259" w:lineRule="auto"/>
        <w:ind w:left="0" w:firstLine="0"/>
      </w:pPr>
      <w:r>
        <w:rPr>
          <w:rFonts w:ascii="Calibri" w:eastAsia="Calibri" w:hAnsi="Calibri" w:cs="Calibri"/>
          <w:sz w:val="22"/>
        </w:rPr>
        <w:tab/>
      </w:r>
      <w:r>
        <w:t xml:space="preserve"> 5.0 低质量页面 </w:t>
      </w:r>
      <w:r>
        <w:tab/>
        <w:t xml:space="preserve"> 50 </w:t>
      </w:r>
    </w:p>
    <w:p w14:paraId="18442F25" w14:textId="77777777" w:rsidR="00EA425F" w:rsidRDefault="004F49E8">
      <w:pPr>
        <w:tabs>
          <w:tab w:val="center" w:pos="1620"/>
          <w:tab w:val="right" w:pos="10798"/>
        </w:tabs>
        <w:spacing w:after="160" w:line="259" w:lineRule="auto"/>
        <w:ind w:left="0" w:firstLine="0"/>
      </w:pPr>
      <w:r>
        <w:rPr>
          <w:rFonts w:ascii="Calibri" w:eastAsia="Calibri" w:hAnsi="Calibri" w:cs="Calibri"/>
          <w:sz w:val="22"/>
        </w:rPr>
        <w:tab/>
      </w:r>
      <w:r>
        <w:t xml:space="preserve"> 5.1 缺少 E-E-A-T </w:t>
      </w:r>
      <w:r>
        <w:tab/>
        <w:t xml:space="preserve"> 51 </w:t>
      </w:r>
    </w:p>
    <w:p w14:paraId="0AD15811" w14:textId="77777777" w:rsidR="00EA425F" w:rsidRDefault="004F49E8">
      <w:pPr>
        <w:tabs>
          <w:tab w:val="center" w:pos="2032"/>
          <w:tab w:val="right" w:pos="10798"/>
        </w:tabs>
        <w:spacing w:after="160" w:line="259" w:lineRule="auto"/>
        <w:ind w:left="0" w:firstLine="0"/>
      </w:pPr>
      <w:r>
        <w:rPr>
          <w:rFonts w:ascii="Calibri" w:eastAsia="Calibri" w:hAnsi="Calibri" w:cs="Calibri"/>
          <w:sz w:val="22"/>
        </w:rPr>
        <w:tab/>
      </w:r>
      <w:r>
        <w:t xml:space="preserve"> 5.2 低质量的主要内容 </w:t>
      </w:r>
      <w:r>
        <w:tab/>
        <w:t xml:space="preserve"> 51 </w:t>
      </w:r>
    </w:p>
    <w:p w14:paraId="1C2C2B71" w14:textId="77777777" w:rsidR="00EA425F" w:rsidRDefault="004F49E8">
      <w:pPr>
        <w:tabs>
          <w:tab w:val="center" w:pos="1726"/>
          <w:tab w:val="right" w:pos="10798"/>
        </w:tabs>
        <w:spacing w:after="160" w:line="259" w:lineRule="auto"/>
        <w:ind w:left="0" w:firstLine="0"/>
      </w:pPr>
      <w:r>
        <w:rPr>
          <w:rFonts w:ascii="Calibri" w:eastAsia="Calibri" w:hAnsi="Calibri" w:cs="Calibri"/>
          <w:sz w:val="22"/>
        </w:rPr>
        <w:tab/>
      </w:r>
      <w:r>
        <w:t xml:space="preserve"> 5.3 分散注意力的广告/SC </w:t>
      </w:r>
      <w:r>
        <w:tab/>
        <w:t xml:space="preserve"> 53 </w:t>
      </w:r>
    </w:p>
    <w:p w14:paraId="658B486B" w14:textId="77777777" w:rsidR="00EA425F" w:rsidRDefault="004F49E8">
      <w:pPr>
        <w:tabs>
          <w:tab w:val="center" w:pos="3597"/>
          <w:tab w:val="right" w:pos="10798"/>
        </w:tabs>
        <w:spacing w:after="160" w:line="259" w:lineRule="auto"/>
        <w:ind w:left="0" w:firstLine="0"/>
      </w:pPr>
      <w:r>
        <w:rPr>
          <w:rFonts w:ascii="Calibri" w:eastAsia="Calibri" w:hAnsi="Calibri" w:cs="Calibri"/>
          <w:sz w:val="22"/>
        </w:rPr>
        <w:tab/>
      </w:r>
      <w:r>
        <w:t xml:space="preserve"> 5.4 网站或内容创建者的轻微负面声誉 </w:t>
      </w:r>
      <w:r>
        <w:tab/>
        <w:t xml:space="preserve"> 53 </w:t>
      </w:r>
    </w:p>
    <w:p w14:paraId="2B661DD2" w14:textId="77777777" w:rsidR="00EA425F" w:rsidRDefault="004F49E8">
      <w:pPr>
        <w:tabs>
          <w:tab w:val="center" w:pos="4130"/>
          <w:tab w:val="right" w:pos="10798"/>
        </w:tabs>
        <w:spacing w:after="160" w:line="259" w:lineRule="auto"/>
        <w:ind w:left="0" w:firstLine="0"/>
      </w:pPr>
      <w:r>
        <w:rPr>
          <w:rFonts w:ascii="Calibri" w:eastAsia="Calibri" w:hAnsi="Calibri" w:cs="Calibri"/>
          <w:sz w:val="22"/>
        </w:rPr>
        <w:tab/>
      </w:r>
      <w:r>
        <w:t xml:space="preserve"> 5.5 关于网站或内容创建者的信息量不令人满意 </w:t>
      </w:r>
      <w:r>
        <w:tab/>
        <w:t xml:space="preserve"> 53 </w:t>
      </w:r>
    </w:p>
    <w:p w14:paraId="0792B8D1" w14:textId="77777777" w:rsidR="00EA425F" w:rsidRDefault="004F49E8">
      <w:pPr>
        <w:tabs>
          <w:tab w:val="center" w:pos="2298"/>
          <w:tab w:val="right" w:pos="10798"/>
        </w:tabs>
        <w:spacing w:after="160" w:line="259" w:lineRule="auto"/>
        <w:ind w:left="0" w:firstLine="0"/>
      </w:pPr>
      <w:r>
        <w:rPr>
          <w:rFonts w:ascii="Calibri" w:eastAsia="Calibri" w:hAnsi="Calibri" w:cs="Calibri"/>
          <w:sz w:val="22"/>
        </w:rPr>
        <w:tab/>
      </w:r>
      <w:r>
        <w:t xml:space="preserve"> 5.6 低质量页面示例 </w:t>
      </w:r>
      <w:r>
        <w:tab/>
        <w:t xml:space="preserve"> 54 </w:t>
      </w:r>
    </w:p>
    <w:p w14:paraId="22C8CDE5" w14:textId="77777777" w:rsidR="00EA425F" w:rsidRDefault="004F49E8">
      <w:pPr>
        <w:tabs>
          <w:tab w:val="center" w:pos="1533"/>
          <w:tab w:val="right" w:pos="10798"/>
        </w:tabs>
        <w:spacing w:after="160" w:line="259" w:lineRule="auto"/>
        <w:ind w:left="0" w:firstLine="0"/>
      </w:pPr>
      <w:r>
        <w:rPr>
          <w:rFonts w:ascii="Calibri" w:eastAsia="Calibri" w:hAnsi="Calibri" w:cs="Calibri"/>
          <w:sz w:val="22"/>
        </w:rPr>
        <w:tab/>
      </w:r>
      <w:r>
        <w:t xml:space="preserve"> 6.0 中等质量页面 </w:t>
      </w:r>
      <w:r>
        <w:tab/>
        <w:t xml:space="preserve"> 57 </w:t>
      </w:r>
    </w:p>
    <w:p w14:paraId="0C8F84DD" w14:textId="77777777" w:rsidR="00EA425F" w:rsidRDefault="004F49E8">
      <w:pPr>
        <w:tabs>
          <w:tab w:val="center" w:pos="2298"/>
          <w:tab w:val="right" w:pos="10798"/>
        </w:tabs>
        <w:spacing w:after="160" w:line="259" w:lineRule="auto"/>
        <w:ind w:left="0" w:firstLine="0"/>
      </w:pPr>
      <w:r>
        <w:rPr>
          <w:rFonts w:ascii="Calibri" w:eastAsia="Calibri" w:hAnsi="Calibri" w:cs="Calibri"/>
          <w:sz w:val="22"/>
        </w:rPr>
        <w:tab/>
      </w:r>
      <w:r>
        <w:t xml:space="preserve"> 6.1 中等质量页面的类型 </w:t>
      </w:r>
      <w:r>
        <w:tab/>
        <w:t xml:space="preserve"> 58 </w:t>
      </w:r>
    </w:p>
    <w:p w14:paraId="78E8CE60" w14:textId="77777777" w:rsidR="00EA425F" w:rsidRDefault="004F49E8">
      <w:pPr>
        <w:tabs>
          <w:tab w:val="center" w:pos="2470"/>
          <w:tab w:val="right" w:pos="10798"/>
        </w:tabs>
        <w:spacing w:after="160" w:line="259" w:lineRule="auto"/>
        <w:ind w:left="0" w:firstLine="0"/>
      </w:pPr>
      <w:r>
        <w:rPr>
          <w:rFonts w:ascii="Calibri" w:eastAsia="Calibri" w:hAnsi="Calibri" w:cs="Calibri"/>
          <w:sz w:val="22"/>
        </w:rPr>
        <w:tab/>
      </w:r>
      <w:r>
        <w:t xml:space="preserve"> 6.2 中等质量页面示例 </w:t>
      </w:r>
      <w:r>
        <w:tab/>
        <w:t xml:space="preserve"> 58 </w:t>
      </w:r>
    </w:p>
    <w:p w14:paraId="16422CA4" w14:textId="77777777" w:rsidR="00EA425F" w:rsidRDefault="004F49E8">
      <w:pPr>
        <w:tabs>
          <w:tab w:val="center" w:pos="1383"/>
          <w:tab w:val="right" w:pos="10798"/>
        </w:tabs>
        <w:spacing w:after="160" w:line="259" w:lineRule="auto"/>
        <w:ind w:left="0" w:firstLine="0"/>
      </w:pPr>
      <w:r>
        <w:rPr>
          <w:rFonts w:ascii="Calibri" w:eastAsia="Calibri" w:hAnsi="Calibri" w:cs="Calibri"/>
          <w:sz w:val="22"/>
        </w:rPr>
        <w:tab/>
      </w:r>
      <w:r>
        <w:t xml:space="preserve"> 7.0 高质量页面 </w:t>
      </w:r>
      <w:r>
        <w:tab/>
        <w:t xml:space="preserve"> 60 </w:t>
      </w:r>
    </w:p>
    <w:p w14:paraId="03B75B7C" w14:textId="77777777" w:rsidR="00EA425F" w:rsidRDefault="004F49E8">
      <w:pPr>
        <w:tabs>
          <w:tab w:val="center" w:pos="2054"/>
          <w:tab w:val="right" w:pos="10798"/>
        </w:tabs>
        <w:spacing w:after="160" w:line="259" w:lineRule="auto"/>
        <w:ind w:left="0" w:firstLine="0"/>
      </w:pPr>
      <w:r>
        <w:rPr>
          <w:rFonts w:ascii="Calibri" w:eastAsia="Calibri" w:hAnsi="Calibri" w:cs="Calibri"/>
          <w:sz w:val="22"/>
        </w:rPr>
        <w:tab/>
      </w:r>
      <w:r>
        <w:t xml:space="preserve"> 7.1 高质量的主要内容 </w:t>
      </w:r>
      <w:r>
        <w:tab/>
        <w:t xml:space="preserve"> 61 </w:t>
      </w:r>
    </w:p>
    <w:p w14:paraId="2C3D5799" w14:textId="77777777" w:rsidR="00EA425F" w:rsidRDefault="004F49E8">
      <w:pPr>
        <w:tabs>
          <w:tab w:val="center" w:pos="1748"/>
          <w:tab w:val="right" w:pos="10798"/>
        </w:tabs>
        <w:spacing w:after="160" w:line="259" w:lineRule="auto"/>
        <w:ind w:left="0" w:firstLine="0"/>
      </w:pPr>
      <w:r>
        <w:rPr>
          <w:rFonts w:ascii="Calibri" w:eastAsia="Calibri" w:hAnsi="Calibri" w:cs="Calibri"/>
          <w:sz w:val="22"/>
        </w:rPr>
        <w:tab/>
      </w:r>
      <w:r>
        <w:t xml:space="preserve"> 7.2 正面声誉 </w:t>
      </w:r>
      <w:r>
        <w:tab/>
        <w:t xml:space="preserve"> 61 </w:t>
      </w:r>
    </w:p>
    <w:p w14:paraId="48566139" w14:textId="77777777" w:rsidR="00EA425F" w:rsidRDefault="004F49E8">
      <w:pPr>
        <w:tabs>
          <w:tab w:val="center" w:pos="1859"/>
          <w:tab w:val="right" w:pos="10798"/>
        </w:tabs>
        <w:spacing w:after="160" w:line="259" w:lineRule="auto"/>
        <w:ind w:left="0" w:firstLine="0"/>
      </w:pPr>
      <w:r>
        <w:rPr>
          <w:rFonts w:ascii="Calibri" w:eastAsia="Calibri" w:hAnsi="Calibri" w:cs="Calibri"/>
          <w:sz w:val="22"/>
        </w:rPr>
        <w:tab/>
      </w:r>
      <w:r>
        <w:t xml:space="preserve"> 7.3 高水平的 E-E-A-T </w:t>
      </w:r>
      <w:r>
        <w:tab/>
        <w:t xml:space="preserve"> 62 </w:t>
      </w:r>
    </w:p>
    <w:p w14:paraId="34DC9CFA" w14:textId="77777777" w:rsidR="00EA425F" w:rsidRDefault="004F49E8">
      <w:pPr>
        <w:tabs>
          <w:tab w:val="center" w:pos="2320"/>
          <w:tab w:val="right" w:pos="10798"/>
        </w:tabs>
        <w:spacing w:after="160" w:line="259" w:lineRule="auto"/>
        <w:ind w:left="0" w:firstLine="0"/>
      </w:pPr>
      <w:r>
        <w:rPr>
          <w:rFonts w:ascii="Calibri" w:eastAsia="Calibri" w:hAnsi="Calibri" w:cs="Calibri"/>
          <w:sz w:val="22"/>
        </w:rPr>
        <w:tab/>
      </w:r>
      <w:r>
        <w:t xml:space="preserve"> 7.4 高质量页面示例 </w:t>
      </w:r>
      <w:r>
        <w:tab/>
        <w:t xml:space="preserve"> 63 </w:t>
      </w:r>
    </w:p>
    <w:p w14:paraId="0E7EF16C" w14:textId="77777777" w:rsidR="00EA425F" w:rsidRDefault="004F49E8">
      <w:pPr>
        <w:tabs>
          <w:tab w:val="center" w:pos="1516"/>
          <w:tab w:val="right" w:pos="10798"/>
        </w:tabs>
        <w:spacing w:after="160" w:line="259" w:lineRule="auto"/>
        <w:ind w:left="0" w:firstLine="0"/>
      </w:pPr>
      <w:r>
        <w:rPr>
          <w:rFonts w:ascii="Calibri" w:eastAsia="Calibri" w:hAnsi="Calibri" w:cs="Calibri"/>
          <w:sz w:val="22"/>
        </w:rPr>
        <w:tab/>
      </w:r>
      <w:r>
        <w:t xml:space="preserve"> 8.0 最高质量的页面 </w:t>
      </w:r>
      <w:r>
        <w:tab/>
        <w:t xml:space="preserve"> 66 </w:t>
      </w:r>
    </w:p>
    <w:p w14:paraId="37008477" w14:textId="77777777" w:rsidR="00EA425F" w:rsidRDefault="004F49E8">
      <w:pPr>
        <w:tabs>
          <w:tab w:val="center" w:pos="1842"/>
          <w:tab w:val="right" w:pos="10798"/>
        </w:tabs>
        <w:spacing w:after="160" w:line="259" w:lineRule="auto"/>
        <w:ind w:left="0" w:firstLine="0"/>
      </w:pPr>
      <w:r>
        <w:rPr>
          <w:rFonts w:ascii="Calibri" w:eastAsia="Calibri" w:hAnsi="Calibri" w:cs="Calibri"/>
          <w:sz w:val="22"/>
        </w:rPr>
        <w:tab/>
      </w:r>
      <w:r>
        <w:t xml:space="preserve"> 8.1 非常高质量的 MC </w:t>
      </w:r>
      <w:r>
        <w:tab/>
        <w:t xml:space="preserve"> 67 </w:t>
      </w:r>
    </w:p>
    <w:p w14:paraId="29E6A6F8" w14:textId="77777777" w:rsidR="00EA425F" w:rsidRDefault="004F49E8">
      <w:pPr>
        <w:tabs>
          <w:tab w:val="center" w:pos="1976"/>
          <w:tab w:val="right" w:pos="10798"/>
        </w:tabs>
        <w:spacing w:after="160" w:line="259" w:lineRule="auto"/>
        <w:ind w:left="0" w:firstLine="0"/>
      </w:pPr>
      <w:r>
        <w:rPr>
          <w:rFonts w:ascii="Calibri" w:eastAsia="Calibri" w:hAnsi="Calibri" w:cs="Calibri"/>
          <w:sz w:val="22"/>
        </w:rPr>
        <w:tab/>
      </w:r>
      <w:r>
        <w:t xml:space="preserve"> 8.2 非常积极的声誉 </w:t>
      </w:r>
      <w:r>
        <w:tab/>
        <w:t xml:space="preserve"> 67 </w:t>
      </w:r>
    </w:p>
    <w:p w14:paraId="10A0347D" w14:textId="77777777" w:rsidR="00EA425F" w:rsidRDefault="004F49E8">
      <w:pPr>
        <w:tabs>
          <w:tab w:val="center" w:pos="2087"/>
          <w:tab w:val="right" w:pos="10798"/>
        </w:tabs>
        <w:spacing w:after="160" w:line="259" w:lineRule="auto"/>
        <w:ind w:left="0" w:firstLine="0"/>
      </w:pPr>
      <w:r>
        <w:rPr>
          <w:rFonts w:ascii="Calibri" w:eastAsia="Calibri" w:hAnsi="Calibri" w:cs="Calibri"/>
          <w:sz w:val="22"/>
        </w:rPr>
        <w:tab/>
      </w:r>
      <w:r>
        <w:t xml:space="preserve"> 8.3 非常高水平的 E-E-A-T </w:t>
      </w:r>
      <w:r>
        <w:tab/>
        <w:t xml:space="preserve"> 67 </w:t>
      </w:r>
    </w:p>
    <w:p w14:paraId="6D0A6252" w14:textId="77777777" w:rsidR="00EA425F" w:rsidRDefault="004F49E8">
      <w:pPr>
        <w:tabs>
          <w:tab w:val="center" w:pos="2454"/>
          <w:tab w:val="right" w:pos="10798"/>
        </w:tabs>
        <w:spacing w:after="160" w:line="259" w:lineRule="auto"/>
        <w:ind w:left="0" w:firstLine="0"/>
      </w:pPr>
      <w:r>
        <w:rPr>
          <w:rFonts w:ascii="Calibri" w:eastAsia="Calibri" w:hAnsi="Calibri" w:cs="Calibri"/>
          <w:sz w:val="22"/>
        </w:rPr>
        <w:lastRenderedPageBreak/>
        <w:tab/>
      </w:r>
      <w:r>
        <w:t xml:space="preserve"> 8.4 最优质页面示例 </w:t>
      </w:r>
      <w:r>
        <w:tab/>
        <w:t xml:space="preserve"> 68 </w:t>
      </w:r>
    </w:p>
    <w:p w14:paraId="426AC57F" w14:textId="77777777" w:rsidR="00EA425F" w:rsidRDefault="004F49E8">
      <w:pPr>
        <w:tabs>
          <w:tab w:val="center" w:pos="2688"/>
          <w:tab w:val="right" w:pos="10798"/>
        </w:tabs>
        <w:spacing w:after="160" w:line="259" w:lineRule="auto"/>
        <w:ind w:left="0" w:firstLine="0"/>
      </w:pPr>
      <w:r>
        <w:rPr>
          <w:rFonts w:ascii="Calibri" w:eastAsia="Calibri" w:hAnsi="Calibri" w:cs="Calibri"/>
          <w:sz w:val="22"/>
        </w:rPr>
        <w:tab/>
      </w:r>
      <w:r>
        <w:t xml:space="preserve"> 9.0 特定类型页面的页面质量标准 </w:t>
      </w:r>
      <w:r>
        <w:tab/>
        <w:t xml:space="preserve"> 74 </w:t>
      </w:r>
    </w:p>
    <w:p w14:paraId="15276D95" w14:textId="77777777" w:rsidR="00EA425F" w:rsidRDefault="004F49E8">
      <w:pPr>
        <w:tabs>
          <w:tab w:val="center" w:pos="2304"/>
          <w:tab w:val="right" w:pos="10798"/>
        </w:tabs>
        <w:spacing w:after="160" w:line="259" w:lineRule="auto"/>
        <w:ind w:left="0" w:firstLine="0"/>
      </w:pPr>
      <w:r>
        <w:rPr>
          <w:rFonts w:ascii="Calibri" w:eastAsia="Calibri" w:hAnsi="Calibri" w:cs="Calibri"/>
          <w:sz w:val="22"/>
        </w:rPr>
        <w:tab/>
      </w:r>
      <w:r>
        <w:t xml:space="preserve"> 9.1 百科全书页面的评分 </w:t>
      </w:r>
      <w:r>
        <w:tab/>
        <w:t xml:space="preserve"> 74 </w:t>
      </w:r>
    </w:p>
    <w:p w14:paraId="24A3BBCE" w14:textId="77777777" w:rsidR="00EA425F" w:rsidRDefault="004F49E8">
      <w:pPr>
        <w:tabs>
          <w:tab w:val="center" w:pos="3076"/>
          <w:tab w:val="right" w:pos="10798"/>
        </w:tabs>
        <w:spacing w:after="160" w:line="259" w:lineRule="auto"/>
        <w:ind w:left="0" w:firstLine="0"/>
      </w:pPr>
      <w:r>
        <w:rPr>
          <w:rFonts w:ascii="Calibri" w:eastAsia="Calibri" w:hAnsi="Calibri" w:cs="Calibri"/>
          <w:sz w:val="22"/>
        </w:rPr>
        <w:tab/>
      </w:r>
      <w:r>
        <w:t xml:space="preserve"> 9.2 有错误消息或没有 MC 的页面的评级 </w:t>
      </w:r>
      <w:r>
        <w:tab/>
        <w:t xml:space="preserve"> 74 </w:t>
      </w:r>
    </w:p>
    <w:p w14:paraId="38689D09" w14:textId="77777777" w:rsidR="00EA425F" w:rsidRDefault="004F49E8">
      <w:pPr>
        <w:tabs>
          <w:tab w:val="center" w:pos="2482"/>
          <w:tab w:val="right" w:pos="10798"/>
        </w:tabs>
        <w:spacing w:after="160" w:line="259" w:lineRule="auto"/>
        <w:ind w:left="0" w:firstLine="0"/>
      </w:pPr>
      <w:r>
        <w:rPr>
          <w:rFonts w:ascii="Calibri" w:eastAsia="Calibri" w:hAnsi="Calibri" w:cs="Calibri"/>
          <w:sz w:val="22"/>
        </w:rPr>
        <w:tab/>
      </w:r>
      <w:r>
        <w:t xml:space="preserve"> 9.3 论坛和问答页面的评分 </w:t>
      </w:r>
      <w:r>
        <w:tab/>
        <w:t xml:space="preserve"> 76 </w:t>
      </w:r>
    </w:p>
    <w:p w14:paraId="205D3BE3" w14:textId="77777777" w:rsidR="00EA425F" w:rsidRDefault="004F49E8">
      <w:pPr>
        <w:tabs>
          <w:tab w:val="center" w:pos="1755"/>
          <w:tab w:val="right" w:pos="10798"/>
        </w:tabs>
        <w:spacing w:after="160" w:line="259" w:lineRule="auto"/>
        <w:ind w:left="0" w:firstLine="0"/>
      </w:pPr>
      <w:r>
        <w:rPr>
          <w:rFonts w:ascii="Calibri" w:eastAsia="Calibri" w:hAnsi="Calibri" w:cs="Calibri"/>
          <w:sz w:val="22"/>
        </w:rPr>
        <w:tab/>
      </w:r>
      <w:r>
        <w:t xml:space="preserve"> 10.0 页面质量评级任务 </w:t>
      </w:r>
      <w:r>
        <w:tab/>
        <w:t xml:space="preserve"> 80 </w:t>
      </w:r>
    </w:p>
    <w:p w14:paraId="33CF303C" w14:textId="77777777" w:rsidR="00EA425F" w:rsidRDefault="004F49E8">
      <w:pPr>
        <w:tabs>
          <w:tab w:val="center" w:pos="2798"/>
          <w:tab w:val="right" w:pos="10798"/>
        </w:tabs>
        <w:spacing w:after="160" w:line="259" w:lineRule="auto"/>
        <w:ind w:left="0" w:firstLine="0"/>
      </w:pPr>
      <w:r>
        <w:rPr>
          <w:rFonts w:ascii="Calibri" w:eastAsia="Calibri" w:hAnsi="Calibri" w:cs="Calibri"/>
          <w:sz w:val="22"/>
        </w:rPr>
        <w:tab/>
      </w:r>
      <w:r>
        <w:t xml:space="preserve"> 10.1 评级页面质量任务说明 </w:t>
      </w:r>
      <w:r>
        <w:tab/>
        <w:t xml:space="preserve"> 80 </w:t>
      </w:r>
    </w:p>
    <w:p w14:paraId="2E7A2D30" w14:textId="77777777" w:rsidR="00EA425F" w:rsidRDefault="004F49E8">
      <w:pPr>
        <w:tabs>
          <w:tab w:val="center" w:pos="1742"/>
          <w:tab w:val="right" w:pos="10798"/>
        </w:tabs>
        <w:spacing w:after="160" w:line="259" w:lineRule="auto"/>
        <w:ind w:left="0" w:firstLine="0"/>
      </w:pPr>
      <w:r>
        <w:rPr>
          <w:rFonts w:ascii="Calibri" w:eastAsia="Calibri" w:hAnsi="Calibri" w:cs="Calibri"/>
          <w:sz w:val="22"/>
        </w:rPr>
        <w:tab/>
      </w:r>
      <w:r>
        <w:t xml:space="preserve"> 11.0 页面质量评级常见问题 </w:t>
      </w:r>
      <w:r>
        <w:tab/>
        <w:t xml:space="preserve"> 81 </w:t>
      </w:r>
    </w:p>
    <w:p w14:paraId="2024578A" w14:textId="77777777" w:rsidR="00EA425F" w:rsidRDefault="004F49E8">
      <w:pPr>
        <w:tabs>
          <w:tab w:val="right" w:pos="10798"/>
        </w:tabs>
        <w:spacing w:after="160" w:line="259" w:lineRule="auto"/>
        <w:ind w:left="0" w:firstLine="0"/>
      </w:pPr>
      <w:r>
        <w:rPr>
          <w:b/>
        </w:rPr>
        <w:t xml:space="preserve"> 第 2 部分：了解搜索用户需求 </w:t>
      </w:r>
      <w:r>
        <w:rPr>
          <w:b/>
        </w:rPr>
        <w:tab/>
        <w:t xml:space="preserve"> 83 </w:t>
      </w:r>
    </w:p>
    <w:p w14:paraId="2D3F1F74" w14:textId="77777777" w:rsidR="00EA425F" w:rsidRDefault="004F49E8">
      <w:pPr>
        <w:tabs>
          <w:tab w:val="center" w:pos="2855"/>
          <w:tab w:val="right" w:pos="10798"/>
        </w:tabs>
        <w:spacing w:after="160" w:line="259" w:lineRule="auto"/>
        <w:ind w:left="0" w:firstLine="0"/>
      </w:pPr>
      <w:r>
        <w:rPr>
          <w:rFonts w:ascii="Calibri" w:eastAsia="Calibri" w:hAnsi="Calibri" w:cs="Calibri"/>
          <w:sz w:val="22"/>
        </w:rPr>
        <w:tab/>
      </w:r>
      <w:r>
        <w:t xml:space="preserve"> 12.0 了解搜索用户、查询和结果 </w:t>
      </w:r>
      <w:r>
        <w:tab/>
        <w:t xml:space="preserve"> 83 </w:t>
      </w:r>
    </w:p>
    <w:p w14:paraId="69A66234" w14:textId="77777777" w:rsidR="00EA425F" w:rsidRDefault="004F49E8">
      <w:pPr>
        <w:tabs>
          <w:tab w:val="center" w:pos="2643"/>
          <w:tab w:val="right" w:pos="10798"/>
        </w:tabs>
        <w:spacing w:after="160" w:line="259" w:lineRule="auto"/>
        <w:ind w:left="0" w:firstLine="0"/>
      </w:pPr>
      <w:r>
        <w:rPr>
          <w:rFonts w:ascii="Calibri" w:eastAsia="Calibri" w:hAnsi="Calibri" w:cs="Calibri"/>
          <w:sz w:val="22"/>
        </w:rPr>
        <w:tab/>
      </w:r>
      <w:r>
        <w:t xml:space="preserve"> 12.1 重要的评级定义和想法 </w:t>
      </w:r>
      <w:r>
        <w:tab/>
        <w:t xml:space="preserve"> 83 </w:t>
      </w:r>
    </w:p>
    <w:p w14:paraId="2F126685" w14:textId="77777777" w:rsidR="00EA425F" w:rsidRDefault="004F49E8">
      <w:pPr>
        <w:tabs>
          <w:tab w:val="center" w:pos="2059"/>
          <w:tab w:val="right" w:pos="10798"/>
        </w:tabs>
        <w:spacing w:after="160" w:line="259" w:lineRule="auto"/>
        <w:ind w:left="0" w:firstLine="0"/>
      </w:pPr>
      <w:r>
        <w:rPr>
          <w:rFonts w:ascii="Calibri" w:eastAsia="Calibri" w:hAnsi="Calibri" w:cs="Calibri"/>
          <w:sz w:val="22"/>
        </w:rPr>
        <w:tab/>
      </w:r>
      <w:r>
        <w:t xml:space="preserve"> 12.2 了解查询 </w:t>
      </w:r>
      <w:r>
        <w:tab/>
        <w:t xml:space="preserve"> 84 </w:t>
      </w:r>
    </w:p>
    <w:p w14:paraId="6FF3B8EE" w14:textId="77777777" w:rsidR="00EA425F" w:rsidRDefault="004F49E8">
      <w:pPr>
        <w:tabs>
          <w:tab w:val="center" w:pos="2076"/>
          <w:tab w:val="right" w:pos="10798"/>
        </w:tabs>
        <w:spacing w:after="160" w:line="259" w:lineRule="auto"/>
        <w:ind w:left="0" w:firstLine="0"/>
      </w:pPr>
      <w:r>
        <w:rPr>
          <w:rFonts w:ascii="Calibri" w:eastAsia="Calibri" w:hAnsi="Calibri" w:cs="Calibri"/>
          <w:sz w:val="22"/>
        </w:rPr>
        <w:tab/>
      </w:r>
      <w:r>
        <w:t xml:space="preserve"> 12.3 区域设置和用户位置 </w:t>
      </w:r>
      <w:r>
        <w:tab/>
        <w:t xml:space="preserve"> 85 </w:t>
      </w:r>
    </w:p>
    <w:p w14:paraId="740A80A3" w14:textId="77777777" w:rsidR="00EA425F" w:rsidRDefault="004F49E8">
      <w:pPr>
        <w:tabs>
          <w:tab w:val="center" w:pos="2387"/>
          <w:tab w:val="right" w:pos="10798"/>
        </w:tabs>
        <w:spacing w:after="160" w:line="259" w:lineRule="auto"/>
        <w:ind w:left="0" w:firstLine="0"/>
      </w:pPr>
      <w:r>
        <w:rPr>
          <w:rFonts w:ascii="Calibri" w:eastAsia="Calibri" w:hAnsi="Calibri" w:cs="Calibri"/>
          <w:sz w:val="22"/>
        </w:rPr>
        <w:tab/>
      </w:r>
      <w:r>
        <w:t xml:space="preserve"> 12.4 具有显式位置的查询 </w:t>
      </w:r>
      <w:r>
        <w:tab/>
        <w:t xml:space="preserve"> 86 </w:t>
      </w:r>
    </w:p>
    <w:p w14:paraId="51F5E8EC" w14:textId="77777777" w:rsidR="00EA425F" w:rsidRDefault="004F49E8">
      <w:pPr>
        <w:tabs>
          <w:tab w:val="center" w:pos="2332"/>
          <w:tab w:val="right" w:pos="10798"/>
        </w:tabs>
        <w:spacing w:after="160" w:line="259" w:lineRule="auto"/>
        <w:ind w:left="0" w:firstLine="0"/>
      </w:pPr>
      <w:r>
        <w:rPr>
          <w:rFonts w:ascii="Calibri" w:eastAsia="Calibri" w:hAnsi="Calibri" w:cs="Calibri"/>
          <w:sz w:val="22"/>
        </w:rPr>
        <w:tab/>
      </w:r>
      <w:r>
        <w:t xml:space="preserve"> 12.5 具有多重含义的查询 </w:t>
      </w:r>
      <w:r>
        <w:tab/>
        <w:t xml:space="preserve"> 87 </w:t>
      </w:r>
    </w:p>
    <w:p w14:paraId="61F57B60" w14:textId="77777777" w:rsidR="00EA425F" w:rsidRDefault="004F49E8">
      <w:pPr>
        <w:tabs>
          <w:tab w:val="center" w:pos="2756"/>
          <w:tab w:val="right" w:pos="10798"/>
        </w:tabs>
        <w:spacing w:after="160" w:line="259" w:lineRule="auto"/>
        <w:ind w:left="0" w:firstLine="0"/>
      </w:pPr>
      <w:r>
        <w:rPr>
          <w:rFonts w:ascii="Calibri" w:eastAsia="Calibri" w:hAnsi="Calibri" w:cs="Calibri"/>
          <w:sz w:val="22"/>
        </w:rPr>
        <w:tab/>
      </w:r>
      <w:r>
        <w:t xml:space="preserve"> 12.6 查询含义会随时间而变化 </w:t>
      </w:r>
      <w:r>
        <w:tab/>
        <w:t xml:space="preserve"> 89 </w:t>
      </w:r>
    </w:p>
    <w:p w14:paraId="218B0352" w14:textId="77777777" w:rsidR="00EA425F" w:rsidRDefault="00EA425F">
      <w:pPr>
        <w:spacing w:after="0" w:line="259" w:lineRule="auto"/>
        <w:ind w:left="-720" w:right="11518" w:firstLine="0"/>
      </w:pPr>
    </w:p>
    <w:p w14:paraId="6D0B146A" w14:textId="77777777" w:rsidR="00EA425F" w:rsidRDefault="004F49E8">
      <w:pPr>
        <w:tabs>
          <w:tab w:val="center" w:pos="2109"/>
          <w:tab w:val="right" w:pos="10798"/>
        </w:tabs>
        <w:spacing w:after="160" w:line="259" w:lineRule="auto"/>
        <w:ind w:left="0" w:firstLine="0"/>
      </w:pPr>
      <w:r>
        <w:rPr>
          <w:rFonts w:ascii="Calibri" w:eastAsia="Calibri" w:hAnsi="Calibri" w:cs="Calibri"/>
          <w:sz w:val="22"/>
        </w:rPr>
        <w:tab/>
      </w:r>
      <w:r>
        <w:t xml:space="preserve"> 12.7 理解用户意图 </w:t>
      </w:r>
      <w:r>
        <w:tab/>
        <w:t xml:space="preserve"> 89 </w:t>
      </w:r>
    </w:p>
    <w:p w14:paraId="5D1B061D" w14:textId="77777777" w:rsidR="00EA425F" w:rsidRDefault="004F49E8">
      <w:pPr>
        <w:tabs>
          <w:tab w:val="center" w:pos="2819"/>
          <w:tab w:val="right" w:pos="10798"/>
        </w:tabs>
        <w:spacing w:after="160" w:line="259" w:lineRule="auto"/>
        <w:ind w:left="0" w:firstLine="0"/>
      </w:pPr>
      <w:r>
        <w:rPr>
          <w:rFonts w:ascii="Calibri" w:eastAsia="Calibri" w:hAnsi="Calibri" w:cs="Calibri"/>
          <w:sz w:val="22"/>
        </w:rPr>
        <w:tab/>
      </w:r>
      <w:r>
        <w:t xml:space="preserve"> 12.7.1 了解和了解简单查询 </w:t>
      </w:r>
      <w:r>
        <w:tab/>
        <w:t xml:space="preserve"> 90 </w:t>
      </w:r>
    </w:p>
    <w:p w14:paraId="70C67E0B" w14:textId="77777777" w:rsidR="00EA425F" w:rsidRDefault="004F49E8">
      <w:pPr>
        <w:tabs>
          <w:tab w:val="center" w:pos="1891"/>
          <w:tab w:val="right" w:pos="10798"/>
        </w:tabs>
        <w:spacing w:after="160" w:line="259" w:lineRule="auto"/>
        <w:ind w:left="0" w:firstLine="0"/>
      </w:pPr>
      <w:r>
        <w:rPr>
          <w:rFonts w:ascii="Calibri" w:eastAsia="Calibri" w:hAnsi="Calibri" w:cs="Calibri"/>
          <w:sz w:val="22"/>
        </w:rPr>
        <w:tab/>
      </w:r>
      <w:r>
        <w:t xml:space="preserve"> 12.7.2 执行查询 </w:t>
      </w:r>
      <w:r>
        <w:tab/>
        <w:t xml:space="preserve"> 91 </w:t>
      </w:r>
    </w:p>
    <w:p w14:paraId="09DE6156" w14:textId="77777777" w:rsidR="00EA425F" w:rsidRDefault="004F49E8">
      <w:pPr>
        <w:tabs>
          <w:tab w:val="center" w:pos="2123"/>
          <w:tab w:val="right" w:pos="10798"/>
        </w:tabs>
        <w:spacing w:after="160" w:line="259" w:lineRule="auto"/>
        <w:ind w:left="0" w:firstLine="0"/>
      </w:pPr>
      <w:r>
        <w:rPr>
          <w:rFonts w:ascii="Calibri" w:eastAsia="Calibri" w:hAnsi="Calibri" w:cs="Calibri"/>
          <w:sz w:val="22"/>
        </w:rPr>
        <w:tab/>
      </w:r>
      <w:r>
        <w:t xml:space="preserve"> 12.7.3 网站查询 </w:t>
      </w:r>
      <w:r>
        <w:tab/>
        <w:t xml:space="preserve"> 92 </w:t>
      </w:r>
    </w:p>
    <w:p w14:paraId="3348E51A" w14:textId="77777777" w:rsidR="00EA425F" w:rsidRDefault="004F49E8">
      <w:pPr>
        <w:tabs>
          <w:tab w:val="center" w:pos="3251"/>
          <w:tab w:val="right" w:pos="10798"/>
        </w:tabs>
        <w:spacing w:after="160" w:line="259" w:lineRule="auto"/>
        <w:ind w:left="0" w:firstLine="0"/>
      </w:pPr>
      <w:r>
        <w:rPr>
          <w:rFonts w:ascii="Calibri" w:eastAsia="Calibri" w:hAnsi="Calibri" w:cs="Calibri"/>
          <w:sz w:val="22"/>
        </w:rPr>
        <w:tab/>
      </w:r>
      <w:r>
        <w:t xml:space="preserve"> 12.7.4 亲自访问查询和用户位置 </w:t>
      </w:r>
      <w:r>
        <w:tab/>
        <w:t xml:space="preserve"> 93 </w:t>
      </w:r>
    </w:p>
    <w:p w14:paraId="0E89ED84" w14:textId="77777777" w:rsidR="00EA425F" w:rsidRDefault="004F49E8">
      <w:pPr>
        <w:tabs>
          <w:tab w:val="center" w:pos="2880"/>
          <w:tab w:val="right" w:pos="10798"/>
        </w:tabs>
        <w:spacing w:after="160" w:line="259" w:lineRule="auto"/>
        <w:ind w:left="0" w:firstLine="0"/>
      </w:pPr>
      <w:r>
        <w:rPr>
          <w:rFonts w:ascii="Calibri" w:eastAsia="Calibri" w:hAnsi="Calibri" w:cs="Calibri"/>
          <w:sz w:val="22"/>
        </w:rPr>
        <w:tab/>
      </w:r>
      <w:r>
        <w:t xml:space="preserve"> 12.7.5 具有多个用户意图的查询 </w:t>
      </w:r>
      <w:r>
        <w:tab/>
        <w:t xml:space="preserve"> 95 </w:t>
      </w:r>
    </w:p>
    <w:p w14:paraId="5C6996FA" w14:textId="77777777" w:rsidR="00EA425F" w:rsidRDefault="004F49E8">
      <w:pPr>
        <w:tabs>
          <w:tab w:val="center" w:pos="2226"/>
          <w:tab w:val="right" w:pos="10798"/>
        </w:tabs>
        <w:spacing w:after="160" w:line="259" w:lineRule="auto"/>
        <w:ind w:left="0" w:firstLine="0"/>
      </w:pPr>
      <w:r>
        <w:rPr>
          <w:rFonts w:ascii="Calibri" w:eastAsia="Calibri" w:hAnsi="Calibri" w:cs="Calibri"/>
          <w:sz w:val="22"/>
        </w:rPr>
        <w:tab/>
      </w:r>
      <w:r>
        <w:t xml:space="preserve"> 12.8 了解结果块 </w:t>
      </w:r>
      <w:r>
        <w:tab/>
        <w:t xml:space="preserve"> 96 </w:t>
      </w:r>
    </w:p>
    <w:p w14:paraId="59D1CD3C" w14:textId="77777777" w:rsidR="00EA425F" w:rsidRDefault="004F49E8">
      <w:pPr>
        <w:tabs>
          <w:tab w:val="center" w:pos="2984"/>
          <w:tab w:val="right" w:pos="10798"/>
        </w:tabs>
        <w:spacing w:after="160" w:line="259" w:lineRule="auto"/>
        <w:ind w:left="0" w:firstLine="0"/>
      </w:pPr>
      <w:r>
        <w:rPr>
          <w:rFonts w:ascii="Calibri" w:eastAsia="Calibri" w:hAnsi="Calibri" w:cs="Calibri"/>
          <w:sz w:val="22"/>
        </w:rPr>
        <w:tab/>
      </w:r>
      <w:r>
        <w:t xml:space="preserve"> 12.8.1 Web 搜索结果块示例 </w:t>
      </w:r>
      <w:r>
        <w:tab/>
        <w:t xml:space="preserve"> 96 </w:t>
      </w:r>
    </w:p>
    <w:p w14:paraId="60BB5D86" w14:textId="77777777" w:rsidR="00EA425F" w:rsidRDefault="004F49E8">
      <w:pPr>
        <w:tabs>
          <w:tab w:val="center" w:pos="3142"/>
          <w:tab w:val="right" w:pos="10798"/>
        </w:tabs>
        <w:spacing w:after="160" w:line="259" w:lineRule="auto"/>
        <w:ind w:left="0" w:firstLine="0"/>
      </w:pPr>
      <w:r>
        <w:rPr>
          <w:rFonts w:ascii="Calibri" w:eastAsia="Calibri" w:hAnsi="Calibri" w:cs="Calibri"/>
          <w:sz w:val="22"/>
        </w:rPr>
        <w:tab/>
      </w:r>
      <w:r>
        <w:t xml:space="preserve"> 12.8.2 特殊内容结果块示例 </w:t>
      </w:r>
      <w:r>
        <w:tab/>
        <w:t xml:space="preserve"> 97 </w:t>
      </w:r>
    </w:p>
    <w:p w14:paraId="0EFFB8A5" w14:textId="77777777" w:rsidR="00EA425F" w:rsidRDefault="004F49E8">
      <w:pPr>
        <w:tabs>
          <w:tab w:val="right" w:pos="10798"/>
        </w:tabs>
        <w:spacing w:after="160" w:line="259" w:lineRule="auto"/>
        <w:ind w:left="0" w:firstLine="0"/>
      </w:pPr>
      <w:r>
        <w:rPr>
          <w:b/>
        </w:rPr>
        <w:t xml:space="preserve"> 第 3 部分：满足需求评级指南 </w:t>
      </w:r>
      <w:r>
        <w:rPr>
          <w:b/>
        </w:rPr>
        <w:tab/>
        <w:t xml:space="preserve"> 101 </w:t>
      </w:r>
    </w:p>
    <w:p w14:paraId="035B590D" w14:textId="77777777" w:rsidR="00EA425F" w:rsidRDefault="004F49E8">
      <w:pPr>
        <w:tabs>
          <w:tab w:val="center" w:pos="2111"/>
          <w:tab w:val="right" w:pos="10798"/>
        </w:tabs>
        <w:spacing w:after="160" w:line="259" w:lineRule="auto"/>
        <w:ind w:left="0" w:firstLine="0"/>
      </w:pPr>
      <w:r>
        <w:rPr>
          <w:rFonts w:ascii="Calibri" w:eastAsia="Calibri" w:hAnsi="Calibri" w:cs="Calibri"/>
          <w:sz w:val="22"/>
        </w:rPr>
        <w:tab/>
      </w:r>
      <w:r>
        <w:t xml:space="preserve"> 13.0 使用满足需求量表的评分 </w:t>
      </w:r>
      <w:r>
        <w:tab/>
        <w:t xml:space="preserve"> 101 </w:t>
      </w:r>
    </w:p>
    <w:p w14:paraId="627409A8" w14:textId="77777777" w:rsidR="00EA425F" w:rsidRDefault="004F49E8">
      <w:pPr>
        <w:tabs>
          <w:tab w:val="center" w:pos="3432"/>
          <w:tab w:val="right" w:pos="10798"/>
        </w:tabs>
        <w:spacing w:after="160" w:line="259" w:lineRule="auto"/>
        <w:ind w:left="0" w:firstLine="0"/>
      </w:pPr>
      <w:r>
        <w:rPr>
          <w:rFonts w:ascii="Calibri" w:eastAsia="Calibri" w:hAnsi="Calibri" w:cs="Calibri"/>
          <w:sz w:val="22"/>
        </w:rPr>
        <w:tab/>
      </w:r>
      <w:r>
        <w:t xml:space="preserve"> 13.1 对结果块进行分级：阻止内容和着陆页 </w:t>
      </w:r>
      <w:r>
        <w:tab/>
        <w:t xml:space="preserve"> 102 </w:t>
      </w:r>
    </w:p>
    <w:p w14:paraId="18A36C3E" w14:textId="77777777" w:rsidR="00EA425F" w:rsidRDefault="004F49E8">
      <w:pPr>
        <w:tabs>
          <w:tab w:val="center" w:pos="4604"/>
          <w:tab w:val="right" w:pos="10798"/>
        </w:tabs>
        <w:spacing w:after="160" w:line="259" w:lineRule="auto"/>
        <w:ind w:left="0" w:firstLine="0"/>
      </w:pPr>
      <w:r>
        <w:rPr>
          <w:rFonts w:ascii="Calibri" w:eastAsia="Calibri" w:hAnsi="Calibri" w:cs="Calibri"/>
          <w:sz w:val="22"/>
        </w:rPr>
        <w:tab/>
      </w:r>
      <w:r>
        <w:t xml:space="preserve"> 13.1.1 “满足着陆页需求”分级和“阻止内容需求满足分级” </w:t>
      </w:r>
      <w:r>
        <w:tab/>
        <w:t xml:space="preserve"> 105 </w:t>
      </w:r>
    </w:p>
    <w:p w14:paraId="507C43D0" w14:textId="77777777" w:rsidR="00EA425F" w:rsidRDefault="004F49E8">
      <w:pPr>
        <w:tabs>
          <w:tab w:val="center" w:pos="1842"/>
          <w:tab w:val="right" w:pos="10798"/>
        </w:tabs>
        <w:spacing w:after="160" w:line="259" w:lineRule="auto"/>
        <w:ind w:left="0" w:firstLine="0"/>
      </w:pPr>
      <w:r>
        <w:rPr>
          <w:rFonts w:ascii="Calibri" w:eastAsia="Calibri" w:hAnsi="Calibri" w:cs="Calibri"/>
          <w:sz w:val="22"/>
        </w:rPr>
        <w:tab/>
      </w:r>
      <w:r>
        <w:t xml:space="preserve"> 13.2 完全满足 （FullyM） </w:t>
      </w:r>
      <w:r>
        <w:tab/>
        <w:t xml:space="preserve"> 106 </w:t>
      </w:r>
    </w:p>
    <w:p w14:paraId="4A4272BB" w14:textId="77777777" w:rsidR="00EA425F" w:rsidRDefault="004F49E8">
      <w:pPr>
        <w:tabs>
          <w:tab w:val="center" w:pos="3497"/>
          <w:tab w:val="right" w:pos="10798"/>
        </w:tabs>
        <w:spacing w:after="160" w:line="259" w:lineRule="auto"/>
        <w:ind w:left="0" w:firstLine="0"/>
      </w:pPr>
      <w:r>
        <w:rPr>
          <w:rFonts w:ascii="Calibri" w:eastAsia="Calibri" w:hAnsi="Calibri" w:cs="Calibri"/>
          <w:sz w:val="22"/>
        </w:rPr>
        <w:lastRenderedPageBreak/>
        <w:tab/>
      </w:r>
      <w:r>
        <w:t xml:space="preserve"> 13.2.1 完全满足 （FullyM） 结果块的示例 </w:t>
      </w:r>
      <w:r>
        <w:tab/>
        <w:t xml:space="preserve"> 106 </w:t>
      </w:r>
    </w:p>
    <w:p w14:paraId="7238468C" w14:textId="77777777" w:rsidR="00EA425F" w:rsidRDefault="004F49E8">
      <w:pPr>
        <w:tabs>
          <w:tab w:val="center" w:pos="4020"/>
          <w:tab w:val="right" w:pos="10798"/>
        </w:tabs>
        <w:spacing w:after="160" w:line="259" w:lineRule="auto"/>
        <w:ind w:left="0" w:firstLine="0"/>
      </w:pPr>
      <w:r>
        <w:rPr>
          <w:rFonts w:ascii="Calibri" w:eastAsia="Calibri" w:hAnsi="Calibri" w:cs="Calibri"/>
          <w:sz w:val="22"/>
        </w:rPr>
        <w:tab/>
      </w:r>
      <w:r>
        <w:t xml:space="preserve"> 13.2.2 不能完全满足结果的查询示例 </w:t>
      </w:r>
      <w:r>
        <w:tab/>
        <w:t xml:space="preserve"> 110 </w:t>
      </w:r>
    </w:p>
    <w:p w14:paraId="73F76829" w14:textId="77777777" w:rsidR="00EA425F" w:rsidRDefault="004F49E8">
      <w:pPr>
        <w:tabs>
          <w:tab w:val="center" w:pos="1770"/>
          <w:tab w:val="right" w:pos="10798"/>
        </w:tabs>
        <w:spacing w:after="160" w:line="259" w:lineRule="auto"/>
        <w:ind w:left="0" w:firstLine="0"/>
      </w:pPr>
      <w:r>
        <w:rPr>
          <w:rFonts w:ascii="Calibri" w:eastAsia="Calibri" w:hAnsi="Calibri" w:cs="Calibri"/>
          <w:sz w:val="22"/>
        </w:rPr>
        <w:tab/>
      </w:r>
      <w:r>
        <w:t xml:space="preserve"> 13.3 高度满足 （HM） </w:t>
      </w:r>
      <w:r>
        <w:tab/>
        <w:t xml:space="preserve"> 111 </w:t>
      </w:r>
    </w:p>
    <w:p w14:paraId="7563DE1C" w14:textId="77777777" w:rsidR="00EA425F" w:rsidRDefault="004F49E8">
      <w:pPr>
        <w:tabs>
          <w:tab w:val="center" w:pos="3425"/>
          <w:tab w:val="right" w:pos="10798"/>
        </w:tabs>
        <w:spacing w:after="160" w:line="259" w:lineRule="auto"/>
        <w:ind w:left="0" w:firstLine="0"/>
      </w:pPr>
      <w:r>
        <w:rPr>
          <w:rFonts w:ascii="Calibri" w:eastAsia="Calibri" w:hAnsi="Calibri" w:cs="Calibri"/>
          <w:sz w:val="22"/>
        </w:rPr>
        <w:tab/>
      </w:r>
      <w:r>
        <w:t xml:space="preserve"> 13.3.1 高度满足 （HM） 结果块示例 </w:t>
      </w:r>
      <w:r>
        <w:tab/>
        <w:t xml:space="preserve"> 111 </w:t>
      </w:r>
    </w:p>
    <w:p w14:paraId="134CC3B2" w14:textId="77777777" w:rsidR="00EA425F" w:rsidRDefault="004F49E8">
      <w:pPr>
        <w:tabs>
          <w:tab w:val="center" w:pos="1998"/>
          <w:tab w:val="right" w:pos="10798"/>
        </w:tabs>
        <w:spacing w:after="160" w:line="259" w:lineRule="auto"/>
        <w:ind w:left="0" w:firstLine="0"/>
      </w:pPr>
      <w:r>
        <w:rPr>
          <w:rFonts w:ascii="Calibri" w:eastAsia="Calibri" w:hAnsi="Calibri" w:cs="Calibri"/>
          <w:sz w:val="22"/>
        </w:rPr>
        <w:tab/>
      </w:r>
      <w:r>
        <w:t xml:space="preserve"> 13.4 中等满足 （MM） </w:t>
      </w:r>
      <w:r>
        <w:tab/>
        <w:t xml:space="preserve"> 118 </w:t>
      </w:r>
    </w:p>
    <w:p w14:paraId="02FC5052" w14:textId="77777777" w:rsidR="00EA425F" w:rsidRDefault="004F49E8">
      <w:pPr>
        <w:tabs>
          <w:tab w:val="center" w:pos="3653"/>
          <w:tab w:val="right" w:pos="10798"/>
        </w:tabs>
        <w:spacing w:after="160" w:line="259" w:lineRule="auto"/>
        <w:ind w:left="0" w:firstLine="0"/>
      </w:pPr>
      <w:r>
        <w:rPr>
          <w:rFonts w:ascii="Calibri" w:eastAsia="Calibri" w:hAnsi="Calibri" w:cs="Calibri"/>
          <w:sz w:val="22"/>
        </w:rPr>
        <w:tab/>
      </w:r>
      <w:r>
        <w:t xml:space="preserve"> 13.4.1 中等满足 （MM） 结果块的示例 </w:t>
      </w:r>
      <w:r>
        <w:tab/>
        <w:t xml:space="preserve"> 118 </w:t>
      </w:r>
    </w:p>
    <w:p w14:paraId="24A2064C" w14:textId="77777777" w:rsidR="00EA425F" w:rsidRDefault="004F49E8">
      <w:pPr>
        <w:tabs>
          <w:tab w:val="center" w:pos="1809"/>
          <w:tab w:val="right" w:pos="10798"/>
        </w:tabs>
        <w:spacing w:after="160" w:line="259" w:lineRule="auto"/>
        <w:ind w:left="0" w:firstLine="0"/>
      </w:pPr>
      <w:r>
        <w:rPr>
          <w:rFonts w:ascii="Calibri" w:eastAsia="Calibri" w:hAnsi="Calibri" w:cs="Calibri"/>
          <w:sz w:val="22"/>
        </w:rPr>
        <w:tab/>
      </w:r>
      <w:r>
        <w:t xml:space="preserve"> 13.5 轻微相遇 （SM） </w:t>
      </w:r>
      <w:r>
        <w:tab/>
        <w:t xml:space="preserve"> 120 </w:t>
      </w:r>
    </w:p>
    <w:p w14:paraId="76D86767" w14:textId="77777777" w:rsidR="00EA425F" w:rsidRDefault="004F49E8">
      <w:pPr>
        <w:tabs>
          <w:tab w:val="center" w:pos="3464"/>
          <w:tab w:val="right" w:pos="10798"/>
        </w:tabs>
        <w:spacing w:after="160" w:line="259" w:lineRule="auto"/>
        <w:ind w:left="0" w:firstLine="0"/>
      </w:pPr>
      <w:r>
        <w:rPr>
          <w:rFonts w:ascii="Calibri" w:eastAsia="Calibri" w:hAnsi="Calibri" w:cs="Calibri"/>
          <w:sz w:val="22"/>
        </w:rPr>
        <w:tab/>
      </w:r>
      <w:r>
        <w:t xml:space="preserve"> 13.5.1 略微满足 （SM） 结果块的示例 </w:t>
      </w:r>
      <w:r>
        <w:tab/>
        <w:t xml:space="preserve"> 120 </w:t>
      </w:r>
    </w:p>
    <w:p w14:paraId="6703CA6F" w14:textId="77777777" w:rsidR="00EA425F" w:rsidRDefault="004F49E8">
      <w:pPr>
        <w:tabs>
          <w:tab w:val="center" w:pos="1903"/>
          <w:tab w:val="right" w:pos="10798"/>
        </w:tabs>
        <w:spacing w:after="160" w:line="259" w:lineRule="auto"/>
        <w:ind w:left="0" w:firstLine="0"/>
      </w:pPr>
      <w:r>
        <w:rPr>
          <w:rFonts w:ascii="Calibri" w:eastAsia="Calibri" w:hAnsi="Calibri" w:cs="Calibri"/>
          <w:sz w:val="22"/>
        </w:rPr>
        <w:tab/>
      </w:r>
      <w:r>
        <w:t xml:space="preserve"> 13.6 无法满足 （FailsM） </w:t>
      </w:r>
      <w:r>
        <w:tab/>
        <w:t xml:space="preserve"> 122 </w:t>
      </w:r>
    </w:p>
    <w:p w14:paraId="1779F372" w14:textId="77777777" w:rsidR="00EA425F" w:rsidRDefault="004F49E8">
      <w:pPr>
        <w:tabs>
          <w:tab w:val="center" w:pos="3558"/>
          <w:tab w:val="right" w:pos="10798"/>
        </w:tabs>
        <w:spacing w:after="160" w:line="259" w:lineRule="auto"/>
        <w:ind w:left="0" w:firstLine="0"/>
      </w:pPr>
      <w:r>
        <w:rPr>
          <w:rFonts w:ascii="Calibri" w:eastAsia="Calibri" w:hAnsi="Calibri" w:cs="Calibri"/>
          <w:sz w:val="22"/>
        </w:rPr>
        <w:tab/>
      </w:r>
      <w:r>
        <w:t xml:space="preserve"> 13.6.1 未能满足 （FailsM） 结果块的示例 </w:t>
      </w:r>
      <w:r>
        <w:tab/>
        <w:t xml:space="preserve"> 122 </w:t>
      </w:r>
    </w:p>
    <w:p w14:paraId="3C7D1E34" w14:textId="77777777" w:rsidR="00EA425F" w:rsidRDefault="004F49E8">
      <w:pPr>
        <w:tabs>
          <w:tab w:val="center" w:pos="3044"/>
          <w:tab w:val="right" w:pos="10798"/>
        </w:tabs>
        <w:spacing w:after="160" w:line="259" w:lineRule="auto"/>
        <w:ind w:left="0" w:firstLine="0"/>
      </w:pPr>
      <w:r>
        <w:rPr>
          <w:rFonts w:ascii="Calibri" w:eastAsia="Calibri" w:hAnsi="Calibri" w:cs="Calibri"/>
          <w:sz w:val="22"/>
        </w:rPr>
        <w:tab/>
      </w:r>
      <w:r>
        <w:t xml:space="preserve"> 14.0 页面质量与满足需求之间的关系 </w:t>
      </w:r>
      <w:r>
        <w:tab/>
        <w:t xml:space="preserve"> 128 </w:t>
      </w:r>
    </w:p>
    <w:p w14:paraId="26FC76CD" w14:textId="77777777" w:rsidR="00EA425F" w:rsidRDefault="004F49E8">
      <w:pPr>
        <w:tabs>
          <w:tab w:val="center" w:pos="3172"/>
          <w:tab w:val="right" w:pos="10798"/>
        </w:tabs>
        <w:spacing w:after="160" w:line="259" w:lineRule="auto"/>
        <w:ind w:left="0" w:firstLine="0"/>
      </w:pPr>
      <w:r>
        <w:rPr>
          <w:rFonts w:ascii="Calibri" w:eastAsia="Calibri" w:hAnsi="Calibri" w:cs="Calibri"/>
          <w:sz w:val="22"/>
        </w:rPr>
        <w:tab/>
      </w:r>
      <w:r>
        <w:t xml:space="preserve"> 15.0 评分色情，外语，并且没有加载结果 </w:t>
      </w:r>
      <w:r>
        <w:tab/>
        <w:t xml:space="preserve"> 130 </w:t>
      </w:r>
    </w:p>
    <w:p w14:paraId="3E665C02" w14:textId="77777777" w:rsidR="00EA425F" w:rsidRDefault="004F49E8">
      <w:pPr>
        <w:tabs>
          <w:tab w:val="center" w:pos="1376"/>
          <w:tab w:val="right" w:pos="10798"/>
        </w:tabs>
        <w:spacing w:after="160" w:line="259" w:lineRule="auto"/>
        <w:ind w:left="0" w:firstLine="0"/>
      </w:pPr>
      <w:r>
        <w:rPr>
          <w:rFonts w:ascii="Calibri" w:eastAsia="Calibri" w:hAnsi="Calibri" w:cs="Calibri"/>
          <w:sz w:val="22"/>
        </w:rPr>
        <w:tab/>
      </w:r>
      <w:r>
        <w:t xml:space="preserve"> 15.1 色情旗帜 </w:t>
      </w:r>
      <w:r>
        <w:tab/>
        <w:t xml:space="preserve"> 130 </w:t>
      </w:r>
    </w:p>
    <w:p w14:paraId="77E481C7" w14:textId="77777777" w:rsidR="00EA425F" w:rsidRDefault="004F49E8">
      <w:pPr>
        <w:tabs>
          <w:tab w:val="center" w:pos="2487"/>
          <w:tab w:val="right" w:pos="10798"/>
        </w:tabs>
        <w:spacing w:after="160" w:line="259" w:lineRule="auto"/>
        <w:ind w:left="0" w:firstLine="0"/>
      </w:pPr>
      <w:r>
        <w:rPr>
          <w:rFonts w:ascii="Calibri" w:eastAsia="Calibri" w:hAnsi="Calibri" w:cs="Calibri"/>
          <w:sz w:val="22"/>
        </w:rPr>
        <w:tab/>
      </w:r>
      <w:r>
        <w:t xml:space="preserve"> 15.2 色情结果的需要满足评级 </w:t>
      </w:r>
      <w:r>
        <w:tab/>
        <w:t xml:space="preserve"> 130 </w:t>
      </w:r>
    </w:p>
    <w:p w14:paraId="1453B352" w14:textId="77777777" w:rsidR="00EA425F" w:rsidRDefault="004F49E8">
      <w:pPr>
        <w:tabs>
          <w:tab w:val="center" w:pos="3708"/>
          <w:tab w:val="right" w:pos="10798"/>
        </w:tabs>
        <w:spacing w:after="160" w:line="259" w:lineRule="auto"/>
        <w:ind w:left="0" w:firstLine="0"/>
      </w:pPr>
      <w:r>
        <w:rPr>
          <w:rFonts w:ascii="Calibri" w:eastAsia="Calibri" w:hAnsi="Calibri" w:cs="Calibri"/>
          <w:sz w:val="22"/>
        </w:rPr>
        <w:tab/>
      </w:r>
      <w:r>
        <w:t xml:space="preserve"> 15.2.1 明确非色情意图查询的满足需求评级 </w:t>
      </w:r>
      <w:r>
        <w:tab/>
        <w:t xml:space="preserve"> 130 </w:t>
      </w:r>
    </w:p>
    <w:p w14:paraId="6A13065C" w14:textId="77777777" w:rsidR="00EA425F" w:rsidRDefault="004F49E8">
      <w:pPr>
        <w:tabs>
          <w:tab w:val="center" w:pos="3631"/>
          <w:tab w:val="right" w:pos="10798"/>
        </w:tabs>
        <w:spacing w:after="160" w:line="259" w:lineRule="auto"/>
        <w:ind w:left="0" w:firstLine="0"/>
      </w:pPr>
      <w:r>
        <w:rPr>
          <w:rFonts w:ascii="Calibri" w:eastAsia="Calibri" w:hAnsi="Calibri" w:cs="Calibri"/>
          <w:sz w:val="22"/>
        </w:rPr>
        <w:tab/>
      </w:r>
      <w:r>
        <w:t xml:space="preserve"> 15.2.2 可能的色情意图查询的满足需求评级 </w:t>
      </w:r>
      <w:r>
        <w:tab/>
        <w:t xml:space="preserve"> 131 </w:t>
      </w:r>
    </w:p>
    <w:p w14:paraId="76E7F2C0" w14:textId="77777777" w:rsidR="00EA425F" w:rsidRDefault="004F49E8">
      <w:pPr>
        <w:tabs>
          <w:tab w:val="center" w:pos="3492"/>
          <w:tab w:val="right" w:pos="10798"/>
        </w:tabs>
        <w:spacing w:after="160" w:line="259" w:lineRule="auto"/>
        <w:ind w:left="0" w:firstLine="0"/>
      </w:pPr>
      <w:r>
        <w:rPr>
          <w:rFonts w:ascii="Calibri" w:eastAsia="Calibri" w:hAnsi="Calibri" w:cs="Calibri"/>
          <w:sz w:val="22"/>
        </w:rPr>
        <w:tab/>
      </w:r>
      <w:r>
        <w:t xml:space="preserve"> 15.2.3 明确色情意图查询的满足需求评级 </w:t>
      </w:r>
      <w:r>
        <w:tab/>
        <w:t xml:space="preserve"> 131 </w:t>
      </w:r>
    </w:p>
    <w:p w14:paraId="3B58AF34" w14:textId="77777777" w:rsidR="00EA425F" w:rsidRDefault="004F49E8">
      <w:pPr>
        <w:tabs>
          <w:tab w:val="center" w:pos="2020"/>
          <w:tab w:val="right" w:pos="10798"/>
        </w:tabs>
        <w:spacing w:after="160" w:line="259" w:lineRule="auto"/>
        <w:ind w:left="0" w:firstLine="0"/>
      </w:pPr>
      <w:r>
        <w:rPr>
          <w:rFonts w:ascii="Calibri" w:eastAsia="Calibri" w:hAnsi="Calibri" w:cs="Calibri"/>
          <w:sz w:val="22"/>
        </w:rPr>
        <w:tab/>
      </w:r>
      <w:r>
        <w:t xml:space="preserve"> 15.3 举报非法图片 </w:t>
      </w:r>
      <w:r>
        <w:tab/>
        <w:t xml:space="preserve"> 132 </w:t>
      </w:r>
    </w:p>
    <w:p w14:paraId="544636AE" w14:textId="77777777" w:rsidR="00EA425F" w:rsidRDefault="004F49E8">
      <w:pPr>
        <w:tabs>
          <w:tab w:val="center" w:pos="1976"/>
          <w:tab w:val="right" w:pos="10798"/>
        </w:tabs>
        <w:spacing w:after="160" w:line="259" w:lineRule="auto"/>
        <w:ind w:left="0" w:firstLine="0"/>
      </w:pPr>
      <w:r>
        <w:rPr>
          <w:rFonts w:ascii="Calibri" w:eastAsia="Calibri" w:hAnsi="Calibri" w:cs="Calibri"/>
          <w:sz w:val="22"/>
        </w:rPr>
        <w:tab/>
      </w:r>
      <w:r>
        <w:t xml:space="preserve"> 15.4 外语旗帜 </w:t>
      </w:r>
      <w:r>
        <w:tab/>
        <w:t xml:space="preserve"> 132 </w:t>
      </w:r>
    </w:p>
    <w:p w14:paraId="24AC946B" w14:textId="77777777" w:rsidR="00EA425F" w:rsidRDefault="004F49E8">
      <w:pPr>
        <w:tabs>
          <w:tab w:val="center" w:pos="2870"/>
          <w:tab w:val="right" w:pos="10798"/>
        </w:tabs>
        <w:spacing w:after="160" w:line="259" w:lineRule="auto"/>
        <w:ind w:left="0" w:firstLine="0"/>
      </w:pPr>
      <w:r>
        <w:rPr>
          <w:rFonts w:ascii="Calibri" w:eastAsia="Calibri" w:hAnsi="Calibri" w:cs="Calibri"/>
          <w:sz w:val="22"/>
        </w:rPr>
        <w:tab/>
      </w:r>
      <w:r>
        <w:t xml:space="preserve"> 15.4.1 使用外语标志 </w:t>
      </w:r>
      <w:r>
        <w:tab/>
        <w:t xml:space="preserve"> 132 </w:t>
      </w:r>
    </w:p>
    <w:p w14:paraId="0BC6933B" w14:textId="77777777" w:rsidR="00EA425F" w:rsidRDefault="004F49E8">
      <w:pPr>
        <w:tabs>
          <w:tab w:val="center" w:pos="3531"/>
          <w:tab w:val="right" w:pos="10798"/>
        </w:tabs>
        <w:spacing w:after="160" w:line="259" w:lineRule="auto"/>
        <w:ind w:left="0" w:firstLine="0"/>
      </w:pPr>
      <w:r>
        <w:rPr>
          <w:rFonts w:ascii="Calibri" w:eastAsia="Calibri" w:hAnsi="Calibri" w:cs="Calibri"/>
          <w:sz w:val="22"/>
        </w:rPr>
        <w:tab/>
      </w:r>
      <w:r>
        <w:t xml:space="preserve"> 15.4.2 外语成绩的满足需求评级 </w:t>
      </w:r>
      <w:r>
        <w:tab/>
        <w:t xml:space="preserve"> 133 </w:t>
      </w:r>
    </w:p>
    <w:p w14:paraId="5C0B076A" w14:textId="77777777" w:rsidR="00EA425F" w:rsidRDefault="004F49E8">
      <w:pPr>
        <w:tabs>
          <w:tab w:val="center" w:pos="1748"/>
          <w:tab w:val="right" w:pos="10798"/>
        </w:tabs>
        <w:spacing w:after="160" w:line="259" w:lineRule="auto"/>
        <w:ind w:left="0" w:firstLine="0"/>
      </w:pPr>
      <w:r>
        <w:rPr>
          <w:rFonts w:ascii="Calibri" w:eastAsia="Calibri" w:hAnsi="Calibri" w:cs="Calibri"/>
          <w:sz w:val="22"/>
        </w:rPr>
        <w:tab/>
      </w:r>
      <w:r>
        <w:t xml:space="preserve"> 15.5 未加载标志 </w:t>
      </w:r>
      <w:r>
        <w:tab/>
        <w:t xml:space="preserve"> 135 </w:t>
      </w:r>
    </w:p>
    <w:p w14:paraId="2E284434" w14:textId="77777777" w:rsidR="00EA425F" w:rsidRDefault="004F49E8">
      <w:pPr>
        <w:tabs>
          <w:tab w:val="center" w:pos="2642"/>
          <w:tab w:val="right" w:pos="10798"/>
        </w:tabs>
        <w:spacing w:after="160" w:line="259" w:lineRule="auto"/>
        <w:ind w:left="0" w:firstLine="0"/>
      </w:pPr>
      <w:r>
        <w:rPr>
          <w:rFonts w:ascii="Calibri" w:eastAsia="Calibri" w:hAnsi="Calibri" w:cs="Calibri"/>
          <w:sz w:val="22"/>
        </w:rPr>
        <w:tab/>
      </w:r>
      <w:r>
        <w:t xml:space="preserve"> 15.5.1 使用未加载标志 </w:t>
      </w:r>
      <w:r>
        <w:tab/>
        <w:t xml:space="preserve"> 135 </w:t>
      </w:r>
    </w:p>
    <w:p w14:paraId="59CD386F" w14:textId="77777777" w:rsidR="00EA425F" w:rsidRDefault="004F49E8">
      <w:pPr>
        <w:tabs>
          <w:tab w:val="center" w:pos="3381"/>
          <w:tab w:val="right" w:pos="10798"/>
        </w:tabs>
        <w:spacing w:after="160" w:line="259" w:lineRule="auto"/>
        <w:ind w:left="0" w:firstLine="0"/>
      </w:pPr>
      <w:r>
        <w:rPr>
          <w:rFonts w:ascii="Calibri" w:eastAsia="Calibri" w:hAnsi="Calibri" w:cs="Calibri"/>
          <w:sz w:val="22"/>
        </w:rPr>
        <w:tab/>
      </w:r>
      <w:r>
        <w:t xml:space="preserve"> 15.5.2 满足需求评级和未加载标志 </w:t>
      </w:r>
      <w:r>
        <w:tab/>
        <w:t xml:space="preserve"> 135 </w:t>
      </w:r>
    </w:p>
    <w:p w14:paraId="30FAE759" w14:textId="77777777" w:rsidR="00EA425F" w:rsidRDefault="004F49E8">
      <w:pPr>
        <w:tabs>
          <w:tab w:val="center" w:pos="2648"/>
          <w:tab w:val="right" w:pos="10798"/>
        </w:tabs>
        <w:spacing w:after="160" w:line="259" w:lineRule="auto"/>
        <w:ind w:left="0" w:firstLine="0"/>
      </w:pPr>
      <w:r>
        <w:rPr>
          <w:rFonts w:ascii="Calibri" w:eastAsia="Calibri" w:hAnsi="Calibri" w:cs="Calibri"/>
          <w:sz w:val="22"/>
        </w:rPr>
        <w:tab/>
      </w:r>
      <w:r>
        <w:t xml:space="preserve"> 15.6 某些评级任务中的其他标志 </w:t>
      </w:r>
      <w:r>
        <w:tab/>
        <w:t xml:space="preserve"> 137 </w:t>
      </w:r>
    </w:p>
    <w:p w14:paraId="2489FFD3" w14:textId="77777777" w:rsidR="00EA425F" w:rsidRDefault="004F49E8">
      <w:pPr>
        <w:tabs>
          <w:tab w:val="center" w:pos="1933"/>
          <w:tab w:val="right" w:pos="10798"/>
        </w:tabs>
        <w:spacing w:after="160" w:line="259" w:lineRule="auto"/>
        <w:ind w:left="0" w:firstLine="0"/>
      </w:pPr>
      <w:r>
        <w:rPr>
          <w:rFonts w:ascii="Calibri" w:eastAsia="Calibri" w:hAnsi="Calibri" w:cs="Calibri"/>
          <w:sz w:val="22"/>
        </w:rPr>
        <w:tab/>
      </w:r>
      <w:r>
        <w:t xml:space="preserve"> 16.0 多种有用的结果 </w:t>
      </w:r>
      <w:r>
        <w:tab/>
        <w:t xml:space="preserve"> 138 </w:t>
      </w:r>
    </w:p>
    <w:p w14:paraId="5D2807DC" w14:textId="77777777" w:rsidR="00EA425F" w:rsidRDefault="004F49E8">
      <w:pPr>
        <w:tabs>
          <w:tab w:val="center" w:pos="3584"/>
          <w:tab w:val="right" w:pos="10798"/>
        </w:tabs>
        <w:spacing w:after="160" w:line="259" w:lineRule="auto"/>
        <w:ind w:left="0" w:firstLine="0"/>
      </w:pPr>
      <w:r>
        <w:rPr>
          <w:rFonts w:ascii="Calibri" w:eastAsia="Calibri" w:hAnsi="Calibri" w:cs="Calibri"/>
          <w:sz w:val="22"/>
        </w:rPr>
        <w:tab/>
      </w:r>
      <w:r>
        <w:t xml:space="preserve"> 16.1 同时具有网站和亲自访问意图的评级查询 </w:t>
      </w:r>
      <w:r>
        <w:tab/>
        <w:t xml:space="preserve"> 138 </w:t>
      </w:r>
    </w:p>
    <w:p w14:paraId="63C26454" w14:textId="77777777" w:rsidR="00EA425F" w:rsidRDefault="004F49E8">
      <w:pPr>
        <w:tabs>
          <w:tab w:val="center" w:pos="2411"/>
          <w:tab w:val="right" w:pos="10798"/>
        </w:tabs>
        <w:spacing w:after="160" w:line="259" w:lineRule="auto"/>
        <w:ind w:left="0" w:firstLine="0"/>
      </w:pPr>
      <w:r>
        <w:rPr>
          <w:rFonts w:ascii="Calibri" w:eastAsia="Calibri" w:hAnsi="Calibri" w:cs="Calibri"/>
          <w:sz w:val="22"/>
        </w:rPr>
        <w:tab/>
      </w:r>
      <w:r>
        <w:t xml:space="preserve"> 17.0 查询和登陆页面的特殊性 </w:t>
      </w:r>
      <w:r>
        <w:tab/>
        <w:t xml:space="preserve"> 140 </w:t>
      </w:r>
    </w:p>
    <w:p w14:paraId="338FC973" w14:textId="77777777" w:rsidR="00EA425F" w:rsidRDefault="004F49E8">
      <w:pPr>
        <w:tabs>
          <w:tab w:val="center" w:pos="2072"/>
          <w:tab w:val="right" w:pos="10798"/>
        </w:tabs>
        <w:spacing w:after="160" w:line="259" w:lineRule="auto"/>
        <w:ind w:left="0" w:firstLine="0"/>
      </w:pPr>
      <w:r>
        <w:rPr>
          <w:rFonts w:ascii="Calibri" w:eastAsia="Calibri" w:hAnsi="Calibri" w:cs="Calibri"/>
          <w:sz w:val="22"/>
        </w:rPr>
        <w:tab/>
      </w:r>
      <w:r>
        <w:t xml:space="preserve"> 18.0 满足需求评级和新鲜度 </w:t>
      </w:r>
      <w:r>
        <w:tab/>
        <w:t xml:space="preserve"> 144 </w:t>
      </w:r>
    </w:p>
    <w:p w14:paraId="2E301FF0" w14:textId="77777777" w:rsidR="00EA425F" w:rsidRDefault="004F49E8">
      <w:pPr>
        <w:tabs>
          <w:tab w:val="center" w:pos="2611"/>
          <w:tab w:val="right" w:pos="10798"/>
        </w:tabs>
        <w:spacing w:after="160" w:line="259" w:lineRule="auto"/>
        <w:ind w:left="0" w:firstLine="0"/>
      </w:pPr>
      <w:r>
        <w:rPr>
          <w:rFonts w:ascii="Calibri" w:eastAsia="Calibri" w:hAnsi="Calibri" w:cs="Calibri"/>
          <w:sz w:val="22"/>
        </w:rPr>
        <w:tab/>
      </w:r>
      <w:r>
        <w:t xml:space="preserve"> 19.0 拼写错误和键入错误的查询和结果 </w:t>
      </w:r>
      <w:r>
        <w:tab/>
        <w:t xml:space="preserve"> 146 </w:t>
      </w:r>
    </w:p>
    <w:p w14:paraId="074607E4" w14:textId="77777777" w:rsidR="00EA425F" w:rsidRDefault="004F49E8">
      <w:pPr>
        <w:tabs>
          <w:tab w:val="center" w:pos="2415"/>
          <w:tab w:val="right" w:pos="10798"/>
        </w:tabs>
        <w:spacing w:after="160" w:line="259" w:lineRule="auto"/>
        <w:ind w:left="0" w:firstLine="0"/>
      </w:pPr>
      <w:r>
        <w:rPr>
          <w:rFonts w:ascii="Calibri" w:eastAsia="Calibri" w:hAnsi="Calibri" w:cs="Calibri"/>
          <w:sz w:val="22"/>
        </w:rPr>
        <w:lastRenderedPageBreak/>
        <w:tab/>
      </w:r>
      <w:r>
        <w:t xml:space="preserve"> 19.1 拼写错误和键入错误的查询 </w:t>
      </w:r>
      <w:r>
        <w:tab/>
        <w:t xml:space="preserve"> 146 </w:t>
      </w:r>
    </w:p>
    <w:p w14:paraId="24A9772B" w14:textId="77777777" w:rsidR="00EA425F" w:rsidRDefault="004F49E8">
      <w:pPr>
        <w:tabs>
          <w:tab w:val="center" w:pos="1587"/>
          <w:tab w:val="right" w:pos="10798"/>
        </w:tabs>
        <w:spacing w:after="160" w:line="259" w:lineRule="auto"/>
        <w:ind w:left="0" w:firstLine="0"/>
      </w:pPr>
      <w:r>
        <w:rPr>
          <w:rFonts w:ascii="Calibri" w:eastAsia="Calibri" w:hAnsi="Calibri" w:cs="Calibri"/>
          <w:sz w:val="22"/>
        </w:rPr>
        <w:tab/>
      </w:r>
      <w:r>
        <w:t xml:space="preserve"> 19.2 名称查询 </w:t>
      </w:r>
      <w:r>
        <w:tab/>
        <w:t xml:space="preserve"> 147 </w:t>
      </w:r>
    </w:p>
    <w:p w14:paraId="144D6F16" w14:textId="77777777" w:rsidR="00EA425F" w:rsidRDefault="00EA425F">
      <w:pPr>
        <w:spacing w:after="0" w:line="259" w:lineRule="auto"/>
        <w:ind w:left="-720" w:right="11518" w:firstLine="0"/>
      </w:pPr>
    </w:p>
    <w:p w14:paraId="79AB56E3" w14:textId="77777777" w:rsidR="00EA425F" w:rsidRDefault="004F49E8">
      <w:pPr>
        <w:tabs>
          <w:tab w:val="center" w:pos="2421"/>
          <w:tab w:val="right" w:pos="10798"/>
        </w:tabs>
        <w:spacing w:after="160" w:line="259" w:lineRule="auto"/>
        <w:ind w:left="0" w:firstLine="0"/>
      </w:pPr>
      <w:r>
        <w:rPr>
          <w:rFonts w:ascii="Calibri" w:eastAsia="Calibri" w:hAnsi="Calibri" w:cs="Calibri"/>
          <w:sz w:val="22"/>
        </w:rPr>
        <w:tab/>
      </w:r>
      <w:r>
        <w:t xml:space="preserve"> 20.0 不完全满足 URL 查询的结果 </w:t>
      </w:r>
      <w:r>
        <w:tab/>
        <w:t xml:space="preserve"> 147 </w:t>
      </w:r>
    </w:p>
    <w:p w14:paraId="3D312FA3" w14:textId="77777777" w:rsidR="00EA425F" w:rsidRDefault="004F49E8">
      <w:pPr>
        <w:tabs>
          <w:tab w:val="center" w:pos="3194"/>
          <w:tab w:val="right" w:pos="10798"/>
        </w:tabs>
        <w:spacing w:after="160" w:line="259" w:lineRule="auto"/>
        <w:ind w:left="0" w:firstLine="0"/>
      </w:pPr>
      <w:r>
        <w:rPr>
          <w:rFonts w:ascii="Calibri" w:eastAsia="Calibri" w:hAnsi="Calibri" w:cs="Calibri"/>
          <w:sz w:val="22"/>
        </w:rPr>
        <w:tab/>
      </w:r>
      <w:r>
        <w:t xml:space="preserve"> 21.0 产品查询：浏览和研究的重要性 </w:t>
      </w:r>
      <w:r>
        <w:tab/>
        <w:t xml:space="preserve"> 149 </w:t>
      </w:r>
    </w:p>
    <w:p w14:paraId="22FD4CB8" w14:textId="77777777" w:rsidR="00EA425F" w:rsidRDefault="004F49E8">
      <w:pPr>
        <w:tabs>
          <w:tab w:val="center" w:pos="2203"/>
          <w:tab w:val="right" w:pos="10798"/>
        </w:tabs>
        <w:spacing w:after="160" w:line="259" w:lineRule="auto"/>
        <w:ind w:left="0" w:firstLine="0"/>
      </w:pPr>
      <w:r>
        <w:rPr>
          <w:rFonts w:ascii="Calibri" w:eastAsia="Calibri" w:hAnsi="Calibri" w:cs="Calibri"/>
          <w:sz w:val="22"/>
        </w:rPr>
        <w:tab/>
      </w:r>
      <w:r>
        <w:t xml:space="preserve"> 22.0 评分亲自访问意向查询 </w:t>
      </w:r>
      <w:r>
        <w:tab/>
        <w:t xml:space="preserve"> 150 </w:t>
      </w:r>
    </w:p>
    <w:p w14:paraId="6A74F3C7" w14:textId="77777777" w:rsidR="00EA425F" w:rsidRDefault="004F49E8">
      <w:pPr>
        <w:tabs>
          <w:tab w:val="center" w:pos="3626"/>
          <w:tab w:val="right" w:pos="10798"/>
        </w:tabs>
        <w:spacing w:after="160" w:line="259" w:lineRule="auto"/>
        <w:ind w:left="0" w:firstLine="0"/>
      </w:pPr>
      <w:r>
        <w:rPr>
          <w:rFonts w:ascii="Calibri" w:eastAsia="Calibri" w:hAnsi="Calibri" w:cs="Calibri"/>
          <w:sz w:val="22"/>
        </w:rPr>
        <w:tab/>
      </w:r>
      <w:r>
        <w:t xml:space="preserve"> 22.1 用户位置重要（和不重要）的示例 </w:t>
      </w:r>
      <w:r>
        <w:tab/>
        <w:t xml:space="preserve"> 151 </w:t>
      </w:r>
    </w:p>
    <w:p w14:paraId="23B8F754" w14:textId="77777777" w:rsidR="00EA425F" w:rsidRDefault="004F49E8">
      <w:pPr>
        <w:tabs>
          <w:tab w:val="center" w:pos="3111"/>
          <w:tab w:val="right" w:pos="10798"/>
        </w:tabs>
        <w:spacing w:after="160" w:line="259" w:lineRule="auto"/>
        <w:ind w:left="0" w:firstLine="0"/>
      </w:pPr>
      <w:r>
        <w:rPr>
          <w:rFonts w:ascii="Calibri" w:eastAsia="Calibri" w:hAnsi="Calibri" w:cs="Calibri"/>
          <w:sz w:val="22"/>
        </w:rPr>
        <w:tab/>
      </w:r>
      <w:r>
        <w:t xml:space="preserve"> 23.0 评分 非英语区域设置中的英语语言结果 </w:t>
      </w:r>
      <w:r>
        <w:tab/>
        <w:t xml:space="preserve"> 153 </w:t>
      </w:r>
    </w:p>
    <w:p w14:paraId="09F529C9" w14:textId="77777777" w:rsidR="00EA425F" w:rsidRDefault="004F49E8">
      <w:pPr>
        <w:tabs>
          <w:tab w:val="center" w:pos="4093"/>
          <w:tab w:val="right" w:pos="10798"/>
        </w:tabs>
        <w:spacing w:after="160" w:line="259" w:lineRule="auto"/>
        <w:ind w:left="0" w:firstLine="0"/>
      </w:pPr>
      <w:r>
        <w:rPr>
          <w:rFonts w:ascii="Calibri" w:eastAsia="Calibri" w:hAnsi="Calibri" w:cs="Calibri"/>
          <w:sz w:val="22"/>
        </w:rPr>
        <w:tab/>
      </w:r>
      <w:r>
        <w:t xml:space="preserve"> 23.1 非英语区域设置中的英语（和非英语）结果示例 </w:t>
      </w:r>
      <w:r>
        <w:tab/>
        <w:t xml:space="preserve"> 154 </w:t>
      </w:r>
    </w:p>
    <w:p w14:paraId="1D50B673" w14:textId="77777777" w:rsidR="00EA425F" w:rsidRDefault="004F49E8">
      <w:pPr>
        <w:tabs>
          <w:tab w:val="center" w:pos="3448"/>
          <w:tab w:val="right" w:pos="10798"/>
        </w:tabs>
        <w:spacing w:after="160" w:line="259" w:lineRule="auto"/>
        <w:ind w:left="0" w:firstLine="0"/>
      </w:pPr>
      <w:r>
        <w:rPr>
          <w:rFonts w:ascii="Calibri" w:eastAsia="Calibri" w:hAnsi="Calibri" w:cs="Calibri"/>
          <w:sz w:val="22"/>
        </w:rPr>
        <w:tab/>
      </w:r>
      <w:r>
        <w:t xml:space="preserve"> 24.0 对不同查询的字典和百科全书结果进行评分 </w:t>
      </w:r>
      <w:r>
        <w:tab/>
        <w:t xml:space="preserve"> 158 </w:t>
      </w:r>
    </w:p>
    <w:p w14:paraId="3C74169F" w14:textId="77777777" w:rsidR="00EA425F" w:rsidRDefault="004F49E8">
      <w:pPr>
        <w:tabs>
          <w:tab w:val="right" w:pos="10798"/>
        </w:tabs>
        <w:spacing w:after="160" w:line="259" w:lineRule="auto"/>
        <w:ind w:left="0" w:firstLine="0"/>
      </w:pPr>
      <w:r>
        <w:rPr>
          <w:b/>
        </w:rPr>
        <w:t xml:space="preserve"> 附录 1：使用评估平台 </w:t>
      </w:r>
      <w:r>
        <w:rPr>
          <w:b/>
        </w:rPr>
        <w:tab/>
        <w:t xml:space="preserve"> 161 </w:t>
      </w:r>
    </w:p>
    <w:p w14:paraId="4C94981E" w14:textId="77777777" w:rsidR="00EA425F" w:rsidRDefault="004F49E8">
      <w:pPr>
        <w:tabs>
          <w:tab w:val="center" w:pos="999"/>
          <w:tab w:val="right" w:pos="10798"/>
        </w:tabs>
        <w:spacing w:after="160" w:line="259" w:lineRule="auto"/>
        <w:ind w:left="0" w:firstLine="0"/>
      </w:pPr>
      <w:r>
        <w:rPr>
          <w:rFonts w:ascii="Calibri" w:eastAsia="Calibri" w:hAnsi="Calibri" w:cs="Calibri"/>
          <w:sz w:val="22"/>
        </w:rPr>
        <w:tab/>
      </w:r>
      <w:r>
        <w:t xml:space="preserve"> 25.0概览 </w:t>
      </w:r>
      <w:r>
        <w:tab/>
        <w:t xml:space="preserve"> 161 </w:t>
      </w:r>
    </w:p>
    <w:p w14:paraId="7B9CA63D" w14:textId="77777777" w:rsidR="00EA425F" w:rsidRDefault="004F49E8">
      <w:pPr>
        <w:tabs>
          <w:tab w:val="center" w:pos="1283"/>
          <w:tab w:val="right" w:pos="10798"/>
        </w:tabs>
        <w:spacing w:after="160" w:line="259" w:lineRule="auto"/>
        <w:ind w:left="0" w:firstLine="0"/>
      </w:pPr>
      <w:r>
        <w:rPr>
          <w:rFonts w:ascii="Calibri" w:eastAsia="Calibri" w:hAnsi="Calibri" w:cs="Calibri"/>
          <w:sz w:val="22"/>
        </w:rPr>
        <w:tab/>
      </w:r>
      <w:r>
        <w:t xml:space="preserve"> 26.0 获取任务 </w:t>
      </w:r>
      <w:r>
        <w:tab/>
        <w:t xml:space="preserve"> 161 </w:t>
      </w:r>
    </w:p>
    <w:p w14:paraId="43A26F37" w14:textId="77777777" w:rsidR="00EA425F" w:rsidRDefault="004F49E8">
      <w:pPr>
        <w:tabs>
          <w:tab w:val="center" w:pos="2338"/>
          <w:tab w:val="right" w:pos="10798"/>
        </w:tabs>
        <w:spacing w:after="160" w:line="259" w:lineRule="auto"/>
        <w:ind w:left="0" w:firstLine="0"/>
      </w:pPr>
      <w:r>
        <w:rPr>
          <w:rFonts w:ascii="Calibri" w:eastAsia="Calibri" w:hAnsi="Calibri" w:cs="Calibri"/>
          <w:sz w:val="22"/>
        </w:rPr>
        <w:tab/>
      </w:r>
      <w:r>
        <w:t xml:space="preserve"> 27.0 使用评级界面对任务进行评级 </w:t>
      </w:r>
      <w:r>
        <w:tab/>
        <w:t xml:space="preserve"> 161 </w:t>
      </w:r>
    </w:p>
    <w:p w14:paraId="499170F7" w14:textId="77777777" w:rsidR="00EA425F" w:rsidRDefault="004F49E8">
      <w:pPr>
        <w:tabs>
          <w:tab w:val="center" w:pos="1310"/>
          <w:tab w:val="right" w:pos="10798"/>
        </w:tabs>
        <w:spacing w:after="160" w:line="259" w:lineRule="auto"/>
        <w:ind w:left="0" w:firstLine="0"/>
      </w:pPr>
      <w:r>
        <w:rPr>
          <w:rFonts w:ascii="Calibri" w:eastAsia="Calibri" w:hAnsi="Calibri" w:cs="Calibri"/>
          <w:sz w:val="22"/>
        </w:rPr>
        <w:tab/>
      </w:r>
      <w:r>
        <w:t xml:space="preserve"> 28.0 发布任务 </w:t>
      </w:r>
      <w:r>
        <w:tab/>
        <w:t xml:space="preserve"> 162 </w:t>
      </w:r>
    </w:p>
    <w:p w14:paraId="6BA7815B" w14:textId="77777777" w:rsidR="00EA425F" w:rsidRDefault="004F49E8">
      <w:pPr>
        <w:tabs>
          <w:tab w:val="center" w:pos="2844"/>
          <w:tab w:val="right" w:pos="10798"/>
        </w:tabs>
        <w:spacing w:after="160" w:line="259" w:lineRule="auto"/>
        <w:ind w:left="0" w:firstLine="0"/>
      </w:pPr>
      <w:r>
        <w:rPr>
          <w:rFonts w:ascii="Calibri" w:eastAsia="Calibri" w:hAnsi="Calibri" w:cs="Calibri"/>
          <w:sz w:val="22"/>
        </w:rPr>
        <w:tab/>
      </w:r>
      <w:r>
        <w:t xml:space="preserve"> 29.0 了解任务页面上的用户位置 </w:t>
      </w:r>
      <w:r>
        <w:tab/>
        <w:t xml:space="preserve"> 164 </w:t>
      </w:r>
    </w:p>
    <w:p w14:paraId="141A60CB" w14:textId="77777777" w:rsidR="00EA425F" w:rsidRDefault="004F49E8">
      <w:pPr>
        <w:tabs>
          <w:tab w:val="center" w:pos="2210"/>
          <w:tab w:val="right" w:pos="10798"/>
        </w:tabs>
        <w:spacing w:after="160" w:line="259" w:lineRule="auto"/>
        <w:ind w:left="0" w:firstLine="0"/>
      </w:pPr>
      <w:r>
        <w:rPr>
          <w:rFonts w:ascii="Calibri" w:eastAsia="Calibri" w:hAnsi="Calibri" w:cs="Calibri"/>
          <w:sz w:val="22"/>
        </w:rPr>
        <w:tab/>
      </w:r>
      <w:r>
        <w:t xml:space="preserve"> 30.0 在任务中报告重复结果 </w:t>
      </w:r>
      <w:r>
        <w:tab/>
        <w:t xml:space="preserve"> 164 </w:t>
      </w:r>
    </w:p>
    <w:p w14:paraId="53001267" w14:textId="77777777" w:rsidR="00EA425F" w:rsidRDefault="004F49E8">
      <w:pPr>
        <w:tabs>
          <w:tab w:val="center" w:pos="2032"/>
          <w:tab w:val="right" w:pos="10798"/>
        </w:tabs>
        <w:spacing w:after="160" w:line="259" w:lineRule="auto"/>
        <w:ind w:left="0" w:firstLine="0"/>
      </w:pPr>
      <w:r>
        <w:rPr>
          <w:rFonts w:ascii="Calibri" w:eastAsia="Calibri" w:hAnsi="Calibri" w:cs="Calibri"/>
          <w:sz w:val="22"/>
        </w:rPr>
        <w:tab/>
      </w:r>
      <w:r>
        <w:t xml:space="preserve"> 30.1 预先识别的重复项 </w:t>
      </w:r>
      <w:r>
        <w:tab/>
        <w:t xml:space="preserve"> 164 </w:t>
      </w:r>
    </w:p>
    <w:p w14:paraId="44CEDE45" w14:textId="77777777" w:rsidR="00EA425F" w:rsidRDefault="004F49E8">
      <w:pPr>
        <w:tabs>
          <w:tab w:val="center" w:pos="2120"/>
          <w:tab w:val="right" w:pos="10798"/>
        </w:tabs>
        <w:spacing w:after="160" w:line="259" w:lineRule="auto"/>
        <w:ind w:left="0" w:firstLine="0"/>
      </w:pPr>
      <w:r>
        <w:rPr>
          <w:rFonts w:ascii="Calibri" w:eastAsia="Calibri" w:hAnsi="Calibri" w:cs="Calibri"/>
          <w:sz w:val="22"/>
        </w:rPr>
        <w:tab/>
      </w:r>
      <w:r>
        <w:t xml:space="preserve"> 30.2 评分者识别的重复项 </w:t>
      </w:r>
      <w:r>
        <w:tab/>
        <w:t xml:space="preserve"> 165 </w:t>
      </w:r>
    </w:p>
    <w:p w14:paraId="4F31E9A3" w14:textId="77777777" w:rsidR="00EA425F" w:rsidRDefault="004F49E8">
      <w:pPr>
        <w:tabs>
          <w:tab w:val="center" w:pos="2182"/>
          <w:tab w:val="right" w:pos="10798"/>
        </w:tabs>
        <w:spacing w:after="160" w:line="259" w:lineRule="auto"/>
        <w:ind w:left="0" w:firstLine="0"/>
      </w:pPr>
      <w:r>
        <w:rPr>
          <w:rFonts w:ascii="Calibri" w:eastAsia="Calibri" w:hAnsi="Calibri" w:cs="Calibri"/>
          <w:sz w:val="22"/>
        </w:rPr>
        <w:tab/>
      </w:r>
      <w:r>
        <w:t xml:space="preserve"> 30.3 报告重复结果 </w:t>
      </w:r>
      <w:r>
        <w:tab/>
        <w:t xml:space="preserve"> 166 </w:t>
      </w:r>
    </w:p>
    <w:p w14:paraId="48DCF39F" w14:textId="77777777" w:rsidR="00EA425F" w:rsidRDefault="004F49E8">
      <w:pPr>
        <w:tabs>
          <w:tab w:val="center" w:pos="1810"/>
          <w:tab w:val="right" w:pos="10798"/>
        </w:tabs>
        <w:spacing w:after="160" w:line="259" w:lineRule="auto"/>
        <w:ind w:left="0" w:firstLine="0"/>
      </w:pPr>
      <w:r>
        <w:rPr>
          <w:rFonts w:ascii="Calibri" w:eastAsia="Calibri" w:hAnsi="Calibri" w:cs="Calibri"/>
          <w:sz w:val="22"/>
        </w:rPr>
        <w:tab/>
      </w:r>
      <w:r>
        <w:t xml:space="preserve"> 31.0 简化满足需求的任务 </w:t>
      </w:r>
      <w:r>
        <w:tab/>
        <w:t xml:space="preserve"> 167 </w:t>
      </w:r>
    </w:p>
    <w:p w14:paraId="5F7AF9B2" w14:textId="77777777" w:rsidR="00EA425F" w:rsidRDefault="004F49E8">
      <w:pPr>
        <w:tabs>
          <w:tab w:val="right" w:pos="10798"/>
        </w:tabs>
        <w:spacing w:after="160" w:line="259" w:lineRule="auto"/>
        <w:ind w:left="0" w:firstLine="0"/>
      </w:pPr>
      <w:r>
        <w:rPr>
          <w:b/>
        </w:rPr>
        <w:t xml:space="preserve"> 附录 2：指南更改日志 </w:t>
      </w:r>
      <w:r>
        <w:rPr>
          <w:b/>
        </w:rPr>
        <w:tab/>
      </w:r>
      <w:r>
        <w:rPr>
          <w:b/>
          <w:sz w:val="22"/>
        </w:rPr>
        <w:t xml:space="preserve"> 168 </w:t>
      </w:r>
    </w:p>
    <w:p w14:paraId="0BCA00D4" w14:textId="77777777" w:rsidR="00EA425F" w:rsidRDefault="004F49E8">
      <w:pPr>
        <w:pStyle w:val="1"/>
        <w:spacing w:after="314"/>
        <w:ind w:left="-5"/>
      </w:pPr>
      <w:r>
        <w:t xml:space="preserve"> 一般准则概述 </w:t>
      </w:r>
    </w:p>
    <w:p w14:paraId="5F8E6C5A" w14:textId="77777777" w:rsidR="00EA425F" w:rsidRDefault="004F49E8">
      <w:pPr>
        <w:spacing w:line="259" w:lineRule="auto"/>
        <w:ind w:left="-5"/>
      </w:pPr>
      <w:r>
        <w:rPr>
          <w:b/>
          <w:color w:val="3265FF"/>
        </w:rPr>
        <w:t xml:space="preserve"> 欢迎使用搜索质量评级计划！ </w:t>
      </w:r>
    </w:p>
    <w:p w14:paraId="75DFA065" w14:textId="77777777" w:rsidR="00EA425F" w:rsidRDefault="004F49E8">
      <w:pPr>
        <w:ind w:left="-5"/>
      </w:pPr>
      <w:r>
        <w:t xml:space="preserve"> 作为搜索质量评分员，您将从事许多不同类型的评分项目。 一般准则主要涵盖页面质量 （PQ） 评级和满足需求 （NM） 评级; 但是，这些概念对于许多其他类型的评级任务也很重要。 </w:t>
      </w:r>
    </w:p>
    <w:p w14:paraId="1F192B85" w14:textId="77777777" w:rsidR="00EA425F" w:rsidRDefault="004F49E8">
      <w:pPr>
        <w:spacing w:after="503"/>
        <w:ind w:left="-5"/>
      </w:pPr>
      <w:r>
        <w:t xml:space="preserve"> 为简洁起见，我们在本指南中将“搜索质量评分者”称为“评分者”。 </w:t>
      </w:r>
    </w:p>
    <w:p w14:paraId="23A7454A" w14:textId="77777777" w:rsidR="00EA425F" w:rsidRDefault="004F49E8">
      <w:pPr>
        <w:spacing w:after="1031" w:line="259" w:lineRule="auto"/>
        <w:ind w:left="30" w:firstLine="0"/>
      </w:pPr>
      <w:r>
        <w:rPr>
          <w:noProof/>
        </w:rPr>
        <w:lastRenderedPageBreak/>
        <w:drawing>
          <wp:inline distT="0" distB="0" distL="0" distR="0" wp14:anchorId="7B62C8F2" wp14:editId="17C3EC92">
            <wp:extent cx="6095999" cy="1842160"/>
            <wp:effectExtent l="0" t="0" r="0" b="0"/>
            <wp:docPr id="341" name="Picture 341"/>
            <wp:cNvGraphicFramePr/>
            <a:graphic xmlns:a="http://schemas.openxmlformats.org/drawingml/2006/main">
              <a:graphicData uri="http://schemas.openxmlformats.org/drawingml/2006/picture">
                <pic:pic xmlns:pic="http://schemas.openxmlformats.org/drawingml/2006/picture">
                  <pic:nvPicPr>
                    <pic:cNvPr id="341" name="Picture 341"/>
                    <pic:cNvPicPr/>
                  </pic:nvPicPr>
                  <pic:blipFill>
                    <a:blip r:embed="rId7"/>
                    <a:stretch>
                      <a:fillRect/>
                    </a:stretch>
                  </pic:blipFill>
                  <pic:spPr>
                    <a:xfrm>
                      <a:off x="0" y="0"/>
                      <a:ext cx="6095999" cy="1842160"/>
                    </a:xfrm>
                    <a:prstGeom prst="rect">
                      <a:avLst/>
                    </a:prstGeom>
                  </pic:spPr>
                </pic:pic>
              </a:graphicData>
            </a:graphic>
          </wp:inline>
        </w:drawing>
      </w:r>
    </w:p>
    <w:p w14:paraId="6319F5A8" w14:textId="77777777" w:rsidR="00EA425F" w:rsidRDefault="004F49E8">
      <w:pPr>
        <w:spacing w:after="0" w:line="259" w:lineRule="auto"/>
        <w:ind w:left="30" w:right="-212" w:firstLine="0"/>
      </w:pPr>
      <w:r>
        <w:rPr>
          <w:noProof/>
        </w:rPr>
        <w:drawing>
          <wp:inline distT="0" distB="0" distL="0" distR="0" wp14:anchorId="52574BDE" wp14:editId="7A0671A4">
            <wp:extent cx="6972299" cy="2154111"/>
            <wp:effectExtent l="0" t="0" r="0" b="0"/>
            <wp:docPr id="343" name="Picture 343"/>
            <wp:cNvGraphicFramePr/>
            <a:graphic xmlns:a="http://schemas.openxmlformats.org/drawingml/2006/main">
              <a:graphicData uri="http://schemas.openxmlformats.org/drawingml/2006/picture">
                <pic:pic xmlns:pic="http://schemas.openxmlformats.org/drawingml/2006/picture">
                  <pic:nvPicPr>
                    <pic:cNvPr id="343" name="Picture 343"/>
                    <pic:cNvPicPr/>
                  </pic:nvPicPr>
                  <pic:blipFill>
                    <a:blip r:embed="rId8"/>
                    <a:stretch>
                      <a:fillRect/>
                    </a:stretch>
                  </pic:blipFill>
                  <pic:spPr>
                    <a:xfrm>
                      <a:off x="0" y="0"/>
                      <a:ext cx="6972299" cy="2154111"/>
                    </a:xfrm>
                    <a:prstGeom prst="rect">
                      <a:avLst/>
                    </a:prstGeom>
                  </pic:spPr>
                </pic:pic>
              </a:graphicData>
            </a:graphic>
          </wp:inline>
        </w:drawing>
      </w:r>
    </w:p>
    <w:p w14:paraId="75F21CB3" w14:textId="77777777" w:rsidR="00EA425F" w:rsidRDefault="004F49E8">
      <w:pPr>
        <w:pStyle w:val="1"/>
        <w:spacing w:after="158"/>
        <w:ind w:left="-5"/>
      </w:pPr>
      <w:r>
        <w:t xml:space="preserve"> 搜索质量评分简介 </w:t>
      </w:r>
    </w:p>
    <w:p w14:paraId="6443E3BB" w14:textId="77777777" w:rsidR="00EA425F" w:rsidRDefault="004F49E8">
      <w:pPr>
        <w:pStyle w:val="2"/>
        <w:spacing w:after="219"/>
        <w:ind w:left="-5"/>
      </w:pPr>
      <w:r>
        <w:t xml:space="preserve"> 0.0 搜索体验 </w:t>
      </w:r>
    </w:p>
    <w:p w14:paraId="1B845B92" w14:textId="77777777" w:rsidR="00EA425F" w:rsidRDefault="004F49E8">
      <w:pPr>
        <w:spacing w:after="287"/>
        <w:ind w:left="-5"/>
      </w:pPr>
      <w:r>
        <w:t xml:space="preserve"> 万维网是大量在线信息和内容的集合。 互联网搜索引擎提供了一种探索这个在线世界的强大方式。 人们可以通过多种方式进行搜索：人们可以在浏览器的搜索框中输入单词，与手机或助手设备交谈，使用搜索引擎自动完成功能等。 </w:t>
      </w:r>
    </w:p>
    <w:p w14:paraId="3FB9B353" w14:textId="77777777" w:rsidR="00EA425F" w:rsidRDefault="004F49E8">
      <w:pPr>
        <w:spacing w:after="287"/>
        <w:ind w:left="-5"/>
      </w:pPr>
      <w:r>
        <w:t xml:space="preserve"> 人们出于各种目的搜索互联网，从完成快速任务到深入研究主题。 搜索可能是长期项目的一部分，例如房屋改造或度假计划。 当有人感到无聊并寻找娱乐时，例如搜索 [有趣的视频]，可以进行搜索。 搜索可能是在一个人生命的关键时刻提出的一个问题，例如[心脏病发作的症状是什么？ </w:t>
      </w:r>
    </w:p>
    <w:p w14:paraId="52215556" w14:textId="77777777" w:rsidR="00EA425F" w:rsidRDefault="004F49E8">
      <w:pPr>
        <w:spacing w:after="287"/>
        <w:ind w:left="-5"/>
      </w:pPr>
      <w:r>
        <w:t xml:space="preserve"> 搜索引擎的存在是为了帮助人们找到他们正在寻找的东西。 为此，搜索引擎必须提供各种有用的高质量搜索结果，并以最有用的顺序呈现。 </w:t>
      </w:r>
    </w:p>
    <w:p w14:paraId="63D3AA71" w14:textId="77777777" w:rsidR="00EA425F" w:rsidRDefault="004F49E8">
      <w:pPr>
        <w:spacing w:after="287"/>
        <w:ind w:left="-5"/>
      </w:pPr>
      <w:r>
        <w:t xml:space="preserve"> 不同类型的搜索需要非常不同类型的搜索结果。 医学搜索结果应该是高质量、权威和值得信赖的。 [可爱的小动物图片]的搜索结果应该是可爱的。 特定网站或网页的搜索结果应在顶部显示所需的结果。 具有许多可能含义或涉及许多观点的搜索需要一组不同的结果，以反映含义和观点的自然多样性。 </w:t>
      </w:r>
    </w:p>
    <w:p w14:paraId="4A3EA7F6" w14:textId="77777777" w:rsidR="00EA425F" w:rsidRDefault="004F49E8">
      <w:pPr>
        <w:spacing w:after="287"/>
        <w:ind w:left="-5"/>
      </w:pPr>
      <w:r>
        <w:t xml:space="preserve"> 世界各地的人们都在使用搜索引擎; 因此，搜索结果的多样性对于满足使用搜索的用户的多样性至关重要。 </w:t>
      </w:r>
    </w:p>
    <w:p w14:paraId="60BE6C52" w14:textId="77777777" w:rsidR="00EA425F" w:rsidRDefault="004F49E8">
      <w:pPr>
        <w:spacing w:after="566"/>
        <w:ind w:left="-5"/>
      </w:pPr>
      <w:r>
        <w:lastRenderedPageBreak/>
        <w:t xml:space="preserve"> 最后，搜索结果应该对人们有所帮助。 搜索结果应提供权威可信的信息，不得误导性内容误导人们。 搜索结果应该让人们找到他们想要的内容，而不是用令人不快、令人不安、令人反感或令人不安的内容让人们感到惊讶。 有害、仇恨、暴力或露骨的搜索结果只有在用户以明确表明他们正在寻找此类内容的方式表达其搜索方式，</w:t>
      </w:r>
      <w:r>
        <w:rPr>
          <w:b/>
          <w:i/>
        </w:rPr>
        <w:t xml:space="preserve">并且 </w:t>
      </w:r>
      <w:r>
        <w:t xml:space="preserve"> 对搜索中使用的词语没有其他合理解释时才合适。 </w:t>
      </w:r>
    </w:p>
    <w:p w14:paraId="044E6B79" w14:textId="77777777" w:rsidR="00EA425F" w:rsidRDefault="004F49E8">
      <w:pPr>
        <w:pStyle w:val="2"/>
        <w:tabs>
          <w:tab w:val="center" w:pos="2874"/>
        </w:tabs>
        <w:ind w:left="-15" w:firstLine="0"/>
      </w:pPr>
      <w:r>
        <w:t xml:space="preserve"> 0.1 </w:t>
      </w:r>
      <w:r>
        <w:tab/>
        <w:t xml:space="preserve"> 搜索质量评级的目的 </w:t>
      </w:r>
    </w:p>
    <w:p w14:paraId="4F7DA0BA" w14:textId="77777777" w:rsidR="00EA425F" w:rsidRDefault="004F49E8">
      <w:pPr>
        <w:ind w:left="-5"/>
      </w:pPr>
      <w:r>
        <w:t xml:space="preserve"> 作为搜索质量评估员，您将帮助评估世界各地的搜索引擎质量。 好的搜索引擎提供的结果对人们使用自己的特定语言和区域设置很有帮助。 </w:t>
      </w:r>
    </w:p>
    <w:p w14:paraId="218BDA03" w14:textId="77777777" w:rsidR="00EA425F" w:rsidRDefault="004F49E8">
      <w:pPr>
        <w:ind w:left="-5"/>
      </w:pPr>
      <w:r>
        <w:t xml:space="preserve"> 任何单一评分都不能直接影响特定网页、网站或搜索结果在 Google 搜索中的显示效果，也不能导致特定网页、网站或搜索结果在搜索结果页上上下移动。 使用评级在搜索结果页面上定位结果是不可行的，因为人类永远无法对开放网络上的每个页面进行单独评分。 </w:t>
      </w:r>
    </w:p>
    <w:p w14:paraId="0D3761C9" w14:textId="77777777" w:rsidR="00EA425F" w:rsidRDefault="004F49E8">
      <w:pPr>
        <w:ind w:left="-5"/>
      </w:pPr>
      <w:r>
        <w:t xml:space="preserve"> 取而代之的是，评级用于衡量搜索引擎如何有效地向世界各地的人们提供有用的内容。 评级还用于通过为不同的搜索提供有用和无用结果的示例来改进搜索引擎。 </w:t>
      </w:r>
    </w:p>
    <w:p w14:paraId="20AF1471" w14:textId="77777777" w:rsidR="00EA425F" w:rsidRDefault="004F49E8">
      <w:pPr>
        <w:ind w:left="-5"/>
      </w:pPr>
      <w:r>
        <w:t xml:space="preserve"> 作为您在搜索质量评级计划中角色的一部分，熟悉并熟悉使用搜索引擎非常重要。 我们鼓励您成为搜索专家！ 例如，尝试在搜索中使用</w:t>
      </w:r>
      <w:hyperlink r:id="rId9">
        <w:r>
          <w:rPr>
            <w:color w:val="1054CC"/>
            <w:u w:val="single" w:color="1054CC"/>
          </w:rPr>
          <w:t>运算符</w:t>
        </w:r>
      </w:hyperlink>
      <w:r>
        <w:rPr>
          <w:color w:val="1054CC"/>
        </w:rPr>
        <w:t xml:space="preserve"> </w:t>
      </w:r>
      <w:r>
        <w:t xml:space="preserve">（例如引号或连字符），或尝试使用 </w:t>
      </w:r>
      <w:hyperlink r:id="rId10">
        <w:r>
          <w:rPr>
            <w:color w:val="1054CC"/>
            <w:u w:val="single" w:color="1054CC"/>
          </w:rPr>
          <w:t xml:space="preserve"> 高级搜索</w:t>
        </w:r>
      </w:hyperlink>
      <w:r>
        <w:rPr>
          <w:color w:val="1054CC"/>
        </w:rPr>
        <w:t xml:space="preserve"> </w:t>
      </w:r>
      <w:r>
        <w:t xml:space="preserve">选项。 </w:t>
      </w:r>
    </w:p>
    <w:p w14:paraId="77B00445" w14:textId="77777777" w:rsidR="00EA425F" w:rsidRDefault="004F49E8">
      <w:pPr>
        <w:pStyle w:val="2"/>
        <w:tabs>
          <w:tab w:val="center" w:pos="3707"/>
        </w:tabs>
        <w:ind w:left="-15" w:firstLine="0"/>
      </w:pPr>
      <w:r>
        <w:t xml:space="preserve"> 0.2 </w:t>
      </w:r>
      <w:r>
        <w:tab/>
        <w:t xml:space="preserve"> 评分者必须代表其评级区域内的人员 </w:t>
      </w:r>
    </w:p>
    <w:p w14:paraId="36A0C760" w14:textId="77777777" w:rsidR="00EA425F" w:rsidRDefault="004F49E8">
      <w:pPr>
        <w:ind w:left="-5"/>
      </w:pPr>
      <w:r>
        <w:t xml:space="preserve"> 对你来说，代表你所评估的区域设置中的人员非常重要。 您必须非常熟悉任务语言和位置，才能表示您所在区域设置中人员的体验。 如果您不具备这样做的知识，请通知您的雇主/公司。 </w:t>
      </w:r>
    </w:p>
    <w:p w14:paraId="510D6E8A" w14:textId="77777777" w:rsidR="00EA425F" w:rsidRDefault="004F49E8">
      <w:pPr>
        <w:spacing w:after="536"/>
        <w:ind w:left="-5"/>
      </w:pPr>
      <w:r>
        <w:t xml:space="preserve"> 除非您的评级任务另有说明，否则您的评级应基于这些指南中给出的说明和示例。 评级不应基于您的个人意见、偏好、宗教信仰或政治观点。 始终使用您的最佳判断力，并</w:t>
      </w:r>
      <w:proofErr w:type="gramStart"/>
      <w:r>
        <w:t>代表您</w:t>
      </w:r>
      <w:proofErr w:type="gramEnd"/>
      <w:r>
        <w:t xml:space="preserve">的评级地区的文化标准。 </w:t>
      </w:r>
    </w:p>
    <w:p w14:paraId="0B56749C" w14:textId="77777777" w:rsidR="00EA425F" w:rsidRDefault="004F49E8">
      <w:pPr>
        <w:pStyle w:val="2"/>
        <w:tabs>
          <w:tab w:val="center" w:pos="2034"/>
        </w:tabs>
        <w:ind w:left="-15" w:firstLine="0"/>
      </w:pPr>
      <w:r>
        <w:t xml:space="preserve"> 0.3 </w:t>
      </w:r>
      <w:r>
        <w:tab/>
        <w:t xml:space="preserve"> 浏览器要求 </w:t>
      </w:r>
    </w:p>
    <w:p w14:paraId="0EC43B4C" w14:textId="77777777" w:rsidR="00EA425F" w:rsidRDefault="004F49E8">
      <w:pPr>
        <w:spacing w:after="510"/>
        <w:ind w:left="-5"/>
      </w:pPr>
      <w:r>
        <w:t xml:space="preserve"> 请与您的雇主/公司联系，了解浏览器要求。 您可以使用有用的浏览器插件或扩展程序，但请不要使用干扰或改变页面用户体验的插件或扩展程序。 </w:t>
      </w:r>
    </w:p>
    <w:p w14:paraId="1923960C" w14:textId="77777777" w:rsidR="00EA425F" w:rsidRDefault="004F49E8">
      <w:pPr>
        <w:pStyle w:val="2"/>
        <w:tabs>
          <w:tab w:val="center" w:pos="2094"/>
        </w:tabs>
        <w:ind w:left="-15" w:firstLine="0"/>
      </w:pPr>
      <w:r>
        <w:t xml:space="preserve"> 0.4 </w:t>
      </w:r>
      <w:r>
        <w:tab/>
        <w:t xml:space="preserve"> 广告拦截扩展程序 </w:t>
      </w:r>
    </w:p>
    <w:p w14:paraId="0540101F" w14:textId="77777777" w:rsidR="00EA425F" w:rsidRDefault="004F49E8">
      <w:pPr>
        <w:spacing w:after="510"/>
        <w:ind w:left="-5"/>
      </w:pPr>
      <w:r>
        <w:t xml:space="preserve"> 请勿使用插件或附加信息来屏蔽“满足需求”评级或页面质量评级的广告。 这些附加组件或扩展可能会导致您给出不正确的评级。 作为评分者，只有在项目特定说明中明确指示时，才使用广告拦截扩展程序或插件。 </w:t>
      </w:r>
    </w:p>
    <w:p w14:paraId="05B72CDD" w14:textId="77777777" w:rsidR="00EA425F" w:rsidRDefault="004F49E8">
      <w:pPr>
        <w:pStyle w:val="2"/>
        <w:tabs>
          <w:tab w:val="center" w:pos="2247"/>
        </w:tabs>
        <w:ind w:left="-15" w:firstLine="0"/>
      </w:pPr>
      <w:r>
        <w:t xml:space="preserve"> 0.5 </w:t>
      </w:r>
      <w:r>
        <w:tab/>
        <w:t xml:space="preserve"> 互联网安全信息 </w:t>
      </w:r>
    </w:p>
    <w:p w14:paraId="5F40C538" w14:textId="77777777" w:rsidR="00EA425F" w:rsidRDefault="004F49E8">
      <w:pPr>
        <w:ind w:left="-5"/>
      </w:pPr>
      <w:r>
        <w:t xml:space="preserve"> 在您的工作过程中，您将访问许多不同的网页。 除非您小心，否则其中一些可能会损坏您的计算机。 请不要下载任何可执行文件、应用程序或其他潜在危险文件，或点击任何您不舒服的链接。 </w:t>
      </w:r>
    </w:p>
    <w:p w14:paraId="52DAD241" w14:textId="77777777" w:rsidR="00EA425F" w:rsidRDefault="004F49E8">
      <w:pPr>
        <w:spacing w:after="231"/>
        <w:ind w:left="-5"/>
      </w:pPr>
      <w:r>
        <w:rPr>
          <w:b/>
        </w:rPr>
        <w:t xml:space="preserve"> 强烈建议您在计算机上安装防病毒和反间谍软件保护。 此软件必须经常更新，否则您的计算机将不受保护。 网络上有许多免费和可购买的防病毒和反间谍软件产品</w:t>
      </w:r>
      <w:r>
        <w:t xml:space="preserve"> 。 </w:t>
      </w:r>
    </w:p>
    <w:p w14:paraId="2FC0EA72" w14:textId="77777777" w:rsidR="00EA425F" w:rsidRDefault="004F49E8">
      <w:pPr>
        <w:ind w:left="-5"/>
      </w:pPr>
      <w:r>
        <w:lastRenderedPageBreak/>
        <w:t xml:space="preserve">有关防病毒软件的维基百科页面，请参阅此处，有关间谍软件的维基百科页面， </w:t>
      </w:r>
      <w:hyperlink r:id="rId11">
        <w:r>
          <w:rPr>
            <w:color w:val="1054CC"/>
            <w:u w:val="single" w:color="1054CC"/>
          </w:rPr>
          <w:t xml:space="preserve">  请参阅 </w:t>
        </w:r>
      </w:hyperlink>
      <w:r>
        <w:rPr>
          <w:color w:val="1054CC"/>
        </w:rPr>
        <w:t xml:space="preserve"> </w:t>
      </w:r>
      <w:r>
        <w:t xml:space="preserve"> 此处</w:t>
      </w:r>
      <w:hyperlink r:id="rId12">
        <w:r>
          <w:rPr>
            <w:color w:val="1054CC"/>
            <w:u w:val="single" w:color="1054CC"/>
          </w:rPr>
          <w:t xml:space="preserve"> </w:t>
        </w:r>
      </w:hyperlink>
      <w:hyperlink r:id="rId13">
        <w:r>
          <w:rPr>
            <w:color w:val="1054CC"/>
          </w:rPr>
          <w:t xml:space="preserve"> </w:t>
        </w:r>
      </w:hyperlink>
      <w:r>
        <w:t xml:space="preserve"> 。 </w:t>
      </w:r>
    </w:p>
    <w:p w14:paraId="16EEE14C" w14:textId="77777777" w:rsidR="00EA425F" w:rsidRDefault="004F49E8">
      <w:pPr>
        <w:spacing w:after="141"/>
        <w:ind w:left="-5"/>
      </w:pPr>
      <w:r>
        <w:t xml:space="preserve"> 我们建议您只打开您喜欢的文件。 如果安装了防病毒软件，下面列出的文件格式通常被认为是安全的。 </w:t>
      </w:r>
    </w:p>
    <w:p w14:paraId="6545D7D4" w14:textId="77777777" w:rsidR="00EA425F" w:rsidRDefault="004F49E8">
      <w:pPr>
        <w:numPr>
          <w:ilvl w:val="0"/>
          <w:numId w:val="1"/>
        </w:numPr>
        <w:spacing w:after="0"/>
        <w:ind w:hanging="360"/>
      </w:pPr>
      <w:r>
        <w:t xml:space="preserve">.txt（文本文件） </w:t>
      </w:r>
    </w:p>
    <w:p w14:paraId="4375DB33" w14:textId="77777777" w:rsidR="00EA425F" w:rsidRDefault="004F49E8">
      <w:pPr>
        <w:numPr>
          <w:ilvl w:val="0"/>
          <w:numId w:val="1"/>
        </w:numPr>
        <w:spacing w:after="0"/>
        <w:ind w:hanging="360"/>
      </w:pPr>
      <w:r>
        <w:t xml:space="preserve">.ppt 或 .pptx （Microsoft PowerPoint） </w:t>
      </w:r>
    </w:p>
    <w:p w14:paraId="1B66FEAF" w14:textId="77777777" w:rsidR="00EA425F" w:rsidRDefault="004F49E8">
      <w:pPr>
        <w:numPr>
          <w:ilvl w:val="0"/>
          <w:numId w:val="1"/>
        </w:numPr>
        <w:spacing w:after="0"/>
        <w:ind w:hanging="360"/>
      </w:pPr>
      <w:r>
        <w:t xml:space="preserve">.doc 或 .docx （Microsoft Word） </w:t>
      </w:r>
    </w:p>
    <w:p w14:paraId="59453A2B" w14:textId="77777777" w:rsidR="00EA425F" w:rsidRDefault="004F49E8">
      <w:pPr>
        <w:numPr>
          <w:ilvl w:val="0"/>
          <w:numId w:val="1"/>
        </w:numPr>
        <w:spacing w:after="0"/>
        <w:ind w:hanging="360"/>
      </w:pPr>
      <w:r>
        <w:t xml:space="preserve">.xls 或 .xlsx （Microsoft Excel） </w:t>
      </w:r>
    </w:p>
    <w:p w14:paraId="4FD55F1C" w14:textId="77777777" w:rsidR="00EA425F" w:rsidRDefault="004F49E8">
      <w:pPr>
        <w:numPr>
          <w:ilvl w:val="0"/>
          <w:numId w:val="1"/>
        </w:numPr>
        <w:ind w:hanging="360"/>
      </w:pPr>
      <w:r>
        <w:t xml:space="preserve">.pdf （PDF 文件） （Adobe Acrobat） </w:t>
      </w:r>
    </w:p>
    <w:p w14:paraId="47AE86B2" w14:textId="77777777" w:rsidR="00EA425F" w:rsidRDefault="004F49E8">
      <w:pPr>
        <w:ind w:left="-5"/>
      </w:pPr>
      <w:r>
        <w:t xml:space="preserve"> 如果您遇到带有警告消息的页面，例如“警告 - 访问此网站可能会损害您的计算机”，或者您的防病毒软件</w:t>
      </w:r>
      <w:proofErr w:type="gramStart"/>
      <w:r>
        <w:t>警告您</w:t>
      </w:r>
      <w:proofErr w:type="gramEnd"/>
      <w:r>
        <w:t xml:space="preserve">某个页面，则不应尝试访问该页面来分配评级。 </w:t>
      </w:r>
    </w:p>
    <w:p w14:paraId="0D72261F" w14:textId="77777777" w:rsidR="00EA425F" w:rsidRDefault="004F49E8">
      <w:pPr>
        <w:pStyle w:val="2"/>
        <w:tabs>
          <w:tab w:val="center" w:pos="3101"/>
        </w:tabs>
        <w:ind w:left="-15" w:firstLine="0"/>
      </w:pPr>
      <w:r>
        <w:t xml:space="preserve"> 0.6 </w:t>
      </w:r>
      <w:r>
        <w:tab/>
        <w:t xml:space="preserve"> 示例在这些指南中的作用 </w:t>
      </w:r>
    </w:p>
    <w:p w14:paraId="6F2D235D" w14:textId="77777777" w:rsidR="00EA425F" w:rsidRDefault="004F49E8">
      <w:pPr>
        <w:ind w:left="-5"/>
      </w:pPr>
      <w:r>
        <w:t xml:space="preserve"> 这些准则中的分级概念适用于所有类型的内容。 这些指南中的示例对于说明如何将每个部分中定义的概念应用于不同类型的网页和不同类型的内容的评级任务非常重要。 </w:t>
      </w:r>
    </w:p>
    <w:p w14:paraId="31B29827" w14:textId="77777777" w:rsidR="00EA425F" w:rsidRDefault="004F49E8">
      <w:pPr>
        <w:spacing w:after="140"/>
        <w:ind w:left="-5"/>
      </w:pPr>
      <w:r>
        <w:t xml:space="preserve"> 请查看每个示例并牢记以下几点： </w:t>
      </w:r>
    </w:p>
    <w:p w14:paraId="2B83E344" w14:textId="77777777" w:rsidR="00EA425F" w:rsidRDefault="004F49E8">
      <w:pPr>
        <w:numPr>
          <w:ilvl w:val="0"/>
          <w:numId w:val="2"/>
        </w:numPr>
        <w:spacing w:after="3" w:line="259" w:lineRule="auto"/>
        <w:ind w:hanging="360"/>
      </w:pPr>
      <w:r>
        <w:t xml:space="preserve">网页和网站变化很快，因此我们在大多数示例中使用网页的图像或“快照”。 </w:t>
      </w:r>
    </w:p>
    <w:p w14:paraId="7DB26C09" w14:textId="77777777" w:rsidR="00EA425F" w:rsidRDefault="004F49E8">
      <w:pPr>
        <w:numPr>
          <w:ilvl w:val="0"/>
          <w:numId w:val="2"/>
        </w:numPr>
        <w:spacing w:after="0"/>
        <w:ind w:hanging="360"/>
      </w:pPr>
      <w:r>
        <w:t xml:space="preserve">由于某些类型的内容难以以“快照”形式查看，因此为每个示例提供了网页说明。 </w:t>
      </w:r>
    </w:p>
    <w:p w14:paraId="40E78849" w14:textId="77777777" w:rsidR="00EA425F" w:rsidRDefault="004F49E8">
      <w:pPr>
        <w:numPr>
          <w:ilvl w:val="0"/>
          <w:numId w:val="2"/>
        </w:numPr>
        <w:spacing w:after="0"/>
        <w:ind w:hanging="360"/>
      </w:pPr>
      <w:r>
        <w:t xml:space="preserve">示例中的信息在添加时是准确的，但内容和网站可能会随时间而变化。 </w:t>
      </w:r>
    </w:p>
    <w:p w14:paraId="0D642B78" w14:textId="77777777" w:rsidR="00EA425F" w:rsidRDefault="004F49E8">
      <w:pPr>
        <w:numPr>
          <w:ilvl w:val="0"/>
          <w:numId w:val="2"/>
        </w:numPr>
        <w:ind w:hanging="360"/>
      </w:pPr>
      <w:r>
        <w:t xml:space="preserve">有些示例在桌面上显示页面，有些示例在移动设备上显示页面。 </w:t>
      </w:r>
      <w:r>
        <w:br w:type="page"/>
      </w:r>
    </w:p>
    <w:p w14:paraId="56E450FE" w14:textId="77777777" w:rsidR="00EA425F" w:rsidRDefault="004F49E8">
      <w:pPr>
        <w:pStyle w:val="1"/>
        <w:ind w:left="-5"/>
      </w:pPr>
      <w:r>
        <w:lastRenderedPageBreak/>
        <w:t xml:space="preserve"> 第1部分：页面质量评级指南 </w:t>
      </w:r>
    </w:p>
    <w:p w14:paraId="1003F52C" w14:textId="77777777" w:rsidR="00EA425F" w:rsidRDefault="004F49E8">
      <w:pPr>
        <w:pStyle w:val="2"/>
        <w:tabs>
          <w:tab w:val="center" w:pos="2734"/>
        </w:tabs>
        <w:ind w:left="-15" w:firstLine="0"/>
      </w:pPr>
      <w:r>
        <w:t xml:space="preserve"> 1.0 </w:t>
      </w:r>
      <w:r>
        <w:tab/>
        <w:t xml:space="preserve"> 页面质量评级简介 </w:t>
      </w:r>
    </w:p>
    <w:p w14:paraId="02E144BF" w14:textId="77777777" w:rsidR="00EA425F" w:rsidRDefault="004F49E8">
      <w:pPr>
        <w:ind w:left="-5"/>
      </w:pPr>
      <w:r>
        <w:t xml:space="preserve"> 网页质量 （PQ） 评级任务由一个网址和一个网格组成，用于记录您在浏览着陆页和与该网址关联的网站时观察到的观察结果。 PQ 评级的目标是评估页面实现其目的的程度。 </w:t>
      </w:r>
    </w:p>
    <w:p w14:paraId="171709DD" w14:textId="77777777" w:rsidR="00EA425F" w:rsidRDefault="004F49E8">
      <w:pPr>
        <w:spacing w:after="140"/>
        <w:ind w:left="-5"/>
      </w:pPr>
      <w:r>
        <w:t xml:space="preserve"> 要成为一名成功的网页质量评分员，您需要具备以下条件： </w:t>
      </w:r>
    </w:p>
    <w:p w14:paraId="69E218C9" w14:textId="77777777" w:rsidR="00EA425F" w:rsidRDefault="004F49E8">
      <w:pPr>
        <w:numPr>
          <w:ilvl w:val="0"/>
          <w:numId w:val="3"/>
        </w:numPr>
        <w:spacing w:after="0"/>
        <w:ind w:hanging="360"/>
      </w:pPr>
      <w:r>
        <w:t xml:space="preserve">您在分级区域设置中以普通用户身份使用 Web 的体验。 </w:t>
      </w:r>
    </w:p>
    <w:p w14:paraId="21DDBC06" w14:textId="77777777" w:rsidR="00EA425F" w:rsidRDefault="004F49E8">
      <w:pPr>
        <w:numPr>
          <w:ilvl w:val="0"/>
          <w:numId w:val="3"/>
        </w:numPr>
        <w:spacing w:after="0"/>
        <w:ind w:hanging="360"/>
      </w:pPr>
      <w:r>
        <w:t xml:space="preserve">深入了解这些准则。 </w:t>
      </w:r>
    </w:p>
    <w:p w14:paraId="52830653" w14:textId="77777777" w:rsidR="00EA425F" w:rsidRDefault="004F49E8">
      <w:pPr>
        <w:numPr>
          <w:ilvl w:val="0"/>
          <w:numId w:val="3"/>
        </w:numPr>
        <w:spacing w:after="515"/>
        <w:ind w:hanging="360"/>
      </w:pPr>
      <w:r>
        <w:t xml:space="preserve">最重要的是，练习执行 PQ 评级任务！ </w:t>
      </w:r>
    </w:p>
    <w:p w14:paraId="07967752" w14:textId="77777777" w:rsidR="00EA425F" w:rsidRDefault="004F49E8">
      <w:pPr>
        <w:pStyle w:val="2"/>
        <w:tabs>
          <w:tab w:val="center" w:pos="3003"/>
        </w:tabs>
        <w:ind w:left="-15" w:firstLine="0"/>
      </w:pPr>
      <w:r>
        <w:t xml:space="preserve"> 2.0 </w:t>
      </w:r>
      <w:r>
        <w:tab/>
        <w:t xml:space="preserve"> 了解网页和网站 </w:t>
      </w:r>
    </w:p>
    <w:p w14:paraId="326C3E1C" w14:textId="77777777" w:rsidR="00EA425F" w:rsidRDefault="004F49E8">
      <w:pPr>
        <w:spacing w:after="116" w:line="362" w:lineRule="auto"/>
        <w:ind w:left="-5"/>
      </w:pPr>
      <w:r>
        <w:t xml:space="preserve"> 页面质量评级需要对网站有深入的了解。 我们将从基础开始。 在此过程中，我们将分享有关页面质量评级的重要信息，因此即使您是网站专家，也请通读本节！ </w:t>
      </w:r>
      <w:r>
        <w:rPr>
          <w:b/>
          <w:color w:val="3265FF"/>
          <w:sz w:val="22"/>
        </w:rPr>
        <w:t xml:space="preserve"> 2.1 </w:t>
      </w:r>
      <w:r>
        <w:rPr>
          <w:b/>
          <w:color w:val="3265FF"/>
          <w:sz w:val="22"/>
        </w:rPr>
        <w:tab/>
        <w:t xml:space="preserve"> 重要定义 </w:t>
      </w:r>
    </w:p>
    <w:p w14:paraId="7D979049" w14:textId="77777777" w:rsidR="00EA425F" w:rsidRDefault="004F49E8">
      <w:pPr>
        <w:ind w:left="-5"/>
      </w:pPr>
      <w:r>
        <w:t xml:space="preserve"> 以下是一些重要的定义： </w:t>
      </w:r>
    </w:p>
    <w:p w14:paraId="3A8731BD" w14:textId="77777777" w:rsidR="00EA425F" w:rsidRDefault="004F49E8">
      <w:pPr>
        <w:ind w:left="-5"/>
      </w:pPr>
      <w:r>
        <w:t xml:space="preserve"> </w:t>
      </w:r>
      <w:r>
        <w:rPr>
          <w:b/>
        </w:rPr>
        <w:t xml:space="preserve"> 搜索引擎 </w:t>
      </w:r>
      <w:r>
        <w:t xml:space="preserve"> 是一种帮助人们查找 Internet 上可用内容或与之交互的工具。 </w:t>
      </w:r>
    </w:p>
    <w:p w14:paraId="6F8BE4D1" w14:textId="77777777" w:rsidR="00EA425F" w:rsidRDefault="004F49E8">
      <w:pPr>
        <w:ind w:left="-5"/>
      </w:pPr>
      <w:r>
        <w:t xml:space="preserve"> 在这些指南中，“用户”一词  是指试图在互联网上查找信息或完成任务的人。 用户是来自许多不同背景的人，他们的经历和需求可能与你不同：所有年龄、性别、种族、宗教、政治派别等的人。 </w:t>
      </w:r>
    </w:p>
    <w:p w14:paraId="64D618DD" w14:textId="77777777" w:rsidR="00EA425F" w:rsidRDefault="004F49E8">
      <w:pPr>
        <w:ind w:left="-5"/>
      </w:pPr>
      <w:r>
        <w:t xml:space="preserve"> </w:t>
      </w:r>
      <w:r>
        <w:rPr>
          <w:b/>
        </w:rPr>
        <w:t xml:space="preserve"> 网页 </w:t>
      </w:r>
      <w:r>
        <w:t xml:space="preserve"> 连接到万维网，可以使用网络浏览器（例如 Chrome）、手机上的浏览器或搜索应用程序查看或“访问”。 在 1990 年代，网页内容主要是文本和链接。 如今，网页内容包括多种形式的媒体（如图像、视频等）和功能（如在线购物功能、电子邮件、计算器功能、在线游戏等）。 </w:t>
      </w:r>
    </w:p>
    <w:p w14:paraId="0484C8B4" w14:textId="77777777" w:rsidR="00EA425F" w:rsidRDefault="004F49E8">
      <w:pPr>
        <w:ind w:left="-5"/>
      </w:pPr>
      <w:r>
        <w:t xml:space="preserve"> </w:t>
      </w:r>
      <w:r>
        <w:rPr>
          <w:b/>
        </w:rPr>
        <w:t xml:space="preserve"> URL </w:t>
      </w:r>
      <w:r>
        <w:t xml:space="preserve"> 是 Web 浏览器用来“查找”和显示网页的字母、数字和标点符号字符串。 页面质量评级不需要您对 URL 的结构有深入的了解，即您不需要知道主机、域等之间的区别。 但是，如果您有兴趣，请参阅 </w:t>
      </w:r>
      <w:hyperlink r:id="rId14">
        <w:r>
          <w:rPr>
            <w:color w:val="1054CC"/>
            <w:u w:val="single" w:color="1054CC"/>
          </w:rPr>
          <w:t xml:space="preserve"> 此处</w:t>
        </w:r>
      </w:hyperlink>
      <w:hyperlink r:id="rId15">
        <w:r>
          <w:rPr>
            <w:color w:val="1054CC"/>
          </w:rPr>
          <w:t xml:space="preserve"> </w:t>
        </w:r>
      </w:hyperlink>
      <w:r>
        <w:t xml:space="preserve"> 以了解更多信息。 </w:t>
      </w:r>
    </w:p>
    <w:p w14:paraId="751462E0" w14:textId="77777777" w:rsidR="00EA425F" w:rsidRDefault="004F49E8">
      <w:pPr>
        <w:ind w:left="-5"/>
      </w:pPr>
      <w:r>
        <w:t xml:space="preserve"> </w:t>
      </w:r>
      <w:r>
        <w:rPr>
          <w:b/>
        </w:rPr>
        <w:t xml:space="preserve"> 网站或站点  </w:t>
      </w:r>
      <w:r>
        <w:t xml:space="preserve"> 是一组万维网页面，通常包含相互之间的超链接，并由个人、公司、教育机构、政府或组织在线提供。 热门网站包括Facebook、Wikipedia、Yahoo、YouTube等。 </w:t>
      </w:r>
    </w:p>
    <w:p w14:paraId="2A222223" w14:textId="77777777" w:rsidR="00EA425F" w:rsidRDefault="004F49E8">
      <w:pPr>
        <w:spacing w:after="0"/>
        <w:ind w:left="730"/>
      </w:pPr>
      <w:r>
        <w:rPr>
          <w:b/>
        </w:rPr>
        <w:t xml:space="preserve"> 谨慎</w:t>
      </w:r>
      <w:r>
        <w:t>：在这些指南中，我们将使用“网站”一词来指代由单个实体（个人、企业等）拥有和控制的页面集合。 但我们也会使用“网站”来指代一些网站的主要“独立”部分（或主机），这些部分（或主机）是为了实现不同的目的而创建的。  例如，雅虎网站被组织成不同的部分（或主机），如雅虎财经（</w:t>
      </w:r>
      <w:r w:rsidR="000D1D0B">
        <w:fldChar w:fldCharType="begin"/>
      </w:r>
      <w:r w:rsidR="000D1D0B">
        <w:instrText>HYPERLINK "http://finance.yahoo.com/" \h</w:instrText>
      </w:r>
      <w:r w:rsidR="000D1D0B">
        <w:fldChar w:fldCharType="separate"/>
      </w:r>
      <w:r>
        <w:rPr>
          <w:color w:val="1054CC"/>
          <w:u w:val="single" w:color="1054CC"/>
        </w:rPr>
        <w:t>finance.yahoo.com</w:t>
      </w:r>
      <w:r w:rsidR="000D1D0B">
        <w:rPr>
          <w:color w:val="1054CC"/>
          <w:u w:val="single" w:color="1054CC"/>
        </w:rPr>
        <w:fldChar w:fldCharType="end"/>
      </w:r>
      <w:hyperlink r:id="rId16"/>
      <w:r>
        <w:t xml:space="preserve">）、雅虎邮箱 </w:t>
      </w:r>
    </w:p>
    <w:p w14:paraId="7A846ECE" w14:textId="77777777" w:rsidR="00EA425F" w:rsidRDefault="004F49E8">
      <w:pPr>
        <w:ind w:left="730"/>
      </w:pPr>
      <w:r>
        <w:t xml:space="preserve"> </w:t>
      </w:r>
      <w:hyperlink r:id="rId17">
        <w:r>
          <w:t>（</w:t>
        </w:r>
      </w:hyperlink>
      <w:hyperlink r:id="rId18">
        <w:r>
          <w:rPr>
            <w:color w:val="1054CC"/>
            <w:u w:val="single" w:color="1054CC"/>
          </w:rPr>
          <w:t>mail.yahoo.com</w:t>
        </w:r>
      </w:hyperlink>
      <w:hyperlink r:id="rId19"/>
      <w:r>
        <w:t>）、雅虎体育（</w:t>
      </w:r>
      <w:r w:rsidR="000D1D0B">
        <w:fldChar w:fldCharType="begin"/>
      </w:r>
      <w:r w:rsidR="000D1D0B">
        <w:instrText>HYPERLINK "http://sports.yahoo.com/" \h</w:instrText>
      </w:r>
      <w:r w:rsidR="000D1D0B">
        <w:fldChar w:fldCharType="separate"/>
      </w:r>
      <w:r>
        <w:rPr>
          <w:color w:val="1054CC"/>
          <w:u w:val="single" w:color="1054CC"/>
        </w:rPr>
        <w:t>sports.yahoo.com</w:t>
      </w:r>
      <w:r w:rsidR="000D1D0B">
        <w:rPr>
          <w:color w:val="1054CC"/>
          <w:u w:val="single" w:color="1054CC"/>
        </w:rPr>
        <w:fldChar w:fldCharType="end"/>
      </w:r>
      <w:hyperlink r:id="rId20"/>
      <w:r>
        <w:t>）等。 这些中的每一个都有自己的目的。 可以将这些部分中的每一个称为一个网站; 例如，雅虎财经网站和雅虎体育网站。 您也可以将雅虎财经</w:t>
      </w:r>
      <w:proofErr w:type="gramStart"/>
      <w:r>
        <w:t>或雅虎体育</w:t>
      </w:r>
      <w:proofErr w:type="gramEnd"/>
      <w:r>
        <w:t>上的页面称为属于雅虎网站。</w:t>
      </w:r>
    </w:p>
    <w:p w14:paraId="459BC9B9" w14:textId="77777777" w:rsidR="00EA425F" w:rsidRDefault="004F49E8">
      <w:pPr>
        <w:ind w:left="-5"/>
      </w:pPr>
      <w:r>
        <w:t xml:space="preserve"> </w:t>
      </w:r>
      <w:r>
        <w:rPr>
          <w:b/>
        </w:rPr>
        <w:t xml:space="preserve">网站的主页 </w:t>
      </w:r>
      <w:r>
        <w:t xml:space="preserve"> 是网站的主页。 它通常是用户在网站加载时看到的第一页。 例如， </w:t>
      </w:r>
      <w:hyperlink r:id="rId21">
        <w:r>
          <w:rPr>
            <w:color w:val="1054CC"/>
            <w:u w:val="single" w:color="1054CC"/>
          </w:rPr>
          <w:t xml:space="preserve"> http://www.apple.com</w:t>
        </w:r>
      </w:hyperlink>
      <w:r>
        <w:rPr>
          <w:color w:val="1054CC"/>
        </w:rPr>
        <w:t xml:space="preserve"> </w:t>
      </w:r>
      <w:r>
        <w:t xml:space="preserve"> 是 Apple  网站的主页，</w:t>
      </w:r>
      <w:hyperlink r:id="rId22">
        <w:r>
          <w:rPr>
            <w:color w:val="1054CC"/>
            <w:u w:val="single" w:color="1054CC"/>
          </w:rPr>
          <w:t>http://www.yahoo.com</w:t>
        </w:r>
      </w:hyperlink>
      <w:hyperlink r:id="rId23">
        <w:r>
          <w:rPr>
            <w:color w:val="1054CC"/>
          </w:rPr>
          <w:t xml:space="preserve"> </w:t>
        </w:r>
      </w:hyperlink>
      <w:r>
        <w:t xml:space="preserve"> 是 Yahoo  公司网站的主页， </w:t>
      </w:r>
      <w:hyperlink r:id="rId24">
        <w:r>
          <w:rPr>
            <w:color w:val="1054CC"/>
            <w:u w:val="single" w:color="1054CC"/>
          </w:rPr>
          <w:t xml:space="preserve"> http://finance.yahoo.com</w:t>
        </w:r>
      </w:hyperlink>
      <w:r>
        <w:rPr>
          <w:color w:val="1054CC"/>
        </w:rPr>
        <w:t xml:space="preserve"> </w:t>
      </w:r>
      <w:r>
        <w:t xml:space="preserve"> 是 Yahoo Finance 的主页。 您通常可以通过单击网站子页面上的“主页”链接或徽标链接来找到网站的主页。 </w:t>
      </w:r>
    </w:p>
    <w:p w14:paraId="0496A5D6" w14:textId="77777777" w:rsidR="00EA425F" w:rsidRDefault="004F49E8">
      <w:pPr>
        <w:ind w:left="-5"/>
      </w:pPr>
      <w:r>
        <w:t xml:space="preserve"> </w:t>
      </w:r>
      <w:r>
        <w:rPr>
          <w:b/>
        </w:rPr>
        <w:t xml:space="preserve">网站所有者 </w:t>
      </w:r>
      <w:r>
        <w:t xml:space="preserve"> 是负责网站的个人、公司或组织。 </w:t>
      </w:r>
    </w:p>
    <w:p w14:paraId="2264BE3D" w14:textId="77777777" w:rsidR="00EA425F" w:rsidRDefault="004F49E8">
      <w:pPr>
        <w:ind w:left="-5"/>
      </w:pPr>
      <w:r>
        <w:lastRenderedPageBreak/>
        <w:t xml:space="preserve"> </w:t>
      </w:r>
      <w:r>
        <w:rPr>
          <w:b/>
        </w:rPr>
        <w:t xml:space="preserve">内容创建者是在网页上创建内容的个人或实体（企业、组织等）。  </w:t>
      </w:r>
    </w:p>
    <w:p w14:paraId="0DE2E62E" w14:textId="77777777" w:rsidR="00EA425F" w:rsidRDefault="004F49E8">
      <w:pPr>
        <w:spacing w:after="491"/>
        <w:ind w:left="-5"/>
      </w:pPr>
      <w:r>
        <w:rPr>
          <w:b/>
        </w:rPr>
        <w:t xml:space="preserve"> 重要提示</w:t>
      </w:r>
      <w:r>
        <w:rPr>
          <w:i/>
        </w:rPr>
        <w:t xml:space="preserve"> ： </w:t>
      </w:r>
      <w:r>
        <w:t xml:space="preserve"> 您必须非常自如地通过单击链接和修改 Web 浏览器地址栏中的 URL 来浏览网站。 成为网站侦探和探险家！ </w:t>
      </w:r>
    </w:p>
    <w:p w14:paraId="54A53925" w14:textId="77777777" w:rsidR="00EA425F" w:rsidRDefault="004F49E8">
      <w:pPr>
        <w:pStyle w:val="3"/>
        <w:tabs>
          <w:tab w:val="center" w:pos="2905"/>
        </w:tabs>
        <w:ind w:left="-15" w:firstLine="0"/>
      </w:pPr>
      <w:r>
        <w:t xml:space="preserve"> 2.2 </w:t>
      </w:r>
      <w:r>
        <w:tab/>
        <w:t xml:space="preserve"> 了解网页的用途 </w:t>
      </w:r>
    </w:p>
    <w:p w14:paraId="618E1063" w14:textId="77777777" w:rsidR="00EA425F" w:rsidRDefault="004F49E8">
      <w:pPr>
        <w:ind w:left="-5"/>
      </w:pPr>
      <w:r>
        <w:t xml:space="preserve"> 页面的用途是创建页面的原因。 互联网上的每个页面都是为一个目的或多个目的而创建的。 大多数页面的创建都是为了对人们有帮助，因此具有有益的目的。 有些页面只是为了赚钱而创建的，很少或根本没有努力帮助人们。 有些页面甚至是为了伤害用户而创建的。 理解页面的第一步是弄清楚它的目的。 </w:t>
      </w:r>
    </w:p>
    <w:p w14:paraId="22179EE7" w14:textId="77777777" w:rsidR="00EA425F" w:rsidRDefault="004F49E8">
      <w:pPr>
        <w:ind w:left="-5"/>
      </w:pPr>
      <w:r>
        <w:t xml:space="preserve"> 为什么确定 PQ 评级页面的目的很重要？ </w:t>
      </w:r>
    </w:p>
    <w:p w14:paraId="7F37BDD6" w14:textId="77777777" w:rsidR="00EA425F" w:rsidRDefault="004F49E8">
      <w:pPr>
        <w:numPr>
          <w:ilvl w:val="0"/>
          <w:numId w:val="4"/>
        </w:numPr>
        <w:spacing w:after="0"/>
        <w:ind w:hanging="360"/>
      </w:pPr>
      <w:r>
        <w:t xml:space="preserve">PQ 评级的目标是确定页面实现其目的的程度。 为了分配评级，您必须了解页面的目的，有时还必须了解网站的目的。 </w:t>
      </w:r>
    </w:p>
    <w:p w14:paraId="187AA43E" w14:textId="77777777" w:rsidR="00EA425F" w:rsidRDefault="004F49E8">
      <w:pPr>
        <w:numPr>
          <w:ilvl w:val="0"/>
          <w:numId w:val="4"/>
        </w:numPr>
        <w:spacing w:after="0"/>
        <w:ind w:hanging="360"/>
      </w:pPr>
      <w:r>
        <w:t xml:space="preserve">通过了解页面的目的，您将更好地了解在评估该特定页面时需要考虑哪些重要标准。 </w:t>
      </w:r>
    </w:p>
    <w:p w14:paraId="33FBAEC6" w14:textId="77777777" w:rsidR="00EA425F" w:rsidRDefault="004F49E8">
      <w:pPr>
        <w:numPr>
          <w:ilvl w:val="0"/>
          <w:numId w:val="4"/>
        </w:numPr>
        <w:ind w:hanging="360"/>
      </w:pPr>
      <w:r>
        <w:t xml:space="preserve">应该创建网站和页面来帮助人们。 如果不是这种情况，   则可能需要最低评级。 稍后会详细介绍。 </w:t>
      </w:r>
    </w:p>
    <w:p w14:paraId="596CAA02" w14:textId="77777777" w:rsidR="00EA425F" w:rsidRDefault="004F49E8">
      <w:pPr>
        <w:ind w:left="-5"/>
      </w:pPr>
      <w:r>
        <w:t xml:space="preserve"> 只要创建页面是为了帮助人们，我们就不会认为任何特定的页面目的或类型比另一个页面质量更高。 例如，百科全书页面不一定比幽默页面质量更高。 </w:t>
      </w:r>
    </w:p>
    <w:p w14:paraId="38C304E4" w14:textId="77777777" w:rsidR="00EA425F" w:rsidRDefault="004F49E8">
      <w:pPr>
        <w:ind w:left="-5"/>
      </w:pPr>
      <w:r>
        <w:rPr>
          <w:b/>
        </w:rPr>
        <w:t xml:space="preserve"> 重要</w:t>
      </w:r>
      <w:r>
        <w:t xml:space="preserve"> 提示：有各种不同类型和用途的最高质量和最低质量的网页：购物页面、新闻页面、论坛页面、视频页面、带有错误消息的页面、PDF、图像、八卦页面、幽默页面、主页和所有其他类型的页面。 页面类型并不能决定 PQ 评级，您必须了解页面的用途才能确定评级。 </w:t>
      </w:r>
    </w:p>
    <w:p w14:paraId="2C9F6377" w14:textId="77777777" w:rsidR="00EA425F" w:rsidRDefault="004F49E8">
      <w:pPr>
        <w:ind w:left="-5"/>
      </w:pPr>
      <w:r>
        <w:t xml:space="preserve"> 常见有用或有益的页面用途包括（但不限于）： </w:t>
      </w:r>
    </w:p>
    <w:p w14:paraId="79B78E64" w14:textId="77777777" w:rsidR="00EA425F" w:rsidRDefault="004F49E8">
      <w:pPr>
        <w:numPr>
          <w:ilvl w:val="0"/>
          <w:numId w:val="4"/>
        </w:numPr>
        <w:spacing w:after="0"/>
        <w:ind w:hanging="360"/>
      </w:pPr>
      <w:r>
        <w:t xml:space="preserve">共享有关主题的信息。 </w:t>
      </w:r>
    </w:p>
    <w:p w14:paraId="11DE7B15" w14:textId="77777777" w:rsidR="00EA425F" w:rsidRDefault="004F49E8">
      <w:pPr>
        <w:numPr>
          <w:ilvl w:val="0"/>
          <w:numId w:val="4"/>
        </w:numPr>
        <w:spacing w:after="0"/>
        <w:ind w:hanging="360"/>
      </w:pPr>
      <w:r>
        <w:t xml:space="preserve">分享个人对某个主题的经验、观点或感受。 </w:t>
      </w:r>
    </w:p>
    <w:p w14:paraId="1F2485B6" w14:textId="77777777" w:rsidR="00EA425F" w:rsidRDefault="004F49E8">
      <w:pPr>
        <w:numPr>
          <w:ilvl w:val="0"/>
          <w:numId w:val="4"/>
        </w:numPr>
        <w:spacing w:after="0"/>
        <w:ind w:hanging="360"/>
      </w:pPr>
      <w:r>
        <w:t xml:space="preserve">共享图片、视频或其他形式的媒体。 </w:t>
      </w:r>
    </w:p>
    <w:p w14:paraId="572A499E" w14:textId="77777777" w:rsidR="00EA425F" w:rsidRDefault="004F49E8">
      <w:pPr>
        <w:numPr>
          <w:ilvl w:val="0"/>
          <w:numId w:val="4"/>
        </w:numPr>
        <w:spacing w:after="0"/>
        <w:ind w:hanging="360"/>
      </w:pPr>
      <w:r>
        <w:t xml:space="preserve">展示个人才能或技能。 </w:t>
      </w:r>
    </w:p>
    <w:p w14:paraId="0C571C93" w14:textId="77777777" w:rsidR="00EA425F" w:rsidRDefault="004F49E8">
      <w:pPr>
        <w:numPr>
          <w:ilvl w:val="0"/>
          <w:numId w:val="4"/>
        </w:numPr>
        <w:spacing w:after="0"/>
        <w:ind w:hanging="360"/>
      </w:pPr>
      <w:r>
        <w:t xml:space="preserve">表达意见或观点。 </w:t>
      </w:r>
    </w:p>
    <w:p w14:paraId="04EFF5A5" w14:textId="77777777" w:rsidR="00EA425F" w:rsidRDefault="004F49E8">
      <w:pPr>
        <w:numPr>
          <w:ilvl w:val="0"/>
          <w:numId w:val="4"/>
        </w:numPr>
        <w:spacing w:after="0"/>
        <w:ind w:hanging="360"/>
      </w:pPr>
      <w:r>
        <w:t xml:space="preserve">娱乐。 </w:t>
      </w:r>
    </w:p>
    <w:p w14:paraId="04AF5DF0" w14:textId="77777777" w:rsidR="00EA425F" w:rsidRDefault="004F49E8">
      <w:pPr>
        <w:numPr>
          <w:ilvl w:val="0"/>
          <w:numId w:val="4"/>
        </w:numPr>
        <w:spacing w:after="0"/>
        <w:ind w:hanging="360"/>
      </w:pPr>
      <w:r>
        <w:t xml:space="preserve">提供产品或服务。 </w:t>
      </w:r>
    </w:p>
    <w:p w14:paraId="56B36CFE" w14:textId="77777777" w:rsidR="00EA425F" w:rsidRDefault="004F49E8">
      <w:pPr>
        <w:numPr>
          <w:ilvl w:val="0"/>
          <w:numId w:val="4"/>
        </w:numPr>
        <w:ind w:hanging="360"/>
      </w:pPr>
      <w:r>
        <w:t xml:space="preserve">允许用户发布问题供其他用户回答。 ● </w:t>
      </w:r>
      <w:r>
        <w:tab/>
        <w:t xml:space="preserve"> 允许用户共享文件或下载软件。 </w:t>
      </w:r>
    </w:p>
    <w:p w14:paraId="3C693DF1" w14:textId="77777777" w:rsidR="00EA425F" w:rsidRDefault="004F49E8">
      <w:pPr>
        <w:spacing w:after="0"/>
        <w:ind w:left="-5"/>
      </w:pPr>
      <w:r>
        <w:t xml:space="preserve"> 以下是一些示例，在这些示例中很容易理解页面的目的： </w:t>
      </w:r>
    </w:p>
    <w:tbl>
      <w:tblPr>
        <w:tblStyle w:val="TableGrid"/>
        <w:tblW w:w="10800" w:type="dxa"/>
        <w:tblInd w:w="6" w:type="dxa"/>
        <w:tblCellMar>
          <w:top w:w="48" w:type="dxa"/>
          <w:left w:w="23" w:type="dxa"/>
          <w:right w:w="115" w:type="dxa"/>
        </w:tblCellMar>
        <w:tblLook w:val="04A0" w:firstRow="1" w:lastRow="0" w:firstColumn="1" w:lastColumn="0" w:noHBand="0" w:noVBand="1"/>
      </w:tblPr>
      <w:tblGrid>
        <w:gridCol w:w="3602"/>
        <w:gridCol w:w="7198"/>
      </w:tblGrid>
      <w:tr w:rsidR="00EA425F" w14:paraId="08B442A6" w14:textId="77777777">
        <w:trPr>
          <w:trHeight w:val="315"/>
        </w:trPr>
        <w:tc>
          <w:tcPr>
            <w:tcW w:w="3602" w:type="dxa"/>
            <w:tcBorders>
              <w:top w:val="single" w:sz="6" w:space="0" w:color="989898"/>
              <w:left w:val="single" w:sz="6" w:space="0" w:color="989898"/>
              <w:bottom w:val="single" w:sz="6" w:space="0" w:color="989898"/>
              <w:right w:val="single" w:sz="6" w:space="0" w:color="989898"/>
            </w:tcBorders>
            <w:shd w:val="clear" w:color="auto" w:fill="D9D9D9"/>
          </w:tcPr>
          <w:p w14:paraId="2C7A0F15" w14:textId="77777777" w:rsidR="00EA425F" w:rsidRDefault="004F49E8">
            <w:pPr>
              <w:spacing w:after="0" w:line="259" w:lineRule="auto"/>
              <w:ind w:left="2" w:firstLine="0"/>
            </w:pPr>
            <w:r>
              <w:rPr>
                <w:b/>
              </w:rPr>
              <w:t xml:space="preserve"> 页面类型 </w:t>
            </w:r>
          </w:p>
        </w:tc>
        <w:tc>
          <w:tcPr>
            <w:tcW w:w="7198" w:type="dxa"/>
            <w:tcBorders>
              <w:top w:val="single" w:sz="6" w:space="0" w:color="989898"/>
              <w:left w:val="single" w:sz="6" w:space="0" w:color="989898"/>
              <w:bottom w:val="single" w:sz="6" w:space="0" w:color="989898"/>
              <w:right w:val="single" w:sz="6" w:space="0" w:color="989898"/>
            </w:tcBorders>
            <w:shd w:val="clear" w:color="auto" w:fill="D9D9D9"/>
          </w:tcPr>
          <w:p w14:paraId="61A16BDF" w14:textId="77777777" w:rsidR="00EA425F" w:rsidRDefault="004F49E8">
            <w:pPr>
              <w:spacing w:after="0" w:line="259" w:lineRule="auto"/>
              <w:ind w:left="0" w:firstLine="0"/>
            </w:pPr>
            <w:r>
              <w:rPr>
                <w:b/>
              </w:rPr>
              <w:t xml:space="preserve"> 页面目的 </w:t>
            </w:r>
          </w:p>
        </w:tc>
      </w:tr>
      <w:tr w:rsidR="00EA425F" w14:paraId="4DE70232" w14:textId="77777777">
        <w:trPr>
          <w:trHeight w:val="317"/>
        </w:trPr>
        <w:tc>
          <w:tcPr>
            <w:tcW w:w="3602" w:type="dxa"/>
            <w:tcBorders>
              <w:top w:val="single" w:sz="6" w:space="0" w:color="989898"/>
              <w:left w:val="single" w:sz="6" w:space="0" w:color="989898"/>
              <w:bottom w:val="single" w:sz="6" w:space="0" w:color="989898"/>
              <w:right w:val="single" w:sz="6" w:space="0" w:color="989898"/>
            </w:tcBorders>
          </w:tcPr>
          <w:p w14:paraId="066D9EB8" w14:textId="77777777" w:rsidR="00EA425F" w:rsidRDefault="00000000">
            <w:pPr>
              <w:spacing w:after="0" w:line="259" w:lineRule="auto"/>
              <w:ind w:left="2" w:firstLine="0"/>
            </w:pPr>
            <w:hyperlink r:id="rId25">
              <w:r w:rsidR="004F49E8">
                <w:rPr>
                  <w:color w:val="1054CC"/>
                  <w:u w:val="single" w:color="1054CC"/>
                </w:rPr>
                <w:t xml:space="preserve"> 新闻网站首页</w:t>
              </w:r>
            </w:hyperlink>
            <w:hyperlink r:id="rId26">
              <w:r w:rsidR="004F49E8">
                <w:rPr>
                  <w:color w:val="1054CC"/>
                </w:rPr>
                <w:t xml:space="preserve"> </w:t>
              </w:r>
            </w:hyperlink>
          </w:p>
        </w:tc>
        <w:tc>
          <w:tcPr>
            <w:tcW w:w="7198" w:type="dxa"/>
            <w:tcBorders>
              <w:top w:val="single" w:sz="6" w:space="0" w:color="989898"/>
              <w:left w:val="single" w:sz="6" w:space="0" w:color="989898"/>
              <w:bottom w:val="single" w:sz="6" w:space="0" w:color="989898"/>
              <w:right w:val="single" w:sz="6" w:space="0" w:color="989898"/>
            </w:tcBorders>
          </w:tcPr>
          <w:p w14:paraId="366EA61A" w14:textId="77777777" w:rsidR="00EA425F" w:rsidRDefault="004F49E8">
            <w:pPr>
              <w:spacing w:after="0" w:line="259" w:lineRule="auto"/>
              <w:ind w:left="0" w:firstLine="0"/>
            </w:pPr>
            <w:r>
              <w:t xml:space="preserve"> 通知用户最近或重要事件。 </w:t>
            </w:r>
          </w:p>
        </w:tc>
      </w:tr>
      <w:tr w:rsidR="00EA425F" w14:paraId="551E2804" w14:textId="77777777">
        <w:trPr>
          <w:trHeight w:val="315"/>
        </w:trPr>
        <w:tc>
          <w:tcPr>
            <w:tcW w:w="3602" w:type="dxa"/>
            <w:tcBorders>
              <w:top w:val="single" w:sz="6" w:space="0" w:color="989898"/>
              <w:left w:val="single" w:sz="6" w:space="0" w:color="989898"/>
              <w:bottom w:val="single" w:sz="6" w:space="0" w:color="989898"/>
              <w:right w:val="single" w:sz="6" w:space="0" w:color="989898"/>
            </w:tcBorders>
          </w:tcPr>
          <w:p w14:paraId="324C0E55" w14:textId="77777777" w:rsidR="00EA425F" w:rsidRDefault="00000000">
            <w:pPr>
              <w:spacing w:after="0" w:line="259" w:lineRule="auto"/>
              <w:ind w:left="2" w:firstLine="0"/>
            </w:pPr>
            <w:hyperlink r:id="rId27">
              <w:r w:rsidR="004F49E8">
                <w:rPr>
                  <w:color w:val="1054CC"/>
                  <w:u w:val="single" w:color="1054CC"/>
                </w:rPr>
                <w:t xml:space="preserve"> 购物页面</w:t>
              </w:r>
            </w:hyperlink>
            <w:hyperlink r:id="rId28">
              <w:r w:rsidR="004F49E8">
                <w:rPr>
                  <w:color w:val="1054CC"/>
                </w:rPr>
                <w:t xml:space="preserve"> </w:t>
              </w:r>
            </w:hyperlink>
          </w:p>
        </w:tc>
        <w:tc>
          <w:tcPr>
            <w:tcW w:w="7198" w:type="dxa"/>
            <w:tcBorders>
              <w:top w:val="single" w:sz="6" w:space="0" w:color="989898"/>
              <w:left w:val="single" w:sz="6" w:space="0" w:color="989898"/>
              <w:bottom w:val="single" w:sz="6" w:space="0" w:color="989898"/>
              <w:right w:val="single" w:sz="6" w:space="0" w:color="989898"/>
            </w:tcBorders>
          </w:tcPr>
          <w:p w14:paraId="2ACEA860" w14:textId="77777777" w:rsidR="00EA425F" w:rsidRDefault="004F49E8">
            <w:pPr>
              <w:spacing w:after="0" w:line="259" w:lineRule="auto"/>
              <w:ind w:left="0" w:firstLine="0"/>
            </w:pPr>
            <w:r>
              <w:t xml:space="preserve"> 销售或提供有关产品的信息。 </w:t>
            </w:r>
          </w:p>
        </w:tc>
      </w:tr>
      <w:tr w:rsidR="00EA425F" w14:paraId="6D1C8D83" w14:textId="77777777">
        <w:trPr>
          <w:trHeight w:val="315"/>
        </w:trPr>
        <w:tc>
          <w:tcPr>
            <w:tcW w:w="3602" w:type="dxa"/>
            <w:tcBorders>
              <w:top w:val="single" w:sz="6" w:space="0" w:color="989898"/>
              <w:left w:val="single" w:sz="6" w:space="0" w:color="989898"/>
              <w:bottom w:val="single" w:sz="6" w:space="0" w:color="989898"/>
              <w:right w:val="single" w:sz="6" w:space="0" w:color="989898"/>
            </w:tcBorders>
          </w:tcPr>
          <w:p w14:paraId="00F203B0" w14:textId="77777777" w:rsidR="00EA425F" w:rsidRDefault="00000000">
            <w:pPr>
              <w:spacing w:after="0" w:line="259" w:lineRule="auto"/>
              <w:ind w:left="2" w:firstLine="0"/>
            </w:pPr>
            <w:hyperlink r:id="rId29">
              <w:r w:rsidR="004F49E8">
                <w:rPr>
                  <w:color w:val="1054CC"/>
                  <w:u w:val="single" w:color="1054CC"/>
                </w:rPr>
                <w:t xml:space="preserve"> 视频页面</w:t>
              </w:r>
            </w:hyperlink>
            <w:r w:rsidR="004F49E8">
              <w:rPr>
                <w:color w:val="1054CC"/>
              </w:rPr>
              <w:t xml:space="preserve"> </w:t>
            </w:r>
          </w:p>
        </w:tc>
        <w:tc>
          <w:tcPr>
            <w:tcW w:w="7198" w:type="dxa"/>
            <w:tcBorders>
              <w:top w:val="single" w:sz="6" w:space="0" w:color="989898"/>
              <w:left w:val="single" w:sz="6" w:space="0" w:color="989898"/>
              <w:bottom w:val="single" w:sz="6" w:space="0" w:color="989898"/>
              <w:right w:val="single" w:sz="6" w:space="0" w:color="989898"/>
            </w:tcBorders>
          </w:tcPr>
          <w:p w14:paraId="5F842F6F" w14:textId="77777777" w:rsidR="00EA425F" w:rsidRDefault="004F49E8">
            <w:pPr>
              <w:spacing w:after="0" w:line="259" w:lineRule="auto"/>
              <w:ind w:left="0" w:firstLine="0"/>
            </w:pPr>
            <w:r>
              <w:t xml:space="preserve"> 分享一只猫的可爱视频。 </w:t>
            </w:r>
          </w:p>
        </w:tc>
      </w:tr>
      <w:tr w:rsidR="00EA425F" w14:paraId="5EBC1C2D" w14:textId="77777777">
        <w:trPr>
          <w:trHeight w:val="315"/>
        </w:trPr>
        <w:tc>
          <w:tcPr>
            <w:tcW w:w="3602" w:type="dxa"/>
            <w:tcBorders>
              <w:top w:val="single" w:sz="6" w:space="0" w:color="989898"/>
              <w:left w:val="single" w:sz="6" w:space="0" w:color="989898"/>
              <w:bottom w:val="single" w:sz="6" w:space="0" w:color="989898"/>
              <w:right w:val="single" w:sz="6" w:space="0" w:color="989898"/>
            </w:tcBorders>
          </w:tcPr>
          <w:p w14:paraId="7B6DDE3C" w14:textId="77777777" w:rsidR="00EA425F" w:rsidRDefault="00000000">
            <w:pPr>
              <w:spacing w:after="0" w:line="259" w:lineRule="auto"/>
              <w:ind w:left="2" w:firstLine="0"/>
            </w:pPr>
            <w:hyperlink r:id="rId30">
              <w:r w:rsidR="004F49E8">
                <w:rPr>
                  <w:color w:val="1054CC"/>
                  <w:u w:val="single" w:color="1054CC"/>
                </w:rPr>
                <w:t xml:space="preserve"> 货币转换器页面</w:t>
              </w:r>
            </w:hyperlink>
            <w:hyperlink r:id="rId31">
              <w:r w:rsidR="004F49E8">
                <w:rPr>
                  <w:color w:val="1054CC"/>
                </w:rPr>
                <w:t xml:space="preserve"> </w:t>
              </w:r>
            </w:hyperlink>
          </w:p>
        </w:tc>
        <w:tc>
          <w:tcPr>
            <w:tcW w:w="7198" w:type="dxa"/>
            <w:tcBorders>
              <w:top w:val="single" w:sz="6" w:space="0" w:color="989898"/>
              <w:left w:val="single" w:sz="6" w:space="0" w:color="989898"/>
              <w:bottom w:val="single" w:sz="6" w:space="0" w:color="989898"/>
              <w:right w:val="single" w:sz="6" w:space="0" w:color="989898"/>
            </w:tcBorders>
          </w:tcPr>
          <w:p w14:paraId="40F3A98B" w14:textId="77777777" w:rsidR="00EA425F" w:rsidRDefault="004F49E8">
            <w:pPr>
              <w:spacing w:after="0" w:line="259" w:lineRule="auto"/>
              <w:ind w:left="0" w:firstLine="0"/>
            </w:pPr>
            <w:r>
              <w:t xml:space="preserve"> 计算不同货币的等值金额。 </w:t>
            </w:r>
          </w:p>
        </w:tc>
      </w:tr>
    </w:tbl>
    <w:p w14:paraId="7191CCA7" w14:textId="77777777" w:rsidR="00EA425F" w:rsidRDefault="00000000">
      <w:pPr>
        <w:ind w:left="-5"/>
      </w:pPr>
      <w:hyperlink r:id="rId32">
        <w:r w:rsidR="004F49E8">
          <w:rPr>
            <w:color w:val="1054CC"/>
            <w:u w:val="single" w:color="1054CC"/>
          </w:rPr>
          <w:t>下面是一个有用页面的示例 （OmNomNomNom Page），</w:t>
        </w:r>
      </w:hyperlink>
      <w:r w:rsidR="004F49E8">
        <w:rPr>
          <w:color w:val="1054CC"/>
        </w:rPr>
        <w:t xml:space="preserve"> </w:t>
      </w:r>
      <w:r w:rsidR="004F49E8">
        <w:t>其中页面的目的不那么明显。 乍一看，此页面可能看起来毫无意义或奇怪。 然而，这是一个来自幽默网站的页面，鼓励用户发布带有嘴巴的照片。 该页面的目的是幽默或艺术表达。 此页面具有有用或有益的目的。 尽管本网站上的</w:t>
      </w:r>
      <w:hyperlink r:id="rId33">
        <w:r w:rsidR="004F49E8">
          <w:rPr>
            <w:color w:val="1054CC"/>
            <w:u w:val="single" w:color="1054CC"/>
          </w:rPr>
          <w:t>“关于</w:t>
        </w:r>
      </w:hyperlink>
      <w:r w:rsidR="004F49E8">
        <w:rPr>
          <w:color w:val="1054CC"/>
        </w:rPr>
        <w:t xml:space="preserve"> </w:t>
      </w:r>
      <w:r w:rsidR="004F49E8">
        <w:t xml:space="preserve">”页面不是很有帮助，但该网站在其 </w:t>
      </w:r>
      <w:hyperlink r:id="rId34">
        <w:r w:rsidR="004F49E8">
          <w:rPr>
            <w:color w:val="1054CC"/>
            <w:u w:val="single" w:color="1054CC"/>
          </w:rPr>
          <w:t xml:space="preserve"> 常见问题解答</w:t>
        </w:r>
      </w:hyperlink>
      <w:r w:rsidR="004F49E8">
        <w:rPr>
          <w:color w:val="1054CC"/>
        </w:rPr>
        <w:t xml:space="preserve"> </w:t>
      </w:r>
      <w:r w:rsidR="004F49E8">
        <w:t xml:space="preserve">页面上进行了解释。 </w:t>
      </w:r>
    </w:p>
    <w:p w14:paraId="01650880" w14:textId="77777777" w:rsidR="00EA425F" w:rsidRDefault="004F49E8">
      <w:pPr>
        <w:pStyle w:val="3"/>
        <w:tabs>
          <w:tab w:val="center" w:pos="2766"/>
        </w:tabs>
        <w:spacing w:after="180"/>
        <w:ind w:left="-15" w:firstLine="0"/>
      </w:pPr>
      <w:r>
        <w:lastRenderedPageBreak/>
        <w:t xml:space="preserve"> 2.3 </w:t>
      </w:r>
      <w:r>
        <w:tab/>
        <w:t xml:space="preserve"> 你的钱或你的生活 （YMYL） 主题 </w:t>
      </w:r>
    </w:p>
    <w:p w14:paraId="1C03C449" w14:textId="77777777" w:rsidR="00EA425F" w:rsidRDefault="004F49E8">
      <w:pPr>
        <w:ind w:left="-5"/>
      </w:pPr>
      <w:r>
        <w:t xml:space="preserve"> 万维网上的页面涉及各种各样的主题。 某些主题具有很高的伤害风险，因为与这些主题相关的内容可能会严重影响人们的健康、财务稳定或安全，或者社会的福利或福祉。 我们称这些主题为“你的钱或你的生活”或 YMYL。 </w:t>
      </w:r>
    </w:p>
    <w:p w14:paraId="578DD752" w14:textId="77777777" w:rsidR="00EA425F" w:rsidRDefault="004F49E8">
      <w:pPr>
        <w:spacing w:after="0"/>
        <w:ind w:left="345" w:right="4010" w:hanging="360"/>
      </w:pPr>
      <w:r>
        <w:t xml:space="preserve"> YMYL 主题可能会对以下一项或多项产生重大影响或损害： ● </w:t>
      </w:r>
      <w:r>
        <w:tab/>
        <w:t xml:space="preserve"> 直接查看或使用内容的人 </w:t>
      </w:r>
    </w:p>
    <w:p w14:paraId="778A4FF9" w14:textId="77777777" w:rsidR="00EA425F" w:rsidRDefault="004F49E8">
      <w:pPr>
        <w:numPr>
          <w:ilvl w:val="0"/>
          <w:numId w:val="5"/>
        </w:numPr>
        <w:spacing w:after="0"/>
        <w:ind w:hanging="360"/>
      </w:pPr>
      <w:r>
        <w:t xml:space="preserve">受内容查看者影响的其他人 </w:t>
      </w:r>
    </w:p>
    <w:p w14:paraId="102AEA43" w14:textId="77777777" w:rsidR="00EA425F" w:rsidRDefault="004F49E8">
      <w:pPr>
        <w:numPr>
          <w:ilvl w:val="0"/>
          <w:numId w:val="5"/>
        </w:numPr>
        <w:ind w:hanging="360"/>
      </w:pPr>
      <w:r>
        <w:t xml:space="preserve">受观看内容的人的行为影响的人群或社会 </w:t>
      </w:r>
    </w:p>
    <w:p w14:paraId="5969C7E8" w14:textId="77777777" w:rsidR="00EA425F" w:rsidRDefault="004F49E8">
      <w:pPr>
        <w:spacing w:after="0"/>
        <w:ind w:left="-5"/>
      </w:pPr>
      <w:r>
        <w:t xml:space="preserve"> 由于以下原因，YMYL 主题可以直接和显着地影响人们的健康、财务稳定或安全，或社会的福利或福祉： </w:t>
      </w:r>
    </w:p>
    <w:p w14:paraId="4A26F8A1" w14:textId="77777777" w:rsidR="00EA425F" w:rsidRDefault="004F49E8">
      <w:pPr>
        <w:numPr>
          <w:ilvl w:val="0"/>
          <w:numId w:val="5"/>
        </w:numPr>
        <w:spacing w:after="0"/>
        <w:ind w:hanging="360"/>
      </w:pPr>
      <w:r>
        <w:rPr>
          <w:b/>
        </w:rPr>
        <w:t>主题本身是有害或危险的</w:t>
      </w:r>
      <w:r>
        <w:t xml:space="preserve"> . 例如，与自残、犯罪行为或暴力极端主义相关的主题存在明显而现实的伤害。 </w:t>
      </w:r>
    </w:p>
    <w:p w14:paraId="541D212A" w14:textId="77777777" w:rsidR="00EA425F" w:rsidRDefault="004F49E8">
      <w:pPr>
        <w:numPr>
          <w:ilvl w:val="0"/>
          <w:numId w:val="5"/>
        </w:numPr>
        <w:ind w:hanging="360"/>
      </w:pPr>
      <w:r>
        <w:rPr>
          <w:b/>
        </w:rPr>
        <w:t>如果内容不准确和可信，该主题可能会造成伤害</w:t>
      </w:r>
      <w:r>
        <w:t xml:space="preserve"> 。 例如，轻微的不准确或来自不太可靠来源的内容可能会严重影响某人的健康、财务稳定或安全，或影响社会，主题包括：心脏病发作的症状、如何投资、发生地震时该怎么办、谁可以投票或获得驾驶执照所需的资格。 </w:t>
      </w:r>
    </w:p>
    <w:p w14:paraId="7C8E1894" w14:textId="77777777" w:rsidR="00EA425F" w:rsidRDefault="004F49E8">
      <w:pPr>
        <w:spacing w:after="0"/>
        <w:ind w:left="-5"/>
      </w:pPr>
      <w:r>
        <w:t xml:space="preserve"> 若要确定主题是否为 YMYL，请评估可能发生的以下类型的危害： </w:t>
      </w:r>
    </w:p>
    <w:p w14:paraId="7251DB2D" w14:textId="77777777" w:rsidR="00EA425F" w:rsidRDefault="004F49E8">
      <w:pPr>
        <w:numPr>
          <w:ilvl w:val="0"/>
          <w:numId w:val="5"/>
        </w:numPr>
        <w:spacing w:after="0"/>
        <w:ind w:hanging="360"/>
      </w:pPr>
      <w:r>
        <w:rPr>
          <w:b/>
        </w:rPr>
        <w:t>YMYL</w:t>
      </w:r>
      <w:r>
        <w:t xml:space="preserve"> 健康或安全  ：可能损害精神、身体和情绪健康或任何形式的安全（例如人身安全或在线安全）的主题。 </w:t>
      </w:r>
    </w:p>
    <w:p w14:paraId="49523F77" w14:textId="77777777" w:rsidR="00EA425F" w:rsidRDefault="004F49E8">
      <w:pPr>
        <w:numPr>
          <w:ilvl w:val="0"/>
          <w:numId w:val="5"/>
        </w:numPr>
        <w:spacing w:after="0"/>
        <w:ind w:hanging="360"/>
      </w:pPr>
      <w:r>
        <w:rPr>
          <w:b/>
        </w:rPr>
        <w:t>YMYL 财务安全</w:t>
      </w:r>
      <w:r>
        <w:t xml:space="preserve"> ：可能损害一个人养活自己和家人的能力的话题。 </w:t>
      </w:r>
    </w:p>
    <w:p w14:paraId="73598448" w14:textId="77777777" w:rsidR="00EA425F" w:rsidRDefault="004F49E8">
      <w:pPr>
        <w:numPr>
          <w:ilvl w:val="0"/>
          <w:numId w:val="5"/>
        </w:numPr>
        <w:spacing w:after="0"/>
        <w:ind w:hanging="360"/>
      </w:pPr>
      <w:r>
        <w:rPr>
          <w:b/>
        </w:rPr>
        <w:t>YMYL协会</w:t>
      </w:r>
      <w:r>
        <w:t xml:space="preserve"> ：可能对人群产生负面影响的话题、公共利益问题、对公共机构的信任等。 </w:t>
      </w:r>
    </w:p>
    <w:p w14:paraId="4C34A602" w14:textId="77777777" w:rsidR="00EA425F" w:rsidRDefault="004F49E8">
      <w:pPr>
        <w:numPr>
          <w:ilvl w:val="0"/>
          <w:numId w:val="5"/>
        </w:numPr>
        <w:ind w:hanging="360"/>
      </w:pPr>
      <w:r>
        <w:rPr>
          <w:b/>
        </w:rPr>
        <w:t>YMYL Othe</w:t>
      </w:r>
      <w:r>
        <w:t xml:space="preserve"> r：可能伤害人们或对社会福利或福祉产生负面影响的话题。 </w:t>
      </w:r>
    </w:p>
    <w:p w14:paraId="1AD16B47" w14:textId="77777777" w:rsidR="00EA425F" w:rsidRDefault="004F49E8">
      <w:pPr>
        <w:spacing w:after="291"/>
        <w:ind w:left="-5"/>
      </w:pPr>
      <w:r>
        <w:t xml:space="preserve"> 对于任何无害主题，例如彩虹背后的科学或购买铅笔，都可以想象一个假设的有害页面：对于这些主题中的任何一个，有人都可以构建一个下载恶意计算机病毒的页面。 然而，对于一个特定的主题，要成为 YMYL，该主题本身必须潜在地影响人们的健康、财务稳定或安全，或社会的福利或福祉。 </w:t>
      </w:r>
    </w:p>
    <w:p w14:paraId="6F0D4062" w14:textId="77777777" w:rsidR="00EA425F" w:rsidRDefault="004F49E8">
      <w:pPr>
        <w:ind w:left="-5"/>
      </w:pPr>
      <w:r>
        <w:t xml:space="preserve"> 许多或大多数主题不是 YMYL，不需要高度的准确性或信任 </w:t>
      </w:r>
      <w:r>
        <w:rPr>
          <w:i/>
        </w:rPr>
        <w:t xml:space="preserve"> 度来防止伤害</w:t>
      </w:r>
      <w:r>
        <w:t xml:space="preserve">。 因为 YMYL 评估是一个范围，所以将主题视为明确的 YMYL </w:t>
      </w:r>
      <w:r>
        <w:rPr>
          <w:b/>
        </w:rPr>
        <w:t xml:space="preserve"> 可能会有所帮助， </w:t>
      </w:r>
      <w:r>
        <w:t xml:space="preserve"> 绝对不是 YMYL 或介于两者之间的东西。 对于包含明确 YMYL 主题的网页，需要对网页质量评级进行最严格的审查。 </w:t>
      </w:r>
    </w:p>
    <w:p w14:paraId="6A6BD547" w14:textId="77777777" w:rsidR="00EA425F" w:rsidRDefault="00EA425F">
      <w:pPr>
        <w:spacing w:after="0" w:line="259" w:lineRule="auto"/>
        <w:ind w:left="-720" w:right="83" w:firstLine="0"/>
      </w:pPr>
    </w:p>
    <w:tbl>
      <w:tblPr>
        <w:tblStyle w:val="TableGrid"/>
        <w:tblW w:w="10620" w:type="dxa"/>
        <w:tblInd w:w="96" w:type="dxa"/>
        <w:tblCellMar>
          <w:top w:w="122" w:type="dxa"/>
          <w:left w:w="99" w:type="dxa"/>
          <w:right w:w="65" w:type="dxa"/>
        </w:tblCellMar>
        <w:tblLook w:val="04A0" w:firstRow="1" w:lastRow="0" w:firstColumn="1" w:lastColumn="0" w:noHBand="0" w:noVBand="1"/>
      </w:tblPr>
      <w:tblGrid>
        <w:gridCol w:w="2655"/>
        <w:gridCol w:w="2655"/>
        <w:gridCol w:w="2655"/>
        <w:gridCol w:w="2655"/>
      </w:tblGrid>
      <w:tr w:rsidR="00EA425F" w14:paraId="5CA0915A" w14:textId="77777777">
        <w:trPr>
          <w:trHeight w:val="705"/>
        </w:trPr>
        <w:tc>
          <w:tcPr>
            <w:tcW w:w="2655" w:type="dxa"/>
            <w:tcBorders>
              <w:top w:val="single" w:sz="6" w:space="0" w:color="000000"/>
              <w:left w:val="single" w:sz="6" w:space="0" w:color="000000"/>
              <w:bottom w:val="single" w:sz="6" w:space="0" w:color="000000"/>
              <w:right w:val="single" w:sz="6" w:space="0" w:color="000000"/>
            </w:tcBorders>
            <w:shd w:val="clear" w:color="auto" w:fill="656565"/>
            <w:vAlign w:val="center"/>
          </w:tcPr>
          <w:p w14:paraId="45E1F15D" w14:textId="77777777" w:rsidR="00EA425F" w:rsidRDefault="004F49E8">
            <w:pPr>
              <w:spacing w:after="0" w:line="259" w:lineRule="auto"/>
              <w:ind w:left="0" w:firstLine="0"/>
            </w:pPr>
            <w:r>
              <w:rPr>
                <w:b/>
                <w:color w:val="FFFFFF"/>
              </w:rPr>
              <w:t xml:space="preserve"> 主题类型 </w:t>
            </w:r>
          </w:p>
        </w:tc>
        <w:tc>
          <w:tcPr>
            <w:tcW w:w="2655" w:type="dxa"/>
            <w:tcBorders>
              <w:top w:val="single" w:sz="6" w:space="0" w:color="000000"/>
              <w:left w:val="single" w:sz="6" w:space="0" w:color="000000"/>
              <w:bottom w:val="single" w:sz="6" w:space="0" w:color="000000"/>
              <w:right w:val="single" w:sz="6" w:space="0" w:color="000000"/>
            </w:tcBorders>
            <w:shd w:val="clear" w:color="auto" w:fill="1C4486"/>
            <w:vAlign w:val="center"/>
          </w:tcPr>
          <w:p w14:paraId="07F55E32" w14:textId="77777777" w:rsidR="00EA425F" w:rsidRDefault="004F49E8">
            <w:pPr>
              <w:spacing w:after="0" w:line="259" w:lineRule="auto"/>
              <w:ind w:left="0" w:firstLine="0"/>
            </w:pPr>
            <w:r>
              <w:rPr>
                <w:b/>
                <w:color w:val="FFFFFF"/>
              </w:rPr>
              <w:t xml:space="preserve"> 清除 YMYL 主题 </w:t>
            </w:r>
          </w:p>
        </w:tc>
        <w:tc>
          <w:tcPr>
            <w:tcW w:w="2655" w:type="dxa"/>
            <w:tcBorders>
              <w:top w:val="single" w:sz="6" w:space="0" w:color="000000"/>
              <w:left w:val="single" w:sz="6" w:space="0" w:color="000000"/>
              <w:bottom w:val="single" w:sz="6" w:space="0" w:color="000000"/>
              <w:right w:val="single" w:sz="6" w:space="0" w:color="000000"/>
            </w:tcBorders>
            <w:shd w:val="clear" w:color="auto" w:fill="1054CC"/>
            <w:vAlign w:val="center"/>
          </w:tcPr>
          <w:p w14:paraId="6B2B5CBC" w14:textId="77777777" w:rsidR="00EA425F" w:rsidRDefault="004F49E8">
            <w:pPr>
              <w:spacing w:after="0" w:line="259" w:lineRule="auto"/>
              <w:ind w:left="0" w:firstLine="0"/>
            </w:pPr>
            <w:r>
              <w:rPr>
                <w:b/>
                <w:color w:val="FFFFFF"/>
              </w:rPr>
              <w:t xml:space="preserve"> 可能是 YMYL 主题 </w:t>
            </w:r>
          </w:p>
        </w:tc>
        <w:tc>
          <w:tcPr>
            <w:tcW w:w="2655" w:type="dxa"/>
            <w:tcBorders>
              <w:top w:val="single" w:sz="6" w:space="0" w:color="000000"/>
              <w:left w:val="single" w:sz="6" w:space="0" w:color="000000"/>
              <w:bottom w:val="single" w:sz="6" w:space="0" w:color="000000"/>
              <w:right w:val="single" w:sz="6" w:space="0" w:color="000000"/>
            </w:tcBorders>
            <w:shd w:val="clear" w:color="auto" w:fill="A3C2F4"/>
            <w:vAlign w:val="center"/>
          </w:tcPr>
          <w:p w14:paraId="79917774" w14:textId="77777777" w:rsidR="00EA425F" w:rsidRDefault="004F49E8">
            <w:pPr>
              <w:spacing w:after="0" w:line="259" w:lineRule="auto"/>
              <w:ind w:left="0" w:firstLine="0"/>
            </w:pPr>
            <w:r>
              <w:rPr>
                <w:b/>
                <w:color w:val="FFFFFF"/>
              </w:rPr>
              <w:t xml:space="preserve"> 不是或不太可能是 YMYL 主题 </w:t>
            </w:r>
          </w:p>
        </w:tc>
      </w:tr>
      <w:tr w:rsidR="00EA425F" w14:paraId="51BF623F" w14:textId="77777777">
        <w:trPr>
          <w:trHeight w:val="2117"/>
        </w:trPr>
        <w:tc>
          <w:tcPr>
            <w:tcW w:w="2655" w:type="dxa"/>
            <w:tcBorders>
              <w:top w:val="single" w:sz="6" w:space="0" w:color="000000"/>
              <w:left w:val="single" w:sz="6" w:space="0" w:color="000000"/>
              <w:bottom w:val="single" w:sz="6" w:space="0" w:color="000000"/>
              <w:right w:val="single" w:sz="6" w:space="0" w:color="000000"/>
            </w:tcBorders>
            <w:shd w:val="clear" w:color="auto" w:fill="F3F3F3"/>
            <w:vAlign w:val="center"/>
          </w:tcPr>
          <w:p w14:paraId="16F51F69" w14:textId="77777777" w:rsidR="00EA425F" w:rsidRDefault="004F49E8">
            <w:pPr>
              <w:spacing w:after="196" w:line="259" w:lineRule="auto"/>
              <w:ind w:left="0" w:firstLine="0"/>
            </w:pPr>
            <w:r>
              <w:rPr>
                <w:b/>
                <w:sz w:val="18"/>
              </w:rPr>
              <w:t xml:space="preserve"> 信息 </w:t>
            </w:r>
          </w:p>
          <w:p w14:paraId="54C2C055" w14:textId="77777777" w:rsidR="00EA425F" w:rsidRDefault="004F49E8">
            <w:pPr>
              <w:spacing w:after="0" w:line="259" w:lineRule="auto"/>
              <w:ind w:left="0" w:firstLine="0"/>
            </w:pPr>
            <w:r>
              <w:rPr>
                <w:sz w:val="18"/>
              </w:rPr>
              <w:t xml:space="preserve"> 不准确的信息会造成重大损害吗？ </w:t>
            </w:r>
          </w:p>
        </w:tc>
        <w:tc>
          <w:tcPr>
            <w:tcW w:w="2655" w:type="dxa"/>
            <w:tcBorders>
              <w:top w:val="single" w:sz="6" w:space="0" w:color="000000"/>
              <w:left w:val="single" w:sz="6" w:space="0" w:color="000000"/>
              <w:bottom w:val="single" w:sz="6" w:space="0" w:color="000000"/>
              <w:right w:val="single" w:sz="6" w:space="0" w:color="000000"/>
            </w:tcBorders>
          </w:tcPr>
          <w:p w14:paraId="4E5957C4" w14:textId="77777777" w:rsidR="00EA425F" w:rsidRDefault="004F49E8">
            <w:pPr>
              <w:spacing w:after="210" w:line="243" w:lineRule="auto"/>
              <w:ind w:left="0" w:firstLine="0"/>
            </w:pPr>
            <w:r>
              <w:rPr>
                <w:b/>
                <w:color w:val="1C4486"/>
                <w:sz w:val="18"/>
              </w:rPr>
              <w:t xml:space="preserve"> 海啸避难路线 </w:t>
            </w:r>
          </w:p>
          <w:p w14:paraId="5488E0B4" w14:textId="77777777" w:rsidR="00EA425F" w:rsidRDefault="004F49E8">
            <w:pPr>
              <w:spacing w:after="0" w:line="259" w:lineRule="auto"/>
              <w:ind w:left="0" w:firstLine="0"/>
            </w:pPr>
            <w:r>
              <w:rPr>
                <w:b/>
                <w:sz w:val="18"/>
              </w:rPr>
              <w:t xml:space="preserve"> 说明</w:t>
            </w:r>
            <w:r>
              <w:rPr>
                <w:sz w:val="18"/>
              </w:rPr>
              <w:t xml:space="preserve"> ：疏散路线信息不准确可能会对人员造成重大伤害。 </w:t>
            </w:r>
          </w:p>
        </w:tc>
        <w:tc>
          <w:tcPr>
            <w:tcW w:w="2655" w:type="dxa"/>
            <w:tcBorders>
              <w:top w:val="single" w:sz="6" w:space="0" w:color="000000"/>
              <w:left w:val="single" w:sz="6" w:space="0" w:color="000000"/>
              <w:bottom w:val="single" w:sz="6" w:space="0" w:color="000000"/>
              <w:right w:val="single" w:sz="6" w:space="0" w:color="000000"/>
            </w:tcBorders>
            <w:vAlign w:val="center"/>
          </w:tcPr>
          <w:p w14:paraId="222145D0" w14:textId="77777777" w:rsidR="00EA425F" w:rsidRDefault="004F49E8">
            <w:pPr>
              <w:spacing w:after="196" w:line="259" w:lineRule="auto"/>
              <w:ind w:left="0" w:firstLine="0"/>
            </w:pPr>
            <w:r>
              <w:rPr>
                <w:b/>
                <w:color w:val="1054CC"/>
                <w:sz w:val="18"/>
              </w:rPr>
              <w:t xml:space="preserve"> 天气预报 </w:t>
            </w:r>
          </w:p>
          <w:p w14:paraId="71801008" w14:textId="77777777" w:rsidR="00EA425F" w:rsidRDefault="004F49E8">
            <w:pPr>
              <w:spacing w:after="0" w:line="259" w:lineRule="auto"/>
              <w:ind w:left="0" w:firstLine="0"/>
            </w:pPr>
            <w:r>
              <w:rPr>
                <w:b/>
                <w:sz w:val="18"/>
              </w:rPr>
              <w:t xml:space="preserve"> 解释</w:t>
            </w:r>
            <w:r>
              <w:rPr>
                <w:sz w:val="18"/>
              </w:rPr>
              <w:t xml:space="preserve"> ：在大多数情况下，关于天气预报的略微不准确的信息不会造成伤害。 人们经常问家人“今天天气怎么样”。 </w:t>
            </w:r>
          </w:p>
        </w:tc>
        <w:tc>
          <w:tcPr>
            <w:tcW w:w="2655" w:type="dxa"/>
            <w:tcBorders>
              <w:top w:val="single" w:sz="6" w:space="0" w:color="000000"/>
              <w:left w:val="single" w:sz="6" w:space="0" w:color="000000"/>
              <w:bottom w:val="single" w:sz="6" w:space="0" w:color="000000"/>
              <w:right w:val="single" w:sz="6" w:space="0" w:color="000000"/>
            </w:tcBorders>
          </w:tcPr>
          <w:p w14:paraId="58F3EA15" w14:textId="77777777" w:rsidR="00EA425F" w:rsidRDefault="004F49E8">
            <w:pPr>
              <w:spacing w:after="196" w:line="259" w:lineRule="auto"/>
              <w:ind w:left="0" w:firstLine="0"/>
            </w:pPr>
            <w:r>
              <w:rPr>
                <w:b/>
                <w:color w:val="6D9DEB"/>
                <w:sz w:val="18"/>
              </w:rPr>
              <w:t xml:space="preserve"> 音乐奖得主 </w:t>
            </w:r>
          </w:p>
          <w:p w14:paraId="2068061E" w14:textId="77777777" w:rsidR="00EA425F" w:rsidRDefault="004F49E8">
            <w:pPr>
              <w:spacing w:after="0" w:line="259" w:lineRule="auto"/>
              <w:ind w:left="0" w:firstLine="0"/>
            </w:pPr>
            <w:r>
              <w:rPr>
                <w:b/>
                <w:sz w:val="18"/>
              </w:rPr>
              <w:t xml:space="preserve"> 解释</w:t>
            </w:r>
            <w:r>
              <w:rPr>
                <w:sz w:val="18"/>
              </w:rPr>
              <w:t xml:space="preserve"> ：这个话题不太可能造成伤害。 </w:t>
            </w:r>
          </w:p>
        </w:tc>
      </w:tr>
      <w:tr w:rsidR="00EA425F" w14:paraId="06605B71" w14:textId="77777777">
        <w:trPr>
          <w:trHeight w:val="2115"/>
        </w:trPr>
        <w:tc>
          <w:tcPr>
            <w:tcW w:w="2655" w:type="dxa"/>
            <w:tcBorders>
              <w:top w:val="single" w:sz="6" w:space="0" w:color="000000"/>
              <w:left w:val="single" w:sz="6" w:space="0" w:color="000000"/>
              <w:bottom w:val="single" w:sz="6" w:space="0" w:color="000000"/>
              <w:right w:val="single" w:sz="6" w:space="0" w:color="000000"/>
            </w:tcBorders>
            <w:shd w:val="clear" w:color="auto" w:fill="F3F3F3"/>
            <w:vAlign w:val="center"/>
          </w:tcPr>
          <w:p w14:paraId="3628F151" w14:textId="77777777" w:rsidR="00EA425F" w:rsidRDefault="004F49E8">
            <w:pPr>
              <w:spacing w:after="196" w:line="259" w:lineRule="auto"/>
              <w:ind w:left="0" w:firstLine="0"/>
            </w:pPr>
            <w:r>
              <w:rPr>
                <w:b/>
                <w:sz w:val="18"/>
              </w:rPr>
              <w:lastRenderedPageBreak/>
              <w:t xml:space="preserve"> 关于活动的建议 </w:t>
            </w:r>
          </w:p>
          <w:p w14:paraId="5BBE6F84" w14:textId="77777777" w:rsidR="00EA425F" w:rsidRDefault="004F49E8">
            <w:pPr>
              <w:spacing w:after="0" w:line="259" w:lineRule="auto"/>
              <w:ind w:left="0" w:firstLine="0"/>
            </w:pPr>
            <w:r>
              <w:rPr>
                <w:sz w:val="18"/>
              </w:rPr>
              <w:t xml:space="preserve"> 糟糕的建议会造成重大伤害吗？ </w:t>
            </w:r>
          </w:p>
        </w:tc>
        <w:tc>
          <w:tcPr>
            <w:tcW w:w="2655" w:type="dxa"/>
            <w:tcBorders>
              <w:top w:val="single" w:sz="6" w:space="0" w:color="000000"/>
              <w:left w:val="single" w:sz="6" w:space="0" w:color="000000"/>
              <w:bottom w:val="single" w:sz="6" w:space="0" w:color="000000"/>
              <w:right w:val="single" w:sz="6" w:space="0" w:color="000000"/>
            </w:tcBorders>
          </w:tcPr>
          <w:p w14:paraId="33C8F28C" w14:textId="77777777" w:rsidR="00EA425F" w:rsidRDefault="004F49E8">
            <w:pPr>
              <w:spacing w:after="210" w:line="243" w:lineRule="auto"/>
              <w:ind w:left="0" w:firstLine="0"/>
            </w:pPr>
            <w:r>
              <w:rPr>
                <w:b/>
                <w:color w:val="1C4486"/>
                <w:sz w:val="18"/>
              </w:rPr>
              <w:t xml:space="preserve"> 何时去急诊室 </w:t>
            </w:r>
          </w:p>
          <w:p w14:paraId="3F0DA54C" w14:textId="77777777" w:rsidR="00EA425F" w:rsidRDefault="004F49E8">
            <w:pPr>
              <w:spacing w:after="0" w:line="259" w:lineRule="auto"/>
              <w:ind w:left="0" w:firstLine="0"/>
            </w:pPr>
            <w:r>
              <w:rPr>
                <w:b/>
                <w:sz w:val="18"/>
              </w:rPr>
              <w:t xml:space="preserve"> 解释</w:t>
            </w:r>
            <w:r>
              <w:rPr>
                <w:sz w:val="18"/>
              </w:rPr>
              <w:t xml:space="preserve"> ：关于何时去急诊室的糟糕建议可能会造成重大伤害。 </w:t>
            </w:r>
          </w:p>
        </w:tc>
        <w:tc>
          <w:tcPr>
            <w:tcW w:w="2655" w:type="dxa"/>
            <w:tcBorders>
              <w:top w:val="single" w:sz="6" w:space="0" w:color="000000"/>
              <w:left w:val="single" w:sz="6" w:space="0" w:color="000000"/>
              <w:bottom w:val="single" w:sz="6" w:space="0" w:color="000000"/>
              <w:right w:val="single" w:sz="6" w:space="0" w:color="000000"/>
            </w:tcBorders>
            <w:vAlign w:val="center"/>
          </w:tcPr>
          <w:p w14:paraId="098B368B" w14:textId="77777777" w:rsidR="00EA425F" w:rsidRDefault="004F49E8">
            <w:pPr>
              <w:spacing w:after="210" w:line="243" w:lineRule="auto"/>
              <w:ind w:left="0" w:firstLine="0"/>
            </w:pPr>
            <w:r>
              <w:rPr>
                <w:b/>
                <w:color w:val="1054CC"/>
                <w:sz w:val="18"/>
              </w:rPr>
              <w:t xml:space="preserve"> 多久更换一次牙刷 </w:t>
            </w:r>
          </w:p>
          <w:p w14:paraId="3CB8357C" w14:textId="77777777" w:rsidR="00EA425F" w:rsidRDefault="004F49E8">
            <w:pPr>
              <w:spacing w:after="0" w:line="259" w:lineRule="auto"/>
              <w:ind w:left="0" w:firstLine="0"/>
            </w:pPr>
            <w:r>
              <w:rPr>
                <w:b/>
                <w:sz w:val="18"/>
              </w:rPr>
              <w:t xml:space="preserve"> 解释</w:t>
            </w:r>
            <w:r>
              <w:rPr>
                <w:sz w:val="18"/>
              </w:rPr>
              <w:t xml:space="preserve"> ：这是人们经常与朋友讨论的休闲健康话题。 稍微不完美的建议不太可能对健康或安全产生重大影响。 </w:t>
            </w:r>
          </w:p>
        </w:tc>
        <w:tc>
          <w:tcPr>
            <w:tcW w:w="2655" w:type="dxa"/>
            <w:tcBorders>
              <w:top w:val="single" w:sz="6" w:space="0" w:color="000000"/>
              <w:left w:val="single" w:sz="6" w:space="0" w:color="000000"/>
              <w:bottom w:val="single" w:sz="6" w:space="0" w:color="000000"/>
              <w:right w:val="single" w:sz="6" w:space="0" w:color="000000"/>
            </w:tcBorders>
          </w:tcPr>
          <w:p w14:paraId="01E8985D" w14:textId="77777777" w:rsidR="00EA425F" w:rsidRDefault="004F49E8">
            <w:pPr>
              <w:spacing w:after="210" w:line="243" w:lineRule="auto"/>
              <w:ind w:left="0" w:firstLine="0"/>
            </w:pPr>
            <w:r>
              <w:rPr>
                <w:b/>
                <w:color w:val="3C78D8"/>
                <w:sz w:val="18"/>
              </w:rPr>
              <w:t xml:space="preserve"> 多久洗一次牛仔裤 </w:t>
            </w:r>
          </w:p>
          <w:p w14:paraId="5329D1BF" w14:textId="77777777" w:rsidR="00EA425F" w:rsidRDefault="004F49E8">
            <w:pPr>
              <w:spacing w:after="0" w:line="259" w:lineRule="auto"/>
              <w:ind w:left="0" w:firstLine="0"/>
            </w:pPr>
            <w:r>
              <w:rPr>
                <w:b/>
                <w:sz w:val="18"/>
              </w:rPr>
              <w:t xml:space="preserve"> 解释</w:t>
            </w:r>
            <w:r>
              <w:rPr>
                <w:sz w:val="18"/>
              </w:rPr>
              <w:t xml:space="preserve"> ：这个话题不太可能造成伤害。 </w:t>
            </w:r>
          </w:p>
        </w:tc>
      </w:tr>
      <w:tr w:rsidR="00EA425F" w14:paraId="0DA53E79" w14:textId="77777777">
        <w:trPr>
          <w:trHeight w:val="2115"/>
        </w:trPr>
        <w:tc>
          <w:tcPr>
            <w:tcW w:w="2655" w:type="dxa"/>
            <w:tcBorders>
              <w:top w:val="single" w:sz="6" w:space="0" w:color="000000"/>
              <w:left w:val="single" w:sz="6" w:space="0" w:color="000000"/>
              <w:bottom w:val="single" w:sz="6" w:space="0" w:color="000000"/>
              <w:right w:val="single" w:sz="6" w:space="0" w:color="000000"/>
            </w:tcBorders>
            <w:shd w:val="clear" w:color="auto" w:fill="F3F3F3"/>
            <w:vAlign w:val="center"/>
          </w:tcPr>
          <w:p w14:paraId="39A0BA5E" w14:textId="77777777" w:rsidR="00EA425F" w:rsidRDefault="004F49E8">
            <w:pPr>
              <w:spacing w:after="196" w:line="259" w:lineRule="auto"/>
              <w:ind w:left="0" w:firstLine="0"/>
            </w:pPr>
            <w:r>
              <w:rPr>
                <w:b/>
                <w:sz w:val="18"/>
              </w:rPr>
              <w:t xml:space="preserve"> 个人意见 </w:t>
            </w:r>
          </w:p>
          <w:p w14:paraId="661A8A74" w14:textId="77777777" w:rsidR="00EA425F" w:rsidRDefault="004F49E8">
            <w:pPr>
              <w:spacing w:after="0" w:line="259" w:lineRule="auto"/>
              <w:ind w:left="0" w:firstLine="0"/>
            </w:pPr>
            <w:r>
              <w:rPr>
                <w:sz w:val="18"/>
              </w:rPr>
              <w:t xml:space="preserve"> 这种观点会对其他人和社会产生什么影响？ </w:t>
            </w:r>
          </w:p>
        </w:tc>
        <w:tc>
          <w:tcPr>
            <w:tcW w:w="2655" w:type="dxa"/>
            <w:tcBorders>
              <w:top w:val="single" w:sz="6" w:space="0" w:color="000000"/>
              <w:left w:val="single" w:sz="6" w:space="0" w:color="000000"/>
              <w:bottom w:val="single" w:sz="6" w:space="0" w:color="000000"/>
              <w:right w:val="single" w:sz="6" w:space="0" w:color="000000"/>
            </w:tcBorders>
          </w:tcPr>
          <w:p w14:paraId="233E69F8" w14:textId="77777777" w:rsidR="00EA425F" w:rsidRDefault="004F49E8">
            <w:pPr>
              <w:spacing w:after="210" w:line="243" w:lineRule="auto"/>
              <w:ind w:left="0" w:firstLine="0"/>
            </w:pPr>
            <w:r>
              <w:rPr>
                <w:b/>
                <w:color w:val="1C4486"/>
                <w:sz w:val="18"/>
              </w:rPr>
              <w:t xml:space="preserve"> 关于为什么一个种族群体低人一等的个人观点 </w:t>
            </w:r>
          </w:p>
          <w:p w14:paraId="2C74232A" w14:textId="77777777" w:rsidR="00EA425F" w:rsidRDefault="004F49E8">
            <w:pPr>
              <w:spacing w:after="0" w:line="259" w:lineRule="auto"/>
              <w:ind w:left="0" w:firstLine="0"/>
            </w:pPr>
            <w:r>
              <w:rPr>
                <w:b/>
                <w:sz w:val="18"/>
              </w:rPr>
              <w:t xml:space="preserve"> 解释</w:t>
            </w:r>
            <w:r>
              <w:rPr>
                <w:sz w:val="18"/>
              </w:rPr>
              <w:t xml:space="preserve"> ：有关此主题的页面已被用于证明或煽动针对人群的暴力行为。 </w:t>
            </w:r>
          </w:p>
        </w:tc>
        <w:tc>
          <w:tcPr>
            <w:tcW w:w="2655" w:type="dxa"/>
            <w:tcBorders>
              <w:top w:val="single" w:sz="6" w:space="0" w:color="000000"/>
              <w:left w:val="single" w:sz="6" w:space="0" w:color="000000"/>
              <w:bottom w:val="single" w:sz="6" w:space="0" w:color="000000"/>
              <w:right w:val="single" w:sz="6" w:space="0" w:color="000000"/>
            </w:tcBorders>
            <w:vAlign w:val="center"/>
          </w:tcPr>
          <w:p w14:paraId="7E75D473" w14:textId="77777777" w:rsidR="00EA425F" w:rsidRDefault="004F49E8">
            <w:pPr>
              <w:spacing w:after="210" w:line="243" w:lineRule="auto"/>
              <w:ind w:left="0" w:firstLine="0"/>
            </w:pPr>
            <w:r>
              <w:rPr>
                <w:b/>
                <w:color w:val="1054CC"/>
                <w:sz w:val="18"/>
              </w:rPr>
              <w:t xml:space="preserve"> 关于为什么运动低劣的个人观点 </w:t>
            </w:r>
          </w:p>
          <w:p w14:paraId="096449F3" w14:textId="77777777" w:rsidR="00EA425F" w:rsidRDefault="004F49E8">
            <w:pPr>
              <w:spacing w:after="0" w:line="259" w:lineRule="auto"/>
              <w:ind w:left="0" w:firstLine="0"/>
            </w:pPr>
            <w:r>
              <w:rPr>
                <w:b/>
                <w:sz w:val="18"/>
              </w:rPr>
              <w:t xml:space="preserve"> 解释</w:t>
            </w:r>
            <w:r>
              <w:rPr>
                <w:sz w:val="18"/>
              </w:rPr>
              <w:t xml:space="preserve"> ：虽然如果运动是极端的或有风险的，可能会有健康问题，但大多数关于慢跑与游泳等的讨论都涉及个人喜好。 </w:t>
            </w:r>
          </w:p>
        </w:tc>
        <w:tc>
          <w:tcPr>
            <w:tcW w:w="2655" w:type="dxa"/>
            <w:tcBorders>
              <w:top w:val="single" w:sz="6" w:space="0" w:color="000000"/>
              <w:left w:val="single" w:sz="6" w:space="0" w:color="000000"/>
              <w:bottom w:val="single" w:sz="6" w:space="0" w:color="000000"/>
              <w:right w:val="single" w:sz="6" w:space="0" w:color="000000"/>
            </w:tcBorders>
          </w:tcPr>
          <w:p w14:paraId="6775A0A7" w14:textId="77777777" w:rsidR="00EA425F" w:rsidRDefault="004F49E8">
            <w:pPr>
              <w:spacing w:after="210" w:line="243" w:lineRule="auto"/>
              <w:ind w:left="0" w:firstLine="0"/>
            </w:pPr>
            <w:r>
              <w:rPr>
                <w:b/>
                <w:color w:val="6D9DEB"/>
                <w:sz w:val="18"/>
              </w:rPr>
              <w:t xml:space="preserve"> 关于摇滚乐队为什么低劣的个人看法 </w:t>
            </w:r>
          </w:p>
          <w:p w14:paraId="26A11B68" w14:textId="77777777" w:rsidR="00EA425F" w:rsidRDefault="004F49E8">
            <w:pPr>
              <w:spacing w:after="0" w:line="259" w:lineRule="auto"/>
              <w:ind w:left="0" w:firstLine="0"/>
            </w:pPr>
            <w:r>
              <w:rPr>
                <w:b/>
                <w:sz w:val="18"/>
              </w:rPr>
              <w:t xml:space="preserve"> 解释</w:t>
            </w:r>
            <w:r>
              <w:rPr>
                <w:sz w:val="18"/>
              </w:rPr>
              <w:t xml:space="preserve"> ：这个话题不太可能造成伤害，尽管可能涉及强烈的意见！ </w:t>
            </w:r>
          </w:p>
        </w:tc>
      </w:tr>
      <w:tr w:rsidR="00EA425F" w14:paraId="2B7E7151" w14:textId="77777777">
        <w:trPr>
          <w:trHeight w:val="2325"/>
        </w:trPr>
        <w:tc>
          <w:tcPr>
            <w:tcW w:w="2655" w:type="dxa"/>
            <w:tcBorders>
              <w:top w:val="single" w:sz="6" w:space="0" w:color="000000"/>
              <w:left w:val="single" w:sz="6" w:space="0" w:color="000000"/>
              <w:bottom w:val="single" w:sz="6" w:space="0" w:color="000000"/>
              <w:right w:val="single" w:sz="6" w:space="0" w:color="000000"/>
            </w:tcBorders>
            <w:shd w:val="clear" w:color="auto" w:fill="F3F3F3"/>
            <w:vAlign w:val="center"/>
          </w:tcPr>
          <w:p w14:paraId="175A6BB2" w14:textId="77777777" w:rsidR="00EA425F" w:rsidRDefault="004F49E8">
            <w:pPr>
              <w:spacing w:after="196" w:line="259" w:lineRule="auto"/>
              <w:ind w:left="0" w:firstLine="0"/>
            </w:pPr>
            <w:r>
              <w:rPr>
                <w:b/>
                <w:sz w:val="18"/>
              </w:rPr>
              <w:t xml:space="preserve"> 时事新闻 </w:t>
            </w:r>
          </w:p>
          <w:p w14:paraId="02E246F0" w14:textId="77777777" w:rsidR="00EA425F" w:rsidRDefault="004F49E8">
            <w:pPr>
              <w:spacing w:after="210" w:line="243" w:lineRule="auto"/>
              <w:ind w:left="0" w:firstLine="0"/>
            </w:pPr>
            <w:r>
              <w:rPr>
                <w:sz w:val="18"/>
              </w:rPr>
              <w:t xml:space="preserve"> 这个话题会对人和社会产生重大影响吗？ </w:t>
            </w:r>
          </w:p>
          <w:p w14:paraId="3DC80C4D" w14:textId="77777777" w:rsidR="00EA425F" w:rsidRDefault="004F49E8">
            <w:pPr>
              <w:spacing w:after="0" w:line="259" w:lineRule="auto"/>
              <w:ind w:left="0" w:firstLine="0"/>
            </w:pPr>
            <w:r>
              <w:rPr>
                <w:sz w:val="18"/>
              </w:rPr>
              <w:t xml:space="preserve"> 对于社会影响，请考虑选举和对有益于社会的公共机构的信任等问题。 </w:t>
            </w:r>
          </w:p>
        </w:tc>
        <w:tc>
          <w:tcPr>
            <w:tcW w:w="2655" w:type="dxa"/>
            <w:tcBorders>
              <w:top w:val="single" w:sz="6" w:space="0" w:color="000000"/>
              <w:left w:val="single" w:sz="6" w:space="0" w:color="000000"/>
              <w:bottom w:val="single" w:sz="6" w:space="0" w:color="000000"/>
              <w:right w:val="single" w:sz="6" w:space="0" w:color="000000"/>
            </w:tcBorders>
            <w:vAlign w:val="center"/>
          </w:tcPr>
          <w:p w14:paraId="3E8CB8C5" w14:textId="77777777" w:rsidR="00EA425F" w:rsidRDefault="004F49E8">
            <w:pPr>
              <w:spacing w:after="210" w:line="243" w:lineRule="auto"/>
              <w:ind w:left="0" w:firstLine="0"/>
            </w:pPr>
            <w:r>
              <w:rPr>
                <w:b/>
                <w:color w:val="1C4486"/>
                <w:sz w:val="18"/>
              </w:rPr>
              <w:t xml:space="preserve"> 有关持续暴力的新闻 </w:t>
            </w:r>
          </w:p>
          <w:p w14:paraId="37994365" w14:textId="77777777" w:rsidR="00EA425F" w:rsidRDefault="004F49E8">
            <w:pPr>
              <w:spacing w:after="0" w:line="259" w:lineRule="auto"/>
              <w:ind w:left="0" w:firstLine="0"/>
            </w:pPr>
            <w:r>
              <w:rPr>
                <w:b/>
                <w:sz w:val="18"/>
              </w:rPr>
              <w:t xml:space="preserve"> 解释</w:t>
            </w:r>
            <w:r>
              <w:rPr>
                <w:sz w:val="18"/>
              </w:rPr>
              <w:t xml:space="preserve"> ：人们需要准确的信息来保持安全。 社会也可能受到有关持续暴力的信息的影响，因为公民和政府会做出相应的公民决定。 </w:t>
            </w:r>
          </w:p>
        </w:tc>
        <w:tc>
          <w:tcPr>
            <w:tcW w:w="2655" w:type="dxa"/>
            <w:tcBorders>
              <w:top w:val="single" w:sz="6" w:space="0" w:color="000000"/>
              <w:left w:val="single" w:sz="6" w:space="0" w:color="000000"/>
              <w:bottom w:val="single" w:sz="6" w:space="0" w:color="000000"/>
              <w:right w:val="single" w:sz="6" w:space="0" w:color="000000"/>
            </w:tcBorders>
          </w:tcPr>
          <w:p w14:paraId="0DBB4DC4" w14:textId="77777777" w:rsidR="00EA425F" w:rsidRDefault="004F49E8">
            <w:pPr>
              <w:spacing w:after="196" w:line="259" w:lineRule="auto"/>
              <w:ind w:left="0" w:firstLine="0"/>
            </w:pPr>
            <w:r>
              <w:rPr>
                <w:b/>
                <w:color w:val="1054CC"/>
                <w:sz w:val="18"/>
              </w:rPr>
              <w:t xml:space="preserve"> 关于车祸的新闻 </w:t>
            </w:r>
          </w:p>
          <w:p w14:paraId="65A30409" w14:textId="77777777" w:rsidR="00EA425F" w:rsidRDefault="004F49E8">
            <w:pPr>
              <w:spacing w:after="0" w:line="259" w:lineRule="auto"/>
              <w:ind w:left="0" w:right="40" w:firstLine="0"/>
            </w:pPr>
            <w:r>
              <w:rPr>
                <w:b/>
                <w:sz w:val="18"/>
              </w:rPr>
              <w:t xml:space="preserve"> 解释</w:t>
            </w:r>
            <w:r>
              <w:rPr>
                <w:sz w:val="18"/>
              </w:rPr>
              <w:t xml:space="preserve"> ：事故本身可能是有害的，但对事故报告的小不准确可能几乎没有未来造成伤害的风险。 </w:t>
            </w:r>
          </w:p>
        </w:tc>
        <w:tc>
          <w:tcPr>
            <w:tcW w:w="2655" w:type="dxa"/>
            <w:tcBorders>
              <w:top w:val="single" w:sz="6" w:space="0" w:color="000000"/>
              <w:left w:val="single" w:sz="6" w:space="0" w:color="000000"/>
              <w:bottom w:val="single" w:sz="6" w:space="0" w:color="000000"/>
              <w:right w:val="single" w:sz="6" w:space="0" w:color="000000"/>
            </w:tcBorders>
          </w:tcPr>
          <w:p w14:paraId="39DEB113" w14:textId="77777777" w:rsidR="00EA425F" w:rsidRDefault="004F49E8">
            <w:pPr>
              <w:spacing w:after="210" w:line="243" w:lineRule="auto"/>
              <w:ind w:left="0" w:firstLine="0"/>
            </w:pPr>
            <w:r>
              <w:rPr>
                <w:b/>
                <w:color w:val="6D9DEB"/>
                <w:sz w:val="18"/>
              </w:rPr>
              <w:t xml:space="preserve"> 关于当地高中篮球比赛的新闻 </w:t>
            </w:r>
          </w:p>
          <w:p w14:paraId="2F3BFDA5" w14:textId="77777777" w:rsidR="00EA425F" w:rsidRDefault="004F49E8">
            <w:pPr>
              <w:spacing w:after="0" w:line="259" w:lineRule="auto"/>
              <w:ind w:left="0" w:firstLine="0"/>
            </w:pPr>
            <w:r>
              <w:rPr>
                <w:b/>
                <w:sz w:val="18"/>
              </w:rPr>
              <w:t xml:space="preserve"> 解释</w:t>
            </w:r>
            <w:r>
              <w:rPr>
                <w:sz w:val="18"/>
              </w:rPr>
              <w:t xml:space="preserve"> ：这个话题不太可能造成伤害。 </w:t>
            </w:r>
          </w:p>
        </w:tc>
      </w:tr>
      <w:tr w:rsidR="00EA425F" w14:paraId="59991080" w14:textId="77777777">
        <w:trPr>
          <w:trHeight w:val="1905"/>
        </w:trPr>
        <w:tc>
          <w:tcPr>
            <w:tcW w:w="2655" w:type="dxa"/>
            <w:tcBorders>
              <w:top w:val="single" w:sz="6" w:space="0" w:color="000000"/>
              <w:left w:val="single" w:sz="6" w:space="0" w:color="000000"/>
              <w:bottom w:val="single" w:sz="6" w:space="0" w:color="000000"/>
              <w:right w:val="single" w:sz="6" w:space="0" w:color="000000"/>
            </w:tcBorders>
            <w:shd w:val="clear" w:color="auto" w:fill="F3F3F3"/>
            <w:vAlign w:val="center"/>
          </w:tcPr>
          <w:p w14:paraId="2CCE0A1E" w14:textId="77777777" w:rsidR="00EA425F" w:rsidRDefault="004F49E8">
            <w:pPr>
              <w:spacing w:after="196" w:line="259" w:lineRule="auto"/>
              <w:ind w:left="0" w:firstLine="0"/>
            </w:pPr>
            <w:r>
              <w:rPr>
                <w:b/>
                <w:sz w:val="18"/>
              </w:rPr>
              <w:t xml:space="preserve"> 在社交媒体上分享 </w:t>
            </w:r>
          </w:p>
          <w:p w14:paraId="7766E4A1" w14:textId="77777777" w:rsidR="00EA425F" w:rsidRDefault="004F49E8">
            <w:pPr>
              <w:spacing w:after="0" w:line="259" w:lineRule="auto"/>
              <w:ind w:left="0" w:right="80" w:firstLine="0"/>
            </w:pPr>
            <w:r>
              <w:rPr>
                <w:sz w:val="18"/>
              </w:rPr>
              <w:t xml:space="preserve"> 社交媒体帖子会造成重大伤害吗？ 它会伤害个人吗？ 如果广泛分享，它会损害社会吗？ </w:t>
            </w:r>
          </w:p>
        </w:tc>
        <w:tc>
          <w:tcPr>
            <w:tcW w:w="2655" w:type="dxa"/>
            <w:tcBorders>
              <w:top w:val="single" w:sz="6" w:space="0" w:color="000000"/>
              <w:left w:val="single" w:sz="6" w:space="0" w:color="000000"/>
              <w:bottom w:val="single" w:sz="6" w:space="0" w:color="000000"/>
              <w:right w:val="single" w:sz="6" w:space="0" w:color="000000"/>
            </w:tcBorders>
          </w:tcPr>
          <w:p w14:paraId="415DFC7C" w14:textId="77777777" w:rsidR="00EA425F" w:rsidRDefault="004F49E8">
            <w:pPr>
              <w:spacing w:after="196" w:line="259" w:lineRule="auto"/>
              <w:ind w:left="0" w:firstLine="0"/>
            </w:pPr>
            <w:r>
              <w:rPr>
                <w:b/>
                <w:color w:val="1C4486"/>
                <w:sz w:val="18"/>
              </w:rPr>
              <w:t xml:space="preserve"> 潮汐舱挑战帖 </w:t>
            </w:r>
          </w:p>
          <w:p w14:paraId="4DABEE99" w14:textId="77777777" w:rsidR="00EA425F" w:rsidRDefault="004F49E8">
            <w:pPr>
              <w:spacing w:after="0" w:line="259" w:lineRule="auto"/>
              <w:ind w:left="0" w:firstLine="0"/>
            </w:pPr>
            <w:r>
              <w:rPr>
                <w:b/>
                <w:sz w:val="18"/>
              </w:rPr>
              <w:t xml:space="preserve"> 解释</w:t>
            </w:r>
            <w:r>
              <w:rPr>
                <w:sz w:val="18"/>
              </w:rPr>
              <w:t xml:space="preserve"> ：这种有害的社交媒体挑战是造成死亡的原因。 </w:t>
            </w:r>
          </w:p>
        </w:tc>
        <w:tc>
          <w:tcPr>
            <w:tcW w:w="2655" w:type="dxa"/>
            <w:tcBorders>
              <w:top w:val="single" w:sz="6" w:space="0" w:color="000000"/>
              <w:left w:val="single" w:sz="6" w:space="0" w:color="000000"/>
              <w:bottom w:val="single" w:sz="6" w:space="0" w:color="000000"/>
              <w:right w:val="single" w:sz="6" w:space="0" w:color="000000"/>
            </w:tcBorders>
            <w:vAlign w:val="center"/>
          </w:tcPr>
          <w:p w14:paraId="57ED3D58" w14:textId="77777777" w:rsidR="00EA425F" w:rsidRDefault="004F49E8">
            <w:pPr>
              <w:spacing w:after="196" w:line="259" w:lineRule="auto"/>
              <w:ind w:left="0" w:firstLine="0"/>
            </w:pPr>
            <w:r>
              <w:rPr>
                <w:b/>
                <w:color w:val="1054CC"/>
                <w:sz w:val="18"/>
              </w:rPr>
              <w:t xml:space="preserve"> 辣酱挑战 </w:t>
            </w:r>
          </w:p>
          <w:p w14:paraId="43574A09" w14:textId="77777777" w:rsidR="00EA425F" w:rsidRDefault="004F49E8">
            <w:pPr>
              <w:spacing w:after="0" w:line="259" w:lineRule="auto"/>
              <w:ind w:left="0" w:firstLine="0"/>
            </w:pPr>
            <w:r>
              <w:rPr>
                <w:b/>
                <w:sz w:val="18"/>
              </w:rPr>
              <w:t xml:space="preserve"> 解释</w:t>
            </w:r>
            <w:r>
              <w:rPr>
                <w:sz w:val="18"/>
              </w:rPr>
              <w:t xml:space="preserve"> ：虽然有些人可能会因为品尝各种辣酱而感到不适，但分享这些挑战不太可能造成重大伤害。 </w:t>
            </w:r>
          </w:p>
        </w:tc>
        <w:tc>
          <w:tcPr>
            <w:tcW w:w="2655" w:type="dxa"/>
            <w:tcBorders>
              <w:top w:val="single" w:sz="6" w:space="0" w:color="000000"/>
              <w:left w:val="single" w:sz="6" w:space="0" w:color="000000"/>
              <w:bottom w:val="single" w:sz="6" w:space="0" w:color="000000"/>
              <w:right w:val="single" w:sz="6" w:space="0" w:color="000000"/>
            </w:tcBorders>
          </w:tcPr>
          <w:p w14:paraId="06C018C9" w14:textId="77777777" w:rsidR="00EA425F" w:rsidRDefault="004F49E8">
            <w:pPr>
              <w:spacing w:after="196" w:line="259" w:lineRule="auto"/>
              <w:ind w:left="0" w:firstLine="0"/>
            </w:pPr>
            <w:r>
              <w:rPr>
                <w:b/>
                <w:color w:val="6D9DEB"/>
                <w:sz w:val="18"/>
              </w:rPr>
              <w:t xml:space="preserve"> 音乐录影带 </w:t>
            </w:r>
          </w:p>
          <w:p w14:paraId="12837E83" w14:textId="77777777" w:rsidR="00EA425F" w:rsidRDefault="004F49E8">
            <w:pPr>
              <w:spacing w:after="0" w:line="259" w:lineRule="auto"/>
              <w:ind w:left="0" w:firstLine="0"/>
            </w:pPr>
            <w:r>
              <w:rPr>
                <w:b/>
                <w:sz w:val="18"/>
              </w:rPr>
              <w:t xml:space="preserve"> 解释</w:t>
            </w:r>
            <w:r>
              <w:rPr>
                <w:sz w:val="18"/>
              </w:rPr>
              <w:t xml:space="preserve"> ：此类内容通常几乎没有伤害风险。 </w:t>
            </w:r>
          </w:p>
        </w:tc>
      </w:tr>
      <w:tr w:rsidR="00EA425F" w14:paraId="4EE12298" w14:textId="77777777">
        <w:trPr>
          <w:trHeight w:val="1903"/>
        </w:trPr>
        <w:tc>
          <w:tcPr>
            <w:tcW w:w="2655" w:type="dxa"/>
            <w:tcBorders>
              <w:top w:val="single" w:sz="6" w:space="0" w:color="000000"/>
              <w:left w:val="single" w:sz="6" w:space="0" w:color="000000"/>
              <w:bottom w:val="single" w:sz="6" w:space="0" w:color="000000"/>
              <w:right w:val="single" w:sz="6" w:space="0" w:color="000000"/>
            </w:tcBorders>
            <w:shd w:val="clear" w:color="auto" w:fill="F3F3F3"/>
          </w:tcPr>
          <w:p w14:paraId="601ADF15" w14:textId="77777777" w:rsidR="00EA425F" w:rsidRDefault="004F49E8">
            <w:pPr>
              <w:spacing w:after="210" w:line="243" w:lineRule="auto"/>
              <w:ind w:left="0" w:firstLine="0"/>
            </w:pPr>
            <w:r>
              <w:rPr>
                <w:b/>
                <w:sz w:val="18"/>
              </w:rPr>
              <w:t xml:space="preserve"> 在线商务和产品评论 </w:t>
            </w:r>
          </w:p>
          <w:p w14:paraId="01ED07A4" w14:textId="77777777" w:rsidR="00EA425F" w:rsidRDefault="004F49E8">
            <w:pPr>
              <w:spacing w:after="0" w:line="259" w:lineRule="auto"/>
              <w:ind w:left="0" w:firstLine="0"/>
            </w:pPr>
            <w:r>
              <w:rPr>
                <w:sz w:val="18"/>
              </w:rPr>
              <w:t xml:space="preserve"> 考虑产品。 该产品会造成重大伤害吗？ </w:t>
            </w:r>
          </w:p>
        </w:tc>
        <w:tc>
          <w:tcPr>
            <w:tcW w:w="2655" w:type="dxa"/>
            <w:tcBorders>
              <w:top w:val="single" w:sz="6" w:space="0" w:color="000000"/>
              <w:left w:val="single" w:sz="6" w:space="0" w:color="000000"/>
              <w:bottom w:val="single" w:sz="6" w:space="0" w:color="000000"/>
              <w:right w:val="single" w:sz="6" w:space="0" w:color="000000"/>
            </w:tcBorders>
            <w:vAlign w:val="center"/>
          </w:tcPr>
          <w:p w14:paraId="7D4ADE57" w14:textId="77777777" w:rsidR="00EA425F" w:rsidRDefault="004F49E8">
            <w:pPr>
              <w:spacing w:after="210" w:line="243" w:lineRule="auto"/>
              <w:ind w:left="0" w:firstLine="0"/>
            </w:pPr>
            <w:r>
              <w:rPr>
                <w:b/>
                <w:color w:val="1C4486"/>
                <w:sz w:val="18"/>
              </w:rPr>
              <w:t xml:space="preserve"> 购买处方药 </w:t>
            </w:r>
          </w:p>
          <w:p w14:paraId="3C409F8D" w14:textId="77777777" w:rsidR="00EA425F" w:rsidRDefault="004F49E8">
            <w:pPr>
              <w:spacing w:after="0" w:line="259" w:lineRule="auto"/>
              <w:ind w:left="0" w:firstLine="0"/>
            </w:pPr>
            <w:r>
              <w:rPr>
                <w:b/>
                <w:sz w:val="18"/>
              </w:rPr>
              <w:t xml:space="preserve"> 解释</w:t>
            </w:r>
            <w:r>
              <w:rPr>
                <w:sz w:val="18"/>
              </w:rPr>
              <w:t xml:space="preserve"> ：处方药有可能造成伤害，需要从有执照的药房购买。 </w:t>
            </w:r>
          </w:p>
        </w:tc>
        <w:tc>
          <w:tcPr>
            <w:tcW w:w="2655" w:type="dxa"/>
            <w:tcBorders>
              <w:top w:val="single" w:sz="6" w:space="0" w:color="000000"/>
              <w:left w:val="single" w:sz="6" w:space="0" w:color="000000"/>
              <w:bottom w:val="single" w:sz="6" w:space="0" w:color="000000"/>
              <w:right w:val="single" w:sz="6" w:space="0" w:color="000000"/>
            </w:tcBorders>
          </w:tcPr>
          <w:p w14:paraId="1635BD04" w14:textId="77777777" w:rsidR="00EA425F" w:rsidRDefault="004F49E8">
            <w:pPr>
              <w:spacing w:after="196" w:line="259" w:lineRule="auto"/>
              <w:ind w:left="0" w:firstLine="0"/>
            </w:pPr>
            <w:r>
              <w:rPr>
                <w:b/>
                <w:color w:val="1054CC"/>
                <w:sz w:val="18"/>
              </w:rPr>
              <w:t xml:space="preserve"> 一种汽车的回顾 </w:t>
            </w:r>
          </w:p>
          <w:p w14:paraId="26A0FF4C" w14:textId="77777777" w:rsidR="00EA425F" w:rsidRDefault="004F49E8">
            <w:pPr>
              <w:spacing w:after="0" w:line="259" w:lineRule="auto"/>
              <w:ind w:left="0" w:firstLine="0"/>
            </w:pPr>
            <w:r>
              <w:rPr>
                <w:b/>
                <w:sz w:val="18"/>
              </w:rPr>
              <w:t xml:space="preserve"> 解释</w:t>
            </w:r>
            <w:r>
              <w:rPr>
                <w:sz w:val="18"/>
              </w:rPr>
              <w:t xml:space="preserve"> ：虽然汽车是大笔购买，但许多人会向朋友和家人询问汽车。 </w:t>
            </w:r>
          </w:p>
        </w:tc>
        <w:tc>
          <w:tcPr>
            <w:tcW w:w="2655" w:type="dxa"/>
            <w:tcBorders>
              <w:top w:val="single" w:sz="6" w:space="0" w:color="000000"/>
              <w:left w:val="single" w:sz="6" w:space="0" w:color="000000"/>
              <w:bottom w:val="single" w:sz="6" w:space="0" w:color="000000"/>
              <w:right w:val="single" w:sz="6" w:space="0" w:color="000000"/>
            </w:tcBorders>
          </w:tcPr>
          <w:p w14:paraId="096ECCF8" w14:textId="77777777" w:rsidR="00EA425F" w:rsidRDefault="004F49E8">
            <w:pPr>
              <w:spacing w:after="196" w:line="259" w:lineRule="auto"/>
              <w:ind w:left="0" w:firstLine="0"/>
            </w:pPr>
            <w:r>
              <w:rPr>
                <w:b/>
                <w:color w:val="6D9DEB"/>
                <w:sz w:val="18"/>
              </w:rPr>
              <w:t xml:space="preserve"> 购买铅笔 </w:t>
            </w:r>
          </w:p>
          <w:p w14:paraId="7ABA0F12" w14:textId="77777777" w:rsidR="00EA425F" w:rsidRDefault="004F49E8">
            <w:pPr>
              <w:spacing w:after="0" w:line="259" w:lineRule="auto"/>
              <w:ind w:left="0" w:firstLine="0"/>
            </w:pPr>
            <w:r>
              <w:rPr>
                <w:b/>
                <w:sz w:val="18"/>
              </w:rPr>
              <w:t xml:space="preserve"> 说明</w:t>
            </w:r>
            <w:r>
              <w:rPr>
                <w:sz w:val="18"/>
              </w:rPr>
              <w:t xml:space="preserve"> ：铅笔和其他日常用品不太可能造成伤害。 </w:t>
            </w:r>
          </w:p>
        </w:tc>
      </w:tr>
    </w:tbl>
    <w:p w14:paraId="2DF90134" w14:textId="77777777" w:rsidR="00EA425F" w:rsidRDefault="004F49E8">
      <w:pPr>
        <w:spacing w:after="2"/>
        <w:ind w:left="-5"/>
      </w:pPr>
      <w:r>
        <w:t xml:space="preserve"> 如果您在确定某个主题是否为 YMYL 时遇到困难，请考虑以下问题： </w:t>
      </w:r>
    </w:p>
    <w:p w14:paraId="44AFF584" w14:textId="77777777" w:rsidR="00EA425F" w:rsidRDefault="004F49E8">
      <w:pPr>
        <w:numPr>
          <w:ilvl w:val="0"/>
          <w:numId w:val="6"/>
        </w:numPr>
        <w:spacing w:after="4"/>
        <w:ind w:hanging="360"/>
      </w:pPr>
      <w:r>
        <w:t xml:space="preserve">一个细心的人会寻求专家或高度信任的来源 </w:t>
      </w:r>
      <w:r>
        <w:rPr>
          <w:i/>
        </w:rPr>
        <w:t xml:space="preserve"> 来防止伤害</w:t>
      </w:r>
      <w:r>
        <w:t xml:space="preserve"> 吗？ 即使是轻微的不准确也会造成伤害吗？ 如果是，那么主题很可能是 YMYL。 </w:t>
      </w:r>
    </w:p>
    <w:p w14:paraId="2D6AA9B0" w14:textId="77777777" w:rsidR="00EA425F" w:rsidRDefault="004F49E8">
      <w:pPr>
        <w:numPr>
          <w:ilvl w:val="0"/>
          <w:numId w:val="6"/>
        </w:numPr>
        <w:ind w:hanging="360"/>
      </w:pPr>
      <w:r>
        <w:t xml:space="preserve">这个特定话题是大多数人只满足于随便咨询朋友的话题吗？ 如果是，则该主题可能不是 YMYL。 </w:t>
      </w:r>
    </w:p>
    <w:p w14:paraId="6FFC8B84" w14:textId="77777777" w:rsidR="00EA425F" w:rsidRDefault="004F49E8">
      <w:pPr>
        <w:spacing w:after="491"/>
        <w:ind w:left="-5"/>
      </w:pPr>
      <w:r>
        <w:rPr>
          <w:b/>
        </w:rPr>
        <w:t xml:space="preserve"> 重要</w:t>
      </w:r>
      <w:r>
        <w:t xml:space="preserve"> 提示：对于涉及明确 YMYL 主题的网页，我们有非常高的网页质量分级标准，因为此类主题的低质量网页可能会对个人的健康、财务稳定性或安全，或者社会福利或福祉产生负面影响。 </w:t>
      </w:r>
    </w:p>
    <w:p w14:paraId="46814B34" w14:textId="77777777" w:rsidR="00EA425F" w:rsidRDefault="004F49E8">
      <w:pPr>
        <w:pStyle w:val="3"/>
        <w:tabs>
          <w:tab w:val="center" w:pos="2459"/>
        </w:tabs>
        <w:spacing w:after="180"/>
        <w:ind w:left="-15" w:firstLine="0"/>
      </w:pPr>
      <w:r>
        <w:lastRenderedPageBreak/>
        <w:t xml:space="preserve"> 2.4 </w:t>
      </w:r>
      <w:r>
        <w:tab/>
        <w:t xml:space="preserve"> 了解网页内容 </w:t>
      </w:r>
    </w:p>
    <w:p w14:paraId="692ED44B" w14:textId="77777777" w:rsidR="00EA425F" w:rsidRDefault="004F49E8">
      <w:pPr>
        <w:ind w:left="-5"/>
      </w:pPr>
      <w:r>
        <w:t xml:space="preserve"> 网页上的所有内容都可以归类为以下内容之一：主要内容 （MC）、补充内容 （SC） 或广告/货币化 （Ads）。 为了了解网页的目的并进行 PQ 评级，您需要能够区分页面的这些不同部分。 </w:t>
      </w:r>
    </w:p>
    <w:p w14:paraId="4493293F" w14:textId="77777777" w:rsidR="00EA425F" w:rsidRDefault="004F49E8">
      <w:pPr>
        <w:ind w:left="-5"/>
      </w:pPr>
      <w:r>
        <w:t xml:space="preserve"> 网页设计可能很复杂，因此请务必单击并浏览页面。 查看选项卡后面的内容类型，并测试交互式页面功能。 标签后面的内容可能被视为 MC、SC 或广告的一部分，具体取决于内容。 </w:t>
      </w:r>
    </w:p>
    <w:p w14:paraId="5CA23438" w14:textId="77777777" w:rsidR="00EA425F" w:rsidRDefault="004F49E8">
      <w:pPr>
        <w:pStyle w:val="4"/>
        <w:ind w:left="-5"/>
      </w:pPr>
      <w:r>
        <w:t xml:space="preserve"> 2.4.1 识别主要内容 （MC） </w:t>
      </w:r>
    </w:p>
    <w:p w14:paraId="55BA3C7B" w14:textId="77777777" w:rsidR="00EA425F" w:rsidRDefault="004F49E8">
      <w:pPr>
        <w:ind w:left="-5"/>
      </w:pPr>
      <w:r>
        <w:t xml:space="preserve"> 主要内容是页面中直接帮助页面实现其目的的任何部分。 MC可以是文本、图像、视频、页面功能（如计算器、游戏），也可以是网站用户创建的内容，如视频、评论、文章、用户发布的评论等。 某些页面上的选项卡会显示更多信息（例如，客户评论），有时可以被视为 MC 的一部分。 </w:t>
      </w:r>
    </w:p>
    <w:p w14:paraId="64AF295A" w14:textId="77777777" w:rsidR="00EA425F" w:rsidRDefault="004F49E8">
      <w:pPr>
        <w:spacing w:after="2"/>
        <w:ind w:left="-5"/>
      </w:pPr>
      <w:r>
        <w:t xml:space="preserve"> MC 还包括页面顶部的标题（</w:t>
      </w:r>
      <w:hyperlink r:id="rId35">
        <w:r>
          <w:rPr>
            <w:color w:val="1054CC"/>
            <w:u w:val="single" w:color="1054CC"/>
          </w:rPr>
          <w:t xml:space="preserve"> 示例</w:t>
        </w:r>
      </w:hyperlink>
      <w:r>
        <w:t xml:space="preserve"> ）。 描述性 MC 标题允许用户就要访问哪些页面做出明智的决定。 有用的标题总结了页面上的 MC。 </w:t>
      </w:r>
    </w:p>
    <w:tbl>
      <w:tblPr>
        <w:tblStyle w:val="TableGrid"/>
        <w:tblW w:w="10800" w:type="dxa"/>
        <w:tblInd w:w="6" w:type="dxa"/>
        <w:tblCellMar>
          <w:top w:w="47" w:type="dxa"/>
          <w:left w:w="23" w:type="dxa"/>
          <w:right w:w="84" w:type="dxa"/>
        </w:tblCellMar>
        <w:tblLook w:val="04A0" w:firstRow="1" w:lastRow="0" w:firstColumn="1" w:lastColumn="0" w:noHBand="0" w:noVBand="1"/>
      </w:tblPr>
      <w:tblGrid>
        <w:gridCol w:w="7922"/>
        <w:gridCol w:w="2878"/>
      </w:tblGrid>
      <w:tr w:rsidR="00EA425F" w14:paraId="5CF26A96" w14:textId="77777777">
        <w:trPr>
          <w:trHeight w:val="315"/>
        </w:trPr>
        <w:tc>
          <w:tcPr>
            <w:tcW w:w="7922" w:type="dxa"/>
            <w:tcBorders>
              <w:top w:val="single" w:sz="6" w:space="0" w:color="989898"/>
              <w:left w:val="single" w:sz="6" w:space="0" w:color="989898"/>
              <w:bottom w:val="single" w:sz="6" w:space="0" w:color="989898"/>
              <w:right w:val="single" w:sz="6" w:space="0" w:color="989898"/>
            </w:tcBorders>
            <w:shd w:val="clear" w:color="auto" w:fill="D9D9D9"/>
          </w:tcPr>
          <w:p w14:paraId="2ED24666" w14:textId="77777777" w:rsidR="00EA425F" w:rsidRDefault="004F49E8">
            <w:pPr>
              <w:spacing w:after="0" w:line="259" w:lineRule="auto"/>
              <w:ind w:left="2" w:firstLine="0"/>
            </w:pPr>
            <w:r>
              <w:rPr>
                <w:b/>
              </w:rPr>
              <w:t xml:space="preserve"> 页面类型和目的 </w:t>
            </w:r>
          </w:p>
        </w:tc>
        <w:tc>
          <w:tcPr>
            <w:tcW w:w="2878" w:type="dxa"/>
            <w:tcBorders>
              <w:top w:val="single" w:sz="6" w:space="0" w:color="989898"/>
              <w:left w:val="single" w:sz="6" w:space="0" w:color="989898"/>
              <w:bottom w:val="single" w:sz="6" w:space="0" w:color="989898"/>
              <w:right w:val="single" w:sz="6" w:space="0" w:color="989898"/>
            </w:tcBorders>
            <w:shd w:val="clear" w:color="auto" w:fill="D9D9D9"/>
          </w:tcPr>
          <w:p w14:paraId="53E395B0" w14:textId="77777777" w:rsidR="00EA425F" w:rsidRDefault="004F49E8">
            <w:pPr>
              <w:spacing w:after="0" w:line="259" w:lineRule="auto"/>
              <w:ind w:left="0" w:firstLine="0"/>
            </w:pPr>
            <w:r>
              <w:rPr>
                <w:b/>
              </w:rPr>
              <w:t xml:space="preserve"> MC 以黄色突出显示 </w:t>
            </w:r>
          </w:p>
        </w:tc>
      </w:tr>
      <w:tr w:rsidR="00EA425F" w14:paraId="5BBF9445" w14:textId="77777777">
        <w:trPr>
          <w:trHeight w:val="287"/>
        </w:trPr>
        <w:tc>
          <w:tcPr>
            <w:tcW w:w="7922" w:type="dxa"/>
            <w:tcBorders>
              <w:top w:val="single" w:sz="6" w:space="0" w:color="989898"/>
              <w:left w:val="single" w:sz="6" w:space="0" w:color="989898"/>
              <w:bottom w:val="single" w:sz="6" w:space="0" w:color="989898"/>
              <w:right w:val="single" w:sz="6" w:space="0" w:color="989898"/>
            </w:tcBorders>
          </w:tcPr>
          <w:p w14:paraId="5AEFDAAD" w14:textId="77777777" w:rsidR="00EA425F" w:rsidRDefault="004F49E8">
            <w:pPr>
              <w:spacing w:after="0" w:line="259" w:lineRule="auto"/>
              <w:ind w:left="2" w:firstLine="0"/>
            </w:pPr>
            <w:r>
              <w:rPr>
                <w:sz w:val="18"/>
              </w:rPr>
              <w:t xml:space="preserve"> 新闻网站主页：目的是通知用户最近或重要的事件。 </w:t>
            </w:r>
          </w:p>
        </w:tc>
        <w:tc>
          <w:tcPr>
            <w:tcW w:w="2878" w:type="dxa"/>
            <w:tcBorders>
              <w:top w:val="single" w:sz="6" w:space="0" w:color="989898"/>
              <w:left w:val="single" w:sz="6" w:space="0" w:color="989898"/>
              <w:bottom w:val="single" w:sz="6" w:space="0" w:color="989898"/>
              <w:right w:val="single" w:sz="6" w:space="0" w:color="989898"/>
            </w:tcBorders>
          </w:tcPr>
          <w:p w14:paraId="3EA5050D" w14:textId="77777777" w:rsidR="00EA425F" w:rsidRDefault="00000000">
            <w:pPr>
              <w:spacing w:after="0" w:line="259" w:lineRule="auto"/>
              <w:ind w:left="0" w:firstLine="0"/>
            </w:pPr>
            <w:hyperlink r:id="rId36">
              <w:r w:rsidR="004F49E8">
                <w:rPr>
                  <w:color w:val="1054CC"/>
                  <w:sz w:val="18"/>
                  <w:u w:val="single" w:color="1054CC"/>
                </w:rPr>
                <w:t xml:space="preserve"> MC - 新闻主页</w:t>
              </w:r>
            </w:hyperlink>
            <w:r w:rsidR="004F49E8">
              <w:rPr>
                <w:color w:val="1054CC"/>
                <w:sz w:val="18"/>
              </w:rPr>
              <w:t xml:space="preserve"> </w:t>
            </w:r>
          </w:p>
        </w:tc>
      </w:tr>
      <w:tr w:rsidR="00EA425F" w14:paraId="58BCF645" w14:textId="77777777">
        <w:trPr>
          <w:trHeight w:val="285"/>
        </w:trPr>
        <w:tc>
          <w:tcPr>
            <w:tcW w:w="7922" w:type="dxa"/>
            <w:tcBorders>
              <w:top w:val="single" w:sz="6" w:space="0" w:color="989898"/>
              <w:left w:val="single" w:sz="6" w:space="0" w:color="989898"/>
              <w:bottom w:val="single" w:sz="6" w:space="0" w:color="989898"/>
              <w:right w:val="single" w:sz="6" w:space="0" w:color="989898"/>
            </w:tcBorders>
          </w:tcPr>
          <w:p w14:paraId="5FA7FF05" w14:textId="77777777" w:rsidR="00EA425F" w:rsidRDefault="004F49E8">
            <w:pPr>
              <w:spacing w:after="0" w:line="259" w:lineRule="auto"/>
              <w:ind w:left="2" w:firstLine="0"/>
            </w:pPr>
            <w:r>
              <w:rPr>
                <w:sz w:val="18"/>
              </w:rPr>
              <w:t xml:space="preserve"> 新闻文章页面：目的是传达有关事件或新闻主题的信息。 </w:t>
            </w:r>
          </w:p>
        </w:tc>
        <w:tc>
          <w:tcPr>
            <w:tcW w:w="2878" w:type="dxa"/>
            <w:tcBorders>
              <w:top w:val="single" w:sz="6" w:space="0" w:color="989898"/>
              <w:left w:val="single" w:sz="6" w:space="0" w:color="989898"/>
              <w:bottom w:val="single" w:sz="6" w:space="0" w:color="989898"/>
              <w:right w:val="single" w:sz="6" w:space="0" w:color="989898"/>
            </w:tcBorders>
          </w:tcPr>
          <w:p w14:paraId="4AEF487E" w14:textId="77777777" w:rsidR="00EA425F" w:rsidRDefault="00000000">
            <w:pPr>
              <w:spacing w:after="0" w:line="259" w:lineRule="auto"/>
              <w:ind w:left="0" w:firstLine="0"/>
            </w:pPr>
            <w:hyperlink r:id="rId37">
              <w:r w:rsidR="004F49E8">
                <w:rPr>
                  <w:color w:val="1054CC"/>
                  <w:sz w:val="18"/>
                  <w:u w:val="single" w:color="1054CC"/>
                </w:rPr>
                <w:t xml:space="preserve"> MC - 新闻报道</w:t>
              </w:r>
            </w:hyperlink>
            <w:hyperlink r:id="rId38">
              <w:r w:rsidR="004F49E8">
                <w:rPr>
                  <w:color w:val="1054CC"/>
                  <w:sz w:val="18"/>
                </w:rPr>
                <w:t xml:space="preserve"> </w:t>
              </w:r>
            </w:hyperlink>
          </w:p>
        </w:tc>
      </w:tr>
      <w:tr w:rsidR="00EA425F" w14:paraId="7EAFC7C0" w14:textId="77777777">
        <w:trPr>
          <w:trHeight w:val="705"/>
        </w:trPr>
        <w:tc>
          <w:tcPr>
            <w:tcW w:w="7922" w:type="dxa"/>
            <w:tcBorders>
              <w:top w:val="single" w:sz="6" w:space="0" w:color="989898"/>
              <w:left w:val="single" w:sz="6" w:space="0" w:color="989898"/>
              <w:bottom w:val="single" w:sz="6" w:space="0" w:color="989898"/>
              <w:right w:val="single" w:sz="6" w:space="0" w:color="989898"/>
            </w:tcBorders>
          </w:tcPr>
          <w:p w14:paraId="64408F81" w14:textId="77777777" w:rsidR="00EA425F" w:rsidRDefault="004F49E8">
            <w:pPr>
              <w:spacing w:after="0" w:line="259" w:lineRule="auto"/>
              <w:ind w:left="2" w:firstLine="0"/>
            </w:pPr>
            <w:r>
              <w:rPr>
                <w:sz w:val="18"/>
              </w:rPr>
              <w:t xml:space="preserve"> 商店产品页面：目的是销售或提供有关产品的信息。 </w:t>
            </w:r>
          </w:p>
          <w:p w14:paraId="1BCE2AEC" w14:textId="77777777" w:rsidR="00EA425F" w:rsidRDefault="004F49E8">
            <w:pPr>
              <w:spacing w:after="0" w:line="259" w:lineRule="auto"/>
              <w:ind w:left="722" w:hanging="360"/>
            </w:pPr>
            <w:r>
              <w:rPr>
                <w:sz w:val="18"/>
              </w:rPr>
              <w:t xml:space="preserve"> ● </w:t>
            </w:r>
            <w:r>
              <w:rPr>
                <w:sz w:val="18"/>
              </w:rPr>
              <w:tab/>
              <w:t xml:space="preserve"> “评论”、“运输”和“安全信息”选项卡后面的内容被视为 MC 的一部分。 </w:t>
            </w:r>
          </w:p>
        </w:tc>
        <w:tc>
          <w:tcPr>
            <w:tcW w:w="2878" w:type="dxa"/>
            <w:tcBorders>
              <w:top w:val="single" w:sz="6" w:space="0" w:color="989898"/>
              <w:left w:val="single" w:sz="6" w:space="0" w:color="989898"/>
              <w:bottom w:val="single" w:sz="6" w:space="0" w:color="989898"/>
              <w:right w:val="single" w:sz="6" w:space="0" w:color="989898"/>
            </w:tcBorders>
            <w:vAlign w:val="center"/>
          </w:tcPr>
          <w:p w14:paraId="4F515828" w14:textId="77777777" w:rsidR="00EA425F" w:rsidRDefault="00000000">
            <w:pPr>
              <w:spacing w:after="0" w:line="259" w:lineRule="auto"/>
              <w:ind w:left="0" w:firstLine="0"/>
            </w:pPr>
            <w:hyperlink r:id="rId39">
              <w:r w:rsidR="004F49E8">
                <w:rPr>
                  <w:color w:val="1054CC"/>
                  <w:sz w:val="18"/>
                  <w:u w:val="single" w:color="1054CC"/>
                </w:rPr>
                <w:t xml:space="preserve"> MC - 购物页面</w:t>
              </w:r>
            </w:hyperlink>
            <w:r w:rsidR="004F49E8">
              <w:rPr>
                <w:color w:val="1054CC"/>
                <w:sz w:val="18"/>
              </w:rPr>
              <w:t xml:space="preserve"> </w:t>
            </w:r>
          </w:p>
        </w:tc>
      </w:tr>
      <w:tr w:rsidR="00EA425F" w14:paraId="616E5E02" w14:textId="77777777">
        <w:trPr>
          <w:trHeight w:val="285"/>
        </w:trPr>
        <w:tc>
          <w:tcPr>
            <w:tcW w:w="7922" w:type="dxa"/>
            <w:tcBorders>
              <w:top w:val="single" w:sz="6" w:space="0" w:color="989898"/>
              <w:left w:val="single" w:sz="6" w:space="0" w:color="989898"/>
              <w:bottom w:val="single" w:sz="6" w:space="0" w:color="989898"/>
              <w:right w:val="single" w:sz="6" w:space="0" w:color="989898"/>
            </w:tcBorders>
          </w:tcPr>
          <w:p w14:paraId="388F0D0F" w14:textId="77777777" w:rsidR="00EA425F" w:rsidRDefault="004F49E8">
            <w:pPr>
              <w:spacing w:after="0" w:line="259" w:lineRule="auto"/>
              <w:ind w:left="2" w:firstLine="0"/>
            </w:pPr>
            <w:r>
              <w:rPr>
                <w:sz w:val="18"/>
              </w:rPr>
              <w:t xml:space="preserve"> 货币转换器页面：目的是计算不同货币的等值金额。 </w:t>
            </w:r>
          </w:p>
        </w:tc>
        <w:tc>
          <w:tcPr>
            <w:tcW w:w="2878" w:type="dxa"/>
            <w:tcBorders>
              <w:top w:val="single" w:sz="6" w:space="0" w:color="989898"/>
              <w:left w:val="single" w:sz="6" w:space="0" w:color="989898"/>
              <w:bottom w:val="single" w:sz="6" w:space="0" w:color="989898"/>
              <w:right w:val="single" w:sz="6" w:space="0" w:color="989898"/>
            </w:tcBorders>
          </w:tcPr>
          <w:p w14:paraId="62F4B91C" w14:textId="77777777" w:rsidR="00EA425F" w:rsidRDefault="00000000">
            <w:pPr>
              <w:spacing w:after="0" w:line="259" w:lineRule="auto"/>
              <w:ind w:left="0" w:firstLine="0"/>
            </w:pPr>
            <w:hyperlink r:id="rId40">
              <w:r w:rsidR="004F49E8">
                <w:rPr>
                  <w:color w:val="1054CC"/>
                  <w:sz w:val="18"/>
                  <w:u w:val="single" w:color="1054CC"/>
                </w:rPr>
                <w:t xml:space="preserve"> MC - 货币转换器</w:t>
              </w:r>
            </w:hyperlink>
            <w:r w:rsidR="004F49E8">
              <w:rPr>
                <w:color w:val="1054CC"/>
                <w:sz w:val="18"/>
              </w:rPr>
              <w:t xml:space="preserve"> </w:t>
            </w:r>
          </w:p>
        </w:tc>
      </w:tr>
      <w:tr w:rsidR="00EA425F" w14:paraId="15F51722" w14:textId="77777777">
        <w:trPr>
          <w:trHeight w:val="285"/>
        </w:trPr>
        <w:tc>
          <w:tcPr>
            <w:tcW w:w="7922" w:type="dxa"/>
            <w:tcBorders>
              <w:top w:val="single" w:sz="6" w:space="0" w:color="989898"/>
              <w:left w:val="single" w:sz="6" w:space="0" w:color="989898"/>
              <w:bottom w:val="single" w:sz="6" w:space="0" w:color="989898"/>
              <w:right w:val="single" w:sz="6" w:space="0" w:color="989898"/>
            </w:tcBorders>
          </w:tcPr>
          <w:p w14:paraId="62194FB6" w14:textId="77777777" w:rsidR="00EA425F" w:rsidRDefault="004F49E8">
            <w:pPr>
              <w:spacing w:after="0" w:line="259" w:lineRule="auto"/>
              <w:ind w:left="2" w:firstLine="0"/>
            </w:pPr>
            <w:r>
              <w:rPr>
                <w:sz w:val="18"/>
              </w:rPr>
              <w:t xml:space="preserve"> 博客文章页面：目的是分享电视节目中使用的音乐。 </w:t>
            </w:r>
          </w:p>
        </w:tc>
        <w:tc>
          <w:tcPr>
            <w:tcW w:w="2878" w:type="dxa"/>
            <w:tcBorders>
              <w:top w:val="single" w:sz="6" w:space="0" w:color="989898"/>
              <w:left w:val="single" w:sz="6" w:space="0" w:color="989898"/>
              <w:bottom w:val="single" w:sz="6" w:space="0" w:color="989898"/>
              <w:right w:val="single" w:sz="6" w:space="0" w:color="989898"/>
            </w:tcBorders>
          </w:tcPr>
          <w:p w14:paraId="0013E2EC" w14:textId="77777777" w:rsidR="00EA425F" w:rsidRDefault="00000000">
            <w:pPr>
              <w:spacing w:after="0" w:line="259" w:lineRule="auto"/>
              <w:ind w:left="0" w:firstLine="0"/>
            </w:pPr>
            <w:hyperlink r:id="rId41">
              <w:r w:rsidR="004F49E8">
                <w:rPr>
                  <w:color w:val="1054CC"/>
                  <w:sz w:val="18"/>
                  <w:u w:val="single" w:color="1054CC"/>
                </w:rPr>
                <w:t xml:space="preserve"> MC - 博客文章页面</w:t>
              </w:r>
            </w:hyperlink>
            <w:r w:rsidR="004F49E8">
              <w:rPr>
                <w:color w:val="1054CC"/>
                <w:sz w:val="18"/>
              </w:rPr>
              <w:t xml:space="preserve"> </w:t>
            </w:r>
          </w:p>
        </w:tc>
      </w:tr>
      <w:tr w:rsidR="00EA425F" w14:paraId="01632DE1" w14:textId="77777777">
        <w:trPr>
          <w:trHeight w:val="285"/>
        </w:trPr>
        <w:tc>
          <w:tcPr>
            <w:tcW w:w="7922" w:type="dxa"/>
            <w:tcBorders>
              <w:top w:val="single" w:sz="6" w:space="0" w:color="989898"/>
              <w:left w:val="single" w:sz="6" w:space="0" w:color="989898"/>
              <w:bottom w:val="single" w:sz="6" w:space="0" w:color="989898"/>
              <w:right w:val="single" w:sz="6" w:space="0" w:color="989898"/>
            </w:tcBorders>
          </w:tcPr>
          <w:p w14:paraId="76852AF2" w14:textId="77777777" w:rsidR="00EA425F" w:rsidRDefault="004F49E8">
            <w:pPr>
              <w:spacing w:after="0" w:line="259" w:lineRule="auto"/>
              <w:ind w:left="2" w:firstLine="0"/>
            </w:pPr>
            <w:r>
              <w:rPr>
                <w:sz w:val="18"/>
              </w:rPr>
              <w:t xml:space="preserve"> 搜索引擎主页：目的是允许用户输入查询并在互联网上搜索。 </w:t>
            </w:r>
          </w:p>
        </w:tc>
        <w:tc>
          <w:tcPr>
            <w:tcW w:w="2878" w:type="dxa"/>
            <w:tcBorders>
              <w:top w:val="single" w:sz="6" w:space="0" w:color="989898"/>
              <w:left w:val="single" w:sz="6" w:space="0" w:color="989898"/>
              <w:bottom w:val="single" w:sz="6" w:space="0" w:color="989898"/>
              <w:right w:val="single" w:sz="6" w:space="0" w:color="989898"/>
            </w:tcBorders>
          </w:tcPr>
          <w:p w14:paraId="6DCD8B3A" w14:textId="77777777" w:rsidR="00EA425F" w:rsidRDefault="00000000">
            <w:pPr>
              <w:spacing w:after="0" w:line="259" w:lineRule="auto"/>
              <w:ind w:left="0" w:firstLine="0"/>
            </w:pPr>
            <w:hyperlink r:id="rId42">
              <w:r w:rsidR="004F49E8">
                <w:rPr>
                  <w:color w:val="1054CC"/>
                  <w:sz w:val="18"/>
                  <w:u w:val="single" w:color="1054CC"/>
                </w:rPr>
                <w:t xml:space="preserve"> MC - 搜索引擎主页</w:t>
              </w:r>
            </w:hyperlink>
            <w:r w:rsidR="004F49E8">
              <w:rPr>
                <w:color w:val="1054CC"/>
                <w:sz w:val="18"/>
              </w:rPr>
              <w:t xml:space="preserve"> </w:t>
            </w:r>
          </w:p>
        </w:tc>
      </w:tr>
      <w:tr w:rsidR="00EA425F" w14:paraId="71424BD5" w14:textId="77777777">
        <w:trPr>
          <w:trHeight w:val="285"/>
        </w:trPr>
        <w:tc>
          <w:tcPr>
            <w:tcW w:w="7922" w:type="dxa"/>
            <w:tcBorders>
              <w:top w:val="single" w:sz="6" w:space="0" w:color="989898"/>
              <w:left w:val="single" w:sz="6" w:space="0" w:color="989898"/>
              <w:bottom w:val="single" w:sz="6" w:space="0" w:color="989898"/>
              <w:right w:val="single" w:sz="6" w:space="0" w:color="989898"/>
            </w:tcBorders>
          </w:tcPr>
          <w:p w14:paraId="54E3C350" w14:textId="77777777" w:rsidR="00EA425F" w:rsidRDefault="004F49E8">
            <w:pPr>
              <w:spacing w:after="0" w:line="259" w:lineRule="auto"/>
              <w:ind w:left="2" w:firstLine="0"/>
            </w:pPr>
            <w:r>
              <w:rPr>
                <w:sz w:val="18"/>
              </w:rPr>
              <w:t xml:space="preserve"> 银行登录页面：目的是允许用户在线登录银行。 </w:t>
            </w:r>
          </w:p>
        </w:tc>
        <w:tc>
          <w:tcPr>
            <w:tcW w:w="2878" w:type="dxa"/>
            <w:tcBorders>
              <w:top w:val="single" w:sz="6" w:space="0" w:color="989898"/>
              <w:left w:val="single" w:sz="6" w:space="0" w:color="989898"/>
              <w:bottom w:val="single" w:sz="6" w:space="0" w:color="989898"/>
              <w:right w:val="single" w:sz="6" w:space="0" w:color="989898"/>
            </w:tcBorders>
          </w:tcPr>
          <w:p w14:paraId="40C8C535" w14:textId="77777777" w:rsidR="00EA425F" w:rsidRDefault="00000000">
            <w:pPr>
              <w:spacing w:after="0" w:line="259" w:lineRule="auto"/>
              <w:ind w:left="0" w:firstLine="0"/>
            </w:pPr>
            <w:hyperlink r:id="rId43">
              <w:r w:rsidR="004F49E8">
                <w:rPr>
                  <w:color w:val="1054CC"/>
                  <w:sz w:val="18"/>
                  <w:u w:val="single" w:color="1054CC"/>
                </w:rPr>
                <w:t xml:space="preserve"> MC - 银行登录页面</w:t>
              </w:r>
            </w:hyperlink>
            <w:hyperlink r:id="rId44">
              <w:r w:rsidR="004F49E8">
                <w:rPr>
                  <w:color w:val="1054CC"/>
                  <w:sz w:val="18"/>
                </w:rPr>
                <w:t xml:space="preserve"> </w:t>
              </w:r>
            </w:hyperlink>
          </w:p>
        </w:tc>
      </w:tr>
    </w:tbl>
    <w:p w14:paraId="17641275" w14:textId="77777777" w:rsidR="00EA425F" w:rsidRDefault="004F49E8">
      <w:pPr>
        <w:pStyle w:val="4"/>
        <w:ind w:left="-5"/>
      </w:pPr>
      <w:r>
        <w:t xml:space="preserve"> 2.4.2 识别补充内容 （SC） </w:t>
      </w:r>
    </w:p>
    <w:p w14:paraId="7524D184" w14:textId="77777777" w:rsidR="00EA425F" w:rsidRDefault="004F49E8">
      <w:pPr>
        <w:ind w:left="-5"/>
      </w:pPr>
      <w:r>
        <w:t xml:space="preserve"> 补充内容有助于在页面上提供良好的用户体验，但不会直接帮助页面实现其目的。 SC 是用户体验的重要组成部分。 SC 的一种常见类型是允许用户访问网站其他部分的导航链接。 在某些情况下，选项卡后面的内容可能被视为 SC 的一部分。 </w:t>
      </w:r>
    </w:p>
    <w:p w14:paraId="2086ABF1" w14:textId="77777777" w:rsidR="00EA425F" w:rsidRDefault="004F49E8">
      <w:pPr>
        <w:spacing w:after="32"/>
        <w:ind w:left="-5"/>
      </w:pPr>
      <w:r>
        <w:t xml:space="preserve"> 有时，识别 SC 的最简单方法是查找页面中 </w:t>
      </w:r>
      <w:r>
        <w:rPr>
          <w:i/>
        </w:rPr>
        <w:t xml:space="preserve"> 不是 </w:t>
      </w:r>
      <w:r>
        <w:t xml:space="preserve"> MC 或 Ads 的部分。 </w:t>
      </w:r>
    </w:p>
    <w:tbl>
      <w:tblPr>
        <w:tblStyle w:val="TableGrid"/>
        <w:tblW w:w="10800" w:type="dxa"/>
        <w:tblInd w:w="6" w:type="dxa"/>
        <w:tblCellMar>
          <w:top w:w="47" w:type="dxa"/>
          <w:left w:w="23" w:type="dxa"/>
          <w:right w:w="115" w:type="dxa"/>
        </w:tblCellMar>
        <w:tblLook w:val="04A0" w:firstRow="1" w:lastRow="0" w:firstColumn="1" w:lastColumn="0" w:noHBand="0" w:noVBand="1"/>
      </w:tblPr>
      <w:tblGrid>
        <w:gridCol w:w="7922"/>
        <w:gridCol w:w="2878"/>
      </w:tblGrid>
      <w:tr w:rsidR="00EA425F" w14:paraId="50A37C71" w14:textId="77777777">
        <w:trPr>
          <w:trHeight w:val="315"/>
        </w:trPr>
        <w:tc>
          <w:tcPr>
            <w:tcW w:w="7922" w:type="dxa"/>
            <w:tcBorders>
              <w:top w:val="single" w:sz="6" w:space="0" w:color="989898"/>
              <w:left w:val="single" w:sz="6" w:space="0" w:color="989898"/>
              <w:bottom w:val="single" w:sz="6" w:space="0" w:color="989898"/>
              <w:right w:val="single" w:sz="6" w:space="0" w:color="989898"/>
            </w:tcBorders>
            <w:shd w:val="clear" w:color="auto" w:fill="D9D9D9"/>
          </w:tcPr>
          <w:p w14:paraId="697F011C" w14:textId="77777777" w:rsidR="00EA425F" w:rsidRDefault="004F49E8">
            <w:pPr>
              <w:spacing w:after="0" w:line="259" w:lineRule="auto"/>
              <w:ind w:left="2" w:firstLine="0"/>
            </w:pPr>
            <w:r>
              <w:rPr>
                <w:b/>
              </w:rPr>
              <w:t xml:space="preserve"> 页面类型和目的 </w:t>
            </w:r>
          </w:p>
        </w:tc>
        <w:tc>
          <w:tcPr>
            <w:tcW w:w="2878" w:type="dxa"/>
            <w:tcBorders>
              <w:top w:val="single" w:sz="6" w:space="0" w:color="989898"/>
              <w:left w:val="single" w:sz="6" w:space="0" w:color="989898"/>
              <w:bottom w:val="single" w:sz="6" w:space="0" w:color="989898"/>
              <w:right w:val="single" w:sz="6" w:space="0" w:color="989898"/>
            </w:tcBorders>
            <w:shd w:val="clear" w:color="auto" w:fill="D9D9D9"/>
          </w:tcPr>
          <w:p w14:paraId="485A70BA" w14:textId="77777777" w:rsidR="00EA425F" w:rsidRDefault="004F49E8">
            <w:pPr>
              <w:spacing w:after="0" w:line="259" w:lineRule="auto"/>
              <w:ind w:left="0" w:firstLine="0"/>
            </w:pPr>
            <w:r>
              <w:rPr>
                <w:b/>
              </w:rPr>
              <w:t xml:space="preserve"> SC 以蓝色突出显示 </w:t>
            </w:r>
          </w:p>
        </w:tc>
      </w:tr>
      <w:tr w:rsidR="00EA425F" w14:paraId="26FAE628" w14:textId="77777777">
        <w:trPr>
          <w:trHeight w:val="287"/>
        </w:trPr>
        <w:tc>
          <w:tcPr>
            <w:tcW w:w="7922" w:type="dxa"/>
            <w:tcBorders>
              <w:top w:val="single" w:sz="6" w:space="0" w:color="989898"/>
              <w:left w:val="single" w:sz="6" w:space="0" w:color="989898"/>
              <w:bottom w:val="single" w:sz="6" w:space="0" w:color="989898"/>
              <w:right w:val="single" w:sz="6" w:space="0" w:color="989898"/>
            </w:tcBorders>
          </w:tcPr>
          <w:p w14:paraId="2AE9D1F8" w14:textId="77777777" w:rsidR="00EA425F" w:rsidRDefault="004F49E8">
            <w:pPr>
              <w:spacing w:after="0" w:line="259" w:lineRule="auto"/>
              <w:ind w:left="2" w:firstLine="0"/>
            </w:pPr>
            <w:r>
              <w:rPr>
                <w:sz w:val="18"/>
              </w:rPr>
              <w:t xml:space="preserve"> 新闻文章页面：目的是传达有关事件或新闻主题的信息。 </w:t>
            </w:r>
          </w:p>
        </w:tc>
        <w:tc>
          <w:tcPr>
            <w:tcW w:w="2878" w:type="dxa"/>
            <w:tcBorders>
              <w:top w:val="single" w:sz="6" w:space="0" w:color="989898"/>
              <w:left w:val="single" w:sz="6" w:space="0" w:color="989898"/>
              <w:bottom w:val="single" w:sz="6" w:space="0" w:color="989898"/>
              <w:right w:val="single" w:sz="6" w:space="0" w:color="989898"/>
            </w:tcBorders>
          </w:tcPr>
          <w:p w14:paraId="6728E58B" w14:textId="77777777" w:rsidR="00EA425F" w:rsidRDefault="00000000">
            <w:pPr>
              <w:spacing w:after="0" w:line="259" w:lineRule="auto"/>
              <w:ind w:left="0" w:firstLine="0"/>
            </w:pPr>
            <w:hyperlink r:id="rId45">
              <w:r w:rsidR="004F49E8">
                <w:rPr>
                  <w:color w:val="1054CC"/>
                  <w:sz w:val="18"/>
                  <w:u w:val="single" w:color="1054CC"/>
                </w:rPr>
                <w:t xml:space="preserve"> SC - 新闻报道</w:t>
              </w:r>
            </w:hyperlink>
            <w:r w:rsidR="004F49E8">
              <w:rPr>
                <w:color w:val="1054CC"/>
                <w:sz w:val="18"/>
              </w:rPr>
              <w:t xml:space="preserve"> </w:t>
            </w:r>
          </w:p>
        </w:tc>
      </w:tr>
      <w:tr w:rsidR="00EA425F" w14:paraId="5F914ABB" w14:textId="77777777">
        <w:trPr>
          <w:trHeight w:val="285"/>
        </w:trPr>
        <w:tc>
          <w:tcPr>
            <w:tcW w:w="7922" w:type="dxa"/>
            <w:tcBorders>
              <w:top w:val="single" w:sz="6" w:space="0" w:color="989898"/>
              <w:left w:val="single" w:sz="6" w:space="0" w:color="989898"/>
              <w:bottom w:val="single" w:sz="6" w:space="0" w:color="989898"/>
              <w:right w:val="single" w:sz="6" w:space="0" w:color="989898"/>
            </w:tcBorders>
          </w:tcPr>
          <w:p w14:paraId="025C4C26" w14:textId="77777777" w:rsidR="00EA425F" w:rsidRDefault="004F49E8">
            <w:pPr>
              <w:spacing w:after="0" w:line="259" w:lineRule="auto"/>
              <w:ind w:left="2" w:firstLine="0"/>
            </w:pPr>
            <w:r>
              <w:rPr>
                <w:sz w:val="18"/>
              </w:rPr>
              <w:t xml:space="preserve"> 商店产品页面：目的是销售或提供有关产品的信息。 </w:t>
            </w:r>
          </w:p>
        </w:tc>
        <w:tc>
          <w:tcPr>
            <w:tcW w:w="2878" w:type="dxa"/>
            <w:tcBorders>
              <w:top w:val="single" w:sz="6" w:space="0" w:color="989898"/>
              <w:left w:val="single" w:sz="6" w:space="0" w:color="989898"/>
              <w:bottom w:val="single" w:sz="6" w:space="0" w:color="989898"/>
              <w:right w:val="single" w:sz="6" w:space="0" w:color="989898"/>
            </w:tcBorders>
          </w:tcPr>
          <w:p w14:paraId="29E20973" w14:textId="77777777" w:rsidR="00EA425F" w:rsidRDefault="00000000">
            <w:pPr>
              <w:spacing w:after="0" w:line="259" w:lineRule="auto"/>
              <w:ind w:left="0" w:firstLine="0"/>
            </w:pPr>
            <w:hyperlink r:id="rId46">
              <w:r w:rsidR="004F49E8">
                <w:rPr>
                  <w:color w:val="1054CC"/>
                  <w:sz w:val="18"/>
                  <w:u w:val="single" w:color="1054CC"/>
                </w:rPr>
                <w:t xml:space="preserve"> SC - 购物页面</w:t>
              </w:r>
            </w:hyperlink>
            <w:r w:rsidR="004F49E8">
              <w:rPr>
                <w:color w:val="1054CC"/>
                <w:sz w:val="18"/>
              </w:rPr>
              <w:t xml:space="preserve"> </w:t>
            </w:r>
          </w:p>
        </w:tc>
      </w:tr>
      <w:tr w:rsidR="00EA425F" w14:paraId="5E480222" w14:textId="77777777">
        <w:trPr>
          <w:trHeight w:val="285"/>
        </w:trPr>
        <w:tc>
          <w:tcPr>
            <w:tcW w:w="7922" w:type="dxa"/>
            <w:tcBorders>
              <w:top w:val="single" w:sz="6" w:space="0" w:color="989898"/>
              <w:left w:val="single" w:sz="6" w:space="0" w:color="989898"/>
              <w:bottom w:val="single" w:sz="6" w:space="0" w:color="989898"/>
              <w:right w:val="single" w:sz="6" w:space="0" w:color="989898"/>
            </w:tcBorders>
          </w:tcPr>
          <w:p w14:paraId="63ECE37D" w14:textId="77777777" w:rsidR="00EA425F" w:rsidRDefault="004F49E8">
            <w:pPr>
              <w:spacing w:after="0" w:line="259" w:lineRule="auto"/>
              <w:ind w:left="2" w:firstLine="0"/>
            </w:pPr>
            <w:r>
              <w:rPr>
                <w:sz w:val="18"/>
              </w:rPr>
              <w:t xml:space="preserve"> 博客文章页面：目的是分享电视节目中使用的音乐。 </w:t>
            </w:r>
          </w:p>
        </w:tc>
        <w:tc>
          <w:tcPr>
            <w:tcW w:w="2878" w:type="dxa"/>
            <w:tcBorders>
              <w:top w:val="single" w:sz="6" w:space="0" w:color="989898"/>
              <w:left w:val="single" w:sz="6" w:space="0" w:color="989898"/>
              <w:bottom w:val="single" w:sz="6" w:space="0" w:color="989898"/>
              <w:right w:val="single" w:sz="6" w:space="0" w:color="989898"/>
            </w:tcBorders>
          </w:tcPr>
          <w:p w14:paraId="11E02068" w14:textId="77777777" w:rsidR="00EA425F" w:rsidRDefault="00000000">
            <w:pPr>
              <w:spacing w:after="0" w:line="259" w:lineRule="auto"/>
              <w:ind w:left="0" w:firstLine="0"/>
            </w:pPr>
            <w:hyperlink r:id="rId47">
              <w:r w:rsidR="004F49E8">
                <w:rPr>
                  <w:color w:val="1054CC"/>
                  <w:sz w:val="18"/>
                  <w:u w:val="single" w:color="1054CC"/>
                </w:rPr>
                <w:t xml:space="preserve"> SC - 博客文章页面</w:t>
              </w:r>
            </w:hyperlink>
            <w:r w:rsidR="004F49E8">
              <w:rPr>
                <w:color w:val="1054CC"/>
                <w:sz w:val="18"/>
              </w:rPr>
              <w:t xml:space="preserve"> </w:t>
            </w:r>
          </w:p>
        </w:tc>
      </w:tr>
    </w:tbl>
    <w:p w14:paraId="0B86AFB7" w14:textId="77777777" w:rsidR="00EA425F" w:rsidRDefault="004F49E8">
      <w:pPr>
        <w:pStyle w:val="4"/>
        <w:ind w:left="-5"/>
      </w:pPr>
      <w:r>
        <w:t xml:space="preserve"> 2.4.3 识别广告/货币化（广告） </w:t>
      </w:r>
    </w:p>
    <w:p w14:paraId="490FBF65" w14:textId="77777777" w:rsidR="00EA425F" w:rsidRDefault="004F49E8">
      <w:pPr>
        <w:ind w:left="-5"/>
      </w:pPr>
      <w:r>
        <w:t xml:space="preserve"> 广告可能有助于提供良好的用户体验。 广告/货币化（广告）是以通过页面获利（从中赚钱）为目的而显示的内容和/或链接。 广告的存在与否本身并不是   高质量评级或</w:t>
      </w:r>
      <w:r>
        <w:rPr>
          <w:b/>
        </w:rPr>
        <w:t xml:space="preserve">低 </w:t>
      </w:r>
      <w:r>
        <w:t xml:space="preserve"> 质量评级的原因。 如果没有广告和货币化，一些网页就不可能存在，因为维护网站和创建高质量内容需要花钱。 </w:t>
      </w:r>
    </w:p>
    <w:p w14:paraId="7C2E5D34" w14:textId="77777777" w:rsidR="00EA425F" w:rsidRDefault="004F49E8">
      <w:pPr>
        <w:ind w:left="-5"/>
      </w:pPr>
      <w:r>
        <w:t xml:space="preserve">有许多不同的方式可以通过网页获利，包括广告和联盟计划。 有关 </w:t>
      </w:r>
      <w:hyperlink r:id="rId48">
        <w:r>
          <w:rPr>
            <w:color w:val="1054CC"/>
            <w:u w:val="single" w:color="1054CC"/>
          </w:rPr>
          <w:t xml:space="preserve"> </w:t>
        </w:r>
      </w:hyperlink>
      <w:r>
        <w:rPr>
          <w:color w:val="1054CC"/>
        </w:rPr>
        <w:t xml:space="preserve"> </w:t>
      </w:r>
      <w:r>
        <w:t xml:space="preserve"> 网站货币化的更多信息，请参阅此处。 请注意，移动页面上的创收可能比桌面页面上的创收更微妙。 </w:t>
      </w:r>
    </w:p>
    <w:p w14:paraId="19BA9A17" w14:textId="77777777" w:rsidR="00EA425F" w:rsidRDefault="004F49E8">
      <w:pPr>
        <w:ind w:left="-5"/>
      </w:pPr>
      <w:r>
        <w:lastRenderedPageBreak/>
        <w:t xml:space="preserve"> 最常见的货币化类型是广告。 广告可能被标记为“广告”、“赞助链接”、“赞助列表”、“赞助结果”等。 当您重新加载网页时，广告可能会发生变化，不同的用户可能会在同一网页上看到不同的广告。 </w:t>
      </w:r>
    </w:p>
    <w:p w14:paraId="26B6241F" w14:textId="77777777" w:rsidR="00EA425F" w:rsidRDefault="004F49E8">
      <w:pPr>
        <w:ind w:left="-5"/>
      </w:pPr>
      <w:r>
        <w:t xml:space="preserve"> 网站所有者可以选择在其页面上显示广告（例如通过加入广告</w:t>
      </w:r>
      <w:hyperlink r:id="rId49">
        <w:r>
          <w:rPr>
            <w:color w:val="1054CC"/>
            <w:u w:val="single" w:color="1054CC"/>
          </w:rPr>
          <w:t>网络</w:t>
        </w:r>
      </w:hyperlink>
      <w:hyperlink r:id="rId50">
        <w:r>
          <w:t>），</w:t>
        </w:r>
      </w:hyperlink>
      <w:r>
        <w:t xml:space="preserve">但他们可能并不总是直接控制广告的内容。 但是，我们会考虑对所显示广告的整体质量负责的网站。 </w:t>
      </w:r>
    </w:p>
    <w:p w14:paraId="349482D8" w14:textId="77777777" w:rsidR="00EA425F" w:rsidRDefault="004F49E8">
      <w:pPr>
        <w:spacing w:after="2"/>
        <w:ind w:left="-5"/>
      </w:pPr>
      <w:r>
        <w:rPr>
          <w:b/>
        </w:rPr>
        <w:t xml:space="preserve"> 重要提示： </w:t>
      </w:r>
      <w:r>
        <w:t xml:space="preserve"> 根据这些准则，我们会将任何类型的获利链接视为“广告”。 请参阅 </w:t>
      </w:r>
      <w:hyperlink r:id="rId51">
        <w:r>
          <w:rPr>
            <w:color w:val="1054CC"/>
            <w:u w:val="single" w:color="1054CC"/>
          </w:rPr>
          <w:t xml:space="preserve"> 此处</w:t>
        </w:r>
      </w:hyperlink>
      <w:hyperlink r:id="rId52">
        <w:r>
          <w:rPr>
            <w:color w:val="1054CC"/>
          </w:rPr>
          <w:t xml:space="preserve"> </w:t>
        </w:r>
      </w:hyperlink>
      <w:r>
        <w:t xml:space="preserve"> ，了解不同类型的网站货币化。 </w:t>
      </w:r>
    </w:p>
    <w:tbl>
      <w:tblPr>
        <w:tblStyle w:val="TableGrid"/>
        <w:tblW w:w="10800" w:type="dxa"/>
        <w:tblInd w:w="6" w:type="dxa"/>
        <w:tblCellMar>
          <w:top w:w="47" w:type="dxa"/>
          <w:left w:w="23" w:type="dxa"/>
          <w:right w:w="115" w:type="dxa"/>
        </w:tblCellMar>
        <w:tblLook w:val="04A0" w:firstRow="1" w:lastRow="0" w:firstColumn="1" w:lastColumn="0" w:noHBand="0" w:noVBand="1"/>
      </w:tblPr>
      <w:tblGrid>
        <w:gridCol w:w="7922"/>
        <w:gridCol w:w="2878"/>
      </w:tblGrid>
      <w:tr w:rsidR="00EA425F" w14:paraId="1ABE6F1C" w14:textId="77777777">
        <w:trPr>
          <w:trHeight w:val="315"/>
        </w:trPr>
        <w:tc>
          <w:tcPr>
            <w:tcW w:w="7922" w:type="dxa"/>
            <w:tcBorders>
              <w:top w:val="single" w:sz="6" w:space="0" w:color="989898"/>
              <w:left w:val="single" w:sz="6" w:space="0" w:color="989898"/>
              <w:bottom w:val="single" w:sz="6" w:space="0" w:color="989898"/>
              <w:right w:val="single" w:sz="6" w:space="0" w:color="989898"/>
            </w:tcBorders>
            <w:shd w:val="clear" w:color="auto" w:fill="D9D9D9"/>
          </w:tcPr>
          <w:p w14:paraId="406C5A2E" w14:textId="77777777" w:rsidR="00EA425F" w:rsidRDefault="004F49E8">
            <w:pPr>
              <w:spacing w:after="0" w:line="259" w:lineRule="auto"/>
              <w:ind w:left="2" w:firstLine="0"/>
            </w:pPr>
            <w:r>
              <w:rPr>
                <w:b/>
              </w:rPr>
              <w:t xml:space="preserve"> 页面类型和目的 </w:t>
            </w:r>
          </w:p>
        </w:tc>
        <w:tc>
          <w:tcPr>
            <w:tcW w:w="2878" w:type="dxa"/>
            <w:tcBorders>
              <w:top w:val="single" w:sz="6" w:space="0" w:color="989898"/>
              <w:left w:val="single" w:sz="6" w:space="0" w:color="989898"/>
              <w:bottom w:val="single" w:sz="6" w:space="0" w:color="989898"/>
              <w:right w:val="single" w:sz="6" w:space="0" w:color="989898"/>
            </w:tcBorders>
            <w:shd w:val="clear" w:color="auto" w:fill="D9D9D9"/>
          </w:tcPr>
          <w:p w14:paraId="17CC7C04" w14:textId="77777777" w:rsidR="00EA425F" w:rsidRDefault="004F49E8">
            <w:pPr>
              <w:spacing w:after="0" w:line="259" w:lineRule="auto"/>
              <w:ind w:left="0" w:firstLine="0"/>
            </w:pPr>
            <w:r>
              <w:rPr>
                <w:b/>
              </w:rPr>
              <w:t xml:space="preserve"> 以红色突出显示的广告 </w:t>
            </w:r>
          </w:p>
        </w:tc>
      </w:tr>
      <w:tr w:rsidR="00EA425F" w14:paraId="55C5A444" w14:textId="77777777">
        <w:trPr>
          <w:trHeight w:val="287"/>
        </w:trPr>
        <w:tc>
          <w:tcPr>
            <w:tcW w:w="7922" w:type="dxa"/>
            <w:tcBorders>
              <w:top w:val="single" w:sz="6" w:space="0" w:color="989898"/>
              <w:left w:val="single" w:sz="6" w:space="0" w:color="989898"/>
              <w:bottom w:val="single" w:sz="6" w:space="0" w:color="989898"/>
              <w:right w:val="single" w:sz="6" w:space="0" w:color="989898"/>
            </w:tcBorders>
          </w:tcPr>
          <w:p w14:paraId="16B94DDB" w14:textId="77777777" w:rsidR="00EA425F" w:rsidRDefault="004F49E8">
            <w:pPr>
              <w:spacing w:after="0" w:line="259" w:lineRule="auto"/>
              <w:ind w:left="2" w:firstLine="0"/>
            </w:pPr>
            <w:r>
              <w:rPr>
                <w:sz w:val="18"/>
              </w:rPr>
              <w:t xml:space="preserve"> 新闻文章页面：目的是传达有关事件或新闻主题的信息。 </w:t>
            </w:r>
          </w:p>
        </w:tc>
        <w:tc>
          <w:tcPr>
            <w:tcW w:w="2878" w:type="dxa"/>
            <w:tcBorders>
              <w:top w:val="single" w:sz="6" w:space="0" w:color="989898"/>
              <w:left w:val="single" w:sz="6" w:space="0" w:color="989898"/>
              <w:bottom w:val="single" w:sz="6" w:space="0" w:color="989898"/>
              <w:right w:val="single" w:sz="6" w:space="0" w:color="989898"/>
            </w:tcBorders>
          </w:tcPr>
          <w:p w14:paraId="5DEC8560" w14:textId="77777777" w:rsidR="00EA425F" w:rsidRDefault="00000000">
            <w:pPr>
              <w:spacing w:after="0" w:line="259" w:lineRule="auto"/>
              <w:ind w:left="0" w:firstLine="0"/>
            </w:pPr>
            <w:hyperlink r:id="rId53">
              <w:r w:rsidR="004F49E8">
                <w:rPr>
                  <w:color w:val="1054CC"/>
                  <w:sz w:val="18"/>
                  <w:u w:val="single" w:color="1054CC"/>
                </w:rPr>
                <w:t xml:space="preserve"> Ads - 新闻报道</w:t>
              </w:r>
            </w:hyperlink>
            <w:r w:rsidR="004F49E8">
              <w:rPr>
                <w:color w:val="1054CC"/>
                <w:sz w:val="18"/>
              </w:rPr>
              <w:t xml:space="preserve"> </w:t>
            </w:r>
          </w:p>
        </w:tc>
      </w:tr>
      <w:tr w:rsidR="00EA425F" w14:paraId="1C4F4536" w14:textId="77777777">
        <w:trPr>
          <w:trHeight w:val="285"/>
        </w:trPr>
        <w:tc>
          <w:tcPr>
            <w:tcW w:w="7922" w:type="dxa"/>
            <w:tcBorders>
              <w:top w:val="single" w:sz="6" w:space="0" w:color="989898"/>
              <w:left w:val="single" w:sz="6" w:space="0" w:color="989898"/>
              <w:bottom w:val="single" w:sz="6" w:space="0" w:color="989898"/>
              <w:right w:val="single" w:sz="6" w:space="0" w:color="989898"/>
            </w:tcBorders>
          </w:tcPr>
          <w:p w14:paraId="1A3BB03A" w14:textId="77777777" w:rsidR="00EA425F" w:rsidRDefault="004F49E8">
            <w:pPr>
              <w:spacing w:after="0" w:line="259" w:lineRule="auto"/>
              <w:ind w:left="2" w:firstLine="0"/>
            </w:pPr>
            <w:r>
              <w:rPr>
                <w:sz w:val="18"/>
              </w:rPr>
              <w:t xml:space="preserve"> 博客文章页面：目的是分享电视节目中使用的音乐。 </w:t>
            </w:r>
          </w:p>
        </w:tc>
        <w:tc>
          <w:tcPr>
            <w:tcW w:w="2878" w:type="dxa"/>
            <w:tcBorders>
              <w:top w:val="single" w:sz="6" w:space="0" w:color="989898"/>
              <w:left w:val="single" w:sz="6" w:space="0" w:color="989898"/>
              <w:bottom w:val="single" w:sz="6" w:space="0" w:color="989898"/>
              <w:right w:val="single" w:sz="6" w:space="0" w:color="989898"/>
            </w:tcBorders>
          </w:tcPr>
          <w:p w14:paraId="7EE46DA5" w14:textId="77777777" w:rsidR="00EA425F" w:rsidRDefault="00000000">
            <w:pPr>
              <w:spacing w:after="0" w:line="259" w:lineRule="auto"/>
              <w:ind w:left="0" w:firstLine="0"/>
            </w:pPr>
            <w:hyperlink r:id="rId54">
              <w:r w:rsidR="004F49E8">
                <w:rPr>
                  <w:color w:val="1054CC"/>
                  <w:sz w:val="18"/>
                  <w:u w:val="single" w:color="1054CC"/>
                </w:rPr>
                <w:t xml:space="preserve"> 广告 - 博客文章页面</w:t>
              </w:r>
            </w:hyperlink>
            <w:r w:rsidR="004F49E8">
              <w:rPr>
                <w:color w:val="1054CC"/>
                <w:sz w:val="18"/>
              </w:rPr>
              <w:t xml:space="preserve"> </w:t>
            </w:r>
          </w:p>
        </w:tc>
      </w:tr>
      <w:tr w:rsidR="00EA425F" w14:paraId="2901E780" w14:textId="77777777">
        <w:trPr>
          <w:trHeight w:val="285"/>
        </w:trPr>
        <w:tc>
          <w:tcPr>
            <w:tcW w:w="7922" w:type="dxa"/>
            <w:tcBorders>
              <w:top w:val="single" w:sz="6" w:space="0" w:color="989898"/>
              <w:left w:val="single" w:sz="6" w:space="0" w:color="989898"/>
              <w:bottom w:val="single" w:sz="6" w:space="0" w:color="989898"/>
              <w:right w:val="single" w:sz="6" w:space="0" w:color="989898"/>
            </w:tcBorders>
          </w:tcPr>
          <w:p w14:paraId="281EDC3F" w14:textId="77777777" w:rsidR="00EA425F" w:rsidRDefault="004F49E8">
            <w:pPr>
              <w:spacing w:after="0" w:line="259" w:lineRule="auto"/>
              <w:ind w:left="2" w:firstLine="0"/>
            </w:pPr>
            <w:r>
              <w:rPr>
                <w:sz w:val="18"/>
              </w:rPr>
              <w:t xml:space="preserve"> 商店产品页面：目的是销售或提供有关产品的信息。 </w:t>
            </w:r>
          </w:p>
        </w:tc>
        <w:tc>
          <w:tcPr>
            <w:tcW w:w="2878" w:type="dxa"/>
            <w:tcBorders>
              <w:top w:val="single" w:sz="6" w:space="0" w:color="989898"/>
              <w:left w:val="single" w:sz="6" w:space="0" w:color="989898"/>
              <w:bottom w:val="single" w:sz="6" w:space="0" w:color="989898"/>
              <w:right w:val="single" w:sz="6" w:space="0" w:color="989898"/>
            </w:tcBorders>
          </w:tcPr>
          <w:p w14:paraId="42F41622" w14:textId="77777777" w:rsidR="00EA425F" w:rsidRDefault="00000000">
            <w:pPr>
              <w:spacing w:after="0" w:line="259" w:lineRule="auto"/>
              <w:ind w:left="0" w:firstLine="0"/>
            </w:pPr>
            <w:hyperlink r:id="rId55">
              <w:r w:rsidR="004F49E8">
                <w:rPr>
                  <w:color w:val="1054CC"/>
                  <w:sz w:val="18"/>
                  <w:u w:val="single" w:color="1054CC"/>
                </w:rPr>
                <w:t xml:space="preserve"> 无广告 – 购物页面</w:t>
              </w:r>
            </w:hyperlink>
            <w:r w:rsidR="004F49E8">
              <w:rPr>
                <w:color w:val="1054CC"/>
                <w:sz w:val="18"/>
              </w:rPr>
              <w:t xml:space="preserve"> </w:t>
            </w:r>
          </w:p>
        </w:tc>
      </w:tr>
    </w:tbl>
    <w:p w14:paraId="491AE879" w14:textId="77777777" w:rsidR="00EA425F" w:rsidRDefault="004F49E8">
      <w:pPr>
        <w:pStyle w:val="4"/>
        <w:ind w:left="-5"/>
      </w:pPr>
      <w:r>
        <w:t xml:space="preserve"> 2.4.4 页面各部分摘要 </w:t>
      </w:r>
    </w:p>
    <w:p w14:paraId="28555508" w14:textId="77777777" w:rsidR="00EA425F" w:rsidRDefault="004F49E8">
      <w:pPr>
        <w:ind w:left="-5"/>
      </w:pPr>
      <w:r>
        <w:t xml:space="preserve"> 让我们把它们放在一起。 </w:t>
      </w:r>
    </w:p>
    <w:p w14:paraId="6CABDD09" w14:textId="77777777" w:rsidR="00EA425F" w:rsidRDefault="004F49E8">
      <w:pPr>
        <w:numPr>
          <w:ilvl w:val="0"/>
          <w:numId w:val="7"/>
        </w:numPr>
        <w:spacing w:after="0"/>
        <w:ind w:hanging="360"/>
      </w:pPr>
      <w:r>
        <w:rPr>
          <w:b/>
        </w:rPr>
        <w:t xml:space="preserve">主要内容 （MC） </w:t>
      </w:r>
      <w:r>
        <w:t xml:space="preserve"> 是页面中直接帮助页面实现其目的的任何部分。 MC是（或应该是）页面存在的原因。 MC 的质量在网页的页面质量评级中起着非常重要的作用。 </w:t>
      </w:r>
    </w:p>
    <w:p w14:paraId="184B86E7" w14:textId="77777777" w:rsidR="00EA425F" w:rsidRDefault="004F49E8">
      <w:pPr>
        <w:numPr>
          <w:ilvl w:val="0"/>
          <w:numId w:val="7"/>
        </w:numPr>
        <w:spacing w:after="0"/>
        <w:ind w:hanging="360"/>
      </w:pPr>
      <w:r>
        <w:rPr>
          <w:b/>
        </w:rPr>
        <w:t xml:space="preserve">补充内容 （SC） </w:t>
      </w:r>
      <w:r>
        <w:t xml:space="preserve"> 也很重要。 SC 可以帮助页面更好地实现其目的，也可以减损整体体验。 </w:t>
      </w:r>
    </w:p>
    <w:p w14:paraId="2482FD4C" w14:textId="77777777" w:rsidR="00EA425F" w:rsidRDefault="004F49E8">
      <w:pPr>
        <w:numPr>
          <w:ilvl w:val="0"/>
          <w:numId w:val="7"/>
        </w:numPr>
        <w:ind w:hanging="360"/>
      </w:pPr>
      <w:r>
        <w:t>许多页面都有广告/货币化（广告）。 如果没有广告和货币化，一些网页就不可能存在，因为维护网站和创建高质量内容需要花钱。 广告的存在与否本身并不是   高质量评级或</w:t>
      </w:r>
      <w:r>
        <w:rPr>
          <w:b/>
        </w:rPr>
        <w:t xml:space="preserve">低 </w:t>
      </w:r>
      <w:r>
        <w:t xml:space="preserve"> 质量评级的原因。 </w:t>
      </w:r>
    </w:p>
    <w:p w14:paraId="503C1AFC" w14:textId="77777777" w:rsidR="00EA425F" w:rsidRDefault="004F49E8">
      <w:pPr>
        <w:ind w:left="-5"/>
      </w:pPr>
      <w:r>
        <w:t xml:space="preserve"> 在某些页面上，用户评论和评论可能被视为 MC，而在其他页面上，它们可能被视为 SC。 使用您的最佳判断并考虑页面的目的。 </w:t>
      </w:r>
    </w:p>
    <w:p w14:paraId="2CE40F3D" w14:textId="77777777" w:rsidR="00EA425F" w:rsidRDefault="004F49E8">
      <w:pPr>
        <w:spacing w:after="0"/>
        <w:ind w:left="-5"/>
      </w:pPr>
      <w:r>
        <w:t xml:space="preserve"> 不要太担心识别页面的每个小部分。 想想页面的哪些部分是 MC。 接下来，寻找广告。 任何剩余的东西都可以被视为 SC。 </w:t>
      </w:r>
    </w:p>
    <w:tbl>
      <w:tblPr>
        <w:tblStyle w:val="TableGrid"/>
        <w:tblW w:w="10575" w:type="dxa"/>
        <w:tblInd w:w="6" w:type="dxa"/>
        <w:tblCellMar>
          <w:top w:w="47" w:type="dxa"/>
          <w:left w:w="23" w:type="dxa"/>
          <w:right w:w="31" w:type="dxa"/>
        </w:tblCellMar>
        <w:tblLook w:val="04A0" w:firstRow="1" w:lastRow="0" w:firstColumn="1" w:lastColumn="0" w:noHBand="0" w:noVBand="1"/>
      </w:tblPr>
      <w:tblGrid>
        <w:gridCol w:w="7922"/>
        <w:gridCol w:w="2653"/>
      </w:tblGrid>
      <w:tr w:rsidR="00EA425F" w14:paraId="2EA74021" w14:textId="77777777">
        <w:trPr>
          <w:trHeight w:val="315"/>
        </w:trPr>
        <w:tc>
          <w:tcPr>
            <w:tcW w:w="7922" w:type="dxa"/>
            <w:tcBorders>
              <w:top w:val="single" w:sz="6" w:space="0" w:color="989898"/>
              <w:left w:val="single" w:sz="6" w:space="0" w:color="989898"/>
              <w:bottom w:val="single" w:sz="6" w:space="0" w:color="989898"/>
              <w:right w:val="single" w:sz="6" w:space="0" w:color="989898"/>
            </w:tcBorders>
            <w:shd w:val="clear" w:color="auto" w:fill="D9D9D9"/>
          </w:tcPr>
          <w:p w14:paraId="44295AE5" w14:textId="77777777" w:rsidR="00EA425F" w:rsidRDefault="004F49E8">
            <w:pPr>
              <w:spacing w:after="0" w:line="259" w:lineRule="auto"/>
              <w:ind w:left="2" w:firstLine="0"/>
            </w:pPr>
            <w:r>
              <w:rPr>
                <w:b/>
              </w:rPr>
              <w:t xml:space="preserve"> 页面类型和目的 </w:t>
            </w:r>
          </w:p>
        </w:tc>
        <w:tc>
          <w:tcPr>
            <w:tcW w:w="2653" w:type="dxa"/>
            <w:tcBorders>
              <w:top w:val="single" w:sz="6" w:space="0" w:color="989898"/>
              <w:left w:val="single" w:sz="6" w:space="0" w:color="989898"/>
              <w:bottom w:val="single" w:sz="6" w:space="0" w:color="989898"/>
              <w:right w:val="single" w:sz="6" w:space="0" w:color="989898"/>
            </w:tcBorders>
            <w:shd w:val="clear" w:color="auto" w:fill="D9D9D9"/>
          </w:tcPr>
          <w:p w14:paraId="0190E4D4" w14:textId="77777777" w:rsidR="00EA425F" w:rsidRDefault="004F49E8">
            <w:pPr>
              <w:spacing w:after="0" w:line="259" w:lineRule="auto"/>
              <w:ind w:left="0" w:firstLine="0"/>
              <w:jc w:val="both"/>
            </w:pPr>
            <w:r>
              <w:rPr>
                <w:b/>
              </w:rPr>
              <w:t xml:space="preserve"> MC、SC 和广告突出显示 </w:t>
            </w:r>
          </w:p>
        </w:tc>
      </w:tr>
      <w:tr w:rsidR="00EA425F" w14:paraId="4897B4B7" w14:textId="77777777">
        <w:trPr>
          <w:trHeight w:val="287"/>
        </w:trPr>
        <w:tc>
          <w:tcPr>
            <w:tcW w:w="7922" w:type="dxa"/>
            <w:tcBorders>
              <w:top w:val="single" w:sz="6" w:space="0" w:color="989898"/>
              <w:left w:val="single" w:sz="6" w:space="0" w:color="989898"/>
              <w:bottom w:val="single" w:sz="6" w:space="0" w:color="989898"/>
              <w:right w:val="single" w:sz="6" w:space="0" w:color="989898"/>
            </w:tcBorders>
          </w:tcPr>
          <w:p w14:paraId="615404C9" w14:textId="77777777" w:rsidR="00EA425F" w:rsidRDefault="004F49E8">
            <w:pPr>
              <w:spacing w:after="0" w:line="259" w:lineRule="auto"/>
              <w:ind w:left="2" w:firstLine="0"/>
            </w:pPr>
            <w:r>
              <w:rPr>
                <w:sz w:val="18"/>
              </w:rPr>
              <w:t xml:space="preserve"> 新闻文章页面：目的是传达有关事件或新闻主题的信息。 </w:t>
            </w:r>
          </w:p>
        </w:tc>
        <w:tc>
          <w:tcPr>
            <w:tcW w:w="2653" w:type="dxa"/>
            <w:tcBorders>
              <w:top w:val="single" w:sz="6" w:space="0" w:color="989898"/>
              <w:left w:val="single" w:sz="6" w:space="0" w:color="989898"/>
              <w:bottom w:val="single" w:sz="6" w:space="0" w:color="989898"/>
              <w:right w:val="single" w:sz="6" w:space="0" w:color="989898"/>
            </w:tcBorders>
          </w:tcPr>
          <w:p w14:paraId="6F486D58" w14:textId="77777777" w:rsidR="00EA425F" w:rsidRDefault="00000000">
            <w:pPr>
              <w:spacing w:after="0" w:line="259" w:lineRule="auto"/>
              <w:ind w:left="0" w:firstLine="0"/>
            </w:pPr>
            <w:hyperlink r:id="rId56">
              <w:r w:rsidR="004F49E8">
                <w:rPr>
                  <w:color w:val="1054CC"/>
                  <w:sz w:val="18"/>
                  <w:u w:val="single" w:color="1054CC"/>
                </w:rPr>
                <w:t xml:space="preserve"> 摘要 - 新闻报道</w:t>
              </w:r>
            </w:hyperlink>
            <w:hyperlink r:id="rId57">
              <w:r w:rsidR="004F49E8">
                <w:rPr>
                  <w:color w:val="1054CC"/>
                  <w:sz w:val="18"/>
                </w:rPr>
                <w:t xml:space="preserve"> </w:t>
              </w:r>
            </w:hyperlink>
          </w:p>
        </w:tc>
      </w:tr>
      <w:tr w:rsidR="00EA425F" w14:paraId="0DBDD60A" w14:textId="77777777">
        <w:trPr>
          <w:trHeight w:val="285"/>
        </w:trPr>
        <w:tc>
          <w:tcPr>
            <w:tcW w:w="7922" w:type="dxa"/>
            <w:tcBorders>
              <w:top w:val="single" w:sz="6" w:space="0" w:color="989898"/>
              <w:left w:val="single" w:sz="6" w:space="0" w:color="989898"/>
              <w:bottom w:val="single" w:sz="6" w:space="0" w:color="989898"/>
              <w:right w:val="single" w:sz="6" w:space="0" w:color="989898"/>
            </w:tcBorders>
          </w:tcPr>
          <w:p w14:paraId="7EFCB21C" w14:textId="77777777" w:rsidR="00EA425F" w:rsidRDefault="004F49E8">
            <w:pPr>
              <w:spacing w:after="0" w:line="259" w:lineRule="auto"/>
              <w:ind w:left="2" w:firstLine="0"/>
            </w:pPr>
            <w:r>
              <w:rPr>
                <w:sz w:val="18"/>
              </w:rPr>
              <w:t xml:space="preserve"> 商店产品页面：目的是销售或提供有关产品的信息。 </w:t>
            </w:r>
          </w:p>
        </w:tc>
        <w:tc>
          <w:tcPr>
            <w:tcW w:w="2653" w:type="dxa"/>
            <w:tcBorders>
              <w:top w:val="single" w:sz="6" w:space="0" w:color="989898"/>
              <w:left w:val="single" w:sz="6" w:space="0" w:color="989898"/>
              <w:bottom w:val="single" w:sz="6" w:space="0" w:color="989898"/>
              <w:right w:val="single" w:sz="6" w:space="0" w:color="989898"/>
            </w:tcBorders>
          </w:tcPr>
          <w:p w14:paraId="3F49D003" w14:textId="77777777" w:rsidR="00EA425F" w:rsidRDefault="00000000">
            <w:pPr>
              <w:spacing w:after="0" w:line="259" w:lineRule="auto"/>
              <w:ind w:left="0" w:firstLine="0"/>
            </w:pPr>
            <w:hyperlink r:id="rId58">
              <w:r w:rsidR="004F49E8">
                <w:rPr>
                  <w:color w:val="1054CC"/>
                  <w:sz w:val="18"/>
                  <w:u w:val="single" w:color="1054CC"/>
                </w:rPr>
                <w:t xml:space="preserve"> 摘要 - 购物页面</w:t>
              </w:r>
            </w:hyperlink>
            <w:r w:rsidR="004F49E8">
              <w:rPr>
                <w:color w:val="1054CC"/>
                <w:sz w:val="18"/>
              </w:rPr>
              <w:t xml:space="preserve"> </w:t>
            </w:r>
          </w:p>
        </w:tc>
      </w:tr>
      <w:tr w:rsidR="00EA425F" w14:paraId="0039A999" w14:textId="77777777">
        <w:trPr>
          <w:trHeight w:val="285"/>
        </w:trPr>
        <w:tc>
          <w:tcPr>
            <w:tcW w:w="7922" w:type="dxa"/>
            <w:tcBorders>
              <w:top w:val="single" w:sz="6" w:space="0" w:color="989898"/>
              <w:left w:val="single" w:sz="6" w:space="0" w:color="989898"/>
              <w:bottom w:val="single" w:sz="6" w:space="0" w:color="989898"/>
              <w:right w:val="single" w:sz="6" w:space="0" w:color="989898"/>
            </w:tcBorders>
          </w:tcPr>
          <w:p w14:paraId="46C8F408" w14:textId="77777777" w:rsidR="00EA425F" w:rsidRDefault="004F49E8">
            <w:pPr>
              <w:spacing w:after="0" w:line="259" w:lineRule="auto"/>
              <w:ind w:left="2" w:firstLine="0"/>
            </w:pPr>
            <w:r>
              <w:rPr>
                <w:sz w:val="18"/>
              </w:rPr>
              <w:t xml:space="preserve"> 货币转换器页面：目的是计算不同货币的等值金额。 </w:t>
            </w:r>
          </w:p>
        </w:tc>
        <w:tc>
          <w:tcPr>
            <w:tcW w:w="2653" w:type="dxa"/>
            <w:tcBorders>
              <w:top w:val="single" w:sz="6" w:space="0" w:color="989898"/>
              <w:left w:val="single" w:sz="6" w:space="0" w:color="989898"/>
              <w:bottom w:val="single" w:sz="6" w:space="0" w:color="989898"/>
              <w:right w:val="single" w:sz="6" w:space="0" w:color="989898"/>
            </w:tcBorders>
          </w:tcPr>
          <w:p w14:paraId="2646ABCD" w14:textId="77777777" w:rsidR="00EA425F" w:rsidRDefault="00000000">
            <w:pPr>
              <w:spacing w:after="0" w:line="259" w:lineRule="auto"/>
              <w:ind w:left="0" w:firstLine="0"/>
              <w:jc w:val="both"/>
            </w:pPr>
            <w:hyperlink r:id="rId59">
              <w:r w:rsidR="004F49E8">
                <w:rPr>
                  <w:color w:val="1054CC"/>
                  <w:sz w:val="18"/>
                  <w:u w:val="single" w:color="1054CC"/>
                </w:rPr>
                <w:t xml:space="preserve"> 摘要 - 货币转换器</w:t>
              </w:r>
            </w:hyperlink>
            <w:hyperlink r:id="rId60">
              <w:r w:rsidR="004F49E8">
                <w:rPr>
                  <w:color w:val="1054CC"/>
                  <w:sz w:val="18"/>
                </w:rPr>
                <w:t xml:space="preserve"> </w:t>
              </w:r>
            </w:hyperlink>
          </w:p>
        </w:tc>
      </w:tr>
      <w:tr w:rsidR="00EA425F" w14:paraId="7B0FFBA9" w14:textId="77777777">
        <w:trPr>
          <w:trHeight w:val="285"/>
        </w:trPr>
        <w:tc>
          <w:tcPr>
            <w:tcW w:w="7922" w:type="dxa"/>
            <w:tcBorders>
              <w:top w:val="single" w:sz="6" w:space="0" w:color="989898"/>
              <w:left w:val="single" w:sz="6" w:space="0" w:color="989898"/>
              <w:bottom w:val="single" w:sz="6" w:space="0" w:color="989898"/>
              <w:right w:val="single" w:sz="6" w:space="0" w:color="989898"/>
            </w:tcBorders>
          </w:tcPr>
          <w:p w14:paraId="3F2C090E" w14:textId="77777777" w:rsidR="00EA425F" w:rsidRDefault="004F49E8">
            <w:pPr>
              <w:spacing w:after="0" w:line="259" w:lineRule="auto"/>
              <w:ind w:left="2" w:firstLine="0"/>
            </w:pPr>
            <w:r>
              <w:rPr>
                <w:sz w:val="18"/>
              </w:rPr>
              <w:t xml:space="preserve"> 博客文章页面：目的是分享电视节目中使用的音乐。 </w:t>
            </w:r>
          </w:p>
        </w:tc>
        <w:tc>
          <w:tcPr>
            <w:tcW w:w="2653" w:type="dxa"/>
            <w:tcBorders>
              <w:top w:val="single" w:sz="6" w:space="0" w:color="989898"/>
              <w:left w:val="single" w:sz="6" w:space="0" w:color="989898"/>
              <w:bottom w:val="single" w:sz="6" w:space="0" w:color="989898"/>
              <w:right w:val="single" w:sz="6" w:space="0" w:color="989898"/>
            </w:tcBorders>
          </w:tcPr>
          <w:p w14:paraId="176439F4" w14:textId="77777777" w:rsidR="00EA425F" w:rsidRDefault="00000000">
            <w:pPr>
              <w:spacing w:after="0" w:line="259" w:lineRule="auto"/>
              <w:ind w:left="0" w:firstLine="0"/>
            </w:pPr>
            <w:hyperlink r:id="rId61">
              <w:r w:rsidR="004F49E8">
                <w:rPr>
                  <w:color w:val="1054CC"/>
                  <w:sz w:val="18"/>
                  <w:u w:val="single" w:color="1054CC"/>
                </w:rPr>
                <w:t xml:space="preserve"> 摘要 - 博客文章页面</w:t>
              </w:r>
            </w:hyperlink>
            <w:hyperlink r:id="rId62">
              <w:r w:rsidR="004F49E8">
                <w:rPr>
                  <w:color w:val="1054CC"/>
                  <w:sz w:val="18"/>
                </w:rPr>
                <w:t xml:space="preserve"> </w:t>
              </w:r>
            </w:hyperlink>
          </w:p>
        </w:tc>
      </w:tr>
      <w:tr w:rsidR="00EA425F" w14:paraId="63F93014" w14:textId="77777777">
        <w:trPr>
          <w:trHeight w:val="285"/>
        </w:trPr>
        <w:tc>
          <w:tcPr>
            <w:tcW w:w="7922" w:type="dxa"/>
            <w:tcBorders>
              <w:top w:val="single" w:sz="6" w:space="0" w:color="989898"/>
              <w:left w:val="single" w:sz="6" w:space="0" w:color="989898"/>
              <w:bottom w:val="single" w:sz="6" w:space="0" w:color="989898"/>
              <w:right w:val="single" w:sz="6" w:space="0" w:color="989898"/>
            </w:tcBorders>
          </w:tcPr>
          <w:p w14:paraId="2F36812D" w14:textId="77777777" w:rsidR="00EA425F" w:rsidRDefault="004F49E8">
            <w:pPr>
              <w:spacing w:after="0" w:line="259" w:lineRule="auto"/>
              <w:ind w:left="2" w:firstLine="0"/>
            </w:pPr>
            <w:r>
              <w:rPr>
                <w:sz w:val="18"/>
              </w:rPr>
              <w:t xml:space="preserve"> 银行登录页面：目的是允许用户在线登录银行。 </w:t>
            </w:r>
          </w:p>
        </w:tc>
        <w:tc>
          <w:tcPr>
            <w:tcW w:w="2653" w:type="dxa"/>
            <w:tcBorders>
              <w:top w:val="single" w:sz="6" w:space="0" w:color="989898"/>
              <w:left w:val="single" w:sz="6" w:space="0" w:color="989898"/>
              <w:bottom w:val="single" w:sz="6" w:space="0" w:color="989898"/>
              <w:right w:val="single" w:sz="6" w:space="0" w:color="989898"/>
            </w:tcBorders>
          </w:tcPr>
          <w:p w14:paraId="59065BB6" w14:textId="77777777" w:rsidR="00EA425F" w:rsidRDefault="00000000">
            <w:pPr>
              <w:spacing w:after="0" w:line="259" w:lineRule="auto"/>
              <w:ind w:left="0" w:firstLine="0"/>
            </w:pPr>
            <w:hyperlink r:id="rId63">
              <w:r w:rsidR="004F49E8">
                <w:rPr>
                  <w:color w:val="1054CC"/>
                  <w:sz w:val="18"/>
                  <w:u w:val="single" w:color="1054CC"/>
                </w:rPr>
                <w:t xml:space="preserve"> 摘要 - 银行登录页面</w:t>
              </w:r>
            </w:hyperlink>
            <w:r w:rsidR="004F49E8">
              <w:rPr>
                <w:color w:val="1054CC"/>
                <w:sz w:val="18"/>
              </w:rPr>
              <w:t xml:space="preserve"> </w:t>
            </w:r>
          </w:p>
        </w:tc>
      </w:tr>
    </w:tbl>
    <w:p w14:paraId="69B65CBC" w14:textId="77777777" w:rsidR="00EA425F" w:rsidRDefault="004F49E8">
      <w:pPr>
        <w:pStyle w:val="3"/>
        <w:tabs>
          <w:tab w:val="center" w:pos="2141"/>
        </w:tabs>
        <w:ind w:left="-15" w:firstLine="0"/>
      </w:pPr>
      <w:r>
        <w:t xml:space="preserve"> 2.5 </w:t>
      </w:r>
      <w:r>
        <w:tab/>
        <w:t xml:space="preserve"> 了解网站 </w:t>
      </w:r>
    </w:p>
    <w:p w14:paraId="1410809A" w14:textId="77777777" w:rsidR="00EA425F" w:rsidRDefault="004F49E8">
      <w:pPr>
        <w:ind w:left="-5"/>
      </w:pPr>
      <w:r>
        <w:t xml:space="preserve"> 当页面被视为网站的一部分时，通常更有意义。 网页质量评级中的一些标准是基于对网页所属网站的了解。 </w:t>
      </w:r>
    </w:p>
    <w:p w14:paraId="5822416D" w14:textId="77777777" w:rsidR="00EA425F" w:rsidRDefault="004F49E8">
      <w:pPr>
        <w:ind w:left="-5"/>
      </w:pPr>
      <w:r>
        <w:t xml:space="preserve"> 要了解一个网站，首先要找出谁对网站负责，谁在页面上创建了内容（更多信息见 </w:t>
      </w:r>
      <w:r>
        <w:rPr>
          <w:color w:val="1054CC"/>
          <w:u w:val="single" w:color="1054CC"/>
        </w:rPr>
        <w:t xml:space="preserve"> Section 2.5.2</w:t>
      </w:r>
      <w:r>
        <w:t xml:space="preserve"> ）。 然后，在网站本身上查找有关网站和/或内容创建者的信息。 网站和内容创建者通常非常渴望告诉您关于他们自己的一切！ </w:t>
      </w:r>
    </w:p>
    <w:p w14:paraId="3534D641" w14:textId="77777777" w:rsidR="00EA425F" w:rsidRDefault="004F49E8">
      <w:pPr>
        <w:ind w:left="-5"/>
      </w:pPr>
      <w:r>
        <w:t xml:space="preserve"> 您还必须查找有关网站和/或内容创建者的声誉信息。 外部独立消息来源对他们有什么看法？ 当网站或内容创建者对自己的评价与信誉良好的独立来源的说法之间存在分歧时，请相信独立来源。 </w:t>
      </w:r>
    </w:p>
    <w:p w14:paraId="470C456B" w14:textId="77777777" w:rsidR="00EA425F" w:rsidRDefault="004F49E8">
      <w:pPr>
        <w:pStyle w:val="4"/>
        <w:ind w:left="-5"/>
      </w:pPr>
      <w:r>
        <w:t xml:space="preserve"> 2.5.1 查找主页 </w:t>
      </w:r>
    </w:p>
    <w:p w14:paraId="3CCFF07D" w14:textId="77777777" w:rsidR="00EA425F" w:rsidRDefault="004F49E8">
      <w:pPr>
        <w:ind w:left="-5"/>
      </w:pPr>
      <w:r>
        <w:t xml:space="preserve"> 网站的主页通常包含或链接到有关该网站的重要信息。 网站所有者通常可以</w:t>
      </w:r>
      <w:proofErr w:type="gramStart"/>
      <w:r>
        <w:t>轻松从</w:t>
      </w:r>
      <w:proofErr w:type="gramEnd"/>
      <w:r>
        <w:t xml:space="preserve">网站上的任何页面访问主页。 </w:t>
      </w:r>
    </w:p>
    <w:p w14:paraId="1049C45A" w14:textId="77777777" w:rsidR="00EA425F" w:rsidRDefault="004F49E8">
      <w:pPr>
        <w:spacing w:after="140"/>
        <w:ind w:left="-5"/>
      </w:pPr>
      <w:r>
        <w:t xml:space="preserve"> 以下是查找网站主页的方法： </w:t>
      </w:r>
    </w:p>
    <w:p w14:paraId="78FE7B78" w14:textId="77777777" w:rsidR="00EA425F" w:rsidRDefault="004F49E8">
      <w:pPr>
        <w:numPr>
          <w:ilvl w:val="0"/>
          <w:numId w:val="8"/>
        </w:numPr>
        <w:spacing w:after="0"/>
        <w:ind w:hanging="360"/>
      </w:pPr>
      <w:r>
        <w:lastRenderedPageBreak/>
        <w:t xml:space="preserve">检查 PQ 评级任务中 URL 的登录页面。 </w:t>
      </w:r>
    </w:p>
    <w:p w14:paraId="55D3B56F" w14:textId="77777777" w:rsidR="00EA425F" w:rsidRDefault="004F49E8">
      <w:pPr>
        <w:numPr>
          <w:ilvl w:val="0"/>
          <w:numId w:val="8"/>
        </w:numPr>
        <w:ind w:hanging="360"/>
      </w:pPr>
      <w:r>
        <w:t xml:space="preserve">找到并单击标有网站名称或徽标的链接（有时标记为“主页”或“主要”），该链接通常出现在页面顶部。 </w:t>
      </w:r>
    </w:p>
    <w:p w14:paraId="35E4537E" w14:textId="77777777" w:rsidR="00EA425F" w:rsidRDefault="004F49E8">
      <w:pPr>
        <w:ind w:left="-5"/>
      </w:pPr>
      <w:r>
        <w:t xml:space="preserve"> 有时，您可能会看到一个网页或网站，该网页或网站似乎没有导航链接、主页链接、没有徽标或其他查找主页的方式。 即使是一些 </w:t>
      </w:r>
      <w:r>
        <w:rPr>
          <w:b/>
        </w:rPr>
        <w:t xml:space="preserve"> 高质量 </w:t>
      </w:r>
      <w:r>
        <w:t xml:space="preserve"> 或 </w:t>
      </w:r>
      <w:r>
        <w:rPr>
          <w:b/>
        </w:rPr>
        <w:t xml:space="preserve"> 最 </w:t>
      </w:r>
      <w:r>
        <w:t xml:space="preserve"> 高质量的页面也无法导航到主页。 如果找不到指向主页的链接，请通过删除“.com”、“.org”、“.net”、“.fr”等右侧的所有内容来修改 URL，然后刷新页面。 </w:t>
      </w:r>
    </w:p>
    <w:p w14:paraId="1363DF65" w14:textId="77777777" w:rsidR="00EA425F" w:rsidRDefault="004F49E8">
      <w:pPr>
        <w:ind w:left="-5"/>
      </w:pPr>
      <w:r>
        <w:t xml:space="preserve"> 有时，您的评级任务将包含一个 URL，其中有两个或多个合理的“主页”候选项。 例如，您可能不确定 URL https://finance.yahoo.com/calendar 的主页是 </w:t>
      </w:r>
      <w:hyperlink r:id="rId64">
        <w:r>
          <w:rPr>
            <w:color w:val="1054CC"/>
            <w:u w:val="single" w:color="1054CC"/>
          </w:rPr>
          <w:t xml:space="preserve"> </w:t>
        </w:r>
      </w:hyperlink>
      <w:r>
        <w:rPr>
          <w:color w:val="1054CC"/>
        </w:rPr>
        <w:t xml:space="preserve">  </w:t>
      </w:r>
      <w:hyperlink r:id="rId65">
        <w:r>
          <w:rPr>
            <w:color w:val="1054CC"/>
            <w:u w:val="single" w:color="1054CC"/>
          </w:rPr>
          <w:t xml:space="preserve"> http://finance.yahoo.com</w:t>
        </w:r>
      </w:hyperlink>
      <w:r>
        <w:rPr>
          <w:color w:val="1054CC"/>
        </w:rPr>
        <w:t xml:space="preserve"> </w:t>
      </w:r>
      <w:r>
        <w:t xml:space="preserve"> 还是 </w:t>
      </w:r>
      <w:hyperlink r:id="rId66">
        <w:r>
          <w:rPr>
            <w:color w:val="1054CC"/>
            <w:u w:val="single" w:color="1054CC"/>
          </w:rPr>
          <w:t xml:space="preserve"> http://www.yahoo.com</w:t>
        </w:r>
      </w:hyperlink>
      <w:hyperlink r:id="rId67">
        <w:r>
          <w:t xml:space="preserve"> 。 </w:t>
        </w:r>
      </w:hyperlink>
      <w:r>
        <w:t xml:space="preserve"> </w:t>
      </w:r>
    </w:p>
    <w:p w14:paraId="797DD844" w14:textId="77777777" w:rsidR="00EA425F" w:rsidRDefault="004F49E8">
      <w:pPr>
        <w:ind w:left="-5"/>
      </w:pPr>
      <w:r>
        <w:rPr>
          <w:b/>
        </w:rPr>
        <w:t xml:space="preserve"> 重要</w:t>
      </w:r>
      <w:r>
        <w:t xml:space="preserve"> 提示：当您有多个主页“候选人”时，请使用评级任务中提供有关特定网页信息最多的一个。 运用你的判断力。  目标是了解网页及其关联的网站，而不是找到一个唯一、正确的主页。 </w:t>
      </w:r>
    </w:p>
    <w:p w14:paraId="6BDE99D8" w14:textId="77777777" w:rsidR="00EA425F" w:rsidRDefault="004F49E8">
      <w:pPr>
        <w:spacing w:after="2"/>
        <w:ind w:left="-5"/>
      </w:pPr>
      <w:r>
        <w:t xml:space="preserve"> 在以下示例中，我们包含了要在评级任务中评估的页面的 URL，以及其关联主页的 URL。 我们还提供了一张图片，显示了单击登录页面以导航到主页的位置。 在图像中，您将在单击以导航到主页的链接或徽标周围看到一个红色框。 </w:t>
      </w:r>
    </w:p>
    <w:tbl>
      <w:tblPr>
        <w:tblStyle w:val="TableGrid"/>
        <w:tblW w:w="10800" w:type="dxa"/>
        <w:tblInd w:w="6" w:type="dxa"/>
        <w:tblCellMar>
          <w:top w:w="92" w:type="dxa"/>
          <w:left w:w="68" w:type="dxa"/>
          <w:right w:w="41" w:type="dxa"/>
        </w:tblCellMar>
        <w:tblLook w:val="04A0" w:firstRow="1" w:lastRow="0" w:firstColumn="1" w:lastColumn="0" w:noHBand="0" w:noVBand="1"/>
      </w:tblPr>
      <w:tblGrid>
        <w:gridCol w:w="2522"/>
        <w:gridCol w:w="4140"/>
        <w:gridCol w:w="4138"/>
      </w:tblGrid>
      <w:tr w:rsidR="00EA425F" w14:paraId="58A77D3B" w14:textId="77777777">
        <w:trPr>
          <w:trHeight w:val="375"/>
        </w:trPr>
        <w:tc>
          <w:tcPr>
            <w:tcW w:w="2522" w:type="dxa"/>
            <w:tcBorders>
              <w:top w:val="single" w:sz="6" w:space="0" w:color="989898"/>
              <w:left w:val="single" w:sz="6" w:space="0" w:color="989898"/>
              <w:bottom w:val="single" w:sz="6" w:space="0" w:color="989898"/>
              <w:right w:val="single" w:sz="6" w:space="0" w:color="989898"/>
            </w:tcBorders>
            <w:shd w:val="clear" w:color="auto" w:fill="D9D9D9"/>
          </w:tcPr>
          <w:p w14:paraId="55C0D819" w14:textId="77777777" w:rsidR="00EA425F" w:rsidRDefault="004F49E8">
            <w:pPr>
              <w:spacing w:after="0" w:line="259" w:lineRule="auto"/>
              <w:ind w:left="2" w:firstLine="0"/>
            </w:pPr>
            <w:r>
              <w:rPr>
                <w:b/>
                <w:sz w:val="18"/>
              </w:rPr>
              <w:t xml:space="preserve"> 任务页的 URL </w:t>
            </w:r>
          </w:p>
        </w:tc>
        <w:tc>
          <w:tcPr>
            <w:tcW w:w="4140" w:type="dxa"/>
            <w:tcBorders>
              <w:top w:val="single" w:sz="6" w:space="0" w:color="989898"/>
              <w:left w:val="single" w:sz="6" w:space="0" w:color="989898"/>
              <w:bottom w:val="single" w:sz="6" w:space="0" w:color="989898"/>
              <w:right w:val="single" w:sz="6" w:space="0" w:color="989898"/>
            </w:tcBorders>
            <w:shd w:val="clear" w:color="auto" w:fill="D9D9D9"/>
          </w:tcPr>
          <w:p w14:paraId="622F0ED2" w14:textId="77777777" w:rsidR="00EA425F" w:rsidRDefault="004F49E8">
            <w:pPr>
              <w:spacing w:after="0" w:line="259" w:lineRule="auto"/>
              <w:ind w:left="0" w:firstLine="0"/>
            </w:pPr>
            <w:r>
              <w:rPr>
                <w:b/>
                <w:sz w:val="18"/>
              </w:rPr>
              <w:t xml:space="preserve"> 网站主页 </w:t>
            </w:r>
          </w:p>
        </w:tc>
        <w:tc>
          <w:tcPr>
            <w:tcW w:w="4138" w:type="dxa"/>
            <w:tcBorders>
              <w:top w:val="single" w:sz="6" w:space="0" w:color="989898"/>
              <w:left w:val="single" w:sz="6" w:space="0" w:color="989898"/>
              <w:bottom w:val="single" w:sz="6" w:space="0" w:color="989898"/>
              <w:right w:val="single" w:sz="6" w:space="0" w:color="989898"/>
            </w:tcBorders>
            <w:shd w:val="clear" w:color="auto" w:fill="D9D9D9"/>
          </w:tcPr>
          <w:p w14:paraId="42588307" w14:textId="77777777" w:rsidR="00EA425F" w:rsidRDefault="004F49E8">
            <w:pPr>
              <w:spacing w:after="0" w:line="259" w:lineRule="auto"/>
              <w:ind w:left="0" w:firstLine="0"/>
            </w:pPr>
            <w:r>
              <w:rPr>
                <w:b/>
                <w:sz w:val="18"/>
              </w:rPr>
              <w:t xml:space="preserve"> 点击进入主页的位置 </w:t>
            </w:r>
          </w:p>
        </w:tc>
      </w:tr>
      <w:tr w:rsidR="00EA425F" w14:paraId="2FCE6682" w14:textId="77777777">
        <w:trPr>
          <w:trHeight w:val="2372"/>
        </w:trPr>
        <w:tc>
          <w:tcPr>
            <w:tcW w:w="2522" w:type="dxa"/>
            <w:tcBorders>
              <w:top w:val="single" w:sz="6" w:space="0" w:color="989898"/>
              <w:left w:val="single" w:sz="6" w:space="0" w:color="989898"/>
              <w:bottom w:val="single" w:sz="6" w:space="0" w:color="989898"/>
              <w:right w:val="single" w:sz="6" w:space="0" w:color="989898"/>
            </w:tcBorders>
            <w:vAlign w:val="center"/>
          </w:tcPr>
          <w:p w14:paraId="2C7C2A89" w14:textId="77777777" w:rsidR="00EA425F" w:rsidRDefault="00000000">
            <w:pPr>
              <w:spacing w:after="0" w:line="259" w:lineRule="auto"/>
              <w:ind w:left="2" w:firstLine="0"/>
            </w:pPr>
            <w:hyperlink r:id="rId68">
              <w:r w:rsidR="004F49E8">
                <w:rPr>
                  <w:color w:val="1054CC"/>
                  <w:sz w:val="18"/>
                  <w:u w:val="single" w:color="1054CC"/>
                </w:rPr>
                <w:t xml:space="preserve"> http://www.williams-sonoma.c</w:t>
              </w:r>
            </w:hyperlink>
            <w:hyperlink r:id="rId69">
              <w:r w:rsidR="004F49E8">
                <w:rPr>
                  <w:color w:val="1054CC"/>
                  <w:sz w:val="18"/>
                </w:rPr>
                <w:t xml:space="preserve"> </w:t>
              </w:r>
            </w:hyperlink>
            <w:hyperlink r:id="rId70">
              <w:r w:rsidR="004F49E8">
                <w:rPr>
                  <w:color w:val="1054CC"/>
                  <w:sz w:val="18"/>
                  <w:u w:val="single" w:color="1054CC"/>
                </w:rPr>
                <w:t xml:space="preserve"> om/products/shun-premier-7- </w:t>
              </w:r>
            </w:hyperlink>
            <w:hyperlink r:id="rId71">
              <w:r w:rsidR="004F49E8">
                <w:rPr>
                  <w:color w:val="1054CC"/>
                  <w:sz w:val="18"/>
                </w:rPr>
                <w:t xml:space="preserve"> </w:t>
              </w:r>
            </w:hyperlink>
            <w:hyperlink r:id="rId72">
              <w:r w:rsidR="004F49E8">
                <w:rPr>
                  <w:color w:val="1054CC"/>
                  <w:sz w:val="18"/>
                  <w:u w:val="single" w:color="1054CC"/>
                </w:rPr>
                <w:t xml:space="preserve"> piece-knife-block-set</w:t>
              </w:r>
            </w:hyperlink>
            <w:hyperlink r:id="rId73">
              <w:r w:rsidR="004F49E8">
                <w:rPr>
                  <w:color w:val="1054CC"/>
                  <w:sz w:val="18"/>
                </w:rPr>
                <w:t xml:space="preserve"> </w:t>
              </w:r>
            </w:hyperlink>
          </w:p>
        </w:tc>
        <w:tc>
          <w:tcPr>
            <w:tcW w:w="4140" w:type="dxa"/>
            <w:tcBorders>
              <w:top w:val="single" w:sz="6" w:space="0" w:color="989898"/>
              <w:left w:val="single" w:sz="6" w:space="0" w:color="989898"/>
              <w:bottom w:val="single" w:sz="6" w:space="0" w:color="989898"/>
              <w:right w:val="single" w:sz="6" w:space="0" w:color="989898"/>
            </w:tcBorders>
          </w:tcPr>
          <w:p w14:paraId="3278850A" w14:textId="77777777" w:rsidR="00EA425F" w:rsidRDefault="00000000">
            <w:pPr>
              <w:spacing w:after="0" w:line="259" w:lineRule="auto"/>
              <w:ind w:left="0" w:firstLine="0"/>
            </w:pPr>
            <w:hyperlink r:id="rId74">
              <w:r w:rsidR="004F49E8">
                <w:rPr>
                  <w:color w:val="1054CC"/>
                  <w:sz w:val="18"/>
                  <w:u w:val="single" w:color="1054CC"/>
                </w:rPr>
                <w:t xml:space="preserve"> http://www.williams-sonoma.com</w:t>
              </w:r>
            </w:hyperlink>
            <w:r w:rsidR="004F49E8">
              <w:rPr>
                <w:color w:val="1054CC"/>
                <w:sz w:val="18"/>
              </w:rPr>
              <w:t xml:space="preserve"> </w:t>
            </w:r>
          </w:p>
        </w:tc>
        <w:tc>
          <w:tcPr>
            <w:tcW w:w="4138" w:type="dxa"/>
            <w:tcBorders>
              <w:top w:val="single" w:sz="6" w:space="0" w:color="989898"/>
              <w:left w:val="single" w:sz="6" w:space="0" w:color="989898"/>
              <w:bottom w:val="single" w:sz="6" w:space="0" w:color="989898"/>
              <w:right w:val="single" w:sz="6" w:space="0" w:color="989898"/>
            </w:tcBorders>
          </w:tcPr>
          <w:p w14:paraId="54949E1C" w14:textId="77777777" w:rsidR="00EA425F" w:rsidRDefault="00000000">
            <w:pPr>
              <w:spacing w:after="16" w:line="259" w:lineRule="auto"/>
              <w:ind w:left="0" w:firstLine="0"/>
            </w:pPr>
            <w:hyperlink r:id="rId75">
              <w:r w:rsidR="004F49E8">
                <w:rPr>
                  <w:color w:val="1054CC"/>
                  <w:sz w:val="18"/>
                  <w:u w:val="single" w:color="1054CC"/>
                </w:rPr>
                <w:t xml:space="preserve"> Williams-Sonoma 主页</w:t>
              </w:r>
            </w:hyperlink>
            <w:r w:rsidR="004F49E8">
              <w:rPr>
                <w:color w:val="1054CC"/>
                <w:sz w:val="18"/>
              </w:rPr>
              <w:t xml:space="preserve"> </w:t>
            </w:r>
          </w:p>
          <w:p w14:paraId="64826AF7" w14:textId="77777777" w:rsidR="00EA425F" w:rsidRDefault="004F49E8">
            <w:pPr>
              <w:spacing w:after="265" w:line="259" w:lineRule="auto"/>
              <w:ind w:left="758" w:firstLine="0"/>
            </w:pPr>
            <w:r>
              <w:rPr>
                <w:noProof/>
              </w:rPr>
              <w:drawing>
                <wp:inline distT="0" distB="0" distL="0" distR="0" wp14:anchorId="6442934B" wp14:editId="691981AE">
                  <wp:extent cx="1575816" cy="557784"/>
                  <wp:effectExtent l="0" t="0" r="0" b="0"/>
                  <wp:docPr id="221241" name="Picture 221241"/>
                  <wp:cNvGraphicFramePr/>
                  <a:graphic xmlns:a="http://schemas.openxmlformats.org/drawingml/2006/main">
                    <a:graphicData uri="http://schemas.openxmlformats.org/drawingml/2006/picture">
                      <pic:pic xmlns:pic="http://schemas.openxmlformats.org/drawingml/2006/picture">
                        <pic:nvPicPr>
                          <pic:cNvPr id="221241" name="Picture 221241"/>
                          <pic:cNvPicPr/>
                        </pic:nvPicPr>
                        <pic:blipFill>
                          <a:blip r:embed="rId76"/>
                          <a:stretch>
                            <a:fillRect/>
                          </a:stretch>
                        </pic:blipFill>
                        <pic:spPr>
                          <a:xfrm>
                            <a:off x="0" y="0"/>
                            <a:ext cx="1575816" cy="557784"/>
                          </a:xfrm>
                          <a:prstGeom prst="rect">
                            <a:avLst/>
                          </a:prstGeom>
                        </pic:spPr>
                      </pic:pic>
                    </a:graphicData>
                  </a:graphic>
                </wp:inline>
              </w:drawing>
            </w:r>
          </w:p>
          <w:p w14:paraId="7A4E7AEA" w14:textId="77777777" w:rsidR="00EA425F" w:rsidRDefault="004F49E8">
            <w:pPr>
              <w:spacing w:after="0" w:line="259" w:lineRule="auto"/>
              <w:ind w:left="0" w:firstLine="0"/>
            </w:pPr>
            <w:r>
              <w:rPr>
                <w:sz w:val="18"/>
              </w:rPr>
              <w:t xml:space="preserve"> 页面上方中央显示的“WILLIAMS-SONOMA”徽标是可点击的，可将用户带到网站的主页。 </w:t>
            </w:r>
          </w:p>
        </w:tc>
      </w:tr>
      <w:tr w:rsidR="00EA425F" w14:paraId="2559E56A" w14:textId="77777777">
        <w:trPr>
          <w:trHeight w:val="2385"/>
        </w:trPr>
        <w:tc>
          <w:tcPr>
            <w:tcW w:w="2522" w:type="dxa"/>
            <w:tcBorders>
              <w:top w:val="single" w:sz="6" w:space="0" w:color="989898"/>
              <w:left w:val="single" w:sz="6" w:space="0" w:color="989898"/>
              <w:bottom w:val="single" w:sz="6" w:space="0" w:color="989898"/>
              <w:right w:val="single" w:sz="6" w:space="0" w:color="989898"/>
            </w:tcBorders>
            <w:vAlign w:val="center"/>
          </w:tcPr>
          <w:p w14:paraId="1C3F5AAD" w14:textId="77777777" w:rsidR="00EA425F" w:rsidRDefault="00000000">
            <w:pPr>
              <w:spacing w:after="0" w:line="259" w:lineRule="auto"/>
              <w:ind w:left="2" w:firstLine="0"/>
            </w:pPr>
            <w:hyperlink r:id="rId77">
              <w:r w:rsidR="004F49E8">
                <w:rPr>
                  <w:color w:val="1054CC"/>
                  <w:sz w:val="18"/>
                  <w:u w:val="single" w:color="1054CC"/>
                </w:rPr>
                <w:t xml:space="preserve"> http://hms.harvard.edu/about-</w:t>
              </w:r>
            </w:hyperlink>
            <w:r w:rsidR="004F49E8">
              <w:rPr>
                <w:color w:val="1054CC"/>
                <w:sz w:val="18"/>
              </w:rPr>
              <w:t xml:space="preserve"> </w:t>
            </w:r>
            <w:hyperlink r:id="rId78">
              <w:r w:rsidR="004F49E8">
                <w:rPr>
                  <w:color w:val="1054CC"/>
                  <w:sz w:val="18"/>
                  <w:u w:val="single" w:color="1054CC"/>
                </w:rPr>
                <w:t xml:space="preserve"> HMS/事实数据</w:t>
              </w:r>
            </w:hyperlink>
            <w:r w:rsidR="004F49E8">
              <w:rPr>
                <w:color w:val="1054CC"/>
                <w:sz w:val="18"/>
              </w:rPr>
              <w:t xml:space="preserve"> </w:t>
            </w:r>
          </w:p>
        </w:tc>
        <w:tc>
          <w:tcPr>
            <w:tcW w:w="4140" w:type="dxa"/>
            <w:tcBorders>
              <w:top w:val="single" w:sz="6" w:space="0" w:color="989898"/>
              <w:left w:val="single" w:sz="6" w:space="0" w:color="989898"/>
              <w:bottom w:val="single" w:sz="6" w:space="0" w:color="989898"/>
              <w:right w:val="single" w:sz="6" w:space="0" w:color="989898"/>
            </w:tcBorders>
            <w:vAlign w:val="center"/>
          </w:tcPr>
          <w:p w14:paraId="45866355" w14:textId="77777777" w:rsidR="00EA425F" w:rsidRDefault="00000000">
            <w:pPr>
              <w:spacing w:after="196" w:line="259" w:lineRule="auto"/>
              <w:ind w:left="0" w:firstLine="0"/>
            </w:pPr>
            <w:hyperlink r:id="rId79">
              <w:r w:rsidR="004F49E8">
                <w:rPr>
                  <w:color w:val="1054CC"/>
                  <w:sz w:val="18"/>
                  <w:u w:val="single" w:color="1054CC"/>
                </w:rPr>
                <w:t xml:space="preserve"> http://hms.harvard.edu</w:t>
              </w:r>
            </w:hyperlink>
            <w:r w:rsidR="004F49E8">
              <w:rPr>
                <w:color w:val="1054CC"/>
                <w:sz w:val="18"/>
              </w:rPr>
              <w:t xml:space="preserve"> </w:t>
            </w:r>
          </w:p>
          <w:p w14:paraId="4F9D8E77" w14:textId="77777777" w:rsidR="00EA425F" w:rsidRDefault="004F49E8">
            <w:pPr>
              <w:spacing w:after="0" w:line="243" w:lineRule="auto"/>
              <w:ind w:left="0" w:firstLine="0"/>
            </w:pPr>
            <w:r>
              <w:rPr>
                <w:sz w:val="18"/>
              </w:rPr>
              <w:t xml:space="preserve"> 在这种情况下，我们将 http://hms.harvard.edu 的哈佛医学院页面视为 </w:t>
            </w:r>
            <w:hyperlink r:id="rId80">
              <w:r>
                <w:rPr>
                  <w:color w:val="1054CC"/>
                  <w:sz w:val="18"/>
                  <w:u w:val="single" w:color="1054CC"/>
                </w:rPr>
                <w:t xml:space="preserve"> </w:t>
              </w:r>
            </w:hyperlink>
            <w:r>
              <w:rPr>
                <w:color w:val="1054CC"/>
                <w:sz w:val="18"/>
              </w:rPr>
              <w:t xml:space="preserve"> </w:t>
            </w:r>
            <w:r>
              <w:rPr>
                <w:sz w:val="18"/>
              </w:rPr>
              <w:t xml:space="preserve"> 主页，而不是 </w:t>
            </w:r>
            <w:hyperlink r:id="rId81">
              <w:r>
                <w:rPr>
                  <w:color w:val="1054CC"/>
                  <w:sz w:val="18"/>
                  <w:u w:val="single" w:color="1054CC"/>
                </w:rPr>
                <w:t xml:space="preserve"> http://www.harvard.edu</w:t>
              </w:r>
            </w:hyperlink>
            <w:r>
              <w:rPr>
                <w:color w:val="1054CC"/>
                <w:sz w:val="18"/>
              </w:rPr>
              <w:t xml:space="preserve"> </w:t>
            </w:r>
            <w:r>
              <w:rPr>
                <w:sz w:val="18"/>
              </w:rPr>
              <w:t xml:space="preserve"> （这是哈佛大学的主页）。 </w:t>
            </w:r>
          </w:p>
          <w:p w14:paraId="6A6F5C38" w14:textId="77777777" w:rsidR="00EA425F" w:rsidRDefault="004F49E8">
            <w:pPr>
              <w:spacing w:after="0" w:line="259" w:lineRule="auto"/>
              <w:ind w:left="0" w:right="300" w:firstLine="0"/>
              <w:jc w:val="both"/>
            </w:pPr>
            <w:r>
              <w:rPr>
                <w:sz w:val="18"/>
              </w:rPr>
              <w:t xml:space="preserve"> 单击 </w:t>
            </w:r>
            <w:hyperlink r:id="rId82">
              <w:r>
                <w:rPr>
                  <w:color w:val="1054CC"/>
                  <w:sz w:val="18"/>
                  <w:u w:val="single" w:color="1054CC"/>
                </w:rPr>
                <w:t xml:space="preserve"> http://hms.harvard.edu/about-hms/facts-figures</w:t>
              </w:r>
            </w:hyperlink>
            <w:hyperlink r:id="rId83">
              <w:r>
                <w:rPr>
                  <w:color w:val="1054CC"/>
                  <w:sz w:val="18"/>
                </w:rPr>
                <w:t xml:space="preserve"> </w:t>
              </w:r>
            </w:hyperlink>
            <w:r>
              <w:rPr>
                <w:sz w:val="18"/>
              </w:rPr>
              <w:t xml:space="preserve"> 顶部的徽标会将用户带到 </w:t>
            </w:r>
            <w:hyperlink r:id="rId84">
              <w:r>
                <w:rPr>
                  <w:color w:val="1054CC"/>
                  <w:sz w:val="18"/>
                  <w:u w:val="single" w:color="1054CC"/>
                </w:rPr>
                <w:t xml:space="preserve"> http://hms.harvard.edu</w:t>
              </w:r>
            </w:hyperlink>
            <w:r>
              <w:rPr>
                <w:sz w:val="18"/>
              </w:rPr>
              <w:t xml:space="preserve"> ，而不是 </w:t>
            </w:r>
            <w:hyperlink r:id="rId85">
              <w:r>
                <w:rPr>
                  <w:color w:val="1054CC"/>
                  <w:sz w:val="18"/>
                  <w:u w:val="single" w:color="1054CC"/>
                </w:rPr>
                <w:t xml:space="preserve"> http://www.harvard.edu</w:t>
              </w:r>
            </w:hyperlink>
            <w:hyperlink r:id="rId86">
              <w:r>
                <w:rPr>
                  <w:sz w:val="18"/>
                </w:rPr>
                <w:t xml:space="preserve"> 。 </w:t>
              </w:r>
            </w:hyperlink>
            <w:r>
              <w:rPr>
                <w:sz w:val="18"/>
              </w:rPr>
              <w:t xml:space="preserve"> </w:t>
            </w:r>
          </w:p>
        </w:tc>
        <w:tc>
          <w:tcPr>
            <w:tcW w:w="4138" w:type="dxa"/>
            <w:tcBorders>
              <w:top w:val="single" w:sz="6" w:space="0" w:color="989898"/>
              <w:left w:val="single" w:sz="6" w:space="0" w:color="989898"/>
              <w:bottom w:val="single" w:sz="6" w:space="0" w:color="989898"/>
              <w:right w:val="single" w:sz="6" w:space="0" w:color="989898"/>
            </w:tcBorders>
          </w:tcPr>
          <w:p w14:paraId="4D31CD40" w14:textId="77777777" w:rsidR="00EA425F" w:rsidRDefault="00000000">
            <w:pPr>
              <w:spacing w:after="16" w:line="259" w:lineRule="auto"/>
              <w:ind w:left="0" w:firstLine="0"/>
            </w:pPr>
            <w:hyperlink r:id="rId87">
              <w:r w:rsidR="004F49E8">
                <w:rPr>
                  <w:color w:val="1054CC"/>
                  <w:sz w:val="18"/>
                  <w:u w:val="single" w:color="1054CC"/>
                </w:rPr>
                <w:t xml:space="preserve"> 哈佛医学院事实和数据页面</w:t>
              </w:r>
            </w:hyperlink>
            <w:r w:rsidR="004F49E8">
              <w:rPr>
                <w:color w:val="1054CC"/>
                <w:sz w:val="18"/>
              </w:rPr>
              <w:t xml:space="preserve"> </w:t>
            </w:r>
          </w:p>
          <w:p w14:paraId="0A9BE23A" w14:textId="77777777" w:rsidR="00EA425F" w:rsidRDefault="004F49E8">
            <w:pPr>
              <w:spacing w:after="265" w:line="259" w:lineRule="auto"/>
              <w:ind w:left="765" w:firstLine="0"/>
            </w:pPr>
            <w:r>
              <w:rPr>
                <w:noProof/>
              </w:rPr>
              <w:drawing>
                <wp:inline distT="0" distB="0" distL="0" distR="0" wp14:anchorId="1290DD76" wp14:editId="5A8CA4E6">
                  <wp:extent cx="1562100" cy="428625"/>
                  <wp:effectExtent l="0" t="0" r="0" b="0"/>
                  <wp:docPr id="1378" name="Picture 1378"/>
                  <wp:cNvGraphicFramePr/>
                  <a:graphic xmlns:a="http://schemas.openxmlformats.org/drawingml/2006/main">
                    <a:graphicData uri="http://schemas.openxmlformats.org/drawingml/2006/picture">
                      <pic:pic xmlns:pic="http://schemas.openxmlformats.org/drawingml/2006/picture">
                        <pic:nvPicPr>
                          <pic:cNvPr id="1378" name="Picture 1378"/>
                          <pic:cNvPicPr/>
                        </pic:nvPicPr>
                        <pic:blipFill>
                          <a:blip r:embed="rId88"/>
                          <a:stretch>
                            <a:fillRect/>
                          </a:stretch>
                        </pic:blipFill>
                        <pic:spPr>
                          <a:xfrm>
                            <a:off x="0" y="0"/>
                            <a:ext cx="1562100" cy="428625"/>
                          </a:xfrm>
                          <a:prstGeom prst="rect">
                            <a:avLst/>
                          </a:prstGeom>
                        </pic:spPr>
                      </pic:pic>
                    </a:graphicData>
                  </a:graphic>
                </wp:inline>
              </w:drawing>
            </w:r>
          </w:p>
          <w:p w14:paraId="1942739C" w14:textId="77777777" w:rsidR="00EA425F" w:rsidRDefault="004F49E8">
            <w:pPr>
              <w:spacing w:after="0" w:line="259" w:lineRule="auto"/>
              <w:ind w:left="0" w:right="37" w:firstLine="0"/>
            </w:pPr>
            <w:r>
              <w:rPr>
                <w:sz w:val="18"/>
              </w:rPr>
              <w:t xml:space="preserve"> 页面左上角的这个“哈佛医学院”标志是可点击的，并将用户带到哈佛医学院网站的主页。 </w:t>
            </w:r>
          </w:p>
        </w:tc>
      </w:tr>
    </w:tbl>
    <w:p w14:paraId="04C2E0C3" w14:textId="77777777" w:rsidR="00EA425F" w:rsidRDefault="004F49E8">
      <w:pPr>
        <w:pStyle w:val="4"/>
        <w:ind w:left="-5"/>
      </w:pPr>
      <w:r>
        <w:t xml:space="preserve"> 2.5.2 查找谁对网站负责以及谁创建了页面上的内容 </w:t>
      </w:r>
    </w:p>
    <w:p w14:paraId="433556BB" w14:textId="77777777" w:rsidR="00EA425F" w:rsidRDefault="004F49E8">
      <w:pPr>
        <w:ind w:left="-5"/>
      </w:pPr>
      <w:r>
        <w:t xml:space="preserve"> 每个页面都属于一个网站，应该明确： </w:t>
      </w:r>
    </w:p>
    <w:p w14:paraId="704D1F1E" w14:textId="77777777" w:rsidR="00EA425F" w:rsidRDefault="004F49E8">
      <w:pPr>
        <w:numPr>
          <w:ilvl w:val="0"/>
          <w:numId w:val="9"/>
        </w:numPr>
        <w:spacing w:after="0"/>
        <w:ind w:hanging="360"/>
      </w:pPr>
      <w:r>
        <w:t xml:space="preserve">谁（哪些个人、公司、企业、组织、政府机构等）对网站负责。 </w:t>
      </w:r>
    </w:p>
    <w:p w14:paraId="59AFC446" w14:textId="77777777" w:rsidR="00EA425F" w:rsidRDefault="004F49E8">
      <w:pPr>
        <w:numPr>
          <w:ilvl w:val="0"/>
          <w:numId w:val="9"/>
        </w:numPr>
        <w:ind w:hanging="360"/>
      </w:pPr>
      <w:r>
        <w:t xml:space="preserve">谁（哪些个人、公司、企业、组织、政府机构等）在您正在评估的页面上创建了内容。 请注意，对于论坛和社交媒体平台等网站上的页面，人们可能会使用别名或用户名发布内容，以避免在线共享个人身份信息。 在这些情况下，别名或用户名是识别内容创建者的可接受方式。 </w:t>
      </w:r>
    </w:p>
    <w:p w14:paraId="47098D5E" w14:textId="77777777" w:rsidR="00EA425F" w:rsidRDefault="004F49E8">
      <w:pPr>
        <w:ind w:left="-5"/>
      </w:pPr>
      <w:r>
        <w:t xml:space="preserve"> 网站通常非常清楚谁负责网站以及谁在页面上创建了内容。 造成这种情况的原因有很多： </w:t>
      </w:r>
    </w:p>
    <w:p w14:paraId="5481241E" w14:textId="77777777" w:rsidR="00EA425F" w:rsidRDefault="004F49E8">
      <w:pPr>
        <w:numPr>
          <w:ilvl w:val="0"/>
          <w:numId w:val="9"/>
        </w:numPr>
        <w:spacing w:after="0"/>
        <w:ind w:hanging="360"/>
      </w:pPr>
      <w:r>
        <w:t xml:space="preserve">人们可能想展示自己的个人才能、经历和观点。 </w:t>
      </w:r>
    </w:p>
    <w:p w14:paraId="79536BFC" w14:textId="77777777" w:rsidR="00EA425F" w:rsidRDefault="004F49E8">
      <w:pPr>
        <w:numPr>
          <w:ilvl w:val="0"/>
          <w:numId w:val="9"/>
        </w:numPr>
        <w:spacing w:after="0"/>
        <w:ind w:hanging="360"/>
      </w:pPr>
      <w:r>
        <w:t xml:space="preserve">艺术家、作家、音乐家和其他原创内容创作者可能希望被了解和欣赏。 </w:t>
      </w:r>
    </w:p>
    <w:p w14:paraId="1062A1A1" w14:textId="77777777" w:rsidR="00EA425F" w:rsidRDefault="004F49E8">
      <w:pPr>
        <w:numPr>
          <w:ilvl w:val="0"/>
          <w:numId w:val="9"/>
        </w:numPr>
        <w:spacing w:after="0"/>
        <w:ind w:hanging="360"/>
      </w:pPr>
      <w:r>
        <w:t xml:space="preserve">商业网站可能拥有他们想要保护的受版权保护的材料。 </w:t>
      </w:r>
    </w:p>
    <w:p w14:paraId="32DF535D" w14:textId="77777777" w:rsidR="00EA425F" w:rsidRDefault="004F49E8">
      <w:pPr>
        <w:numPr>
          <w:ilvl w:val="0"/>
          <w:numId w:val="9"/>
        </w:numPr>
        <w:ind w:hanging="360"/>
      </w:pPr>
      <w:r>
        <w:lastRenderedPageBreak/>
        <w:t xml:space="preserve">企业和组织可能希望人们知道他们是谁以及他们做什么。 ● </w:t>
      </w:r>
      <w:r>
        <w:tab/>
        <w:t xml:space="preserve"> 商店希望客户能够放心地在线购买他们的产品。 </w:t>
      </w:r>
    </w:p>
    <w:p w14:paraId="3C8DE144" w14:textId="77777777" w:rsidR="00EA425F" w:rsidRDefault="004F49E8">
      <w:pPr>
        <w:ind w:left="-5"/>
      </w:pPr>
      <w:r>
        <w:t xml:space="preserve"> 大多数网站都有“联系我们”或“关于我们”或“关于”页面，提供有关网站所有者的信息。 许多公司有一个完整的网站或博客，专门介绍他们是谁，他们在做什么，有哪些工作机会等。 以下是一些示例： </w:t>
      </w:r>
    </w:p>
    <w:p w14:paraId="2A07B64F" w14:textId="77777777" w:rsidR="00EA425F" w:rsidRDefault="00000000">
      <w:pPr>
        <w:numPr>
          <w:ilvl w:val="0"/>
          <w:numId w:val="9"/>
        </w:numPr>
        <w:spacing w:after="3" w:line="259" w:lineRule="auto"/>
        <w:ind w:hanging="360"/>
      </w:pPr>
      <w:hyperlink r:id="rId89">
        <w:r w:rsidR="004F49E8">
          <w:rPr>
            <w:color w:val="1054CC"/>
            <w:u w:val="single" w:color="1054CC"/>
          </w:rPr>
          <w:t>谷歌官方博客</w:t>
        </w:r>
      </w:hyperlink>
      <w:hyperlink r:id="rId90">
        <w:r w:rsidR="004F49E8">
          <w:rPr>
            <w:color w:val="1054CC"/>
          </w:rPr>
          <w:t xml:space="preserve"> </w:t>
        </w:r>
      </w:hyperlink>
    </w:p>
    <w:p w14:paraId="04E9CEEB" w14:textId="77777777" w:rsidR="00EA425F" w:rsidRDefault="00000000">
      <w:pPr>
        <w:numPr>
          <w:ilvl w:val="0"/>
          <w:numId w:val="9"/>
        </w:numPr>
        <w:spacing w:after="3" w:line="259" w:lineRule="auto"/>
        <w:ind w:hanging="360"/>
      </w:pPr>
      <w:hyperlink r:id="rId91">
        <w:r w:rsidR="004F49E8">
          <w:rPr>
            <w:color w:val="1054CC"/>
            <w:u w:val="single" w:color="1054CC"/>
          </w:rPr>
          <w:t>万豪博客</w:t>
        </w:r>
      </w:hyperlink>
      <w:hyperlink r:id="rId92">
        <w:r w:rsidR="004F49E8">
          <w:rPr>
            <w:color w:val="1054CC"/>
          </w:rPr>
          <w:t xml:space="preserve"> </w:t>
        </w:r>
      </w:hyperlink>
    </w:p>
    <w:p w14:paraId="18B3B529" w14:textId="77777777" w:rsidR="00EA425F" w:rsidRDefault="00000000">
      <w:pPr>
        <w:numPr>
          <w:ilvl w:val="0"/>
          <w:numId w:val="9"/>
        </w:numPr>
        <w:spacing w:after="3" w:line="259" w:lineRule="auto"/>
        <w:ind w:hanging="360"/>
      </w:pPr>
      <w:hyperlink r:id="rId93">
        <w:r w:rsidR="004F49E8">
          <w:rPr>
            <w:color w:val="1054CC"/>
            <w:u w:val="single" w:color="1054CC"/>
          </w:rPr>
          <w:t>西南航空博客</w:t>
        </w:r>
      </w:hyperlink>
      <w:r w:rsidR="004F49E8">
        <w:rPr>
          <w:color w:val="1054CC"/>
        </w:rPr>
        <w:t xml:space="preserve"> </w:t>
      </w:r>
    </w:p>
    <w:p w14:paraId="4139AAAE" w14:textId="77777777" w:rsidR="00EA425F" w:rsidRDefault="00000000">
      <w:pPr>
        <w:numPr>
          <w:ilvl w:val="0"/>
          <w:numId w:val="9"/>
        </w:numPr>
        <w:spacing w:after="3" w:line="259" w:lineRule="auto"/>
        <w:ind w:hanging="360"/>
      </w:pPr>
      <w:hyperlink r:id="rId94">
        <w:r w:rsidR="004F49E8">
          <w:rPr>
            <w:color w:val="1054CC"/>
            <w:u w:val="single" w:color="1054CC"/>
          </w:rPr>
          <w:t>Netflix 技术博客</w:t>
        </w:r>
      </w:hyperlink>
      <w:r w:rsidR="004F49E8">
        <w:rPr>
          <w:color w:val="1054CC"/>
        </w:rPr>
        <w:t xml:space="preserve"> </w:t>
      </w:r>
    </w:p>
    <w:p w14:paraId="5C55A54F" w14:textId="77777777" w:rsidR="00EA425F" w:rsidRDefault="004F49E8">
      <w:pPr>
        <w:spacing w:after="62"/>
        <w:ind w:left="-5"/>
      </w:pPr>
      <w:r>
        <w:t xml:space="preserve"> 在 PQ 评级任务中，您需要确定谁在页面上创建了 MC。 为了帮助您执行此操作，下表介绍了常见网页类型的主要内容创建者。 这些类型可以重叠（例如，一个页面可能有多篇文章，其中一些由个人作者或记者撰写，另一些由网站所有者撰写）。 </w:t>
      </w:r>
    </w:p>
    <w:tbl>
      <w:tblPr>
        <w:tblStyle w:val="TableGrid"/>
        <w:tblW w:w="10800" w:type="dxa"/>
        <w:tblInd w:w="6" w:type="dxa"/>
        <w:tblCellMar>
          <w:top w:w="123" w:type="dxa"/>
          <w:left w:w="98" w:type="dxa"/>
          <w:right w:w="60" w:type="dxa"/>
        </w:tblCellMar>
        <w:tblLook w:val="04A0" w:firstRow="1" w:lastRow="0" w:firstColumn="1" w:lastColumn="0" w:noHBand="0" w:noVBand="1"/>
      </w:tblPr>
      <w:tblGrid>
        <w:gridCol w:w="3887"/>
        <w:gridCol w:w="3030"/>
        <w:gridCol w:w="3883"/>
      </w:tblGrid>
      <w:tr w:rsidR="00EA425F" w14:paraId="3E29157E" w14:textId="77777777">
        <w:trPr>
          <w:trHeight w:val="465"/>
        </w:trPr>
        <w:tc>
          <w:tcPr>
            <w:tcW w:w="3887"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5CB3A835" w14:textId="77777777" w:rsidR="00EA425F" w:rsidRDefault="004F49E8">
            <w:pPr>
              <w:spacing w:after="0" w:line="259" w:lineRule="auto"/>
              <w:ind w:left="2" w:firstLine="0"/>
            </w:pPr>
            <w:r>
              <w:rPr>
                <w:b/>
              </w:rPr>
              <w:t xml:space="preserve"> 网页类型 </w:t>
            </w:r>
          </w:p>
        </w:tc>
        <w:tc>
          <w:tcPr>
            <w:tcW w:w="3030"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7348D14B" w14:textId="77777777" w:rsidR="00EA425F" w:rsidRDefault="004F49E8">
            <w:pPr>
              <w:spacing w:after="0" w:line="259" w:lineRule="auto"/>
              <w:ind w:left="0" w:firstLine="0"/>
            </w:pPr>
            <w:r>
              <w:rPr>
                <w:b/>
              </w:rPr>
              <w:t xml:space="preserve"> 例子 </w:t>
            </w:r>
          </w:p>
        </w:tc>
        <w:tc>
          <w:tcPr>
            <w:tcW w:w="3883"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4B92147E" w14:textId="77777777" w:rsidR="00EA425F" w:rsidRDefault="004F49E8">
            <w:pPr>
              <w:spacing w:after="0" w:line="259" w:lineRule="auto"/>
              <w:ind w:left="0" w:firstLine="0"/>
            </w:pPr>
            <w:r>
              <w:rPr>
                <w:b/>
              </w:rPr>
              <w:t xml:space="preserve"> 主要内容创建者 </w:t>
            </w:r>
          </w:p>
        </w:tc>
      </w:tr>
      <w:tr w:rsidR="00EA425F" w14:paraId="6D1C9727" w14:textId="77777777">
        <w:trPr>
          <w:trHeight w:val="3587"/>
        </w:trPr>
        <w:tc>
          <w:tcPr>
            <w:tcW w:w="3887" w:type="dxa"/>
            <w:tcBorders>
              <w:top w:val="single" w:sz="6" w:space="0" w:color="989898"/>
              <w:left w:val="single" w:sz="6" w:space="0" w:color="989898"/>
              <w:bottom w:val="single" w:sz="6" w:space="0" w:color="989898"/>
              <w:right w:val="single" w:sz="6" w:space="0" w:color="989898"/>
            </w:tcBorders>
          </w:tcPr>
          <w:p w14:paraId="492A55F2" w14:textId="77777777" w:rsidR="00EA425F" w:rsidRDefault="004F49E8">
            <w:pPr>
              <w:spacing w:after="240" w:line="251" w:lineRule="auto"/>
              <w:ind w:left="2" w:firstLine="0"/>
            </w:pPr>
            <w:r>
              <w:rPr>
                <w:b/>
              </w:rPr>
              <w:t xml:space="preserve"> 网站所有者创建了该页面以及页面上的大部分 MC </w:t>
            </w:r>
          </w:p>
          <w:p w14:paraId="782FF037" w14:textId="77777777" w:rsidR="00EA425F" w:rsidRDefault="004F49E8">
            <w:pPr>
              <w:spacing w:after="0" w:line="259" w:lineRule="auto"/>
              <w:ind w:left="2" w:firstLine="0"/>
            </w:pPr>
            <w:r>
              <w:t xml:space="preserve"> 该页面可能包含用户发布的评论、评论或其他内容，但页面本身由网站负责。 </w:t>
            </w:r>
          </w:p>
        </w:tc>
        <w:tc>
          <w:tcPr>
            <w:tcW w:w="3030" w:type="dxa"/>
            <w:tcBorders>
              <w:top w:val="single" w:sz="6" w:space="0" w:color="989898"/>
              <w:left w:val="single" w:sz="6" w:space="0" w:color="989898"/>
              <w:bottom w:val="single" w:sz="6" w:space="0" w:color="989898"/>
              <w:right w:val="single" w:sz="6" w:space="0" w:color="989898"/>
            </w:tcBorders>
          </w:tcPr>
          <w:p w14:paraId="621F5CDF" w14:textId="77777777" w:rsidR="00EA425F" w:rsidRDefault="004F49E8">
            <w:pPr>
              <w:numPr>
                <w:ilvl w:val="0"/>
                <w:numId w:val="50"/>
              </w:numPr>
              <w:spacing w:after="0" w:line="257" w:lineRule="auto"/>
              <w:ind w:hanging="360"/>
            </w:pPr>
            <w:r>
              <w:t xml:space="preserve">商业网站主页 </w:t>
            </w:r>
          </w:p>
          <w:p w14:paraId="683AD09E" w14:textId="77777777" w:rsidR="00EA425F" w:rsidRDefault="004F49E8">
            <w:pPr>
              <w:numPr>
                <w:ilvl w:val="0"/>
                <w:numId w:val="50"/>
              </w:numPr>
              <w:spacing w:after="0" w:line="257" w:lineRule="auto"/>
              <w:ind w:hanging="360"/>
            </w:pPr>
            <w:r>
              <w:t xml:space="preserve">个人网站上的介绍性页面 </w:t>
            </w:r>
          </w:p>
          <w:p w14:paraId="33623609" w14:textId="77777777" w:rsidR="00EA425F" w:rsidRDefault="004F49E8">
            <w:pPr>
              <w:numPr>
                <w:ilvl w:val="0"/>
                <w:numId w:val="50"/>
              </w:numPr>
              <w:spacing w:after="0" w:line="259" w:lineRule="auto"/>
              <w:ind w:hanging="360"/>
            </w:pPr>
            <w:r>
              <w:t xml:space="preserve">在线商家网站上的产品页面 </w:t>
            </w:r>
          </w:p>
        </w:tc>
        <w:tc>
          <w:tcPr>
            <w:tcW w:w="3883" w:type="dxa"/>
            <w:tcBorders>
              <w:top w:val="single" w:sz="6" w:space="0" w:color="989898"/>
              <w:left w:val="single" w:sz="6" w:space="0" w:color="989898"/>
              <w:bottom w:val="single" w:sz="6" w:space="0" w:color="989898"/>
              <w:right w:val="single" w:sz="6" w:space="0" w:color="989898"/>
            </w:tcBorders>
            <w:vAlign w:val="center"/>
          </w:tcPr>
          <w:p w14:paraId="59BFBBAE" w14:textId="77777777" w:rsidR="00EA425F" w:rsidRDefault="004F49E8">
            <w:pPr>
              <w:spacing w:after="0" w:line="251" w:lineRule="auto"/>
              <w:ind w:left="0" w:firstLine="0"/>
            </w:pPr>
            <w:r>
              <w:t xml:space="preserve"> 网站本身可以被视为主要的内容创建者。 网站所有者可以代表他们创建内容 </w:t>
            </w:r>
          </w:p>
          <w:p w14:paraId="2B8FD5D5" w14:textId="77777777" w:rsidR="00EA425F" w:rsidRDefault="004F49E8">
            <w:pPr>
              <w:spacing w:after="240" w:line="251" w:lineRule="auto"/>
              <w:ind w:left="0" w:firstLine="0"/>
            </w:pPr>
            <w:r>
              <w:t xml:space="preserve"> （例如，小型企业可能会聘请专业的 Web 开发人员来构建他们的网站），但他们最终要对 MC 负责。 </w:t>
            </w:r>
          </w:p>
          <w:p w14:paraId="480B1B21" w14:textId="77777777" w:rsidR="00EA425F" w:rsidRDefault="004F49E8">
            <w:pPr>
              <w:spacing w:after="0" w:line="259" w:lineRule="auto"/>
              <w:ind w:left="0" w:firstLine="0"/>
            </w:pPr>
            <w:r>
              <w:t xml:space="preserve"> 用户评论和评论可能会在页面上发挥重要作用。 只要网站创建并积极维护页面，网站就被视为主要内容创建者。 </w:t>
            </w:r>
          </w:p>
        </w:tc>
      </w:tr>
      <w:tr w:rsidR="00EA425F" w14:paraId="5434F7EB" w14:textId="77777777">
        <w:trPr>
          <w:trHeight w:val="2385"/>
        </w:trPr>
        <w:tc>
          <w:tcPr>
            <w:tcW w:w="3887" w:type="dxa"/>
            <w:tcBorders>
              <w:top w:val="single" w:sz="6" w:space="0" w:color="989898"/>
              <w:left w:val="single" w:sz="6" w:space="0" w:color="989898"/>
              <w:bottom w:val="single" w:sz="6" w:space="0" w:color="989898"/>
              <w:right w:val="single" w:sz="6" w:space="0" w:color="989898"/>
            </w:tcBorders>
            <w:vAlign w:val="center"/>
          </w:tcPr>
          <w:p w14:paraId="7CDFAF05" w14:textId="77777777" w:rsidR="00EA425F" w:rsidRDefault="004F49E8">
            <w:pPr>
              <w:spacing w:after="240" w:line="251" w:lineRule="auto"/>
              <w:ind w:left="2" w:right="17" w:firstLine="0"/>
            </w:pPr>
            <w:r>
              <w:rPr>
                <w:b/>
              </w:rPr>
              <w:t xml:space="preserve"> 页面由网站所有者创建，MC 由网站确定的作者或其他内容创建者制作 </w:t>
            </w:r>
          </w:p>
          <w:p w14:paraId="2C4A5CC3" w14:textId="77777777" w:rsidR="00EA425F" w:rsidRDefault="004F49E8">
            <w:pPr>
              <w:spacing w:after="0" w:line="259" w:lineRule="auto"/>
              <w:ind w:left="2" w:firstLine="0"/>
            </w:pPr>
            <w:r>
              <w:t xml:space="preserve"> 网站决定发布什么内容并对内容负责，但有不同的作者或内容创建者在页面上提供 MC。 </w:t>
            </w:r>
          </w:p>
        </w:tc>
        <w:tc>
          <w:tcPr>
            <w:tcW w:w="3030" w:type="dxa"/>
            <w:tcBorders>
              <w:top w:val="single" w:sz="6" w:space="0" w:color="989898"/>
              <w:left w:val="single" w:sz="6" w:space="0" w:color="989898"/>
              <w:bottom w:val="single" w:sz="6" w:space="0" w:color="989898"/>
              <w:right w:val="single" w:sz="6" w:space="0" w:color="989898"/>
            </w:tcBorders>
          </w:tcPr>
          <w:p w14:paraId="3BD567C0" w14:textId="77777777" w:rsidR="00EA425F" w:rsidRDefault="004F49E8">
            <w:pPr>
              <w:numPr>
                <w:ilvl w:val="0"/>
                <w:numId w:val="51"/>
              </w:numPr>
              <w:spacing w:after="0" w:line="259" w:lineRule="auto"/>
              <w:ind w:hanging="360"/>
            </w:pPr>
            <w:r>
              <w:t xml:space="preserve">报纸评论文章 </w:t>
            </w:r>
          </w:p>
          <w:p w14:paraId="04FA1276" w14:textId="77777777" w:rsidR="00EA425F" w:rsidRDefault="004F49E8">
            <w:pPr>
              <w:spacing w:after="0" w:line="251" w:lineRule="auto"/>
              <w:ind w:left="450" w:firstLine="0"/>
            </w:pPr>
            <w:r>
              <w:t xml:space="preserve"> 作者：编委会 </w:t>
            </w:r>
          </w:p>
          <w:p w14:paraId="08A2E6F4" w14:textId="77777777" w:rsidR="00EA425F" w:rsidRDefault="004F49E8">
            <w:pPr>
              <w:numPr>
                <w:ilvl w:val="0"/>
                <w:numId w:val="51"/>
              </w:numPr>
              <w:spacing w:after="0" w:line="257" w:lineRule="auto"/>
              <w:ind w:hanging="360"/>
            </w:pPr>
            <w:r>
              <w:t xml:space="preserve">由个别记者撰写的杂志文章 </w:t>
            </w:r>
          </w:p>
          <w:p w14:paraId="6C82C6F3" w14:textId="77777777" w:rsidR="00EA425F" w:rsidRDefault="004F49E8">
            <w:pPr>
              <w:numPr>
                <w:ilvl w:val="0"/>
                <w:numId w:val="51"/>
              </w:numPr>
              <w:spacing w:after="0" w:line="259" w:lineRule="auto"/>
              <w:ind w:hanging="360"/>
            </w:pPr>
            <w:r>
              <w:t xml:space="preserve">由学术研究人员团队撰写的科学期刊论文 </w:t>
            </w:r>
          </w:p>
        </w:tc>
        <w:tc>
          <w:tcPr>
            <w:tcW w:w="3883" w:type="dxa"/>
            <w:tcBorders>
              <w:top w:val="single" w:sz="6" w:space="0" w:color="989898"/>
              <w:left w:val="single" w:sz="6" w:space="0" w:color="989898"/>
              <w:bottom w:val="single" w:sz="6" w:space="0" w:color="989898"/>
              <w:right w:val="single" w:sz="6" w:space="0" w:color="989898"/>
            </w:tcBorders>
            <w:vAlign w:val="center"/>
          </w:tcPr>
          <w:p w14:paraId="70174DD6" w14:textId="77777777" w:rsidR="00EA425F" w:rsidRDefault="004F49E8">
            <w:pPr>
              <w:spacing w:after="240" w:line="251" w:lineRule="auto"/>
              <w:ind w:left="0" w:firstLine="0"/>
            </w:pPr>
            <w:r>
              <w:t xml:space="preserve"> 主要内容创建者是被列为内容作者的记者、科学家等。 内容创建者通常是个人，但组织、公司或机构也可能是内容创建者。 </w:t>
            </w:r>
          </w:p>
          <w:p w14:paraId="49120ACB" w14:textId="77777777" w:rsidR="00EA425F" w:rsidRDefault="004F49E8">
            <w:pPr>
              <w:spacing w:after="0" w:line="259" w:lineRule="auto"/>
              <w:ind w:left="0" w:firstLine="0"/>
            </w:pPr>
            <w:r>
              <w:t xml:space="preserve"> 用户评论可能存在，但它们通常不是页面的焦点。 </w:t>
            </w:r>
          </w:p>
        </w:tc>
      </w:tr>
      <w:tr w:rsidR="00EA425F" w14:paraId="72F8A9AF" w14:textId="77777777">
        <w:trPr>
          <w:trHeight w:val="2625"/>
        </w:trPr>
        <w:tc>
          <w:tcPr>
            <w:tcW w:w="3887" w:type="dxa"/>
            <w:tcBorders>
              <w:top w:val="single" w:sz="6" w:space="0" w:color="989898"/>
              <w:left w:val="single" w:sz="6" w:space="0" w:color="989898"/>
              <w:bottom w:val="single" w:sz="6" w:space="0" w:color="989898"/>
              <w:right w:val="single" w:sz="6" w:space="0" w:color="989898"/>
            </w:tcBorders>
            <w:vAlign w:val="center"/>
          </w:tcPr>
          <w:p w14:paraId="0F17DAF9" w14:textId="77777777" w:rsidR="00EA425F" w:rsidRDefault="004F49E8">
            <w:pPr>
              <w:spacing w:after="240" w:line="251" w:lineRule="auto"/>
              <w:ind w:left="2" w:firstLine="0"/>
            </w:pPr>
            <w:r>
              <w:rPr>
                <w:b/>
              </w:rPr>
              <w:t xml:space="preserve"> 该网页由来自代表个人内容创建者或组织的单个</w:t>
            </w:r>
            <w:proofErr w:type="gramStart"/>
            <w:r>
              <w:rPr>
                <w:b/>
              </w:rPr>
              <w:t>帐户</w:t>
            </w:r>
            <w:proofErr w:type="gramEnd"/>
            <w:r>
              <w:rPr>
                <w:b/>
              </w:rPr>
              <w:t xml:space="preserve">的社交媒体帖子组成 </w:t>
            </w:r>
          </w:p>
          <w:p w14:paraId="21384BD0" w14:textId="77777777" w:rsidR="00EA425F" w:rsidRDefault="004F49E8">
            <w:pPr>
              <w:spacing w:after="0" w:line="259" w:lineRule="auto"/>
              <w:ind w:left="2" w:right="4" w:firstLine="0"/>
            </w:pPr>
            <w:r>
              <w:t xml:space="preserve"> 社交媒体网站所有者使个人和组织能够创建</w:t>
            </w:r>
            <w:proofErr w:type="gramStart"/>
            <w:r>
              <w:t>帐户</w:t>
            </w:r>
            <w:proofErr w:type="gramEnd"/>
            <w:r>
              <w:t>，以在其</w:t>
            </w:r>
            <w:proofErr w:type="gramStart"/>
            <w:r>
              <w:t>帐户下发布</w:t>
            </w:r>
            <w:proofErr w:type="gramEnd"/>
            <w:r>
              <w:t xml:space="preserve">文本、图像、视频和其他类型的内容。 </w:t>
            </w:r>
          </w:p>
        </w:tc>
        <w:tc>
          <w:tcPr>
            <w:tcW w:w="3030" w:type="dxa"/>
            <w:tcBorders>
              <w:top w:val="single" w:sz="6" w:space="0" w:color="989898"/>
              <w:left w:val="single" w:sz="6" w:space="0" w:color="989898"/>
              <w:bottom w:val="single" w:sz="6" w:space="0" w:color="989898"/>
              <w:right w:val="single" w:sz="6" w:space="0" w:color="989898"/>
            </w:tcBorders>
          </w:tcPr>
          <w:p w14:paraId="07C13DBD" w14:textId="77777777" w:rsidR="00EA425F" w:rsidRDefault="004F49E8">
            <w:pPr>
              <w:numPr>
                <w:ilvl w:val="0"/>
                <w:numId w:val="52"/>
              </w:numPr>
              <w:spacing w:after="0" w:line="259" w:lineRule="auto"/>
              <w:ind w:hanging="360"/>
            </w:pPr>
            <w:r>
              <w:t xml:space="preserve">社交媒体帖子 </w:t>
            </w:r>
          </w:p>
          <w:p w14:paraId="1B6A209A" w14:textId="77777777" w:rsidR="00EA425F" w:rsidRDefault="004F49E8">
            <w:pPr>
              <w:numPr>
                <w:ilvl w:val="0"/>
                <w:numId w:val="52"/>
              </w:numPr>
              <w:spacing w:after="0" w:line="254" w:lineRule="auto"/>
              <w:ind w:hanging="360"/>
            </w:pPr>
            <w:r>
              <w:t xml:space="preserve">社交媒体网站上的本地商家资料页面 </w:t>
            </w:r>
          </w:p>
          <w:p w14:paraId="51717C7A" w14:textId="77777777" w:rsidR="00EA425F" w:rsidRDefault="004F49E8">
            <w:pPr>
              <w:numPr>
                <w:ilvl w:val="0"/>
                <w:numId w:val="52"/>
              </w:numPr>
              <w:spacing w:after="0" w:line="259" w:lineRule="auto"/>
              <w:ind w:hanging="360"/>
            </w:pPr>
            <w:r>
              <w:t xml:space="preserve">视频共享网站上的视频频道 </w:t>
            </w:r>
          </w:p>
        </w:tc>
        <w:tc>
          <w:tcPr>
            <w:tcW w:w="3883" w:type="dxa"/>
            <w:tcBorders>
              <w:top w:val="single" w:sz="6" w:space="0" w:color="989898"/>
              <w:left w:val="single" w:sz="6" w:space="0" w:color="989898"/>
              <w:bottom w:val="single" w:sz="6" w:space="0" w:color="989898"/>
              <w:right w:val="single" w:sz="6" w:space="0" w:color="989898"/>
            </w:tcBorders>
          </w:tcPr>
          <w:p w14:paraId="09C12792" w14:textId="77777777" w:rsidR="00EA425F" w:rsidRDefault="004F49E8">
            <w:pPr>
              <w:spacing w:after="240" w:line="251" w:lineRule="auto"/>
              <w:ind w:left="0" w:right="13" w:firstLine="0"/>
            </w:pPr>
            <w:r>
              <w:t xml:space="preserve"> 主要内容创建者是创建帐户并发布 MC 的个人或组织。 在网站上的个人资料页面上可能有关于内容创建者的信息。 </w:t>
            </w:r>
          </w:p>
          <w:p w14:paraId="5217B7F2" w14:textId="77777777" w:rsidR="00EA425F" w:rsidRDefault="004F49E8">
            <w:pPr>
              <w:spacing w:after="0" w:line="259" w:lineRule="auto"/>
              <w:ind w:left="0" w:firstLine="0"/>
            </w:pPr>
            <w:r>
              <w:t xml:space="preserve"> 其他用户评论和反应，如“点赞”，可能被视为MC的一部分。 </w:t>
            </w:r>
          </w:p>
        </w:tc>
      </w:tr>
      <w:tr w:rsidR="00EA425F" w14:paraId="79618C1C" w14:textId="77777777">
        <w:trPr>
          <w:trHeight w:val="2145"/>
        </w:trPr>
        <w:tc>
          <w:tcPr>
            <w:tcW w:w="3887" w:type="dxa"/>
            <w:tcBorders>
              <w:top w:val="single" w:sz="6" w:space="0" w:color="989898"/>
              <w:left w:val="single" w:sz="6" w:space="0" w:color="989898"/>
              <w:bottom w:val="single" w:sz="6" w:space="0" w:color="989898"/>
              <w:right w:val="single" w:sz="6" w:space="0" w:color="989898"/>
            </w:tcBorders>
            <w:vAlign w:val="center"/>
          </w:tcPr>
          <w:p w14:paraId="4892988F" w14:textId="77777777" w:rsidR="00EA425F" w:rsidRDefault="004F49E8">
            <w:pPr>
              <w:spacing w:after="240" w:line="251" w:lineRule="auto"/>
              <w:ind w:left="2" w:firstLine="0"/>
            </w:pPr>
            <w:r>
              <w:rPr>
                <w:b/>
              </w:rPr>
              <w:lastRenderedPageBreak/>
              <w:t xml:space="preserve"> 该网页由多个用户创建，参与讨论或在社交媒体上发帖 </w:t>
            </w:r>
          </w:p>
          <w:p w14:paraId="3AF374B3" w14:textId="77777777" w:rsidR="00EA425F" w:rsidRDefault="004F49E8">
            <w:pPr>
              <w:spacing w:after="0" w:line="259" w:lineRule="auto"/>
              <w:ind w:left="2" w:firstLine="0"/>
            </w:pPr>
            <w:r>
              <w:t xml:space="preserve"> 网站所有者使人们能够发布文本、图像和视频，或与网站的其他用户进行对话。 </w:t>
            </w:r>
          </w:p>
        </w:tc>
        <w:tc>
          <w:tcPr>
            <w:tcW w:w="3030" w:type="dxa"/>
            <w:tcBorders>
              <w:top w:val="single" w:sz="6" w:space="0" w:color="989898"/>
              <w:left w:val="single" w:sz="6" w:space="0" w:color="989898"/>
              <w:bottom w:val="single" w:sz="6" w:space="0" w:color="989898"/>
              <w:right w:val="single" w:sz="6" w:space="0" w:color="989898"/>
            </w:tcBorders>
          </w:tcPr>
          <w:p w14:paraId="28D0CD32" w14:textId="77777777" w:rsidR="00EA425F" w:rsidRDefault="004F49E8">
            <w:pPr>
              <w:numPr>
                <w:ilvl w:val="0"/>
                <w:numId w:val="53"/>
              </w:numPr>
              <w:spacing w:after="0" w:line="259" w:lineRule="auto"/>
              <w:ind w:hanging="360"/>
            </w:pPr>
            <w:r>
              <w:t xml:space="preserve">论坛讨论主题 </w:t>
            </w:r>
          </w:p>
          <w:p w14:paraId="6D5CCCA8" w14:textId="77777777" w:rsidR="00EA425F" w:rsidRDefault="004F49E8">
            <w:pPr>
              <w:numPr>
                <w:ilvl w:val="0"/>
                <w:numId w:val="53"/>
              </w:numPr>
              <w:spacing w:after="0" w:line="259" w:lineRule="auto"/>
              <w:ind w:hanging="360"/>
            </w:pPr>
            <w:r>
              <w:t xml:space="preserve">问答问题页面 </w:t>
            </w:r>
          </w:p>
          <w:p w14:paraId="1C242C8A" w14:textId="77777777" w:rsidR="00EA425F" w:rsidRDefault="004F49E8">
            <w:pPr>
              <w:numPr>
                <w:ilvl w:val="0"/>
                <w:numId w:val="53"/>
              </w:numPr>
              <w:spacing w:after="0" w:line="259" w:lineRule="auto"/>
              <w:ind w:hanging="360"/>
            </w:pPr>
            <w:r>
              <w:t xml:space="preserve">社交媒体网站上的搜索结果页面，显示来自许多不同用户的内容 </w:t>
            </w:r>
          </w:p>
        </w:tc>
        <w:tc>
          <w:tcPr>
            <w:tcW w:w="3883" w:type="dxa"/>
            <w:tcBorders>
              <w:top w:val="single" w:sz="6" w:space="0" w:color="989898"/>
              <w:left w:val="single" w:sz="6" w:space="0" w:color="989898"/>
              <w:bottom w:val="single" w:sz="6" w:space="0" w:color="989898"/>
              <w:right w:val="single" w:sz="6" w:space="0" w:color="989898"/>
            </w:tcBorders>
          </w:tcPr>
          <w:p w14:paraId="32CD6600" w14:textId="77777777" w:rsidR="00EA425F" w:rsidRDefault="004F49E8">
            <w:pPr>
              <w:spacing w:after="240" w:line="251" w:lineRule="auto"/>
              <w:ind w:left="0" w:firstLine="0"/>
            </w:pPr>
            <w:r>
              <w:t xml:space="preserve"> 发帖的人是内容创建者。 </w:t>
            </w:r>
          </w:p>
          <w:p w14:paraId="0CCEECDD" w14:textId="77777777" w:rsidR="00EA425F" w:rsidRDefault="004F49E8">
            <w:pPr>
              <w:spacing w:after="0" w:line="259" w:lineRule="auto"/>
              <w:ind w:left="0" w:right="24" w:firstLine="0"/>
            </w:pPr>
            <w:r>
              <w:t xml:space="preserve"> 没有单一的主要内容创建者，人们只能通过别名或用户名来识别。 </w:t>
            </w:r>
          </w:p>
        </w:tc>
      </w:tr>
    </w:tbl>
    <w:p w14:paraId="2E49065C" w14:textId="77777777" w:rsidR="00EA425F" w:rsidRDefault="004F49E8">
      <w:pPr>
        <w:pStyle w:val="4"/>
        <w:spacing w:after="262"/>
        <w:ind w:left="-5"/>
      </w:pPr>
      <w:r>
        <w:t xml:space="preserve"> 2.5.3 查找关于我们、联系信息和客户服务信息 </w:t>
      </w:r>
    </w:p>
    <w:p w14:paraId="4285B863" w14:textId="77777777" w:rsidR="00EA425F" w:rsidRDefault="004F49E8">
      <w:pPr>
        <w:spacing w:after="91"/>
        <w:ind w:left="-5"/>
      </w:pPr>
      <w:r>
        <w:t xml:space="preserve"> 许多网站都有兴趣与用户交流。 用户联系网站的原因可能有很多，从报告页面损坏等问题到要求删除内容。 许多网站为用户提供了多种联系网站的方式：电子邮件地址、电话号码、实际地址、网络联系表格等。 有时，此联系信息甚至按部门组织，并提供要联系的个人的姓名。 </w:t>
      </w:r>
    </w:p>
    <w:p w14:paraId="1EFF73F3" w14:textId="77777777" w:rsidR="00EA425F" w:rsidRDefault="004F49E8">
      <w:pPr>
        <w:spacing w:after="333" w:line="259" w:lineRule="auto"/>
        <w:ind w:left="2880" w:firstLine="0"/>
      </w:pPr>
      <w:r>
        <w:rPr>
          <w:rFonts w:ascii="Calibri" w:eastAsia="Calibri" w:hAnsi="Calibri" w:cs="Calibri"/>
          <w:noProof/>
          <w:sz w:val="22"/>
        </w:rPr>
        <mc:AlternateContent>
          <mc:Choice Requires="wpg">
            <w:drawing>
              <wp:inline distT="0" distB="0" distL="0" distR="0" wp14:anchorId="609EEBC3" wp14:editId="4BC77A5F">
                <wp:extent cx="3209925" cy="2543175"/>
                <wp:effectExtent l="0" t="0" r="0" b="0"/>
                <wp:docPr id="165068" name="Group 165068"/>
                <wp:cNvGraphicFramePr/>
                <a:graphic xmlns:a="http://schemas.openxmlformats.org/drawingml/2006/main">
                  <a:graphicData uri="http://schemas.microsoft.com/office/word/2010/wordprocessingGroup">
                    <wpg:wgp>
                      <wpg:cNvGrpSpPr/>
                      <wpg:grpSpPr>
                        <a:xfrm>
                          <a:off x="0" y="0"/>
                          <a:ext cx="3209925" cy="2543175"/>
                          <a:chOff x="0" y="0"/>
                          <a:chExt cx="3209925" cy="2543175"/>
                        </a:xfrm>
                      </wpg:grpSpPr>
                      <pic:pic xmlns:pic="http://schemas.openxmlformats.org/drawingml/2006/picture">
                        <pic:nvPicPr>
                          <pic:cNvPr id="1576" name="Picture 1576"/>
                          <pic:cNvPicPr/>
                        </pic:nvPicPr>
                        <pic:blipFill>
                          <a:blip r:embed="rId95"/>
                          <a:stretch>
                            <a:fillRect/>
                          </a:stretch>
                        </pic:blipFill>
                        <pic:spPr>
                          <a:xfrm>
                            <a:off x="4763" y="4762"/>
                            <a:ext cx="3190875" cy="2524125"/>
                          </a:xfrm>
                          <a:prstGeom prst="rect">
                            <a:avLst/>
                          </a:prstGeom>
                        </pic:spPr>
                      </pic:pic>
                      <wps:wsp>
                        <wps:cNvPr id="1577" name="Shape 1577"/>
                        <wps:cNvSpPr/>
                        <wps:spPr>
                          <a:xfrm>
                            <a:off x="0" y="4763"/>
                            <a:ext cx="3205162" cy="0"/>
                          </a:xfrm>
                          <a:custGeom>
                            <a:avLst/>
                            <a:gdLst/>
                            <a:ahLst/>
                            <a:cxnLst/>
                            <a:rect l="0" t="0" r="0" b="0"/>
                            <a:pathLst>
                              <a:path w="3205162">
                                <a:moveTo>
                                  <a:pt x="0" y="0"/>
                                </a:moveTo>
                                <a:lnTo>
                                  <a:pt x="3205162"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578" name="Shape 1578"/>
                        <wps:cNvSpPr/>
                        <wps:spPr>
                          <a:xfrm>
                            <a:off x="3205162" y="0"/>
                            <a:ext cx="0" cy="2538412"/>
                          </a:xfrm>
                          <a:custGeom>
                            <a:avLst/>
                            <a:gdLst/>
                            <a:ahLst/>
                            <a:cxnLst/>
                            <a:rect l="0" t="0" r="0" b="0"/>
                            <a:pathLst>
                              <a:path h="2538412">
                                <a:moveTo>
                                  <a:pt x="0" y="0"/>
                                </a:moveTo>
                                <a:lnTo>
                                  <a:pt x="0" y="2538412"/>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579" name="Shape 1579"/>
                        <wps:cNvSpPr/>
                        <wps:spPr>
                          <a:xfrm>
                            <a:off x="4763" y="2538412"/>
                            <a:ext cx="3205162" cy="0"/>
                          </a:xfrm>
                          <a:custGeom>
                            <a:avLst/>
                            <a:gdLst/>
                            <a:ahLst/>
                            <a:cxnLst/>
                            <a:rect l="0" t="0" r="0" b="0"/>
                            <a:pathLst>
                              <a:path w="3205162">
                                <a:moveTo>
                                  <a:pt x="3205162"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580" name="Shape 1580"/>
                        <wps:cNvSpPr/>
                        <wps:spPr>
                          <a:xfrm>
                            <a:off x="4763" y="4763"/>
                            <a:ext cx="0" cy="2538412"/>
                          </a:xfrm>
                          <a:custGeom>
                            <a:avLst/>
                            <a:gdLst/>
                            <a:ahLst/>
                            <a:cxnLst/>
                            <a:rect l="0" t="0" r="0" b="0"/>
                            <a:pathLst>
                              <a:path h="2538412">
                                <a:moveTo>
                                  <a:pt x="0" y="2538412"/>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165068" style="width:252.75pt;height:200.25pt;mso-position-horizontal-relative:char;mso-position-vertical-relative:line" coordsize="32099,25431">
                <v:shape id="Picture 1576" style="position:absolute;width:31908;height:25241;left:47;top:47;" filled="f">
                  <v:imagedata r:id="rId98"/>
                </v:shape>
                <v:shape id="Shape 1577" style="position:absolute;width:32051;height:0;left:0;top:47;" coordsize="3205162,0" path="m0,0l3205162,0">
                  <v:stroke on="true" weight="0.75pt" color="#d8d8d8" miterlimit="10" joinstyle="miter" endcap="flat"/>
                  <v:fill on="false" color="#000000" opacity="0"/>
                </v:shape>
                <v:shape id="Shape 1578" style="position:absolute;width:0;height:25384;left:32051;top:0;" coordsize="0,2538412" path="m0,0l0,2538412">
                  <v:stroke on="true" weight="0.75pt" color="#d8d8d8" miterlimit="10" joinstyle="miter" endcap="flat"/>
                  <v:fill on="false" color="#000000" opacity="0"/>
                </v:shape>
                <v:shape id="Shape 1579" style="position:absolute;width:32051;height:0;left:47;top:25384;" coordsize="3205162,0" path="m3205162,0l0,0">
                  <v:stroke on="true" weight="0.75pt" color="#d8d8d8" miterlimit="10" joinstyle="miter" endcap="flat"/>
                  <v:fill on="false" color="#000000" opacity="0"/>
                </v:shape>
                <v:shape id="Shape 1580" style="position:absolute;width:0;height:25384;left:47;top:47;" coordsize="0,2538412" path="m0,2538412l0,0">
                  <v:stroke on="true" weight="0.75pt" color="#d8d8d8" miterlimit="10" joinstyle="miter" endcap="flat"/>
                  <v:fill on="false" color="#000000" opacity="0"/>
                </v:shape>
              </v:group>
            </w:pict>
          </mc:Fallback>
        </mc:AlternateContent>
      </w:r>
    </w:p>
    <w:p w14:paraId="490FFDC7" w14:textId="77777777" w:rsidR="00EA425F" w:rsidRDefault="004F49E8">
      <w:pPr>
        <w:ind w:left="-5"/>
      </w:pPr>
      <w:r>
        <w:t xml:space="preserve"> 所需的联系信息的类型和数量取决于网站的类型。 联系信息和客户服务信息对于处理金钱的网站极为重要，例如商店、银行、信用卡公司等。 用户需要一种方法在出现问题时提出问题或获得帮助。 </w:t>
      </w:r>
    </w:p>
    <w:p w14:paraId="0587A698" w14:textId="77777777" w:rsidR="00EA425F" w:rsidRDefault="004F49E8">
      <w:pPr>
        <w:ind w:left="-5"/>
      </w:pPr>
      <w:r>
        <w:t xml:space="preserve"> 对于购物网站，我们会要求您进行一些特殊检查。 查找联系信息，包括商店的付款、换货和退货政策。 有时，此信息列在“客户服务”下。 </w:t>
      </w:r>
    </w:p>
    <w:p w14:paraId="400ECCE4" w14:textId="77777777" w:rsidR="00EA425F" w:rsidRDefault="004F49E8">
      <w:pPr>
        <w:ind w:left="-5"/>
      </w:pPr>
      <w:r>
        <w:t xml:space="preserve"> 某些类型的网站需要较少的详细信息和较少的联系信息来实现其目的。 例如，幽默网站可能不需要我们期望从网上银行网站获得的详细联系信息。 </w:t>
      </w:r>
    </w:p>
    <w:p w14:paraId="12D71F19" w14:textId="77777777" w:rsidR="00EA425F" w:rsidRDefault="004F49E8">
      <w:pPr>
        <w:ind w:left="-5"/>
      </w:pPr>
      <w:r>
        <w:t xml:space="preserve"> 有时，您可能会遇到有合法匿名理由的网站或内容创建者。 例如，个人网站可能会省略个人联系信息，例如个人的家庭住址或电话号码。 同样，包含用户生成内容的网站可能仅允许作者使用别名或用户名来标识自己。 </w:t>
      </w:r>
    </w:p>
    <w:p w14:paraId="61D0B482" w14:textId="77777777" w:rsidR="00EA425F" w:rsidRDefault="004F49E8">
      <w:pPr>
        <w:ind w:left="-5"/>
      </w:pPr>
      <w:r>
        <w:t xml:space="preserve"> 要查找网站的联系人或客户服务信息，请从主页开始。 查找“联系我们”或“客户服务”链接。 如果您找不到“联系我们”页面，请浏览该网站。 有时您会在“公司网站”链接甚至公司的官方社交媒体页面上找到联系信息。 成为一名侦探！ </w:t>
      </w:r>
    </w:p>
    <w:p w14:paraId="1EA9C26F" w14:textId="77777777" w:rsidR="00EA425F" w:rsidRDefault="004F49E8">
      <w:pPr>
        <w:ind w:left="-5"/>
      </w:pPr>
      <w:r>
        <w:t xml:space="preserve"> 请注意，不同的地区和不同的社交媒体平台可能有自己的约定和标准，以确定网站上应提供哪些信息。 请运用您的判断力和对您所在地区的了解。 </w:t>
      </w:r>
    </w:p>
    <w:p w14:paraId="7194E2AE" w14:textId="77777777" w:rsidR="00EA425F" w:rsidRDefault="004F49E8">
      <w:pPr>
        <w:pStyle w:val="2"/>
        <w:tabs>
          <w:tab w:val="center" w:pos="2294"/>
        </w:tabs>
        <w:ind w:left="-15" w:firstLine="0"/>
      </w:pPr>
      <w:r>
        <w:lastRenderedPageBreak/>
        <w:t xml:space="preserve"> 3.0 </w:t>
      </w:r>
      <w:r>
        <w:tab/>
        <w:t xml:space="preserve"> 总体页面质量评级 </w:t>
      </w:r>
    </w:p>
    <w:p w14:paraId="77C91C8D" w14:textId="77777777" w:rsidR="00EA425F" w:rsidRDefault="004F49E8">
      <w:pPr>
        <w:ind w:left="-5"/>
      </w:pPr>
      <w:r>
        <w:t xml:space="preserve"> 现在您已经是了解网站和网页的专家，以下是页面质量评级的高级步骤： </w:t>
      </w:r>
    </w:p>
    <w:p w14:paraId="79594A6D" w14:textId="77777777" w:rsidR="00EA425F" w:rsidRDefault="004F49E8">
      <w:pPr>
        <w:numPr>
          <w:ilvl w:val="0"/>
          <w:numId w:val="10"/>
        </w:numPr>
        <w:spacing w:after="0"/>
        <w:ind w:right="47" w:hanging="360"/>
      </w:pPr>
      <w:r>
        <w:t xml:space="preserve">评估页面的真正目的。 如果网站或页面具有有害目的或旨在欺骗人们了解其真实目的，则应将其评为 </w:t>
      </w:r>
      <w:r>
        <w:rPr>
          <w:b/>
        </w:rPr>
        <w:t xml:space="preserve"> 最低</w:t>
      </w:r>
      <w:r>
        <w:t xml:space="preserve"> 。 </w:t>
      </w:r>
    </w:p>
    <w:p w14:paraId="71892584" w14:textId="77777777" w:rsidR="00EA425F" w:rsidRDefault="004F49E8">
      <w:pPr>
        <w:numPr>
          <w:ilvl w:val="0"/>
          <w:numId w:val="10"/>
        </w:numPr>
        <w:ind w:right="47" w:hanging="360"/>
      </w:pPr>
      <w:r>
        <w:t xml:space="preserve">按照这些指南中所述，评估网页造成伤害的可能性。 这些指南中定义的对人或社会有害、不可信或垃圾内容的网站或页面应被评为 </w:t>
      </w:r>
      <w:r>
        <w:rPr>
          <w:b/>
        </w:rPr>
        <w:t xml:space="preserve"> 最低</w:t>
      </w:r>
      <w:r>
        <w:t xml:space="preserve"> 。 3. 否则，PQ 评级将基于页面实现本指南中所述目的的程度。 </w:t>
      </w:r>
    </w:p>
    <w:p w14:paraId="357124C7" w14:textId="77777777" w:rsidR="00EA425F" w:rsidRDefault="004F49E8">
      <w:pPr>
        <w:ind w:left="-5"/>
      </w:pPr>
      <w:r>
        <w:rPr>
          <w:b/>
        </w:rPr>
        <w:t xml:space="preserve"> 重要</w:t>
      </w:r>
      <w:r>
        <w:t xml:space="preserve"> 提示：有些有害页面看似“官方”、“专家”或“权威”。 任何类型的网站都可能有带有有害 MC 的页面，从用户上传的视频和论坛帖子到在线销售的有害产品，再到模仿科学论文或百科全书条目外观的页面。 所有网页都应进行危害评估，包括政府网站、学术机构、信誉良好的在线商店、慈善机构或其他类型的一般有用的网站上的网页。 </w:t>
      </w:r>
    </w:p>
    <w:p w14:paraId="509CA874" w14:textId="77777777" w:rsidR="00EA425F" w:rsidRDefault="004F49E8">
      <w:pPr>
        <w:spacing w:after="267"/>
        <w:ind w:left="-5"/>
      </w:pPr>
      <w:r>
        <w:t xml:space="preserve"> 在“页面质量”分级任务中，您将使用“页面质量”滑动比例（滑块）来分配总体 PQ 分级。 滑块如下所示： </w:t>
      </w:r>
    </w:p>
    <w:p w14:paraId="24F752E4" w14:textId="77777777" w:rsidR="00EA425F" w:rsidRDefault="004F49E8">
      <w:pPr>
        <w:spacing w:after="536" w:line="259" w:lineRule="auto"/>
        <w:ind w:left="293" w:firstLine="0"/>
      </w:pPr>
      <w:r>
        <w:rPr>
          <w:noProof/>
        </w:rPr>
        <w:drawing>
          <wp:inline distT="0" distB="0" distL="0" distR="0" wp14:anchorId="3EAE62E2" wp14:editId="43143FCF">
            <wp:extent cx="6489193" cy="252984"/>
            <wp:effectExtent l="0" t="0" r="0" b="0"/>
            <wp:docPr id="221242" name="Picture 221242"/>
            <wp:cNvGraphicFramePr/>
            <a:graphic xmlns:a="http://schemas.openxmlformats.org/drawingml/2006/main">
              <a:graphicData uri="http://schemas.openxmlformats.org/drawingml/2006/picture">
                <pic:pic xmlns:pic="http://schemas.openxmlformats.org/drawingml/2006/picture">
                  <pic:nvPicPr>
                    <pic:cNvPr id="221242" name="Picture 221242"/>
                    <pic:cNvPicPr/>
                  </pic:nvPicPr>
                  <pic:blipFill>
                    <a:blip r:embed="rId99"/>
                    <a:stretch>
                      <a:fillRect/>
                    </a:stretch>
                  </pic:blipFill>
                  <pic:spPr>
                    <a:xfrm>
                      <a:off x="0" y="0"/>
                      <a:ext cx="6489193" cy="252984"/>
                    </a:xfrm>
                    <a:prstGeom prst="rect">
                      <a:avLst/>
                    </a:prstGeom>
                  </pic:spPr>
                </pic:pic>
              </a:graphicData>
            </a:graphic>
          </wp:inline>
        </w:drawing>
      </w:r>
    </w:p>
    <w:p w14:paraId="3F33CC1F" w14:textId="77777777" w:rsidR="00EA425F" w:rsidRDefault="004F49E8">
      <w:pPr>
        <w:ind w:left="-5"/>
      </w:pPr>
      <w:r>
        <w:t xml:space="preserve"> 您还可以使用介于两者之间的评级 </w:t>
      </w:r>
      <w:r>
        <w:rPr>
          <w:b/>
        </w:rPr>
        <w:t xml:space="preserve"> 最低+ 、 </w:t>
      </w:r>
      <w:r>
        <w:t xml:space="preserve"> 低+ </w:t>
      </w:r>
      <w:r>
        <w:rPr>
          <w:b/>
        </w:rPr>
        <w:t xml:space="preserve"> 、 </w:t>
      </w:r>
      <w:r>
        <w:t xml:space="preserve"> 中+  和 </w:t>
      </w:r>
      <w:r>
        <w:rPr>
          <w:b/>
        </w:rPr>
        <w:t xml:space="preserve"> 高+  </w:t>
      </w:r>
      <w:r>
        <w:t xml:space="preserve"> 。 请将“+”解释为“+ 1/2”，表示最低+评级介于最低和最低之间</w:t>
      </w:r>
      <w:r>
        <w:rPr>
          <w:b/>
        </w:rPr>
        <w:t xml:space="preserve">，   </w:t>
      </w:r>
      <w:r>
        <w:t xml:space="preserve"> 最低+介于低  和 </w:t>
      </w:r>
      <w:r>
        <w:rPr>
          <w:b/>
        </w:rPr>
        <w:t xml:space="preserve"> 中之间</w:t>
      </w:r>
      <w:r>
        <w:t xml:space="preserve">，以此类推。   </w:t>
      </w:r>
    </w:p>
    <w:p w14:paraId="412A8C31" w14:textId="77777777" w:rsidR="00EA425F" w:rsidRDefault="004F49E8">
      <w:pPr>
        <w:spacing w:after="491"/>
        <w:ind w:left="-5"/>
      </w:pPr>
      <w:r>
        <w:t xml:space="preserve"> 识别 </w:t>
      </w:r>
      <w:r>
        <w:rPr>
          <w:b/>
        </w:rPr>
        <w:t xml:space="preserve"> 最低 </w:t>
      </w:r>
      <w:r>
        <w:t xml:space="preserve"> 和 </w:t>
      </w:r>
      <w:r>
        <w:rPr>
          <w:b/>
        </w:rPr>
        <w:t xml:space="preserve"> 低 </w:t>
      </w:r>
      <w:r>
        <w:t xml:space="preserve"> 质量的页面可能是 PQ 评级中最困难的部分。 “最低”</w:t>
      </w:r>
      <w:r>
        <w:rPr>
          <w:b/>
        </w:rPr>
        <w:t>和  “最低”</w:t>
      </w:r>
      <w:r>
        <w:t xml:space="preserve">部分中的指导内容更加广泛，可帮助您准确评分。 </w:t>
      </w:r>
      <w:r>
        <w:rPr>
          <w:b/>
        </w:rPr>
        <w:t xml:space="preserve">高质量   </w:t>
      </w:r>
      <w:r>
        <w:t xml:space="preserve"> 和最高质量的网页通常更容易识别，但请务必应用这些标准并检查这些指南中的示例，以帮助校准您的评级。 不出所料， </w:t>
      </w:r>
      <w:r>
        <w:rPr>
          <w:b/>
        </w:rPr>
        <w:t xml:space="preserve"> 中 </w:t>
      </w:r>
      <w:r>
        <w:t xml:space="preserve"> 等质量的页面通常在网上找到。 </w:t>
      </w:r>
    </w:p>
    <w:p w14:paraId="1850FFDB" w14:textId="77777777" w:rsidR="00EA425F" w:rsidRDefault="004F49E8">
      <w:pPr>
        <w:pStyle w:val="3"/>
        <w:tabs>
          <w:tab w:val="center" w:pos="2589"/>
        </w:tabs>
        <w:ind w:left="-15" w:firstLine="0"/>
      </w:pPr>
      <w:r>
        <w:t xml:space="preserve"> 3.1 </w:t>
      </w:r>
      <w:r>
        <w:tab/>
        <w:t xml:space="preserve"> 网页质量评级注意事项 </w:t>
      </w:r>
    </w:p>
    <w:p w14:paraId="7674360B" w14:textId="77777777" w:rsidR="00EA425F" w:rsidRDefault="004F49E8">
      <w:pPr>
        <w:spacing w:after="2"/>
        <w:ind w:left="-5"/>
      </w:pPr>
      <w:r>
        <w:t xml:space="preserve"> 下表总结了您在网页质量评级中应考虑的事项。 这些指南的后续部分将详细阐述这些注意事项，并解释它们如何应用于 PQ 分级量表中的页面。 </w:t>
      </w:r>
    </w:p>
    <w:tbl>
      <w:tblPr>
        <w:tblStyle w:val="TableGrid"/>
        <w:tblW w:w="10800" w:type="dxa"/>
        <w:tblInd w:w="6" w:type="dxa"/>
        <w:tblCellMar>
          <w:top w:w="123" w:type="dxa"/>
          <w:left w:w="97" w:type="dxa"/>
          <w:right w:w="90" w:type="dxa"/>
        </w:tblCellMar>
        <w:tblLook w:val="04A0" w:firstRow="1" w:lastRow="0" w:firstColumn="1" w:lastColumn="0" w:noHBand="0" w:noVBand="1"/>
      </w:tblPr>
      <w:tblGrid>
        <w:gridCol w:w="3602"/>
        <w:gridCol w:w="7198"/>
      </w:tblGrid>
      <w:tr w:rsidR="00EA425F" w14:paraId="39E58191" w14:textId="77777777">
        <w:trPr>
          <w:trHeight w:val="465"/>
        </w:trPr>
        <w:tc>
          <w:tcPr>
            <w:tcW w:w="3602"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634A3AC1" w14:textId="77777777" w:rsidR="00EA425F" w:rsidRDefault="004F49E8">
            <w:pPr>
              <w:spacing w:after="0" w:line="259" w:lineRule="auto"/>
              <w:ind w:left="2" w:firstLine="0"/>
            </w:pPr>
            <w:r>
              <w:rPr>
                <w:b/>
              </w:rPr>
              <w:t xml:space="preserve"> 考虑 </w:t>
            </w:r>
          </w:p>
        </w:tc>
        <w:tc>
          <w:tcPr>
            <w:tcW w:w="7198"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31BCFA92" w14:textId="77777777" w:rsidR="00EA425F" w:rsidRDefault="004F49E8">
            <w:pPr>
              <w:spacing w:after="0" w:line="259" w:lineRule="auto"/>
              <w:ind w:left="0" w:firstLine="0"/>
            </w:pPr>
            <w:r>
              <w:rPr>
                <w:b/>
              </w:rPr>
              <w:t xml:space="preserve"> 为什么它对页面质量评级很重要 </w:t>
            </w:r>
          </w:p>
        </w:tc>
      </w:tr>
      <w:tr w:rsidR="00EA425F" w14:paraId="7C2BD0AB" w14:textId="77777777">
        <w:trPr>
          <w:trHeight w:val="1667"/>
        </w:trPr>
        <w:tc>
          <w:tcPr>
            <w:tcW w:w="3602" w:type="dxa"/>
            <w:tcBorders>
              <w:top w:val="single" w:sz="6" w:space="0" w:color="989898"/>
              <w:left w:val="single" w:sz="6" w:space="0" w:color="989898"/>
              <w:bottom w:val="single" w:sz="6" w:space="0" w:color="989898"/>
              <w:right w:val="single" w:sz="6" w:space="0" w:color="989898"/>
            </w:tcBorders>
          </w:tcPr>
          <w:p w14:paraId="34A858F0" w14:textId="77777777" w:rsidR="00EA425F" w:rsidRDefault="004F49E8">
            <w:pPr>
              <w:spacing w:after="0" w:line="259" w:lineRule="auto"/>
              <w:ind w:left="2" w:firstLine="0"/>
            </w:pPr>
            <w:r>
              <w:t xml:space="preserve"> 页面的用途 </w:t>
            </w:r>
          </w:p>
        </w:tc>
        <w:tc>
          <w:tcPr>
            <w:tcW w:w="7198" w:type="dxa"/>
            <w:tcBorders>
              <w:top w:val="single" w:sz="6" w:space="0" w:color="989898"/>
              <w:left w:val="single" w:sz="6" w:space="0" w:color="989898"/>
              <w:bottom w:val="single" w:sz="6" w:space="0" w:color="989898"/>
              <w:right w:val="single" w:sz="6" w:space="0" w:color="989898"/>
            </w:tcBorders>
            <w:vAlign w:val="center"/>
          </w:tcPr>
          <w:p w14:paraId="3968D10B" w14:textId="77777777" w:rsidR="00EA425F" w:rsidRDefault="004F49E8">
            <w:pPr>
              <w:spacing w:after="240" w:line="251" w:lineRule="auto"/>
              <w:ind w:left="0" w:right="63" w:firstLine="0"/>
              <w:jc w:val="both"/>
            </w:pPr>
            <w:r>
              <w:t xml:space="preserve"> 如果该页面具有有害目的，或者如果它旨在欺骗人们了解其真实目的或谁对内容负责，则应将其评级 </w:t>
            </w:r>
            <w:r>
              <w:rPr>
                <w:b/>
              </w:rPr>
              <w:t xml:space="preserve"> 为最低</w:t>
            </w:r>
            <w:r>
              <w:t xml:space="preserve"> 。 </w:t>
            </w:r>
          </w:p>
          <w:p w14:paraId="05287561" w14:textId="77777777" w:rsidR="00EA425F" w:rsidRDefault="004F49E8">
            <w:pPr>
              <w:spacing w:after="0" w:line="259" w:lineRule="auto"/>
              <w:ind w:left="0" w:firstLine="0"/>
            </w:pPr>
            <w:r>
              <w:t xml:space="preserve"> 否则，PQ 评级是确定页面实现其目的的程度的过程。 </w:t>
            </w:r>
          </w:p>
        </w:tc>
      </w:tr>
      <w:tr w:rsidR="00EA425F" w14:paraId="23820B59" w14:textId="77777777">
        <w:trPr>
          <w:trHeight w:val="945"/>
        </w:trPr>
        <w:tc>
          <w:tcPr>
            <w:tcW w:w="3602" w:type="dxa"/>
            <w:tcBorders>
              <w:top w:val="single" w:sz="6" w:space="0" w:color="989898"/>
              <w:left w:val="single" w:sz="6" w:space="0" w:color="989898"/>
              <w:bottom w:val="single" w:sz="6" w:space="0" w:color="989898"/>
              <w:right w:val="single" w:sz="6" w:space="0" w:color="989898"/>
            </w:tcBorders>
            <w:vAlign w:val="center"/>
          </w:tcPr>
          <w:p w14:paraId="37F1266F" w14:textId="77777777" w:rsidR="00EA425F" w:rsidRDefault="004F49E8">
            <w:pPr>
              <w:spacing w:after="0" w:line="259" w:lineRule="auto"/>
              <w:ind w:left="2" w:firstLine="0"/>
            </w:pPr>
            <w:r>
              <w:t xml:space="preserve"> 网页或网站造成伤害的可能性，如这些指南所述 </w:t>
            </w:r>
          </w:p>
        </w:tc>
        <w:tc>
          <w:tcPr>
            <w:tcW w:w="7198" w:type="dxa"/>
            <w:tcBorders>
              <w:top w:val="single" w:sz="6" w:space="0" w:color="989898"/>
              <w:left w:val="single" w:sz="6" w:space="0" w:color="989898"/>
              <w:bottom w:val="single" w:sz="6" w:space="0" w:color="989898"/>
              <w:right w:val="single" w:sz="6" w:space="0" w:color="989898"/>
            </w:tcBorders>
          </w:tcPr>
          <w:p w14:paraId="395C42F9" w14:textId="77777777" w:rsidR="00EA425F" w:rsidRDefault="004F49E8">
            <w:pPr>
              <w:spacing w:after="0" w:line="259" w:lineRule="auto"/>
              <w:ind w:left="0" w:firstLine="0"/>
            </w:pPr>
            <w:r>
              <w:t xml:space="preserve"> 这些指南中描述的对人或社会有害、不可信或垃圾内容的网站或页面应被评为 </w:t>
            </w:r>
            <w:r>
              <w:rPr>
                <w:b/>
              </w:rPr>
              <w:t xml:space="preserve"> 最低</w:t>
            </w:r>
            <w:r>
              <w:t xml:space="preserve"> 。 </w:t>
            </w:r>
          </w:p>
        </w:tc>
      </w:tr>
      <w:tr w:rsidR="00EA425F" w14:paraId="6472FD90" w14:textId="77777777">
        <w:trPr>
          <w:trHeight w:val="945"/>
        </w:trPr>
        <w:tc>
          <w:tcPr>
            <w:tcW w:w="3602" w:type="dxa"/>
            <w:tcBorders>
              <w:top w:val="single" w:sz="6" w:space="0" w:color="989898"/>
              <w:left w:val="single" w:sz="6" w:space="0" w:color="989898"/>
              <w:bottom w:val="single" w:sz="6" w:space="0" w:color="989898"/>
              <w:right w:val="single" w:sz="6" w:space="0" w:color="989898"/>
            </w:tcBorders>
          </w:tcPr>
          <w:p w14:paraId="4EFA1459" w14:textId="77777777" w:rsidR="00EA425F" w:rsidRDefault="004F49E8">
            <w:pPr>
              <w:spacing w:after="0" w:line="259" w:lineRule="auto"/>
              <w:ind w:left="2" w:firstLine="0"/>
            </w:pPr>
            <w:r>
              <w:t xml:space="preserve"> 页面的主题以及该主题属于 YMYL 的程度 </w:t>
            </w:r>
          </w:p>
        </w:tc>
        <w:tc>
          <w:tcPr>
            <w:tcW w:w="7198" w:type="dxa"/>
            <w:tcBorders>
              <w:top w:val="single" w:sz="6" w:space="0" w:color="989898"/>
              <w:left w:val="single" w:sz="6" w:space="0" w:color="989898"/>
              <w:bottom w:val="single" w:sz="6" w:space="0" w:color="989898"/>
              <w:right w:val="single" w:sz="6" w:space="0" w:color="989898"/>
            </w:tcBorders>
            <w:vAlign w:val="center"/>
          </w:tcPr>
          <w:p w14:paraId="6AEB6AF4" w14:textId="77777777" w:rsidR="00EA425F" w:rsidRDefault="004F49E8">
            <w:pPr>
              <w:spacing w:after="0" w:line="259" w:lineRule="auto"/>
              <w:ind w:left="0" w:firstLine="0"/>
            </w:pPr>
            <w:r>
              <w:t xml:space="preserve"> 该页面的主题有助于确定整体 PQ 评估的标准。 YMYL 主题的页面比非 YMYL 主题的页面具有更高的标准。 </w:t>
            </w:r>
          </w:p>
        </w:tc>
      </w:tr>
      <w:tr w:rsidR="00EA425F" w14:paraId="20CACA20" w14:textId="77777777">
        <w:trPr>
          <w:trHeight w:val="465"/>
        </w:trPr>
        <w:tc>
          <w:tcPr>
            <w:tcW w:w="3602"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2A765EF2" w14:textId="77777777" w:rsidR="00EA425F" w:rsidRDefault="004F49E8">
            <w:pPr>
              <w:spacing w:after="0" w:line="259" w:lineRule="auto"/>
              <w:ind w:left="2" w:firstLine="0"/>
            </w:pPr>
            <w:r>
              <w:rPr>
                <w:b/>
              </w:rPr>
              <w:t xml:space="preserve"> 考虑 </w:t>
            </w:r>
          </w:p>
        </w:tc>
        <w:tc>
          <w:tcPr>
            <w:tcW w:w="7198"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1A253764" w14:textId="77777777" w:rsidR="00EA425F" w:rsidRDefault="004F49E8">
            <w:pPr>
              <w:spacing w:after="0" w:line="259" w:lineRule="auto"/>
              <w:ind w:left="0" w:firstLine="0"/>
            </w:pPr>
            <w:r>
              <w:rPr>
                <w:b/>
              </w:rPr>
              <w:t xml:space="preserve"> 为什么它对页面质量评级很重要 </w:t>
            </w:r>
          </w:p>
        </w:tc>
      </w:tr>
      <w:tr w:rsidR="00EA425F" w14:paraId="674CD6EC" w14:textId="77777777">
        <w:trPr>
          <w:trHeight w:val="2147"/>
        </w:trPr>
        <w:tc>
          <w:tcPr>
            <w:tcW w:w="3602" w:type="dxa"/>
            <w:tcBorders>
              <w:top w:val="single" w:sz="6" w:space="0" w:color="989898"/>
              <w:left w:val="single" w:sz="6" w:space="0" w:color="989898"/>
              <w:bottom w:val="single" w:sz="6" w:space="0" w:color="989898"/>
              <w:right w:val="single" w:sz="6" w:space="0" w:color="989898"/>
            </w:tcBorders>
          </w:tcPr>
          <w:p w14:paraId="1EB8FC74" w14:textId="77777777" w:rsidR="00EA425F" w:rsidRDefault="004F49E8">
            <w:pPr>
              <w:spacing w:after="0" w:line="259" w:lineRule="auto"/>
              <w:ind w:left="2" w:firstLine="0"/>
            </w:pPr>
            <w:r>
              <w:lastRenderedPageBreak/>
              <w:t xml:space="preserve"> 网站类型 </w:t>
            </w:r>
          </w:p>
        </w:tc>
        <w:tc>
          <w:tcPr>
            <w:tcW w:w="7198" w:type="dxa"/>
            <w:tcBorders>
              <w:top w:val="single" w:sz="6" w:space="0" w:color="989898"/>
              <w:left w:val="single" w:sz="6" w:space="0" w:color="989898"/>
              <w:bottom w:val="single" w:sz="6" w:space="0" w:color="989898"/>
              <w:right w:val="single" w:sz="6" w:space="0" w:color="989898"/>
            </w:tcBorders>
            <w:vAlign w:val="center"/>
          </w:tcPr>
          <w:p w14:paraId="39B9A4EA" w14:textId="77777777" w:rsidR="00EA425F" w:rsidRDefault="004F49E8">
            <w:pPr>
              <w:spacing w:after="240" w:line="251" w:lineRule="auto"/>
              <w:ind w:left="0" w:firstLine="0"/>
            </w:pPr>
            <w:r>
              <w:t xml:space="preserve"> 不同类型的网站和网页对PQ评级有不同的期望。 例如，PQ 预期可能因以下方面而异： </w:t>
            </w:r>
          </w:p>
          <w:p w14:paraId="21F87662" w14:textId="77777777" w:rsidR="00EA425F" w:rsidRDefault="004F49E8">
            <w:pPr>
              <w:numPr>
                <w:ilvl w:val="0"/>
                <w:numId w:val="54"/>
              </w:numPr>
              <w:spacing w:after="0" w:line="259" w:lineRule="auto"/>
              <w:ind w:hanging="360"/>
            </w:pPr>
            <w:r>
              <w:t xml:space="preserve">小型业余爱好者网站与大型企业网站 </w:t>
            </w:r>
          </w:p>
          <w:p w14:paraId="53E24B1E" w14:textId="77777777" w:rsidR="00EA425F" w:rsidRDefault="004F49E8">
            <w:pPr>
              <w:numPr>
                <w:ilvl w:val="0"/>
                <w:numId w:val="54"/>
              </w:numPr>
              <w:spacing w:after="0" w:line="257" w:lineRule="auto"/>
              <w:ind w:hanging="360"/>
            </w:pPr>
            <w:r>
              <w:t xml:space="preserve">涉及金融交易的网站与不需要付款或收集个人信息的网站 </w:t>
            </w:r>
          </w:p>
          <w:p w14:paraId="2B689C9C" w14:textId="77777777" w:rsidR="00EA425F" w:rsidRDefault="004F49E8">
            <w:pPr>
              <w:numPr>
                <w:ilvl w:val="0"/>
                <w:numId w:val="54"/>
              </w:numPr>
              <w:spacing w:after="0" w:line="259" w:lineRule="auto"/>
              <w:ind w:hanging="360"/>
            </w:pPr>
            <w:r>
              <w:t xml:space="preserve">包含普通人自愿创建的内容的网站与包含由专业人士创建的内容的网站 </w:t>
            </w:r>
          </w:p>
        </w:tc>
      </w:tr>
      <w:tr w:rsidR="00EA425F" w14:paraId="62BBE9FB" w14:textId="77777777">
        <w:trPr>
          <w:trHeight w:val="705"/>
        </w:trPr>
        <w:tc>
          <w:tcPr>
            <w:tcW w:w="3602" w:type="dxa"/>
            <w:tcBorders>
              <w:top w:val="single" w:sz="6" w:space="0" w:color="989898"/>
              <w:left w:val="single" w:sz="6" w:space="0" w:color="989898"/>
              <w:bottom w:val="single" w:sz="6" w:space="0" w:color="989898"/>
              <w:right w:val="single" w:sz="6" w:space="0" w:color="989898"/>
            </w:tcBorders>
            <w:vAlign w:val="center"/>
          </w:tcPr>
          <w:p w14:paraId="09DE1C2A" w14:textId="77777777" w:rsidR="00EA425F" w:rsidRDefault="004F49E8">
            <w:pPr>
              <w:spacing w:after="0" w:line="259" w:lineRule="auto"/>
              <w:ind w:left="2" w:firstLine="0"/>
            </w:pPr>
            <w:r>
              <w:t xml:space="preserve"> 网站和内容创建者提供的信息 </w:t>
            </w:r>
          </w:p>
        </w:tc>
        <w:tc>
          <w:tcPr>
            <w:tcW w:w="7198" w:type="dxa"/>
            <w:tcBorders>
              <w:top w:val="single" w:sz="6" w:space="0" w:color="989898"/>
              <w:left w:val="single" w:sz="6" w:space="0" w:color="989898"/>
              <w:bottom w:val="single" w:sz="6" w:space="0" w:color="989898"/>
              <w:right w:val="single" w:sz="6" w:space="0" w:color="989898"/>
            </w:tcBorders>
            <w:vAlign w:val="center"/>
          </w:tcPr>
          <w:p w14:paraId="28EB3779" w14:textId="77777777" w:rsidR="00EA425F" w:rsidRDefault="004F49E8">
            <w:pPr>
              <w:spacing w:after="0" w:line="259" w:lineRule="auto"/>
              <w:ind w:left="0" w:firstLine="0"/>
            </w:pPr>
            <w:r>
              <w:t xml:space="preserve"> 虽然网站和内容创建者提供的关于自己的信息并不总是值得信赖的，但它可以提供一个重要的起点。 </w:t>
            </w:r>
          </w:p>
        </w:tc>
      </w:tr>
      <w:tr w:rsidR="00EA425F" w14:paraId="62D2DAE9" w14:textId="77777777">
        <w:trPr>
          <w:trHeight w:val="705"/>
        </w:trPr>
        <w:tc>
          <w:tcPr>
            <w:tcW w:w="3602" w:type="dxa"/>
            <w:tcBorders>
              <w:top w:val="single" w:sz="6" w:space="0" w:color="989898"/>
              <w:left w:val="single" w:sz="6" w:space="0" w:color="989898"/>
              <w:bottom w:val="single" w:sz="6" w:space="0" w:color="989898"/>
              <w:right w:val="single" w:sz="6" w:space="0" w:color="989898"/>
            </w:tcBorders>
          </w:tcPr>
          <w:p w14:paraId="5E0C37E5" w14:textId="77777777" w:rsidR="00EA425F" w:rsidRDefault="004F49E8">
            <w:pPr>
              <w:spacing w:after="0" w:line="259" w:lineRule="auto"/>
              <w:ind w:left="2" w:firstLine="0"/>
            </w:pPr>
            <w:r>
              <w:t xml:space="preserve"> MC的质量 </w:t>
            </w:r>
          </w:p>
        </w:tc>
        <w:tc>
          <w:tcPr>
            <w:tcW w:w="7198" w:type="dxa"/>
            <w:tcBorders>
              <w:top w:val="single" w:sz="6" w:space="0" w:color="989898"/>
              <w:left w:val="single" w:sz="6" w:space="0" w:color="989898"/>
              <w:bottom w:val="single" w:sz="6" w:space="0" w:color="989898"/>
              <w:right w:val="single" w:sz="6" w:space="0" w:color="989898"/>
            </w:tcBorders>
            <w:vAlign w:val="center"/>
          </w:tcPr>
          <w:p w14:paraId="15C933BF" w14:textId="77777777" w:rsidR="00EA425F" w:rsidRDefault="004F49E8">
            <w:pPr>
              <w:spacing w:after="0" w:line="259" w:lineRule="auto"/>
              <w:ind w:left="0" w:firstLine="0"/>
            </w:pPr>
            <w:r>
              <w:t xml:space="preserve"> 考虑 MC 在多大程度上令人满意并帮助页面实现其目的。 </w:t>
            </w:r>
          </w:p>
        </w:tc>
      </w:tr>
      <w:tr w:rsidR="00EA425F" w14:paraId="19D387C2" w14:textId="77777777">
        <w:trPr>
          <w:trHeight w:val="945"/>
        </w:trPr>
        <w:tc>
          <w:tcPr>
            <w:tcW w:w="3602" w:type="dxa"/>
            <w:tcBorders>
              <w:top w:val="single" w:sz="6" w:space="0" w:color="989898"/>
              <w:left w:val="single" w:sz="6" w:space="0" w:color="989898"/>
              <w:bottom w:val="single" w:sz="6" w:space="0" w:color="989898"/>
              <w:right w:val="single" w:sz="6" w:space="0" w:color="989898"/>
            </w:tcBorders>
          </w:tcPr>
          <w:p w14:paraId="4E250325" w14:textId="77777777" w:rsidR="00EA425F" w:rsidRDefault="004F49E8">
            <w:pPr>
              <w:spacing w:after="0" w:line="259" w:lineRule="auto"/>
              <w:ind w:left="2" w:firstLine="0"/>
            </w:pPr>
            <w:r>
              <w:t xml:space="preserve"> 页面的标题 </w:t>
            </w:r>
          </w:p>
        </w:tc>
        <w:tc>
          <w:tcPr>
            <w:tcW w:w="7198" w:type="dxa"/>
            <w:tcBorders>
              <w:top w:val="single" w:sz="6" w:space="0" w:color="989898"/>
              <w:left w:val="single" w:sz="6" w:space="0" w:color="989898"/>
              <w:bottom w:val="single" w:sz="6" w:space="0" w:color="989898"/>
              <w:right w:val="single" w:sz="6" w:space="0" w:color="989898"/>
            </w:tcBorders>
            <w:vAlign w:val="center"/>
          </w:tcPr>
          <w:p w14:paraId="7CF68EDC" w14:textId="77777777" w:rsidR="00EA425F" w:rsidRDefault="004F49E8">
            <w:pPr>
              <w:spacing w:after="0" w:line="259" w:lineRule="auto"/>
              <w:ind w:left="0" w:firstLine="0"/>
            </w:pPr>
            <w:r>
              <w:t xml:space="preserve"> 页面标题被视为 MC 的一部分。 总结页面的描述性 MC 标题使人们能够就要访问哪些页面做出明智的决定。 </w:t>
            </w:r>
          </w:p>
        </w:tc>
      </w:tr>
      <w:tr w:rsidR="00EA425F" w14:paraId="5FA38052" w14:textId="77777777">
        <w:trPr>
          <w:trHeight w:val="1425"/>
        </w:trPr>
        <w:tc>
          <w:tcPr>
            <w:tcW w:w="3602" w:type="dxa"/>
            <w:tcBorders>
              <w:top w:val="single" w:sz="6" w:space="0" w:color="989898"/>
              <w:left w:val="single" w:sz="6" w:space="0" w:color="989898"/>
              <w:bottom w:val="single" w:sz="6" w:space="0" w:color="989898"/>
              <w:right w:val="single" w:sz="6" w:space="0" w:color="989898"/>
            </w:tcBorders>
          </w:tcPr>
          <w:p w14:paraId="630BDE70" w14:textId="77777777" w:rsidR="00EA425F" w:rsidRDefault="004F49E8">
            <w:pPr>
              <w:spacing w:after="0" w:line="259" w:lineRule="auto"/>
              <w:ind w:left="2" w:firstLine="0"/>
            </w:pPr>
            <w:r>
              <w:t xml:space="preserve"> 广告和 SC 在网页上的作用 </w:t>
            </w:r>
          </w:p>
        </w:tc>
        <w:tc>
          <w:tcPr>
            <w:tcW w:w="7198" w:type="dxa"/>
            <w:tcBorders>
              <w:top w:val="single" w:sz="6" w:space="0" w:color="989898"/>
              <w:left w:val="single" w:sz="6" w:space="0" w:color="989898"/>
              <w:bottom w:val="single" w:sz="6" w:space="0" w:color="989898"/>
              <w:right w:val="single" w:sz="6" w:space="0" w:color="989898"/>
            </w:tcBorders>
            <w:vAlign w:val="center"/>
          </w:tcPr>
          <w:p w14:paraId="59615B08" w14:textId="77777777" w:rsidR="00EA425F" w:rsidRDefault="004F49E8">
            <w:pPr>
              <w:spacing w:after="240" w:line="251" w:lineRule="auto"/>
              <w:ind w:left="0" w:firstLine="0"/>
            </w:pPr>
            <w:r>
              <w:t xml:space="preserve"> 考虑广告和 SC 对用户页面体验的贡献方式。 </w:t>
            </w:r>
          </w:p>
          <w:p w14:paraId="06EE34C6" w14:textId="77777777" w:rsidR="00EA425F" w:rsidRDefault="004F49E8">
            <w:pPr>
              <w:spacing w:after="0" w:line="259" w:lineRule="auto"/>
              <w:ind w:left="0" w:firstLine="0"/>
            </w:pPr>
            <w:r>
              <w:rPr>
                <w:b/>
              </w:rPr>
              <w:t xml:space="preserve"> 请记住</w:t>
            </w:r>
            <w:r>
              <w:t xml:space="preserve"> ：许多网站需要货币化才能与用户分享内容。 </w:t>
            </w:r>
          </w:p>
          <w:p w14:paraId="7B6B54DC" w14:textId="77777777" w:rsidR="00EA425F" w:rsidRDefault="004F49E8">
            <w:pPr>
              <w:spacing w:after="0" w:line="259" w:lineRule="auto"/>
              <w:ind w:left="0" w:firstLine="0"/>
            </w:pPr>
            <w:r>
              <w:t xml:space="preserve"> 广告的存在与否本身不是 PQ 评级的考虑因素。 </w:t>
            </w:r>
          </w:p>
        </w:tc>
      </w:tr>
      <w:tr w:rsidR="00EA425F" w14:paraId="62AF9D78" w14:textId="77777777">
        <w:trPr>
          <w:trHeight w:val="705"/>
        </w:trPr>
        <w:tc>
          <w:tcPr>
            <w:tcW w:w="3602" w:type="dxa"/>
            <w:tcBorders>
              <w:top w:val="single" w:sz="6" w:space="0" w:color="989898"/>
              <w:left w:val="single" w:sz="6" w:space="0" w:color="989898"/>
              <w:bottom w:val="single" w:sz="6" w:space="0" w:color="989898"/>
              <w:right w:val="single" w:sz="6" w:space="0" w:color="989898"/>
            </w:tcBorders>
            <w:vAlign w:val="center"/>
          </w:tcPr>
          <w:p w14:paraId="1E7EA222" w14:textId="77777777" w:rsidR="00EA425F" w:rsidRDefault="004F49E8">
            <w:pPr>
              <w:spacing w:after="0" w:line="259" w:lineRule="auto"/>
              <w:ind w:left="2" w:firstLine="0"/>
            </w:pPr>
            <w:r>
              <w:t xml:space="preserve"> 网站和内容创建者的声誉 </w:t>
            </w:r>
          </w:p>
        </w:tc>
        <w:tc>
          <w:tcPr>
            <w:tcW w:w="7198" w:type="dxa"/>
            <w:tcBorders>
              <w:top w:val="single" w:sz="6" w:space="0" w:color="989898"/>
              <w:left w:val="single" w:sz="6" w:space="0" w:color="989898"/>
              <w:bottom w:val="single" w:sz="6" w:space="0" w:color="989898"/>
              <w:right w:val="single" w:sz="6" w:space="0" w:color="989898"/>
            </w:tcBorders>
            <w:vAlign w:val="center"/>
          </w:tcPr>
          <w:p w14:paraId="7B1EABBE" w14:textId="77777777" w:rsidR="00EA425F" w:rsidRDefault="004F49E8">
            <w:pPr>
              <w:spacing w:after="0" w:line="259" w:lineRule="auto"/>
              <w:ind w:left="0" w:firstLine="0"/>
            </w:pPr>
            <w:r>
              <w:t xml:space="preserve"> 研究网站和内容创建者的声誉，以了解其他人如何看待该网站以及幕后黑手。 </w:t>
            </w:r>
          </w:p>
        </w:tc>
      </w:tr>
      <w:tr w:rsidR="00EA425F" w14:paraId="3F762015" w14:textId="77777777">
        <w:trPr>
          <w:trHeight w:val="945"/>
        </w:trPr>
        <w:tc>
          <w:tcPr>
            <w:tcW w:w="3602" w:type="dxa"/>
            <w:tcBorders>
              <w:top w:val="single" w:sz="6" w:space="0" w:color="989898"/>
              <w:left w:val="single" w:sz="6" w:space="0" w:color="989898"/>
              <w:bottom w:val="single" w:sz="6" w:space="0" w:color="989898"/>
              <w:right w:val="single" w:sz="6" w:space="0" w:color="989898"/>
            </w:tcBorders>
          </w:tcPr>
          <w:p w14:paraId="0638F1C5" w14:textId="77777777" w:rsidR="00EA425F" w:rsidRDefault="004F49E8">
            <w:pPr>
              <w:spacing w:after="0" w:line="259" w:lineRule="auto"/>
              <w:ind w:left="2" w:firstLine="0"/>
            </w:pPr>
            <w:r>
              <w:t xml:space="preserve"> 页面可信度：E-E-A-T </w:t>
            </w:r>
          </w:p>
        </w:tc>
        <w:tc>
          <w:tcPr>
            <w:tcW w:w="7198" w:type="dxa"/>
            <w:tcBorders>
              <w:top w:val="single" w:sz="6" w:space="0" w:color="989898"/>
              <w:left w:val="single" w:sz="6" w:space="0" w:color="989898"/>
              <w:bottom w:val="single" w:sz="6" w:space="0" w:color="989898"/>
              <w:right w:val="single" w:sz="6" w:space="0" w:color="989898"/>
            </w:tcBorders>
            <w:vAlign w:val="center"/>
          </w:tcPr>
          <w:p w14:paraId="519FB8A1" w14:textId="77777777" w:rsidR="00EA425F" w:rsidRDefault="004F49E8">
            <w:pPr>
              <w:spacing w:after="0" w:line="259" w:lineRule="auto"/>
              <w:ind w:left="0" w:firstLine="0"/>
            </w:pPr>
            <w:r>
              <w:t xml:space="preserve"> 评估页面的可信度。 经验、专业知识和 </w:t>
            </w:r>
          </w:p>
          <w:p w14:paraId="777ADCD0" w14:textId="77777777" w:rsidR="00EA425F" w:rsidRDefault="004F49E8">
            <w:pPr>
              <w:spacing w:after="0" w:line="259" w:lineRule="auto"/>
              <w:ind w:left="0" w:firstLine="0"/>
            </w:pPr>
            <w:r>
              <w:t xml:space="preserve"> 权威性可以帮助您评估信任度。 某些类型的页面需要高度信任。 </w:t>
            </w:r>
          </w:p>
        </w:tc>
      </w:tr>
    </w:tbl>
    <w:p w14:paraId="31B99DAC" w14:textId="77777777" w:rsidR="00EA425F" w:rsidRDefault="004F49E8">
      <w:pPr>
        <w:ind w:left="-5"/>
      </w:pPr>
      <w:r>
        <w:rPr>
          <w:b/>
        </w:rPr>
        <w:t xml:space="preserve"> 重要</w:t>
      </w:r>
      <w:r>
        <w:t xml:space="preserve"> 提示：这些注意事项是重叠的。 例如，在检查 MC 的质量时，您可能会注意到事实不准确，从而降低了您对信任度的评估。 在进行声誉研究时，您可能会找到有关内容创建者专业知识的信息，从而提高您的信任度。 这就是PQ评级的设计工作方式！ </w:t>
      </w:r>
    </w:p>
    <w:p w14:paraId="38E2935F" w14:textId="77777777" w:rsidR="00EA425F" w:rsidRDefault="004F49E8">
      <w:pPr>
        <w:pStyle w:val="3"/>
        <w:tabs>
          <w:tab w:val="center" w:pos="2149"/>
        </w:tabs>
        <w:ind w:left="-15" w:firstLine="0"/>
      </w:pPr>
      <w:r>
        <w:t xml:space="preserve"> 3.2 </w:t>
      </w:r>
      <w:r>
        <w:tab/>
        <w:t xml:space="preserve"> 主要内容的质量 </w:t>
      </w:r>
    </w:p>
    <w:p w14:paraId="673C6CB7" w14:textId="77777777" w:rsidR="00EA425F" w:rsidRDefault="004F49E8">
      <w:pPr>
        <w:ind w:left="-5"/>
      </w:pPr>
      <w:r>
        <w:t xml:space="preserve"> 主要内容 （MC） 的质量是 PQ 评级最重要的考虑因素之一。 MC 在确定页面实现其目的的程度方面起着重要作用。 </w:t>
      </w:r>
    </w:p>
    <w:p w14:paraId="14239415" w14:textId="77777777" w:rsidR="00EA425F" w:rsidRDefault="004F49E8">
      <w:pPr>
        <w:spacing w:after="2"/>
        <w:ind w:left="-5"/>
      </w:pPr>
      <w:r>
        <w:t xml:space="preserve"> 评估 MC 质量的统一主题是 MC 在多大程度上允许页面实现其目的并提供令人满意的用户体验。 对于大多数页面，MC 的质量可以由创建内容所付出的努力</w:t>
      </w:r>
      <w:r>
        <w:rPr>
          <w:b/>
        </w:rPr>
        <w:t xml:space="preserve">、独创性以及  才能或技能来决定。 对于信息页面和有关 YMYL 主题的页面，  准确性 </w:t>
      </w:r>
      <w:r>
        <w:t xml:space="preserve"> 和一致性与公认的专家共识非常重要。 </w:t>
      </w:r>
    </w:p>
    <w:tbl>
      <w:tblPr>
        <w:tblStyle w:val="TableGrid"/>
        <w:tblW w:w="10802" w:type="dxa"/>
        <w:tblInd w:w="6" w:type="dxa"/>
        <w:tblCellMar>
          <w:top w:w="123" w:type="dxa"/>
          <w:left w:w="99" w:type="dxa"/>
          <w:right w:w="115" w:type="dxa"/>
        </w:tblCellMar>
        <w:tblLook w:val="04A0" w:firstRow="1" w:lastRow="0" w:firstColumn="1" w:lastColumn="0" w:noHBand="0" w:noVBand="1"/>
      </w:tblPr>
      <w:tblGrid>
        <w:gridCol w:w="720"/>
        <w:gridCol w:w="10082"/>
      </w:tblGrid>
      <w:tr w:rsidR="00EA425F" w14:paraId="20E81419" w14:textId="77777777">
        <w:trPr>
          <w:trHeight w:val="2627"/>
        </w:trPr>
        <w:tc>
          <w:tcPr>
            <w:tcW w:w="720" w:type="dxa"/>
            <w:tcBorders>
              <w:top w:val="single" w:sz="6" w:space="0" w:color="989898"/>
              <w:left w:val="single" w:sz="6" w:space="0" w:color="989898"/>
              <w:bottom w:val="single" w:sz="6" w:space="0" w:color="989898"/>
              <w:right w:val="single" w:sz="6" w:space="0" w:color="989898"/>
            </w:tcBorders>
            <w:shd w:val="clear" w:color="auto" w:fill="C9DAF8"/>
          </w:tcPr>
          <w:p w14:paraId="33F496D0" w14:textId="77777777" w:rsidR="00EA425F" w:rsidRDefault="004F49E8">
            <w:pPr>
              <w:spacing w:after="0" w:line="259" w:lineRule="auto"/>
              <w:ind w:left="75" w:firstLine="0"/>
            </w:pPr>
            <w:r>
              <w:rPr>
                <w:noProof/>
              </w:rPr>
              <w:lastRenderedPageBreak/>
              <w:drawing>
                <wp:inline distT="0" distB="0" distL="0" distR="0" wp14:anchorId="7AE0BB84" wp14:editId="1A86B68F">
                  <wp:extent cx="228600" cy="228600"/>
                  <wp:effectExtent l="0" t="0" r="0" b="0"/>
                  <wp:docPr id="1820" name="Picture 1820"/>
                  <wp:cNvGraphicFramePr/>
                  <a:graphic xmlns:a="http://schemas.openxmlformats.org/drawingml/2006/main">
                    <a:graphicData uri="http://schemas.openxmlformats.org/drawingml/2006/picture">
                      <pic:pic xmlns:pic="http://schemas.openxmlformats.org/drawingml/2006/picture">
                        <pic:nvPicPr>
                          <pic:cNvPr id="1820" name="Picture 1820"/>
                          <pic:cNvPicPr/>
                        </pic:nvPicPr>
                        <pic:blipFill>
                          <a:blip r:embed="rId100"/>
                          <a:stretch>
                            <a:fillRect/>
                          </a:stretch>
                        </pic:blipFill>
                        <pic:spPr>
                          <a:xfrm>
                            <a:off x="0" y="0"/>
                            <a:ext cx="228600" cy="228600"/>
                          </a:xfrm>
                          <a:prstGeom prst="rect">
                            <a:avLst/>
                          </a:prstGeom>
                        </pic:spPr>
                      </pic:pic>
                    </a:graphicData>
                  </a:graphic>
                </wp:inline>
              </w:drawing>
            </w:r>
          </w:p>
        </w:tc>
        <w:tc>
          <w:tcPr>
            <w:tcW w:w="10082" w:type="dxa"/>
            <w:tcBorders>
              <w:top w:val="single" w:sz="6" w:space="0" w:color="989898"/>
              <w:left w:val="single" w:sz="6" w:space="0" w:color="989898"/>
              <w:bottom w:val="single" w:sz="6" w:space="0" w:color="989898"/>
              <w:right w:val="single" w:sz="6" w:space="0" w:color="989898"/>
            </w:tcBorders>
            <w:vAlign w:val="center"/>
          </w:tcPr>
          <w:p w14:paraId="494A7158" w14:textId="77777777" w:rsidR="00EA425F" w:rsidRDefault="004F49E8">
            <w:pPr>
              <w:spacing w:after="240" w:line="251" w:lineRule="auto"/>
              <w:ind w:left="0" w:firstLine="0"/>
            </w:pPr>
            <w:r>
              <w:rPr>
                <w:b/>
              </w:rPr>
              <w:t xml:space="preserve"> </w:t>
            </w:r>
            <w:r>
              <w:t>努力  ：考虑一个人在多大程度上积极地努力创造令人满意的内容。 努力可能是直接的，例如一个人将一首诗从一种语言翻译成另一种语言。 工作可能会用于设计页面功能或构建为网页提供支持的系统，例如创建向用户提供机器翻译即服务的页面。 另一方面，通过现有的翻译软件运行现有的免费内容，在没有任何监督、手动管理等的情况下自动创建数千页，不会被认为是人力劳动。</w:t>
            </w:r>
          </w:p>
          <w:p w14:paraId="47EB1742" w14:textId="77777777" w:rsidR="00EA425F" w:rsidRDefault="004F49E8">
            <w:pPr>
              <w:spacing w:after="0" w:line="259" w:lineRule="auto"/>
              <w:ind w:left="0" w:firstLine="0"/>
            </w:pPr>
            <w:r>
              <w:t xml:space="preserve"> 对于社交媒体帖子或论坛讨论等页面，参与程度和对话深度是努力的重要组成部分。 来自多个人在此类页面上的贡献可以增加大量的人力总量。 </w:t>
            </w:r>
          </w:p>
        </w:tc>
      </w:tr>
      <w:tr w:rsidR="00EA425F" w14:paraId="3E9442E9" w14:textId="77777777">
        <w:trPr>
          <w:trHeight w:val="705"/>
        </w:trPr>
        <w:tc>
          <w:tcPr>
            <w:tcW w:w="720" w:type="dxa"/>
            <w:tcBorders>
              <w:top w:val="single" w:sz="6" w:space="0" w:color="989898"/>
              <w:left w:val="single" w:sz="6" w:space="0" w:color="989898"/>
              <w:bottom w:val="single" w:sz="6" w:space="0" w:color="989898"/>
              <w:right w:val="single" w:sz="6" w:space="0" w:color="989898"/>
            </w:tcBorders>
            <w:shd w:val="clear" w:color="auto" w:fill="C9DAF8"/>
          </w:tcPr>
          <w:p w14:paraId="0257C3C0" w14:textId="77777777" w:rsidR="00EA425F" w:rsidRDefault="004F49E8">
            <w:pPr>
              <w:spacing w:after="0" w:line="259" w:lineRule="auto"/>
              <w:ind w:left="75" w:firstLine="0"/>
            </w:pPr>
            <w:r>
              <w:rPr>
                <w:noProof/>
              </w:rPr>
              <w:drawing>
                <wp:inline distT="0" distB="0" distL="0" distR="0" wp14:anchorId="3D164C50" wp14:editId="1B7A7407">
                  <wp:extent cx="228600" cy="228600"/>
                  <wp:effectExtent l="0" t="0" r="0" b="0"/>
                  <wp:docPr id="1822" name="Picture 1822"/>
                  <wp:cNvGraphicFramePr/>
                  <a:graphic xmlns:a="http://schemas.openxmlformats.org/drawingml/2006/main">
                    <a:graphicData uri="http://schemas.openxmlformats.org/drawingml/2006/picture">
                      <pic:pic xmlns:pic="http://schemas.openxmlformats.org/drawingml/2006/picture">
                        <pic:nvPicPr>
                          <pic:cNvPr id="1822" name="Picture 1822"/>
                          <pic:cNvPicPr/>
                        </pic:nvPicPr>
                        <pic:blipFill>
                          <a:blip r:embed="rId101"/>
                          <a:stretch>
                            <a:fillRect/>
                          </a:stretch>
                        </pic:blipFill>
                        <pic:spPr>
                          <a:xfrm>
                            <a:off x="0" y="0"/>
                            <a:ext cx="228600" cy="228600"/>
                          </a:xfrm>
                          <a:prstGeom prst="rect">
                            <a:avLst/>
                          </a:prstGeom>
                        </pic:spPr>
                      </pic:pic>
                    </a:graphicData>
                  </a:graphic>
                </wp:inline>
              </w:drawing>
            </w:r>
          </w:p>
        </w:tc>
        <w:tc>
          <w:tcPr>
            <w:tcW w:w="10082" w:type="dxa"/>
            <w:tcBorders>
              <w:top w:val="single" w:sz="6" w:space="0" w:color="989898"/>
              <w:left w:val="single" w:sz="6" w:space="0" w:color="989898"/>
              <w:bottom w:val="single" w:sz="6" w:space="0" w:color="989898"/>
              <w:right w:val="single" w:sz="6" w:space="0" w:color="989898"/>
            </w:tcBorders>
            <w:vAlign w:val="center"/>
          </w:tcPr>
          <w:p w14:paraId="7BFD46DB" w14:textId="77777777" w:rsidR="00EA425F" w:rsidRDefault="004F49E8">
            <w:pPr>
              <w:spacing w:after="0" w:line="259" w:lineRule="auto"/>
              <w:ind w:left="0" w:firstLine="0"/>
            </w:pPr>
            <w:r>
              <w:rPr>
                <w:b/>
              </w:rPr>
              <w:t>原创性</w:t>
            </w:r>
            <w:r>
              <w:t xml:space="preserve"> ：考虑内容在多大程度上提供了其他网站上没有的独特原创内容。 如果其他网站有类似的内容，请考虑该页面是否为原始来源。 </w:t>
            </w:r>
          </w:p>
        </w:tc>
      </w:tr>
      <w:tr w:rsidR="00EA425F" w14:paraId="5B91F75B" w14:textId="77777777">
        <w:trPr>
          <w:trHeight w:val="705"/>
        </w:trPr>
        <w:tc>
          <w:tcPr>
            <w:tcW w:w="720" w:type="dxa"/>
            <w:tcBorders>
              <w:top w:val="single" w:sz="6" w:space="0" w:color="989898"/>
              <w:left w:val="single" w:sz="6" w:space="0" w:color="989898"/>
              <w:bottom w:val="single" w:sz="6" w:space="0" w:color="989898"/>
              <w:right w:val="single" w:sz="6" w:space="0" w:color="989898"/>
            </w:tcBorders>
            <w:shd w:val="clear" w:color="auto" w:fill="C9DAF8"/>
          </w:tcPr>
          <w:p w14:paraId="58D7BF15" w14:textId="77777777" w:rsidR="00EA425F" w:rsidRDefault="004F49E8">
            <w:pPr>
              <w:spacing w:after="0" w:line="259" w:lineRule="auto"/>
              <w:ind w:left="103" w:firstLine="0"/>
            </w:pPr>
            <w:r>
              <w:rPr>
                <w:noProof/>
              </w:rPr>
              <w:drawing>
                <wp:inline distT="0" distB="0" distL="0" distR="0" wp14:anchorId="43C1F7A6" wp14:editId="0346839C">
                  <wp:extent cx="228600" cy="228600"/>
                  <wp:effectExtent l="0" t="0" r="0" b="0"/>
                  <wp:docPr id="1824" name="Picture 1824"/>
                  <wp:cNvGraphicFramePr/>
                  <a:graphic xmlns:a="http://schemas.openxmlformats.org/drawingml/2006/main">
                    <a:graphicData uri="http://schemas.openxmlformats.org/drawingml/2006/picture">
                      <pic:pic xmlns:pic="http://schemas.openxmlformats.org/drawingml/2006/picture">
                        <pic:nvPicPr>
                          <pic:cNvPr id="1824" name="Picture 1824"/>
                          <pic:cNvPicPr/>
                        </pic:nvPicPr>
                        <pic:blipFill>
                          <a:blip r:embed="rId102"/>
                          <a:stretch>
                            <a:fillRect/>
                          </a:stretch>
                        </pic:blipFill>
                        <pic:spPr>
                          <a:xfrm>
                            <a:off x="0" y="0"/>
                            <a:ext cx="228600" cy="228600"/>
                          </a:xfrm>
                          <a:prstGeom prst="rect">
                            <a:avLst/>
                          </a:prstGeom>
                        </pic:spPr>
                      </pic:pic>
                    </a:graphicData>
                  </a:graphic>
                </wp:inline>
              </w:drawing>
            </w:r>
          </w:p>
        </w:tc>
        <w:tc>
          <w:tcPr>
            <w:tcW w:w="10082" w:type="dxa"/>
            <w:tcBorders>
              <w:top w:val="single" w:sz="6" w:space="0" w:color="989898"/>
              <w:left w:val="single" w:sz="6" w:space="0" w:color="989898"/>
              <w:bottom w:val="single" w:sz="6" w:space="0" w:color="989898"/>
              <w:right w:val="single" w:sz="6" w:space="0" w:color="989898"/>
            </w:tcBorders>
            <w:vAlign w:val="center"/>
          </w:tcPr>
          <w:p w14:paraId="67CA6BAF" w14:textId="77777777" w:rsidR="00EA425F" w:rsidRDefault="004F49E8">
            <w:pPr>
              <w:spacing w:after="0" w:line="259" w:lineRule="auto"/>
              <w:ind w:left="0" w:firstLine="0"/>
            </w:pPr>
            <w:r>
              <w:rPr>
                <w:b/>
              </w:rPr>
              <w:t xml:space="preserve"> 天赋或技能  ：考虑内容在多大程度上具有足够的才能和技能，以便为访问该页面的人提供令人满意的体验。 </w:t>
            </w:r>
          </w:p>
        </w:tc>
      </w:tr>
      <w:tr w:rsidR="00EA425F" w14:paraId="4474750E" w14:textId="77777777">
        <w:trPr>
          <w:trHeight w:val="943"/>
        </w:trPr>
        <w:tc>
          <w:tcPr>
            <w:tcW w:w="720" w:type="dxa"/>
            <w:tcBorders>
              <w:top w:val="single" w:sz="6" w:space="0" w:color="989898"/>
              <w:left w:val="single" w:sz="6" w:space="0" w:color="989898"/>
              <w:bottom w:val="single" w:sz="6" w:space="0" w:color="989898"/>
              <w:right w:val="single" w:sz="6" w:space="0" w:color="989898"/>
            </w:tcBorders>
            <w:shd w:val="clear" w:color="auto" w:fill="C9DAF8"/>
          </w:tcPr>
          <w:p w14:paraId="09CB55A6" w14:textId="77777777" w:rsidR="00EA425F" w:rsidRDefault="004F49E8">
            <w:pPr>
              <w:spacing w:after="0" w:line="259" w:lineRule="auto"/>
              <w:ind w:left="75" w:firstLine="0"/>
            </w:pPr>
            <w:r>
              <w:rPr>
                <w:noProof/>
              </w:rPr>
              <w:drawing>
                <wp:inline distT="0" distB="0" distL="0" distR="0" wp14:anchorId="4333A527" wp14:editId="2F53ACD4">
                  <wp:extent cx="228600" cy="228600"/>
                  <wp:effectExtent l="0" t="0" r="0" b="0"/>
                  <wp:docPr id="1826" name="Picture 1826"/>
                  <wp:cNvGraphicFramePr/>
                  <a:graphic xmlns:a="http://schemas.openxmlformats.org/drawingml/2006/main">
                    <a:graphicData uri="http://schemas.openxmlformats.org/drawingml/2006/picture">
                      <pic:pic xmlns:pic="http://schemas.openxmlformats.org/drawingml/2006/picture">
                        <pic:nvPicPr>
                          <pic:cNvPr id="1826" name="Picture 1826"/>
                          <pic:cNvPicPr/>
                        </pic:nvPicPr>
                        <pic:blipFill>
                          <a:blip r:embed="rId103"/>
                          <a:stretch>
                            <a:fillRect/>
                          </a:stretch>
                        </pic:blipFill>
                        <pic:spPr>
                          <a:xfrm>
                            <a:off x="0" y="0"/>
                            <a:ext cx="228600" cy="228600"/>
                          </a:xfrm>
                          <a:prstGeom prst="rect">
                            <a:avLst/>
                          </a:prstGeom>
                        </pic:spPr>
                      </pic:pic>
                    </a:graphicData>
                  </a:graphic>
                </wp:inline>
              </w:drawing>
            </w:r>
          </w:p>
        </w:tc>
        <w:tc>
          <w:tcPr>
            <w:tcW w:w="10082" w:type="dxa"/>
            <w:tcBorders>
              <w:top w:val="single" w:sz="6" w:space="0" w:color="989898"/>
              <w:left w:val="single" w:sz="6" w:space="0" w:color="989898"/>
              <w:bottom w:val="single" w:sz="6" w:space="0" w:color="989898"/>
              <w:right w:val="single" w:sz="6" w:space="0" w:color="989898"/>
            </w:tcBorders>
            <w:vAlign w:val="center"/>
          </w:tcPr>
          <w:p w14:paraId="58A170E2" w14:textId="77777777" w:rsidR="00EA425F" w:rsidRDefault="004F49E8">
            <w:pPr>
              <w:spacing w:after="0" w:line="259" w:lineRule="auto"/>
              <w:ind w:left="0" w:firstLine="0"/>
            </w:pPr>
            <w:r>
              <w:rPr>
                <w:b/>
              </w:rPr>
              <w:t xml:space="preserve"> </w:t>
            </w:r>
            <w:r>
              <w:t>准确性  ：对于信息页面，请考虑内容在事实上的准确性程度。 对于有关 YMYL 主题的页面，请考虑内容的准确性以及与公认的专家共识一致的程度。</w:t>
            </w:r>
          </w:p>
        </w:tc>
      </w:tr>
    </w:tbl>
    <w:p w14:paraId="42BB6397" w14:textId="77777777" w:rsidR="00EA425F" w:rsidRDefault="004F49E8">
      <w:pPr>
        <w:ind w:left="-5"/>
      </w:pPr>
      <w:r>
        <w:t xml:space="preserve"> 页面的目的、页面的主题和网站的类型都对如何评估 MC 的质量起着重要作用。 例如，与公认的专家共识保持一致对于医疗建议很重要。 技能对于操作视频很重要。 才华和独创性对于艺术表达很重要。 在社交媒体上分享的短视频的预期工作量低于在流媒体视频网站上制作的完整、专业制作的纪录片，但两者都需要足够的努力来为其目的创建令人满意的内容。 想想你所评估的页面类型的努力、独创性、才能或技能是什么样子的。 </w:t>
      </w:r>
    </w:p>
    <w:p w14:paraId="29E878F7" w14:textId="77777777" w:rsidR="00EA425F" w:rsidRDefault="004F49E8">
      <w:pPr>
        <w:ind w:left="-5"/>
      </w:pPr>
      <w:r>
        <w:t xml:space="preserve"> 对于您评估的每个页面，在得出结论之前，请花几分钟时间检查 MC。 阅读文章、观看视频、查看图片、使用计算器、玩网络游戏等。 请记住，MC 还包括页面特性和功能，因此请测试页面。 例如，如果该页面是商店网站上的产品页面，请将至少一个产品放入购物车以确保购物车正常运行。 如果该页面是在线游戏，请尝试自己玩游戏。 尽你最大的努力想象你是一个对页面所服务的主题、功能或目的非常感兴趣的人，然后想想 MC 对那个人来说会有多满意。 </w:t>
      </w:r>
    </w:p>
    <w:p w14:paraId="56755ECA" w14:textId="77777777" w:rsidR="00EA425F" w:rsidRDefault="004F49E8">
      <w:pPr>
        <w:ind w:left="-5"/>
      </w:pPr>
      <w:r>
        <w:t xml:space="preserve"> 高质量和低质量的 MC 有所有格式（例如，文本、音频、视频、图像）和所有长度（例如，短视频和全长专业纪录片）。 从小型个人网站到大型企业网站，从论坛和社交媒体到处理金融交易的网站，所有类型的网站上都存在高质量和低质量的内容。 仔细考虑什么有助于页面实现其目的，以及是什么让 MC 让用户满意。 </w:t>
      </w:r>
    </w:p>
    <w:p w14:paraId="6FC25B06" w14:textId="77777777" w:rsidR="00EA425F" w:rsidRDefault="004F49E8">
      <w:pPr>
        <w:pStyle w:val="3"/>
        <w:tabs>
          <w:tab w:val="center" w:pos="3229"/>
        </w:tabs>
        <w:ind w:left="-15" w:firstLine="0"/>
      </w:pPr>
      <w:r>
        <w:t xml:space="preserve"> 3.3 </w:t>
      </w:r>
      <w:r>
        <w:tab/>
        <w:t xml:space="preserve"> 网站和内容创建者的声誉 </w:t>
      </w:r>
    </w:p>
    <w:p w14:paraId="0E2AE7C0" w14:textId="77777777" w:rsidR="00EA425F" w:rsidRDefault="004F49E8">
      <w:pPr>
        <w:ind w:left="-5"/>
      </w:pPr>
      <w:r>
        <w:t xml:space="preserve"> PQ评级的一个重要部分是了解网站的声誉。 如果网站不是 MC 的主要创建者，那么研究内容创建者的声誉也很重要。 </w:t>
      </w:r>
    </w:p>
    <w:p w14:paraId="1F0959E3" w14:textId="77777777" w:rsidR="00EA425F" w:rsidRDefault="004F49E8">
      <w:pPr>
        <w:ind w:left="-5"/>
      </w:pPr>
      <w:r>
        <w:t xml:space="preserve"> 声誉研究应根据页面的主题进行。 例如，如果页面包含医疗信息，请研究网站和内容创建者提供医疗信息的声誉。 网站可能是某种类型内容（例如幽默视频）的首选来源，但可能是另一种类型内容（例如财务信息）的不可信来源。 </w:t>
      </w:r>
    </w:p>
    <w:p w14:paraId="44CA2897" w14:textId="77777777" w:rsidR="00EA425F" w:rsidRDefault="004F49E8">
      <w:pPr>
        <w:ind w:left="-5"/>
      </w:pPr>
      <w:r>
        <w:t xml:space="preserve"> 网站或内容创建者的声誉还可以帮助您了解网站或内容创建者最出名的是什么。 例如，报纸可能以高质量、独立的调查报道而闻名，而讽刺网站可能以其幽默而闻名。 个人记者（内容创作者）可能以其科学文章的清晰度而闻名，而美食博主（内容创作者）可能以其在线发布的食谱的美味而闻名。 </w:t>
      </w:r>
    </w:p>
    <w:p w14:paraId="1A83FB81" w14:textId="77777777" w:rsidR="00EA425F" w:rsidRDefault="004F49E8">
      <w:pPr>
        <w:ind w:left="-5"/>
      </w:pPr>
      <w:r>
        <w:t xml:space="preserve"> 请注意，公司或个人可能会在许多不同的网站上创建内容。 例如，报纸可能有自己的网站，将其视频内容上传到视频共享网站，在社交媒体上发布更新，并向电视频道提供内容。 某个主题的专家可能会发表研究论文，拥有冗长的博客，并在社交媒体上分享简短的更新。 在这些情况下，您应该研究基础公司或内容创建者。 </w:t>
      </w:r>
    </w:p>
    <w:p w14:paraId="545444C0" w14:textId="77777777" w:rsidR="00EA425F" w:rsidRDefault="004F49E8">
      <w:pPr>
        <w:ind w:left="-5"/>
      </w:pPr>
      <w:r>
        <w:lastRenderedPageBreak/>
        <w:t xml:space="preserve"> 声誉研究对于检测不可信的网站和内容创建者尤为重要。 内容表面上看起来不错，但声誉研究可能会暴露诈骗、欺诈或其他伤害迹象。 除非你去看，否则你永远不知道你会发现什么！ 因此，所有 PQ 评级任务都需要声誉研究。 </w:t>
      </w:r>
    </w:p>
    <w:p w14:paraId="3FDE5F21" w14:textId="77777777" w:rsidR="00EA425F" w:rsidRDefault="004F49E8">
      <w:pPr>
        <w:pStyle w:val="4"/>
        <w:ind w:left="-5"/>
      </w:pPr>
      <w:r>
        <w:t xml:space="preserve"> 3.3.1 网站声誉 </w:t>
      </w:r>
    </w:p>
    <w:p w14:paraId="50F4459C" w14:textId="77777777" w:rsidR="00EA425F" w:rsidRDefault="004F49E8">
      <w:pPr>
        <w:spacing w:after="291"/>
        <w:ind w:left="-5"/>
      </w:pPr>
      <w:r>
        <w:t xml:space="preserve"> 网站的声誉基于真实用户的经验和专家的意见。 网站可能代表真实的公司、组织和其他实体。 声誉研究既适用于网站，也适用于网站所代表的实际公司、组织或实体。 </w:t>
      </w:r>
    </w:p>
    <w:p w14:paraId="461F5C98" w14:textId="77777777" w:rsidR="00EA425F" w:rsidRDefault="004F49E8">
      <w:pPr>
        <w:ind w:left="-5"/>
      </w:pPr>
      <w:r>
        <w:t xml:space="preserve"> 许多网站都渴望告诉用户他们有多棒。 您的工作是独立评估网站的页面质量，而不仅仅是接受出现在网站一两个页面上的信息，而无需进一步验证。 对网站对自己的声明持怀疑态度，尤其是在存在明显利益冲突的情况下。 </w:t>
      </w:r>
    </w:p>
    <w:p w14:paraId="3C3014C7" w14:textId="77777777" w:rsidR="00EA425F" w:rsidRDefault="004F49E8">
      <w:pPr>
        <w:ind w:left="-5"/>
      </w:pPr>
      <w:r>
        <w:t xml:space="preserve"> 相反，请寻找独立评论、参考资料、专家推荐、新闻文章和其他有关该网站的可靠信息来源。  查找由个人或组织编写的信息，而不是统计数据或其他机器编译的信息。 新闻文章、维基百科文章、</w:t>
      </w:r>
      <w:proofErr w:type="gramStart"/>
      <w:r>
        <w:t>博客文章</w:t>
      </w:r>
      <w:proofErr w:type="gramEnd"/>
      <w:r>
        <w:t xml:space="preserve">、杂志文章、论坛讨论和独立组织的评级都可以成为声誉信息的重要来源。 </w:t>
      </w:r>
    </w:p>
    <w:p w14:paraId="1B99DCCE" w14:textId="77777777" w:rsidR="00EA425F" w:rsidRDefault="004F49E8">
      <w:pPr>
        <w:spacing w:after="0"/>
        <w:ind w:left="-5"/>
      </w:pPr>
      <w:r>
        <w:t xml:space="preserve"> 对于YMYL主题，网站的声誉应该由该领域的专家所说的话来判断。 </w:t>
      </w:r>
    </w:p>
    <w:p w14:paraId="78B87B63" w14:textId="77777777" w:rsidR="00EA425F" w:rsidRDefault="004F49E8">
      <w:pPr>
        <w:ind w:left="-5"/>
      </w:pPr>
      <w:r>
        <w:t xml:space="preserve"> 来自专业协会等专家来源的建议是积极声誉的有力证据。 </w:t>
      </w:r>
    </w:p>
    <w:p w14:paraId="586279C7" w14:textId="77777777" w:rsidR="00EA425F" w:rsidRDefault="004F49E8">
      <w:pPr>
        <w:ind w:left="-5"/>
      </w:pPr>
      <w:r>
        <w:t xml:space="preserve"> 声誉信息的来源也将根据网站所代表的公司/组织/实体的主题或类型而有所不同。 例如，您可能会发现一家报纸（具有相关网站）赢得了新闻奖项。 享有盛誉的奖项或高质量的原创报道历史是新闻网站良好声誉的有力证据。 </w:t>
      </w:r>
    </w:p>
    <w:p w14:paraId="54E6A806" w14:textId="77777777" w:rsidR="00EA425F" w:rsidRDefault="004F49E8">
      <w:pPr>
        <w:ind w:left="-5"/>
      </w:pPr>
      <w:r>
        <w:t xml:space="preserve"> 请注意，有关网站的某些类型的信息与其声誉无关。 例如，像 </w:t>
      </w:r>
      <w:hyperlink r:id="rId104">
        <w:r>
          <w:rPr>
            <w:color w:val="1054CC"/>
            <w:u w:val="single" w:color="1054CC"/>
          </w:rPr>
          <w:t xml:space="preserve"> Similarweb</w:t>
        </w:r>
      </w:hyperlink>
      <w:r>
        <w:rPr>
          <w:color w:val="1054CC"/>
        </w:rPr>
        <w:t xml:space="preserve"> </w:t>
      </w:r>
      <w:r>
        <w:t xml:space="preserve"> 这样的网站有关于网站互联网流量的信息，但没有提供正面或负面声誉的证据。 您可以忽略此类信息，因为它对 PQ 评级没有帮助。 </w:t>
      </w:r>
    </w:p>
    <w:p w14:paraId="2FC8DB20" w14:textId="77777777" w:rsidR="00EA425F" w:rsidRDefault="004F49E8">
      <w:pPr>
        <w:pStyle w:val="4"/>
        <w:ind w:left="-5"/>
      </w:pPr>
      <w:r>
        <w:t xml:space="preserve"> 3.3.2 客户评论作为声誉信息 </w:t>
      </w:r>
    </w:p>
    <w:p w14:paraId="478B3883" w14:textId="77777777" w:rsidR="00EA425F" w:rsidRDefault="004F49E8">
      <w:pPr>
        <w:ind w:left="-5"/>
      </w:pPr>
      <w:r>
        <w:t xml:space="preserve"> 客户评论有助于评估商店、企业或任何向用户提供产品或服务的网站的声誉。 您可以将大量详细、值得信赖、正面的用户评论视为商店或企业良好声誉的证据。 </w:t>
      </w:r>
    </w:p>
    <w:p w14:paraId="4303C3EB" w14:textId="77777777" w:rsidR="00EA425F" w:rsidRDefault="004F49E8">
      <w:pPr>
        <w:spacing w:after="0"/>
        <w:ind w:left="-5"/>
      </w:pPr>
      <w:r>
        <w:t xml:space="preserve"> 但是，您应该谨慎解释客户评论，尤其是在只有少数人的情况下。 请记住以下几点： </w:t>
      </w:r>
    </w:p>
    <w:p w14:paraId="027FEF68" w14:textId="77777777" w:rsidR="00EA425F" w:rsidRDefault="004F49E8">
      <w:pPr>
        <w:numPr>
          <w:ilvl w:val="0"/>
          <w:numId w:val="11"/>
        </w:numPr>
        <w:spacing w:after="0"/>
        <w:ind w:hanging="360"/>
      </w:pPr>
      <w:r>
        <w:rPr>
          <w:b/>
        </w:rPr>
        <w:t xml:space="preserve">对正面和负面评论都持怀疑态度。 </w:t>
      </w:r>
      <w:r>
        <w:t xml:space="preserve"> 任何人都可以编写它们，包括网站所有者或商店或企业为此目的雇用的人。 </w:t>
      </w:r>
    </w:p>
    <w:p w14:paraId="011024E1" w14:textId="77777777" w:rsidR="00EA425F" w:rsidRDefault="004F49E8">
      <w:pPr>
        <w:numPr>
          <w:ilvl w:val="0"/>
          <w:numId w:val="11"/>
        </w:numPr>
        <w:spacing w:after="0"/>
        <w:ind w:hanging="360"/>
      </w:pPr>
      <w:r>
        <w:rPr>
          <w:b/>
        </w:rPr>
        <w:t xml:space="preserve">尝试查找尽可能多的评论。 </w:t>
      </w:r>
      <w:r>
        <w:t xml:space="preserve"> 任何商店或企业都可能收到一些负面评论——这是完全正常和意料之中的。 大型商店和公司收到数以千计的评论，其中大多数都收到了一些负面评论。 </w:t>
      </w:r>
    </w:p>
    <w:p w14:paraId="636372C7" w14:textId="77777777" w:rsidR="00EA425F" w:rsidRDefault="004F49E8">
      <w:pPr>
        <w:numPr>
          <w:ilvl w:val="0"/>
          <w:numId w:val="11"/>
        </w:numPr>
        <w:ind w:hanging="360"/>
      </w:pPr>
      <w:r>
        <w:rPr>
          <w:b/>
        </w:rPr>
        <w:t xml:space="preserve">阅读评论，因为评论的内容很重要，而不仅仅是数量或星级。 </w:t>
      </w:r>
      <w:r>
        <w:t xml:space="preserve">可信的、令人信服的欺诈和财务不法行为报告是极度负面声誉的证据。 另一方面，与粗鲁的店员的一次相遇或延迟收到一个包裹不应被视为负面声誉信息。 请使用您的判断。 </w:t>
      </w:r>
    </w:p>
    <w:p w14:paraId="79371F1D" w14:textId="77777777" w:rsidR="00EA425F" w:rsidRDefault="004F49E8">
      <w:pPr>
        <w:pStyle w:val="4"/>
        <w:ind w:left="-5"/>
      </w:pPr>
      <w:r>
        <w:t xml:space="preserve"> 3.3.3 如何搜索网站信誉信息 </w:t>
      </w:r>
    </w:p>
    <w:p w14:paraId="52B19F09" w14:textId="77777777" w:rsidR="00EA425F" w:rsidRDefault="004F49E8">
      <w:pPr>
        <w:ind w:left="-5"/>
      </w:pPr>
      <w:r>
        <w:t xml:space="preserve"> 以下是研究网站声誉的方法： </w:t>
      </w:r>
    </w:p>
    <w:p w14:paraId="032EEDB8" w14:textId="77777777" w:rsidR="00EA425F" w:rsidRDefault="004F49E8">
      <w:pPr>
        <w:numPr>
          <w:ilvl w:val="0"/>
          <w:numId w:val="12"/>
        </w:numPr>
        <w:ind w:hanging="360"/>
      </w:pPr>
      <w:r>
        <w:t xml:space="preserve">识别网站的“主页”。 例如，对于 IBM 网站，ibm.com 是主页。 如果内容创建者与整个网站的内容创建者不同，您可能需要识别内容创建者 </w:t>
      </w:r>
      <w:r>
        <w:rPr>
          <w:color w:val="323232"/>
        </w:rPr>
        <w:t xml:space="preserve"> 。 </w:t>
      </w:r>
    </w:p>
    <w:p w14:paraId="3A627054" w14:textId="77777777" w:rsidR="00EA425F" w:rsidRDefault="004F49E8">
      <w:pPr>
        <w:numPr>
          <w:ilvl w:val="0"/>
          <w:numId w:val="12"/>
        </w:numPr>
        <w:ind w:hanging="360"/>
      </w:pPr>
      <w:r>
        <w:t xml:space="preserve">以 ibm.com 为例，在 Google 上尝试以下一项或多项搜索： </w:t>
      </w:r>
    </w:p>
    <w:p w14:paraId="6D7C211B" w14:textId="77777777" w:rsidR="00EA425F" w:rsidRDefault="004F49E8">
      <w:pPr>
        <w:numPr>
          <w:ilvl w:val="1"/>
          <w:numId w:val="12"/>
        </w:numPr>
        <w:spacing w:after="0"/>
        <w:ind w:hanging="360"/>
      </w:pPr>
      <w:r>
        <w:t xml:space="preserve">[ibm -site：ibm.com] - 对 IBM 的搜索，其中排除了 ibm.com 上的页面。 </w:t>
      </w:r>
    </w:p>
    <w:p w14:paraId="4E0EEA71" w14:textId="77777777" w:rsidR="00EA425F" w:rsidRDefault="004F49E8">
      <w:pPr>
        <w:numPr>
          <w:ilvl w:val="1"/>
          <w:numId w:val="12"/>
        </w:numPr>
        <w:spacing w:after="0"/>
        <w:ind w:hanging="360"/>
      </w:pPr>
      <w:r>
        <w:t xml:space="preserve">[“ibm.com” -site：ibm.com] - 搜索“ibm.com”，排除 ibm.com 上的页面。 </w:t>
      </w:r>
    </w:p>
    <w:p w14:paraId="2D44BE9A" w14:textId="77777777" w:rsidR="00EA425F" w:rsidRDefault="004F49E8">
      <w:pPr>
        <w:numPr>
          <w:ilvl w:val="1"/>
          <w:numId w:val="12"/>
        </w:numPr>
        <w:spacing w:after="0"/>
        <w:ind w:hanging="360"/>
      </w:pPr>
      <w:r>
        <w:t xml:space="preserve">[ibm reviews -site：ibm.com] - 对 IBM 评论的搜索，其中排除了 ibm.com 上的页面。 </w:t>
      </w:r>
    </w:p>
    <w:p w14:paraId="4150F3B6" w14:textId="77777777" w:rsidR="00EA425F" w:rsidRDefault="004F49E8">
      <w:pPr>
        <w:numPr>
          <w:ilvl w:val="1"/>
          <w:numId w:val="12"/>
        </w:numPr>
        <w:spacing w:after="238" w:line="259" w:lineRule="auto"/>
        <w:ind w:hanging="360"/>
      </w:pPr>
      <w:r>
        <w:t xml:space="preserve">[“ibm.com” reviews -site：ibm.com] - 搜索“ibm.com”的评论，其中排除了 ibm.com 上的页面。 </w:t>
      </w:r>
    </w:p>
    <w:p w14:paraId="59A257D2" w14:textId="77777777" w:rsidR="00EA425F" w:rsidRDefault="004F49E8">
      <w:pPr>
        <w:ind w:left="730"/>
      </w:pPr>
      <w:r>
        <w:rPr>
          <w:b/>
        </w:rPr>
        <w:lastRenderedPageBreak/>
        <w:t xml:space="preserve"> 注意</w:t>
      </w:r>
      <w:r>
        <w:t xml:space="preserve"> ：在搜索声誉信息时，请尝试查找不是由网站或公司本身编写或创建的来源。 例如，IBM 可能拥有它密切维护的官方社交媒体页面，这些页面不会被视为有关公司的声誉信息的独立来源。 请参阅 </w:t>
      </w:r>
      <w:hyperlink r:id="rId105">
        <w:r>
          <w:rPr>
            <w:color w:val="1054CC"/>
            <w:u w:val="single" w:color="1054CC"/>
          </w:rPr>
          <w:t xml:space="preserve"> 此处</w:t>
        </w:r>
      </w:hyperlink>
      <w:hyperlink r:id="rId106">
        <w:r>
          <w:rPr>
            <w:color w:val="1054CC"/>
          </w:rPr>
          <w:t xml:space="preserve"> </w:t>
        </w:r>
      </w:hyperlink>
      <w:r>
        <w:t xml:space="preserve"> ，查看有关识别和使用独立来源的维基百科文章。 </w:t>
      </w:r>
    </w:p>
    <w:p w14:paraId="440FF0CD" w14:textId="77777777" w:rsidR="00EA425F" w:rsidRDefault="004F49E8">
      <w:pPr>
        <w:numPr>
          <w:ilvl w:val="0"/>
          <w:numId w:val="12"/>
        </w:numPr>
        <w:ind w:hanging="360"/>
      </w:pPr>
      <w:r>
        <w:t xml:space="preserve">查找文章、参考资料、专家推荐以及人们撰写的有关该网站的其他可靠信息。 </w:t>
      </w:r>
    </w:p>
    <w:p w14:paraId="3295B653" w14:textId="77777777" w:rsidR="00EA425F" w:rsidRDefault="004F49E8">
      <w:pPr>
        <w:ind w:left="730"/>
      </w:pPr>
      <w:r>
        <w:t xml:space="preserve"> 高质量的新闻文章和信息性文章可能是声誉信息的良好来源。 搜索此类文章。 例如，尝试 [ibm site：en.wikipedia.org]。 新闻文章和信息性文章可以帮助您了解一家公司，并且可能包括特定于声誉的信息，例如奖项和其他形式的认可，或者争议和问题。 请注意，某些信息性文章包含一条消息，警告用户对某些内容存在分歧，或者内容可能已过时。 这可能表明需要进行额外的研究。 </w:t>
      </w:r>
    </w:p>
    <w:p w14:paraId="34805D6D" w14:textId="77777777" w:rsidR="00EA425F" w:rsidRDefault="004F49E8">
      <w:pPr>
        <w:numPr>
          <w:ilvl w:val="0"/>
          <w:numId w:val="12"/>
        </w:numPr>
        <w:spacing w:after="238" w:line="251" w:lineRule="auto"/>
        <w:ind w:hanging="360"/>
      </w:pPr>
      <w:r>
        <w:t xml:space="preserve">确保您找到的信息适合判断网站的声誉。 例如，YMYL 主题的信誉信息应来自在相关 YMYL 主题方面具有专业知识的来源。 </w:t>
      </w:r>
    </w:p>
    <w:p w14:paraId="3B8CFF2E" w14:textId="77777777" w:rsidR="00EA425F" w:rsidRDefault="004F49E8">
      <w:pPr>
        <w:spacing w:after="2"/>
        <w:ind w:left="-5"/>
      </w:pPr>
      <w:r>
        <w:t xml:space="preserve"> 以下是信誉信息的一些示例： </w:t>
      </w:r>
    </w:p>
    <w:tbl>
      <w:tblPr>
        <w:tblStyle w:val="TableGrid"/>
        <w:tblW w:w="10800" w:type="dxa"/>
        <w:tblInd w:w="6" w:type="dxa"/>
        <w:tblCellMar>
          <w:top w:w="92" w:type="dxa"/>
          <w:left w:w="68" w:type="dxa"/>
          <w:right w:w="52" w:type="dxa"/>
        </w:tblCellMar>
        <w:tblLook w:val="04A0" w:firstRow="1" w:lastRow="0" w:firstColumn="1" w:lastColumn="0" w:noHBand="0" w:noVBand="1"/>
      </w:tblPr>
      <w:tblGrid>
        <w:gridCol w:w="2162"/>
        <w:gridCol w:w="4320"/>
        <w:gridCol w:w="4318"/>
      </w:tblGrid>
      <w:tr w:rsidR="00EA425F" w14:paraId="10EBE97F" w14:textId="77777777">
        <w:trPr>
          <w:trHeight w:val="405"/>
        </w:trPr>
        <w:tc>
          <w:tcPr>
            <w:tcW w:w="2162" w:type="dxa"/>
            <w:tcBorders>
              <w:top w:val="single" w:sz="6" w:space="0" w:color="989898"/>
              <w:left w:val="single" w:sz="6" w:space="0" w:color="989898"/>
              <w:bottom w:val="single" w:sz="6" w:space="0" w:color="989898"/>
              <w:right w:val="single" w:sz="6" w:space="0" w:color="989898"/>
            </w:tcBorders>
            <w:shd w:val="clear" w:color="auto" w:fill="D9D9D9"/>
          </w:tcPr>
          <w:p w14:paraId="2B2666B9" w14:textId="77777777" w:rsidR="00EA425F" w:rsidRDefault="004F49E8">
            <w:pPr>
              <w:spacing w:after="0" w:line="259" w:lineRule="auto"/>
              <w:ind w:left="2" w:firstLine="0"/>
            </w:pPr>
            <w:r>
              <w:rPr>
                <w:b/>
              </w:rPr>
              <w:t xml:space="preserve"> 网站 </w:t>
            </w:r>
          </w:p>
        </w:tc>
        <w:tc>
          <w:tcPr>
            <w:tcW w:w="4320" w:type="dxa"/>
            <w:tcBorders>
              <w:top w:val="single" w:sz="6" w:space="0" w:color="989898"/>
              <w:left w:val="single" w:sz="6" w:space="0" w:color="989898"/>
              <w:bottom w:val="single" w:sz="6" w:space="0" w:color="989898"/>
              <w:right w:val="single" w:sz="6" w:space="0" w:color="989898"/>
            </w:tcBorders>
            <w:shd w:val="clear" w:color="auto" w:fill="D9D9D9"/>
          </w:tcPr>
          <w:p w14:paraId="7B3F86F8" w14:textId="77777777" w:rsidR="00EA425F" w:rsidRDefault="004F49E8">
            <w:pPr>
              <w:spacing w:after="0" w:line="259" w:lineRule="auto"/>
              <w:ind w:left="0" w:firstLine="0"/>
            </w:pPr>
            <w:r>
              <w:rPr>
                <w:b/>
              </w:rPr>
              <w:t xml:space="preserve"> 关于网站的声誉信息 </w:t>
            </w:r>
          </w:p>
        </w:tc>
        <w:tc>
          <w:tcPr>
            <w:tcW w:w="4318" w:type="dxa"/>
            <w:tcBorders>
              <w:top w:val="single" w:sz="6" w:space="0" w:color="989898"/>
              <w:left w:val="single" w:sz="6" w:space="0" w:color="989898"/>
              <w:bottom w:val="single" w:sz="6" w:space="0" w:color="989898"/>
              <w:right w:val="single" w:sz="6" w:space="0" w:color="989898"/>
            </w:tcBorders>
            <w:shd w:val="clear" w:color="auto" w:fill="D9D9D9"/>
          </w:tcPr>
          <w:p w14:paraId="4F29C809" w14:textId="77777777" w:rsidR="00EA425F" w:rsidRDefault="004F49E8">
            <w:pPr>
              <w:spacing w:after="0" w:line="259" w:lineRule="auto"/>
              <w:ind w:left="0" w:firstLine="0"/>
            </w:pPr>
            <w:r>
              <w:rPr>
                <w:b/>
              </w:rPr>
              <w:t xml:space="preserve"> 描述 </w:t>
            </w:r>
          </w:p>
        </w:tc>
      </w:tr>
      <w:tr w:rsidR="00EA425F" w14:paraId="5B6E4CA0" w14:textId="77777777">
        <w:trPr>
          <w:trHeight w:val="1637"/>
        </w:trPr>
        <w:tc>
          <w:tcPr>
            <w:tcW w:w="2162" w:type="dxa"/>
            <w:tcBorders>
              <w:top w:val="single" w:sz="6" w:space="0" w:color="989898"/>
              <w:left w:val="single" w:sz="6" w:space="0" w:color="989898"/>
              <w:bottom w:val="single" w:sz="6" w:space="0" w:color="989898"/>
              <w:right w:val="single" w:sz="6" w:space="0" w:color="989898"/>
            </w:tcBorders>
            <w:vAlign w:val="center"/>
          </w:tcPr>
          <w:p w14:paraId="45697A03" w14:textId="77777777" w:rsidR="00EA425F" w:rsidRDefault="00000000">
            <w:pPr>
              <w:spacing w:after="0" w:line="259" w:lineRule="auto"/>
              <w:ind w:left="2" w:firstLine="0"/>
            </w:pPr>
            <w:hyperlink r:id="rId107">
              <w:r w:rsidR="004F49E8">
                <w:rPr>
                  <w:color w:val="1054CC"/>
                  <w:sz w:val="18"/>
                  <w:u w:val="single" w:color="1054CC"/>
                </w:rPr>
                <w:t xml:space="preserve"> annualcreditreport.com</w:t>
              </w:r>
            </w:hyperlink>
            <w:hyperlink r:id="rId108">
              <w:r w:rsidR="004F49E8">
                <w:rPr>
                  <w:color w:val="1054CC"/>
                  <w:sz w:val="18"/>
                </w:rPr>
                <w:t xml:space="preserve"> </w:t>
              </w:r>
            </w:hyperlink>
          </w:p>
        </w:tc>
        <w:tc>
          <w:tcPr>
            <w:tcW w:w="4320" w:type="dxa"/>
            <w:tcBorders>
              <w:top w:val="single" w:sz="6" w:space="0" w:color="989898"/>
              <w:left w:val="single" w:sz="6" w:space="0" w:color="989898"/>
              <w:bottom w:val="single" w:sz="6" w:space="0" w:color="989898"/>
              <w:right w:val="single" w:sz="6" w:space="0" w:color="989898"/>
            </w:tcBorders>
            <w:vAlign w:val="center"/>
          </w:tcPr>
          <w:p w14:paraId="7A7AACDD" w14:textId="77777777" w:rsidR="00EA425F" w:rsidRDefault="00000000">
            <w:pPr>
              <w:spacing w:after="210" w:line="243" w:lineRule="auto"/>
              <w:ind w:left="0" w:firstLine="0"/>
            </w:pPr>
            <w:hyperlink r:id="rId109">
              <w:r w:rsidR="004F49E8">
                <w:rPr>
                  <w:color w:val="1054CC"/>
                  <w:sz w:val="18"/>
                  <w:u w:val="single" w:color="1054CC"/>
                </w:rPr>
                <w:t xml:space="preserve"> [annualcreditreport.com</w:t>
              </w:r>
            </w:hyperlink>
            <w:hyperlink r:id="rId110">
              <w:r w:rsidR="004F49E8">
                <w:rPr>
                  <w:color w:val="1054CC"/>
                  <w:sz w:val="18"/>
                </w:rPr>
                <w:t xml:space="preserve"> </w:t>
              </w:r>
            </w:hyperlink>
            <w:hyperlink r:id="rId111">
              <w:r w:rsidR="004F49E8">
                <w:rPr>
                  <w:color w:val="1054CC"/>
                  <w:sz w:val="18"/>
                  <w:u w:val="single" w:color="1054CC"/>
                </w:rPr>
                <w:t xml:space="preserve"> -site：annualcreditreport.com] 的搜索结果</w:t>
              </w:r>
            </w:hyperlink>
            <w:r w:rsidR="004F49E8">
              <w:rPr>
                <w:color w:val="1054CC"/>
                <w:sz w:val="18"/>
              </w:rPr>
              <w:t xml:space="preserve"> </w:t>
            </w:r>
          </w:p>
          <w:p w14:paraId="4F468A14" w14:textId="77777777" w:rsidR="00EA425F" w:rsidRDefault="00000000">
            <w:pPr>
              <w:spacing w:after="196" w:line="259" w:lineRule="auto"/>
              <w:ind w:left="0" w:firstLine="0"/>
            </w:pPr>
            <w:hyperlink r:id="rId112">
              <w:r w:rsidR="004F49E8">
                <w:rPr>
                  <w:color w:val="1054CC"/>
                  <w:sz w:val="18"/>
                  <w:u w:val="single" w:color="1054CC"/>
                </w:rPr>
                <w:t xml:space="preserve"> 维基百科上关于 annualcreditreport.com 的文章</w:t>
              </w:r>
            </w:hyperlink>
            <w:hyperlink r:id="rId113">
              <w:r w:rsidR="004F49E8">
                <w:rPr>
                  <w:color w:val="1054CC"/>
                  <w:sz w:val="18"/>
                </w:rPr>
                <w:t xml:space="preserve"> </w:t>
              </w:r>
            </w:hyperlink>
          </w:p>
          <w:p w14:paraId="602BFB67" w14:textId="77777777" w:rsidR="00EA425F" w:rsidRDefault="00000000">
            <w:pPr>
              <w:spacing w:after="0" w:line="259" w:lineRule="auto"/>
              <w:ind w:left="0" w:firstLine="0"/>
            </w:pPr>
            <w:hyperlink r:id="rId114">
              <w:r w:rsidR="004F49E8">
                <w:rPr>
                  <w:color w:val="1054CC"/>
                  <w:sz w:val="18"/>
                  <w:u w:val="single" w:color="1054CC"/>
                </w:rPr>
                <w:t xml:space="preserve"> 关于 annualcreditreport.com 的知名文章</w:t>
              </w:r>
            </w:hyperlink>
            <w:r w:rsidR="004F49E8">
              <w:rPr>
                <w:color w:val="1054CC"/>
                <w:sz w:val="18"/>
              </w:rPr>
              <w:t xml:space="preserve"> </w:t>
            </w:r>
          </w:p>
        </w:tc>
        <w:tc>
          <w:tcPr>
            <w:tcW w:w="4318" w:type="dxa"/>
            <w:tcBorders>
              <w:top w:val="single" w:sz="6" w:space="0" w:color="989898"/>
              <w:left w:val="single" w:sz="6" w:space="0" w:color="989898"/>
              <w:bottom w:val="single" w:sz="6" w:space="0" w:color="989898"/>
              <w:right w:val="single" w:sz="6" w:space="0" w:color="989898"/>
            </w:tcBorders>
          </w:tcPr>
          <w:p w14:paraId="12588BF7" w14:textId="77777777" w:rsidR="00EA425F" w:rsidRDefault="004F49E8">
            <w:pPr>
              <w:spacing w:after="0" w:line="243" w:lineRule="auto"/>
              <w:ind w:left="0" w:firstLine="0"/>
            </w:pPr>
            <w:r>
              <w:rPr>
                <w:b/>
                <w:sz w:val="18"/>
              </w:rPr>
              <w:t xml:space="preserve"> 正面声誉信息</w:t>
            </w:r>
            <w:r>
              <w:rPr>
                <w:sz w:val="18"/>
              </w:rPr>
              <w:t xml:space="preserve"> ：美国用户 可以通过提供他们的社会安全号码在本网站上获得免费的信用报告。 请注意， </w:t>
            </w:r>
          </w:p>
          <w:p w14:paraId="69FE4BA2" w14:textId="77777777" w:rsidR="00EA425F" w:rsidRDefault="004F49E8">
            <w:pPr>
              <w:spacing w:after="0" w:line="259" w:lineRule="auto"/>
              <w:ind w:left="0" w:firstLine="0"/>
            </w:pPr>
            <w:r>
              <w:rPr>
                <w:sz w:val="18"/>
              </w:rPr>
              <w:t xml:space="preserve"> 维基百科的文章告诉我们， </w:t>
            </w:r>
          </w:p>
          <w:p w14:paraId="5BA87BF0" w14:textId="77777777" w:rsidR="00EA425F" w:rsidRDefault="004F49E8">
            <w:pPr>
              <w:spacing w:after="0" w:line="259" w:lineRule="auto"/>
              <w:ind w:left="0" w:firstLine="0"/>
            </w:pPr>
            <w:r>
              <w:rPr>
                <w:sz w:val="18"/>
              </w:rPr>
              <w:t xml:space="preserve"> “AnnualCreditReport.com 是唯一的联邦 </w:t>
            </w:r>
          </w:p>
          <w:p w14:paraId="69A78A37" w14:textId="77777777" w:rsidR="00EA425F" w:rsidRDefault="004F49E8">
            <w:pPr>
              <w:spacing w:after="0" w:line="259" w:lineRule="auto"/>
              <w:ind w:left="0" w:right="17" w:firstLine="0"/>
            </w:pPr>
            <w:r>
              <w:rPr>
                <w:sz w:val="18"/>
              </w:rPr>
              <w:t xml:space="preserve"> 获得免费信用报告的授权和授权来源。 </w:t>
            </w:r>
          </w:p>
        </w:tc>
      </w:tr>
      <w:tr w:rsidR="00EA425F" w14:paraId="38097457" w14:textId="77777777">
        <w:trPr>
          <w:trHeight w:val="1425"/>
        </w:trPr>
        <w:tc>
          <w:tcPr>
            <w:tcW w:w="2162" w:type="dxa"/>
            <w:tcBorders>
              <w:top w:val="single" w:sz="6" w:space="0" w:color="989898"/>
              <w:left w:val="single" w:sz="6" w:space="0" w:color="989898"/>
              <w:bottom w:val="single" w:sz="6" w:space="0" w:color="989898"/>
              <w:right w:val="single" w:sz="6" w:space="0" w:color="989898"/>
            </w:tcBorders>
            <w:vAlign w:val="center"/>
          </w:tcPr>
          <w:p w14:paraId="317E7E80" w14:textId="77777777" w:rsidR="00EA425F" w:rsidRDefault="00000000">
            <w:pPr>
              <w:spacing w:after="0" w:line="259" w:lineRule="auto"/>
              <w:ind w:left="2" w:firstLine="0"/>
            </w:pPr>
            <w:hyperlink r:id="rId115">
              <w:r w:rsidR="004F49E8">
                <w:rPr>
                  <w:color w:val="1054CC"/>
                  <w:sz w:val="18"/>
                  <w:u w:val="single" w:color="1054CC"/>
                </w:rPr>
                <w:t xml:space="preserve"> clevelandclinic.org</w:t>
              </w:r>
            </w:hyperlink>
            <w:r w:rsidR="004F49E8">
              <w:rPr>
                <w:color w:val="1054CC"/>
                <w:sz w:val="18"/>
              </w:rPr>
              <w:t xml:space="preserve"> </w:t>
            </w:r>
          </w:p>
        </w:tc>
        <w:tc>
          <w:tcPr>
            <w:tcW w:w="4320" w:type="dxa"/>
            <w:tcBorders>
              <w:top w:val="single" w:sz="6" w:space="0" w:color="989898"/>
              <w:left w:val="single" w:sz="6" w:space="0" w:color="989898"/>
              <w:bottom w:val="single" w:sz="6" w:space="0" w:color="989898"/>
              <w:right w:val="single" w:sz="6" w:space="0" w:color="989898"/>
            </w:tcBorders>
          </w:tcPr>
          <w:p w14:paraId="5CC7CF50" w14:textId="77777777" w:rsidR="00EA425F" w:rsidRDefault="00000000">
            <w:pPr>
              <w:spacing w:after="196" w:line="259" w:lineRule="auto"/>
              <w:ind w:left="0" w:firstLine="0"/>
            </w:pPr>
            <w:hyperlink r:id="rId116">
              <w:r w:rsidR="004F49E8">
                <w:rPr>
                  <w:color w:val="1054CC"/>
                  <w:sz w:val="18"/>
                  <w:u w:val="single" w:color="1054CC"/>
                </w:rPr>
                <w:t xml:space="preserve"> [clevelandclinic.org]的搜索结果</w:t>
              </w:r>
            </w:hyperlink>
            <w:r w:rsidR="004F49E8">
              <w:rPr>
                <w:color w:val="1054CC"/>
                <w:sz w:val="18"/>
              </w:rPr>
              <w:t xml:space="preserve"> </w:t>
            </w:r>
          </w:p>
          <w:p w14:paraId="78690F98" w14:textId="77777777" w:rsidR="00EA425F" w:rsidRDefault="00000000">
            <w:pPr>
              <w:spacing w:after="196" w:line="259" w:lineRule="auto"/>
              <w:ind w:left="0" w:firstLine="0"/>
            </w:pPr>
            <w:hyperlink r:id="rId117">
              <w:r w:rsidR="004F49E8">
                <w:rPr>
                  <w:color w:val="1054CC"/>
                  <w:sz w:val="18"/>
                  <w:u w:val="single" w:color="1054CC"/>
                </w:rPr>
                <w:t xml:space="preserve"> 维基百科上关于 clevelandclinic.org 的文章</w:t>
              </w:r>
            </w:hyperlink>
            <w:r w:rsidR="004F49E8">
              <w:rPr>
                <w:color w:val="1054CC"/>
                <w:sz w:val="18"/>
              </w:rPr>
              <w:t xml:space="preserve"> </w:t>
            </w:r>
          </w:p>
          <w:p w14:paraId="71882AC2" w14:textId="77777777" w:rsidR="00EA425F" w:rsidRDefault="00000000">
            <w:pPr>
              <w:spacing w:after="0" w:line="259" w:lineRule="auto"/>
              <w:ind w:left="0" w:right="8" w:firstLine="0"/>
            </w:pPr>
            <w:hyperlink r:id="rId118">
              <w:r w:rsidR="004F49E8">
                <w:rPr>
                  <w:color w:val="1054CC"/>
                  <w:sz w:val="18"/>
                  <w:u w:val="single" w:color="1054CC"/>
                </w:rPr>
                <w:t xml:space="preserve">关于美国 </w:t>
              </w:r>
            </w:hyperlink>
            <w:hyperlink r:id="rId119">
              <w:r w:rsidR="004F49E8">
                <w:rPr>
                  <w:color w:val="1054CC"/>
                  <w:sz w:val="18"/>
                </w:rPr>
                <w:t xml:space="preserve"> </w:t>
              </w:r>
            </w:hyperlink>
            <w:hyperlink r:id="rId120">
              <w:r w:rsidR="004F49E8">
                <w:rPr>
                  <w:color w:val="1054CC"/>
                  <w:sz w:val="18"/>
                  <w:u w:val="single" w:color="1054CC"/>
                </w:rPr>
                <w:t xml:space="preserve"> 最好的医院的知名文章</w:t>
              </w:r>
            </w:hyperlink>
            <w:r w:rsidR="004F49E8">
              <w:rPr>
                <w:color w:val="1054CC"/>
                <w:sz w:val="18"/>
              </w:rPr>
              <w:t xml:space="preserve"> </w:t>
            </w:r>
          </w:p>
        </w:tc>
        <w:tc>
          <w:tcPr>
            <w:tcW w:w="4318" w:type="dxa"/>
            <w:tcBorders>
              <w:top w:val="single" w:sz="6" w:space="0" w:color="989898"/>
              <w:left w:val="single" w:sz="6" w:space="0" w:color="989898"/>
              <w:bottom w:val="single" w:sz="6" w:space="0" w:color="989898"/>
              <w:right w:val="single" w:sz="6" w:space="0" w:color="989898"/>
            </w:tcBorders>
          </w:tcPr>
          <w:p w14:paraId="0FDD4E17" w14:textId="77777777" w:rsidR="00EA425F" w:rsidRDefault="004F49E8">
            <w:pPr>
              <w:spacing w:after="0" w:line="259" w:lineRule="auto"/>
              <w:ind w:left="0" w:firstLine="0"/>
            </w:pPr>
            <w:r>
              <w:rPr>
                <w:b/>
                <w:sz w:val="18"/>
              </w:rPr>
              <w:t xml:space="preserve"> 正面声誉信息</w:t>
            </w:r>
            <w:r>
              <w:rPr>
                <w:sz w:val="18"/>
              </w:rPr>
              <w:t xml:space="preserve"> ：根据维基百科，克利夫兰诊所“目前被认为是美国排名前四的医院之一”，这可以通过参考文献部分引用的知名新闻文章来证实。 用户可以信任本网站上的医疗信息。 </w:t>
            </w:r>
          </w:p>
        </w:tc>
      </w:tr>
      <w:tr w:rsidR="00EA425F" w14:paraId="56EB20C0" w14:textId="77777777">
        <w:trPr>
          <w:trHeight w:val="1635"/>
        </w:trPr>
        <w:tc>
          <w:tcPr>
            <w:tcW w:w="2162" w:type="dxa"/>
            <w:tcBorders>
              <w:top w:val="single" w:sz="6" w:space="0" w:color="989898"/>
              <w:left w:val="single" w:sz="6" w:space="0" w:color="989898"/>
              <w:bottom w:val="single" w:sz="6" w:space="0" w:color="989898"/>
              <w:right w:val="single" w:sz="6" w:space="0" w:color="989898"/>
            </w:tcBorders>
            <w:vAlign w:val="center"/>
          </w:tcPr>
          <w:p w14:paraId="5DC0F8FB" w14:textId="77777777" w:rsidR="00EA425F" w:rsidRDefault="00000000">
            <w:pPr>
              <w:spacing w:after="0" w:line="259" w:lineRule="auto"/>
              <w:ind w:left="2" w:firstLine="0"/>
            </w:pPr>
            <w:hyperlink r:id="rId121">
              <w:r w:rsidR="004F49E8">
                <w:rPr>
                  <w:color w:val="1054CC"/>
                  <w:sz w:val="18"/>
                  <w:u w:val="single" w:color="1054CC"/>
                </w:rPr>
                <w:t xml:space="preserve"> csmonitor.com</w:t>
              </w:r>
            </w:hyperlink>
            <w:r w:rsidR="004F49E8">
              <w:rPr>
                <w:color w:val="1054CC"/>
                <w:sz w:val="18"/>
              </w:rPr>
              <w:t xml:space="preserve"> </w:t>
            </w:r>
          </w:p>
        </w:tc>
        <w:tc>
          <w:tcPr>
            <w:tcW w:w="4320" w:type="dxa"/>
            <w:tcBorders>
              <w:top w:val="single" w:sz="6" w:space="0" w:color="989898"/>
              <w:left w:val="single" w:sz="6" w:space="0" w:color="989898"/>
              <w:bottom w:val="single" w:sz="6" w:space="0" w:color="989898"/>
              <w:right w:val="single" w:sz="6" w:space="0" w:color="989898"/>
            </w:tcBorders>
            <w:vAlign w:val="center"/>
          </w:tcPr>
          <w:p w14:paraId="4F1CAB0C" w14:textId="77777777" w:rsidR="00EA425F" w:rsidRDefault="00000000">
            <w:pPr>
              <w:spacing w:after="0" w:line="259" w:lineRule="auto"/>
              <w:ind w:left="0" w:firstLine="0"/>
            </w:pPr>
            <w:hyperlink r:id="rId122">
              <w:r w:rsidR="004F49E8">
                <w:rPr>
                  <w:color w:val="1054CC"/>
                  <w:sz w:val="18"/>
                  <w:u w:val="single" w:color="1054CC"/>
                </w:rPr>
                <w:t xml:space="preserve"> [csmonitor.com 的搜索结果</w:t>
              </w:r>
            </w:hyperlink>
            <w:hyperlink r:id="rId123">
              <w:r w:rsidR="004F49E8">
                <w:rPr>
                  <w:color w:val="1054CC"/>
                  <w:sz w:val="18"/>
                </w:rPr>
                <w:t xml:space="preserve"> </w:t>
              </w:r>
            </w:hyperlink>
          </w:p>
          <w:p w14:paraId="19DABA7C" w14:textId="77777777" w:rsidR="00EA425F" w:rsidRDefault="00000000">
            <w:pPr>
              <w:spacing w:after="196" w:line="259" w:lineRule="auto"/>
              <w:ind w:left="0" w:firstLine="0"/>
            </w:pPr>
            <w:hyperlink r:id="rId124">
              <w:r w:rsidR="004F49E8">
                <w:rPr>
                  <w:color w:val="1054CC"/>
                  <w:sz w:val="18"/>
                  <w:u w:val="single" w:color="1054CC"/>
                </w:rPr>
                <w:t xml:space="preserve"> -site：csmonitor.com]</w:t>
              </w:r>
            </w:hyperlink>
            <w:hyperlink r:id="rId125">
              <w:r w:rsidR="004F49E8">
                <w:rPr>
                  <w:color w:val="1054CC"/>
                  <w:sz w:val="18"/>
                </w:rPr>
                <w:t xml:space="preserve"> </w:t>
              </w:r>
            </w:hyperlink>
          </w:p>
          <w:p w14:paraId="7730F9B1" w14:textId="77777777" w:rsidR="00EA425F" w:rsidRDefault="00000000">
            <w:pPr>
              <w:spacing w:after="0" w:line="259" w:lineRule="auto"/>
              <w:ind w:left="0" w:firstLine="0"/>
            </w:pPr>
            <w:hyperlink r:id="rId126">
              <w:r w:rsidR="004F49E8">
                <w:rPr>
                  <w:color w:val="1054CC"/>
                  <w:sz w:val="18"/>
                  <w:u w:val="single" w:color="1054CC"/>
                </w:rPr>
                <w:t xml:space="preserve"> 维基百科上关于《基督教科学</w:t>
              </w:r>
            </w:hyperlink>
            <w:hyperlink r:id="rId127">
              <w:r w:rsidR="004F49E8">
                <w:rPr>
                  <w:color w:val="1054CC"/>
                  <w:sz w:val="18"/>
                </w:rPr>
                <w:t xml:space="preserve"> </w:t>
              </w:r>
            </w:hyperlink>
            <w:hyperlink r:id="rId128">
              <w:r w:rsidR="004F49E8">
                <w:rPr>
                  <w:color w:val="1054CC"/>
                  <w:sz w:val="18"/>
                  <w:u w:val="single" w:color="1054CC"/>
                </w:rPr>
                <w:t>箴言报》的文章</w:t>
              </w:r>
            </w:hyperlink>
            <w:r w:rsidR="004F49E8">
              <w:rPr>
                <w:color w:val="1054CC"/>
                <w:sz w:val="18"/>
              </w:rPr>
              <w:t xml:space="preserve"> </w:t>
            </w:r>
          </w:p>
        </w:tc>
        <w:tc>
          <w:tcPr>
            <w:tcW w:w="4318" w:type="dxa"/>
            <w:tcBorders>
              <w:top w:val="single" w:sz="6" w:space="0" w:color="989898"/>
              <w:left w:val="single" w:sz="6" w:space="0" w:color="989898"/>
              <w:bottom w:val="single" w:sz="6" w:space="0" w:color="989898"/>
              <w:right w:val="single" w:sz="6" w:space="0" w:color="989898"/>
            </w:tcBorders>
          </w:tcPr>
          <w:p w14:paraId="2CE7E28E" w14:textId="77777777" w:rsidR="00EA425F" w:rsidRDefault="004F49E8">
            <w:pPr>
              <w:spacing w:after="0" w:line="259" w:lineRule="auto"/>
              <w:ind w:left="0" w:firstLine="0"/>
            </w:pPr>
            <w:r>
              <w:rPr>
                <w:b/>
                <w:sz w:val="18"/>
              </w:rPr>
              <w:t xml:space="preserve"> 正面声誉信息</w:t>
            </w:r>
            <w:r>
              <w:rPr>
                <w:sz w:val="18"/>
              </w:rPr>
              <w:t xml:space="preserve"> ：请注意维基百科文章中关于《基督教科学箴言报》的突出显示部分，该文章告诉我们该报纸赢得了多个著名奖项。 从这些信息中可以推断出 csmonitor.com 网站具有良好的声誉。 </w:t>
            </w:r>
          </w:p>
        </w:tc>
      </w:tr>
      <w:tr w:rsidR="00EA425F" w14:paraId="77A6FA38" w14:textId="77777777">
        <w:trPr>
          <w:trHeight w:val="1845"/>
        </w:trPr>
        <w:tc>
          <w:tcPr>
            <w:tcW w:w="2162" w:type="dxa"/>
            <w:tcBorders>
              <w:top w:val="single" w:sz="6" w:space="0" w:color="989898"/>
              <w:left w:val="single" w:sz="6" w:space="0" w:color="989898"/>
              <w:bottom w:val="single" w:sz="6" w:space="0" w:color="989898"/>
              <w:right w:val="single" w:sz="6" w:space="0" w:color="989898"/>
            </w:tcBorders>
            <w:vAlign w:val="center"/>
          </w:tcPr>
          <w:p w14:paraId="15544450" w14:textId="77777777" w:rsidR="00EA425F" w:rsidRDefault="00000000">
            <w:pPr>
              <w:spacing w:after="0" w:line="259" w:lineRule="auto"/>
              <w:ind w:left="2" w:firstLine="0"/>
            </w:pPr>
            <w:hyperlink r:id="rId129">
              <w:r w:rsidR="004F49E8">
                <w:rPr>
                  <w:color w:val="1054CC"/>
                  <w:sz w:val="18"/>
                  <w:u w:val="single" w:color="1054CC"/>
                </w:rPr>
                <w:t xml:space="preserve"> kernel.org</w:t>
              </w:r>
            </w:hyperlink>
            <w:r w:rsidR="004F49E8">
              <w:rPr>
                <w:color w:val="1054CC"/>
                <w:sz w:val="18"/>
              </w:rPr>
              <w:t xml:space="preserve"> </w:t>
            </w:r>
          </w:p>
        </w:tc>
        <w:tc>
          <w:tcPr>
            <w:tcW w:w="4320" w:type="dxa"/>
            <w:tcBorders>
              <w:top w:val="single" w:sz="6" w:space="0" w:color="989898"/>
              <w:left w:val="single" w:sz="6" w:space="0" w:color="989898"/>
              <w:bottom w:val="single" w:sz="6" w:space="0" w:color="989898"/>
              <w:right w:val="single" w:sz="6" w:space="0" w:color="989898"/>
            </w:tcBorders>
          </w:tcPr>
          <w:p w14:paraId="5CCD6D61" w14:textId="77777777" w:rsidR="00EA425F" w:rsidRDefault="00000000">
            <w:pPr>
              <w:spacing w:after="106" w:line="259" w:lineRule="auto"/>
              <w:ind w:left="0" w:firstLine="0"/>
            </w:pPr>
            <w:hyperlink r:id="rId130">
              <w:r w:rsidR="004F49E8">
                <w:rPr>
                  <w:color w:val="1054CC"/>
                  <w:sz w:val="18"/>
                  <w:u w:val="single" w:color="1054CC"/>
                </w:rPr>
                <w:t xml:space="preserve"> [kernel.org –site：kernel.org] 的搜索结果</w:t>
              </w:r>
            </w:hyperlink>
            <w:hyperlink r:id="rId131">
              <w:r w:rsidR="004F49E8">
                <w:rPr>
                  <w:color w:val="1054CC"/>
                  <w:sz w:val="18"/>
                </w:rPr>
                <w:t xml:space="preserve"> </w:t>
              </w:r>
            </w:hyperlink>
          </w:p>
          <w:p w14:paraId="4FEA048B" w14:textId="77777777" w:rsidR="00EA425F" w:rsidRDefault="00000000">
            <w:pPr>
              <w:spacing w:after="0" w:line="259" w:lineRule="auto"/>
              <w:ind w:left="0" w:firstLine="0"/>
            </w:pPr>
            <w:hyperlink r:id="rId132">
              <w:r w:rsidR="004F49E8">
                <w:rPr>
                  <w:color w:val="1054CC"/>
                  <w:sz w:val="18"/>
                  <w:u w:val="single" w:color="1054CC"/>
                </w:rPr>
                <w:t xml:space="preserve"> 维基百科上关于 kernel.org 的文章</w:t>
              </w:r>
            </w:hyperlink>
            <w:r w:rsidR="004F49E8">
              <w:rPr>
                <w:color w:val="1054CC"/>
                <w:sz w:val="18"/>
              </w:rPr>
              <w:t xml:space="preserve"> </w:t>
            </w:r>
          </w:p>
        </w:tc>
        <w:tc>
          <w:tcPr>
            <w:tcW w:w="4318" w:type="dxa"/>
            <w:tcBorders>
              <w:top w:val="single" w:sz="6" w:space="0" w:color="989898"/>
              <w:left w:val="single" w:sz="6" w:space="0" w:color="989898"/>
              <w:bottom w:val="single" w:sz="6" w:space="0" w:color="989898"/>
              <w:right w:val="single" w:sz="6" w:space="0" w:color="989898"/>
            </w:tcBorders>
          </w:tcPr>
          <w:p w14:paraId="5FBD2E52" w14:textId="77777777" w:rsidR="00EA425F" w:rsidRDefault="004F49E8">
            <w:pPr>
              <w:spacing w:after="0" w:line="259" w:lineRule="auto"/>
              <w:ind w:left="0" w:firstLine="0"/>
            </w:pPr>
            <w:r>
              <w:rPr>
                <w:b/>
                <w:sz w:val="18"/>
              </w:rPr>
              <w:t xml:space="preserve"> 正面声誉信息</w:t>
            </w:r>
            <w:r>
              <w:rPr>
                <w:sz w:val="18"/>
              </w:rPr>
              <w:t xml:space="preserve"> ：根据维基百科的文章，“Kernel.org 是 Linux 内核源代码的主要存储库，Linux 内核是流行的 Linux 操作系统的基础。 它使所有用户都可以使用所有版本的源代码。 它还托管各种其他项目，例如 Google Android。 该网站的主要目的是为 Linux 内核开发人员托管一个存储库。 </w:t>
            </w:r>
          </w:p>
        </w:tc>
      </w:tr>
      <w:tr w:rsidR="00EA425F" w14:paraId="7E81C345" w14:textId="77777777">
        <w:trPr>
          <w:trHeight w:val="1845"/>
        </w:trPr>
        <w:tc>
          <w:tcPr>
            <w:tcW w:w="2162" w:type="dxa"/>
            <w:tcBorders>
              <w:top w:val="single" w:sz="6" w:space="0" w:color="989898"/>
              <w:left w:val="single" w:sz="6" w:space="0" w:color="989898"/>
              <w:bottom w:val="single" w:sz="6" w:space="0" w:color="989898"/>
              <w:right w:val="single" w:sz="6" w:space="0" w:color="989898"/>
            </w:tcBorders>
            <w:vAlign w:val="center"/>
          </w:tcPr>
          <w:p w14:paraId="5BDA2EE7" w14:textId="77777777" w:rsidR="00EA425F" w:rsidRDefault="00000000">
            <w:pPr>
              <w:spacing w:after="0" w:line="259" w:lineRule="auto"/>
              <w:ind w:left="2" w:firstLine="0"/>
            </w:pPr>
            <w:hyperlink r:id="rId133">
              <w:r w:rsidR="004F49E8">
                <w:rPr>
                  <w:color w:val="1054CC"/>
                  <w:sz w:val="18"/>
                  <w:u w:val="single" w:color="1054CC"/>
                </w:rPr>
                <w:t xml:space="preserve"> 销售儿童</w:t>
              </w:r>
            </w:hyperlink>
            <w:hyperlink r:id="rId134">
              <w:r w:rsidR="004F49E8">
                <w:rPr>
                  <w:color w:val="1054CC"/>
                  <w:sz w:val="18"/>
                </w:rPr>
                <w:t xml:space="preserve"> </w:t>
              </w:r>
            </w:hyperlink>
            <w:hyperlink r:id="rId135">
              <w:r w:rsidR="004F49E8">
                <w:rPr>
                  <w:color w:val="1054CC"/>
                  <w:sz w:val="18"/>
                  <w:u w:val="single" w:color="1054CC"/>
                </w:rPr>
                <w:t>丛林健身房的网站</w:t>
              </w:r>
            </w:hyperlink>
            <w:r w:rsidR="004F49E8">
              <w:rPr>
                <w:color w:val="1054CC"/>
                <w:sz w:val="18"/>
              </w:rPr>
              <w:t xml:space="preserve"> </w:t>
            </w:r>
          </w:p>
        </w:tc>
        <w:tc>
          <w:tcPr>
            <w:tcW w:w="4320" w:type="dxa"/>
            <w:tcBorders>
              <w:top w:val="single" w:sz="6" w:space="0" w:color="989898"/>
              <w:left w:val="single" w:sz="6" w:space="0" w:color="989898"/>
              <w:bottom w:val="single" w:sz="6" w:space="0" w:color="989898"/>
              <w:right w:val="single" w:sz="6" w:space="0" w:color="989898"/>
            </w:tcBorders>
          </w:tcPr>
          <w:p w14:paraId="5C4637CC" w14:textId="77777777" w:rsidR="00EA425F" w:rsidRDefault="00000000">
            <w:pPr>
              <w:spacing w:after="106" w:line="259" w:lineRule="auto"/>
              <w:ind w:left="0" w:firstLine="0"/>
            </w:pPr>
            <w:hyperlink r:id="rId136">
              <w:r w:rsidR="004F49E8">
                <w:rPr>
                  <w:color w:val="1054CC"/>
                  <w:sz w:val="18"/>
                  <w:u w:val="single" w:color="1054CC"/>
                </w:rPr>
                <w:t xml:space="preserve"> 搜索以查找声誉信息</w:t>
              </w:r>
            </w:hyperlink>
            <w:r w:rsidR="004F49E8">
              <w:rPr>
                <w:color w:val="1054CC"/>
                <w:sz w:val="18"/>
              </w:rPr>
              <w:t xml:space="preserve"> </w:t>
            </w:r>
          </w:p>
          <w:p w14:paraId="0CD76BD2" w14:textId="77777777" w:rsidR="00EA425F" w:rsidRDefault="00000000">
            <w:pPr>
              <w:spacing w:after="106" w:line="259" w:lineRule="auto"/>
              <w:ind w:left="0" w:firstLine="0"/>
            </w:pPr>
            <w:hyperlink r:id="rId137">
              <w:r w:rsidR="004F49E8">
                <w:rPr>
                  <w:color w:val="1054CC"/>
                  <w:sz w:val="18"/>
                  <w:u w:val="single" w:color="1054CC"/>
                </w:rPr>
                <w:t xml:space="preserve"> 搜索以查找评论</w:t>
              </w:r>
            </w:hyperlink>
            <w:r w:rsidR="004F49E8">
              <w:rPr>
                <w:color w:val="1054CC"/>
                <w:sz w:val="18"/>
              </w:rPr>
              <w:t xml:space="preserve"> </w:t>
            </w:r>
          </w:p>
          <w:p w14:paraId="3F50218B" w14:textId="77777777" w:rsidR="00EA425F" w:rsidRDefault="00000000">
            <w:pPr>
              <w:spacing w:after="106" w:line="259" w:lineRule="auto"/>
              <w:ind w:left="0" w:firstLine="0"/>
            </w:pPr>
            <w:hyperlink r:id="rId138">
              <w:r w:rsidR="004F49E8">
                <w:rPr>
                  <w:color w:val="1054CC"/>
                  <w:sz w:val="18"/>
                  <w:u w:val="single" w:color="1054CC"/>
                </w:rPr>
                <w:t xml:space="preserve"> 商家评论第 1 页上的负面评论</w:t>
              </w:r>
            </w:hyperlink>
            <w:hyperlink r:id="rId139">
              <w:r w:rsidR="004F49E8">
                <w:rPr>
                  <w:color w:val="1054CC"/>
                  <w:sz w:val="18"/>
                </w:rPr>
                <w:t xml:space="preserve"> </w:t>
              </w:r>
            </w:hyperlink>
          </w:p>
          <w:p w14:paraId="0023AB90" w14:textId="77777777" w:rsidR="00EA425F" w:rsidRDefault="00000000">
            <w:pPr>
              <w:spacing w:after="106" w:line="259" w:lineRule="auto"/>
              <w:ind w:left="0" w:firstLine="0"/>
            </w:pPr>
            <w:hyperlink r:id="rId140">
              <w:r w:rsidR="004F49E8">
                <w:rPr>
                  <w:color w:val="1054CC"/>
                  <w:sz w:val="18"/>
                  <w:u w:val="single" w:color="1054CC"/>
                </w:rPr>
                <w:t xml:space="preserve"> 商家评论第 2 页上的负面评论</w:t>
              </w:r>
            </w:hyperlink>
            <w:hyperlink r:id="rId141">
              <w:r w:rsidR="004F49E8">
                <w:rPr>
                  <w:color w:val="1054CC"/>
                  <w:sz w:val="18"/>
                </w:rPr>
                <w:t xml:space="preserve"> </w:t>
              </w:r>
            </w:hyperlink>
          </w:p>
          <w:p w14:paraId="73797386" w14:textId="77777777" w:rsidR="00EA425F" w:rsidRDefault="00000000">
            <w:pPr>
              <w:spacing w:after="0" w:line="259" w:lineRule="auto"/>
              <w:ind w:left="0" w:firstLine="0"/>
            </w:pPr>
            <w:hyperlink r:id="rId142">
              <w:r w:rsidR="004F49E8">
                <w:rPr>
                  <w:color w:val="1054CC"/>
                  <w:sz w:val="18"/>
                  <w:u w:val="single" w:color="1054CC"/>
                </w:rPr>
                <w:t xml:space="preserve"> 负面新闻文章</w:t>
              </w:r>
            </w:hyperlink>
            <w:r w:rsidR="004F49E8">
              <w:rPr>
                <w:color w:val="1054CC"/>
                <w:sz w:val="18"/>
              </w:rPr>
              <w:t xml:space="preserve"> </w:t>
            </w:r>
          </w:p>
        </w:tc>
        <w:tc>
          <w:tcPr>
            <w:tcW w:w="4318" w:type="dxa"/>
            <w:tcBorders>
              <w:top w:val="single" w:sz="6" w:space="0" w:color="989898"/>
              <w:left w:val="single" w:sz="6" w:space="0" w:color="989898"/>
              <w:bottom w:val="single" w:sz="6" w:space="0" w:color="989898"/>
              <w:right w:val="single" w:sz="6" w:space="0" w:color="989898"/>
            </w:tcBorders>
          </w:tcPr>
          <w:p w14:paraId="1551CF13" w14:textId="77777777" w:rsidR="00EA425F" w:rsidRDefault="004F49E8">
            <w:pPr>
              <w:spacing w:after="0" w:line="259" w:lineRule="auto"/>
              <w:ind w:left="0" w:firstLine="0"/>
            </w:pPr>
            <w:r>
              <w:rPr>
                <w:b/>
                <w:sz w:val="18"/>
              </w:rPr>
              <w:t xml:space="preserve"> 极其负面的声誉信息</w:t>
            </w:r>
            <w:r>
              <w:rPr>
                <w:sz w:val="18"/>
              </w:rPr>
              <w:t xml:space="preserve"> ：这个网站看起来是一个非常漂亮的商店; 然而，可以找到许多负面声誉的证据。 该企业在商业评论网站上的评分非常低。 有一篇关于金融欺诈的新闻文章。 不同网站上有很多评论，描述用户汇款却没有收到任何东西。 </w:t>
            </w:r>
          </w:p>
        </w:tc>
      </w:tr>
      <w:tr w:rsidR="00EA425F" w14:paraId="4E1F752D" w14:textId="77777777">
        <w:trPr>
          <w:trHeight w:val="1485"/>
        </w:trPr>
        <w:tc>
          <w:tcPr>
            <w:tcW w:w="2162" w:type="dxa"/>
            <w:tcBorders>
              <w:top w:val="single" w:sz="6" w:space="0" w:color="989898"/>
              <w:left w:val="single" w:sz="6" w:space="0" w:color="989898"/>
              <w:bottom w:val="single" w:sz="6" w:space="0" w:color="989898"/>
              <w:right w:val="single" w:sz="6" w:space="0" w:color="989898"/>
            </w:tcBorders>
            <w:vAlign w:val="center"/>
          </w:tcPr>
          <w:p w14:paraId="532D372F" w14:textId="77777777" w:rsidR="00EA425F" w:rsidRDefault="00000000">
            <w:pPr>
              <w:spacing w:after="0" w:line="259" w:lineRule="auto"/>
              <w:ind w:left="2" w:firstLine="0"/>
            </w:pPr>
            <w:hyperlink r:id="rId143">
              <w:r w:rsidR="004F49E8">
                <w:rPr>
                  <w:color w:val="1054CC"/>
                  <w:sz w:val="18"/>
                  <w:u w:val="single" w:color="1054CC"/>
                </w:rPr>
                <w:t xml:space="preserve">销售眼镜相关 </w:t>
              </w:r>
            </w:hyperlink>
            <w:hyperlink r:id="rId144">
              <w:r w:rsidR="004F49E8">
                <w:rPr>
                  <w:color w:val="1054CC"/>
                  <w:sz w:val="18"/>
                </w:rPr>
                <w:t xml:space="preserve"> </w:t>
              </w:r>
            </w:hyperlink>
            <w:hyperlink r:id="rId145">
              <w:r w:rsidR="004F49E8">
                <w:rPr>
                  <w:color w:val="1054CC"/>
                  <w:sz w:val="18"/>
                  <w:u w:val="single" w:color="1054CC"/>
                </w:rPr>
                <w:t xml:space="preserve"> 产品的网站</w:t>
              </w:r>
            </w:hyperlink>
            <w:hyperlink r:id="rId146">
              <w:r w:rsidR="004F49E8">
                <w:rPr>
                  <w:color w:val="1054CC"/>
                  <w:sz w:val="18"/>
                </w:rPr>
                <w:t xml:space="preserve"> </w:t>
              </w:r>
            </w:hyperlink>
          </w:p>
        </w:tc>
        <w:tc>
          <w:tcPr>
            <w:tcW w:w="4320" w:type="dxa"/>
            <w:tcBorders>
              <w:top w:val="single" w:sz="6" w:space="0" w:color="989898"/>
              <w:left w:val="single" w:sz="6" w:space="0" w:color="989898"/>
              <w:bottom w:val="single" w:sz="6" w:space="0" w:color="989898"/>
              <w:right w:val="single" w:sz="6" w:space="0" w:color="989898"/>
            </w:tcBorders>
          </w:tcPr>
          <w:p w14:paraId="08AAEF81" w14:textId="77777777" w:rsidR="00EA425F" w:rsidRDefault="00000000">
            <w:pPr>
              <w:spacing w:after="106" w:line="259" w:lineRule="auto"/>
              <w:ind w:left="0" w:firstLine="0"/>
            </w:pPr>
            <w:hyperlink r:id="rId147">
              <w:r w:rsidR="004F49E8">
                <w:rPr>
                  <w:color w:val="1054CC"/>
                  <w:sz w:val="18"/>
                  <w:u w:val="single" w:color="1054CC"/>
                </w:rPr>
                <w:t xml:space="preserve"> 搜索以查找声誉信息</w:t>
              </w:r>
            </w:hyperlink>
            <w:r w:rsidR="004F49E8">
              <w:rPr>
                <w:color w:val="1054CC"/>
                <w:sz w:val="18"/>
              </w:rPr>
              <w:t xml:space="preserve"> </w:t>
            </w:r>
          </w:p>
          <w:p w14:paraId="20B2CAC8" w14:textId="77777777" w:rsidR="00EA425F" w:rsidRDefault="00000000">
            <w:pPr>
              <w:spacing w:after="106" w:line="259" w:lineRule="auto"/>
              <w:ind w:left="0" w:firstLine="0"/>
            </w:pPr>
            <w:hyperlink r:id="rId148">
              <w:r w:rsidR="004F49E8">
                <w:rPr>
                  <w:color w:val="1054CC"/>
                  <w:sz w:val="18"/>
                  <w:u w:val="single" w:color="1054CC"/>
                </w:rPr>
                <w:t xml:space="preserve"> 商家评论页面上的负面评价</w:t>
              </w:r>
            </w:hyperlink>
            <w:hyperlink r:id="rId149">
              <w:r w:rsidR="004F49E8">
                <w:rPr>
                  <w:color w:val="1054CC"/>
                  <w:sz w:val="18"/>
                </w:rPr>
                <w:t xml:space="preserve"> </w:t>
              </w:r>
            </w:hyperlink>
          </w:p>
          <w:p w14:paraId="061A26DD" w14:textId="77777777" w:rsidR="00EA425F" w:rsidRDefault="00000000">
            <w:pPr>
              <w:spacing w:after="106" w:line="259" w:lineRule="auto"/>
              <w:ind w:left="0" w:firstLine="0"/>
            </w:pPr>
            <w:hyperlink r:id="rId150">
              <w:r w:rsidR="004F49E8">
                <w:rPr>
                  <w:color w:val="1054CC"/>
                  <w:sz w:val="18"/>
                  <w:u w:val="single" w:color="1054CC"/>
                </w:rPr>
                <w:t xml:space="preserve"> 维基百科文章</w:t>
              </w:r>
            </w:hyperlink>
            <w:r w:rsidR="004F49E8">
              <w:rPr>
                <w:color w:val="1054CC"/>
                <w:sz w:val="18"/>
              </w:rPr>
              <w:t xml:space="preserve"> </w:t>
            </w:r>
          </w:p>
          <w:p w14:paraId="34519559" w14:textId="77777777" w:rsidR="00EA425F" w:rsidRDefault="00000000">
            <w:pPr>
              <w:spacing w:after="0" w:line="259" w:lineRule="auto"/>
              <w:ind w:left="0" w:firstLine="0"/>
            </w:pPr>
            <w:hyperlink r:id="rId151">
              <w:r w:rsidR="004F49E8">
                <w:rPr>
                  <w:color w:val="1054CC"/>
                  <w:sz w:val="18"/>
                  <w:u w:val="single" w:color="1054CC"/>
                </w:rPr>
                <w:t xml:space="preserve"> 关于企业犯罪行为的文章</w:t>
              </w:r>
            </w:hyperlink>
            <w:hyperlink r:id="rId152">
              <w:r w:rsidR="004F49E8">
                <w:rPr>
                  <w:color w:val="1054CC"/>
                  <w:sz w:val="18"/>
                </w:rPr>
                <w:t xml:space="preserve"> </w:t>
              </w:r>
            </w:hyperlink>
          </w:p>
        </w:tc>
        <w:tc>
          <w:tcPr>
            <w:tcW w:w="4318" w:type="dxa"/>
            <w:tcBorders>
              <w:top w:val="single" w:sz="6" w:space="0" w:color="989898"/>
              <w:left w:val="single" w:sz="6" w:space="0" w:color="989898"/>
              <w:bottom w:val="single" w:sz="6" w:space="0" w:color="989898"/>
              <w:right w:val="single" w:sz="6" w:space="0" w:color="989898"/>
            </w:tcBorders>
          </w:tcPr>
          <w:p w14:paraId="38DB3F7D" w14:textId="77777777" w:rsidR="00EA425F" w:rsidRDefault="004F49E8">
            <w:pPr>
              <w:spacing w:after="0" w:line="259" w:lineRule="auto"/>
              <w:ind w:left="0" w:firstLine="0"/>
            </w:pPr>
            <w:r>
              <w:rPr>
                <w:b/>
                <w:sz w:val="18"/>
              </w:rPr>
              <w:t xml:space="preserve"> 极度负面/恶意的声誉信息</w:t>
            </w:r>
            <w:r>
              <w:rPr>
                <w:sz w:val="18"/>
              </w:rPr>
              <w:t xml:space="preserve"> ：本网站从事犯罪行为，例如对用户进行人身威胁。 </w:t>
            </w:r>
          </w:p>
        </w:tc>
      </w:tr>
      <w:tr w:rsidR="00EA425F" w14:paraId="531E18CF" w14:textId="77777777">
        <w:trPr>
          <w:trHeight w:val="1485"/>
        </w:trPr>
        <w:tc>
          <w:tcPr>
            <w:tcW w:w="2162" w:type="dxa"/>
            <w:tcBorders>
              <w:top w:val="single" w:sz="6" w:space="0" w:color="989898"/>
              <w:left w:val="single" w:sz="6" w:space="0" w:color="989898"/>
              <w:bottom w:val="single" w:sz="6" w:space="0" w:color="989898"/>
              <w:right w:val="single" w:sz="6" w:space="0" w:color="989898"/>
            </w:tcBorders>
            <w:vAlign w:val="center"/>
          </w:tcPr>
          <w:p w14:paraId="27DF263A" w14:textId="77777777" w:rsidR="00EA425F" w:rsidRDefault="00000000">
            <w:pPr>
              <w:spacing w:after="0" w:line="259" w:lineRule="auto"/>
              <w:ind w:left="2" w:firstLine="0"/>
            </w:pPr>
            <w:hyperlink r:id="rId153">
              <w:r w:rsidR="004F49E8">
                <w:rPr>
                  <w:color w:val="1054CC"/>
                  <w:sz w:val="18"/>
                  <w:u w:val="single" w:color="1054CC"/>
                </w:rPr>
                <w:t>为住院退伍军人</w:t>
              </w:r>
            </w:hyperlink>
            <w:hyperlink r:id="rId154">
              <w:r w:rsidR="004F49E8">
                <w:rPr>
                  <w:color w:val="1054CC"/>
                  <w:sz w:val="18"/>
                </w:rPr>
                <w:t xml:space="preserve"> </w:t>
              </w:r>
            </w:hyperlink>
            <w:hyperlink r:id="rId155">
              <w:r w:rsidR="004F49E8">
                <w:rPr>
                  <w:color w:val="1054CC"/>
                  <w:sz w:val="18"/>
                  <w:u w:val="single" w:color="1054CC"/>
                </w:rPr>
                <w:t xml:space="preserve">社区 </w:t>
              </w:r>
            </w:hyperlink>
            <w:hyperlink r:id="rId156">
              <w:r w:rsidR="004F49E8">
                <w:rPr>
                  <w:color w:val="1054CC"/>
                  <w:sz w:val="18"/>
                </w:rPr>
                <w:t xml:space="preserve"> </w:t>
              </w:r>
            </w:hyperlink>
            <w:hyperlink r:id="rId157">
              <w:r w:rsidR="004F49E8">
                <w:rPr>
                  <w:color w:val="1054CC"/>
                  <w:sz w:val="18"/>
                  <w:u w:val="single" w:color="1054CC"/>
                </w:rPr>
                <w:t xml:space="preserve"> 提供服务的组织</w:t>
              </w:r>
            </w:hyperlink>
            <w:r w:rsidR="004F49E8">
              <w:rPr>
                <w:color w:val="1054CC"/>
                <w:sz w:val="18"/>
              </w:rPr>
              <w:t xml:space="preserve"> </w:t>
            </w:r>
          </w:p>
        </w:tc>
        <w:tc>
          <w:tcPr>
            <w:tcW w:w="4320" w:type="dxa"/>
            <w:tcBorders>
              <w:top w:val="single" w:sz="6" w:space="0" w:color="989898"/>
              <w:left w:val="single" w:sz="6" w:space="0" w:color="989898"/>
              <w:bottom w:val="single" w:sz="6" w:space="0" w:color="989898"/>
              <w:right w:val="single" w:sz="6" w:space="0" w:color="989898"/>
            </w:tcBorders>
          </w:tcPr>
          <w:p w14:paraId="36CA419C" w14:textId="77777777" w:rsidR="00EA425F" w:rsidRDefault="00000000">
            <w:pPr>
              <w:spacing w:after="106" w:line="259" w:lineRule="auto"/>
              <w:ind w:left="0" w:firstLine="0"/>
            </w:pPr>
            <w:hyperlink r:id="rId158">
              <w:r w:rsidR="004F49E8">
                <w:rPr>
                  <w:color w:val="1054CC"/>
                  <w:sz w:val="18"/>
                  <w:u w:val="single" w:color="1054CC"/>
                </w:rPr>
                <w:t xml:space="preserve"> 差评 1</w:t>
              </w:r>
            </w:hyperlink>
            <w:r w:rsidR="004F49E8">
              <w:rPr>
                <w:color w:val="1054CC"/>
                <w:sz w:val="18"/>
              </w:rPr>
              <w:t xml:space="preserve"> </w:t>
            </w:r>
          </w:p>
          <w:p w14:paraId="0843BC8A" w14:textId="77777777" w:rsidR="00EA425F" w:rsidRDefault="00000000">
            <w:pPr>
              <w:spacing w:after="106" w:line="259" w:lineRule="auto"/>
              <w:ind w:left="0" w:firstLine="0"/>
            </w:pPr>
            <w:hyperlink r:id="rId159">
              <w:r w:rsidR="004F49E8">
                <w:rPr>
                  <w:color w:val="1054CC"/>
                  <w:sz w:val="18"/>
                  <w:u w:val="single" w:color="1054CC"/>
                </w:rPr>
                <w:t xml:space="preserve"> 差评 2</w:t>
              </w:r>
            </w:hyperlink>
            <w:r w:rsidR="004F49E8">
              <w:rPr>
                <w:color w:val="1054CC"/>
                <w:sz w:val="18"/>
              </w:rPr>
              <w:t xml:space="preserve"> </w:t>
            </w:r>
          </w:p>
          <w:p w14:paraId="29A4BCD2" w14:textId="77777777" w:rsidR="00EA425F" w:rsidRDefault="00000000">
            <w:pPr>
              <w:spacing w:after="106" w:line="259" w:lineRule="auto"/>
              <w:ind w:left="0" w:firstLine="0"/>
            </w:pPr>
            <w:hyperlink r:id="rId160">
              <w:r w:rsidR="004F49E8">
                <w:rPr>
                  <w:color w:val="1054CC"/>
                  <w:sz w:val="18"/>
                  <w:u w:val="single" w:color="1054CC"/>
                </w:rPr>
                <w:t xml:space="preserve"> 差评 3</w:t>
              </w:r>
            </w:hyperlink>
            <w:r w:rsidR="004F49E8">
              <w:rPr>
                <w:color w:val="1054CC"/>
                <w:sz w:val="18"/>
              </w:rPr>
              <w:t xml:space="preserve"> </w:t>
            </w:r>
          </w:p>
          <w:p w14:paraId="2FEC9118" w14:textId="77777777" w:rsidR="00EA425F" w:rsidRDefault="00000000">
            <w:pPr>
              <w:spacing w:after="0" w:line="259" w:lineRule="auto"/>
              <w:ind w:left="0" w:firstLine="0"/>
            </w:pPr>
            <w:hyperlink r:id="rId161">
              <w:r w:rsidR="004F49E8">
                <w:rPr>
                  <w:color w:val="1054CC"/>
                  <w:sz w:val="18"/>
                  <w:u w:val="single" w:color="1054CC"/>
                </w:rPr>
                <w:t xml:space="preserve"> 差评 4</w:t>
              </w:r>
            </w:hyperlink>
            <w:r w:rsidR="004F49E8">
              <w:rPr>
                <w:color w:val="1054CC"/>
                <w:sz w:val="18"/>
              </w:rPr>
              <w:t xml:space="preserve"> </w:t>
            </w:r>
          </w:p>
        </w:tc>
        <w:tc>
          <w:tcPr>
            <w:tcW w:w="4318" w:type="dxa"/>
            <w:tcBorders>
              <w:top w:val="single" w:sz="6" w:space="0" w:color="989898"/>
              <w:left w:val="single" w:sz="6" w:space="0" w:color="989898"/>
              <w:bottom w:val="single" w:sz="6" w:space="0" w:color="989898"/>
              <w:right w:val="single" w:sz="6" w:space="0" w:color="989898"/>
            </w:tcBorders>
          </w:tcPr>
          <w:p w14:paraId="2187002A" w14:textId="77777777" w:rsidR="00EA425F" w:rsidRDefault="004F49E8">
            <w:pPr>
              <w:spacing w:after="0" w:line="259" w:lineRule="auto"/>
              <w:ind w:left="0" w:right="18" w:firstLine="0"/>
            </w:pPr>
            <w:r>
              <w:rPr>
                <w:b/>
                <w:sz w:val="18"/>
              </w:rPr>
              <w:t>极其负面的声誉信息</w:t>
            </w:r>
            <w:r>
              <w:rPr>
                <w:sz w:val="18"/>
              </w:rPr>
              <w:t xml:space="preserve">：新闻网站和慈善监督网站上有许多关于该组织的详细负面文章，描述了欺诈和财务处理不当。 </w:t>
            </w:r>
          </w:p>
        </w:tc>
      </w:tr>
    </w:tbl>
    <w:p w14:paraId="44AA96F7" w14:textId="77777777" w:rsidR="00EA425F" w:rsidRDefault="004F49E8">
      <w:pPr>
        <w:pStyle w:val="4"/>
        <w:ind w:left="-5"/>
      </w:pPr>
      <w:r>
        <w:t xml:space="preserve"> 3.3.4 内容创作者的声誉 </w:t>
      </w:r>
    </w:p>
    <w:p w14:paraId="5F6E4C6F" w14:textId="77777777" w:rsidR="00EA425F" w:rsidRDefault="004F49E8">
      <w:pPr>
        <w:ind w:left="-5"/>
      </w:pPr>
      <w:r>
        <w:t xml:space="preserve"> 对于个人作者和内容创作者来说，传记信息文章和在线讨论可以成为声誉信息的良好来源。 期望找到有关以新闻、科学、学术或其他传统专业身份创建内容的人的更正式的声誉信息，因为他们通常需要在线可信度才能获得职业成功。 对于发表作品的专业人士来说，教育学位、同行验证、专家合著者和引文可以成为积极声誉信息的证据。 工作经历还可以支持在培训、证书或经验很重要的话题上享有良好的声誉。 </w:t>
      </w:r>
    </w:p>
    <w:p w14:paraId="25771BD6" w14:textId="77777777" w:rsidR="00EA425F" w:rsidRDefault="004F49E8">
      <w:pPr>
        <w:ind w:left="-5"/>
      </w:pPr>
      <w:r>
        <w:t xml:space="preserve"> 在社交媒体平台上赚取收入的影响者和其他个人内容创作者通常也可以获得声誉信息，从传记细节或新闻文章到不太正式的声誉来源，例如他们所在领域的其他影响者的评论。 </w:t>
      </w:r>
    </w:p>
    <w:p w14:paraId="6573AE97" w14:textId="77777777" w:rsidR="00EA425F" w:rsidRDefault="004F49E8">
      <w:pPr>
        <w:ind w:left="-5"/>
      </w:pPr>
      <w:r>
        <w:t xml:space="preserve"> 对于非专业内容创作者，包括在社交媒体或论坛上发帖的普通人，您可能会在页面本身找到非正式的声誉信息，例如其他人对创作者的评论。 例如，您可能会发现其他用户的评论或帖子有助于了解其他人对特定内容创建者的看法。 </w:t>
      </w:r>
    </w:p>
    <w:p w14:paraId="21FDCC7F" w14:textId="77777777" w:rsidR="00EA425F" w:rsidRDefault="004F49E8">
      <w:pPr>
        <w:pStyle w:val="4"/>
        <w:ind w:left="-5"/>
      </w:pPr>
      <w:r>
        <w:t xml:space="preserve"> 3.3.5 找不到信誉信息怎么办 </w:t>
      </w:r>
    </w:p>
    <w:p w14:paraId="209ADE5C" w14:textId="77777777" w:rsidR="00EA425F" w:rsidRDefault="004F49E8">
      <w:pPr>
        <w:ind w:left="-5"/>
      </w:pPr>
      <w:r>
        <w:t xml:space="preserve"> 您应该期望找到一些大型网站和知名内容创建者的声誉信息。 以专业身份创建内容的个人或企业通常有一些可用的声誉信息。 </w:t>
      </w:r>
    </w:p>
    <w:p w14:paraId="70512811" w14:textId="77777777" w:rsidR="00EA425F" w:rsidRDefault="004F49E8">
      <w:pPr>
        <w:ind w:left="-5"/>
      </w:pPr>
      <w:r>
        <w:t xml:space="preserve"> 但是，小型网站可能很少或根本没有声誉信息。 这并不表示高质量或低质量。 许多小型本地企业或社区组织都拥有小型的“网络存在”，并依赖口耳相传。 </w:t>
      </w:r>
    </w:p>
    <w:p w14:paraId="747AFA4D" w14:textId="77777777" w:rsidR="00EA425F" w:rsidRDefault="004F49E8">
      <w:pPr>
        <w:ind w:left="-5"/>
      </w:pPr>
      <w:r>
        <w:t xml:space="preserve"> 此外，许多普通人以个人身份参与论坛讨论或在社交媒体网站上发帖。 人们可能会使用别名或用户名发帖，以避免在线共享个人身份信息。 某些人可能没有可用的声誉信息。 发布个人内容的人缺乏声誉既不是你对页面评估的积极信号，也不是消极信号。 </w:t>
      </w:r>
    </w:p>
    <w:p w14:paraId="2CE14BFE" w14:textId="77777777" w:rsidR="00EA425F" w:rsidRDefault="004F49E8">
      <w:pPr>
        <w:ind w:left="-5"/>
      </w:pPr>
      <w:r>
        <w:t xml:space="preserve"> 最后，请记住，PQ 评级涉及几个重要的考虑因素（请参阅 </w:t>
      </w:r>
      <w:r>
        <w:rPr>
          <w:color w:val="1054CC"/>
          <w:u w:val="single" w:color="1054CC"/>
        </w:rPr>
        <w:t xml:space="preserve"> 第 3.1 节</w:t>
      </w:r>
      <w:r>
        <w:t xml:space="preserve"> ）。 声誉很重要，但如果网站或内容创建者无法获得声誉信息，请特别注意其他 PQ 注意事项，尤其是在评估有关 YMYL 主题的页面时。 </w:t>
      </w:r>
    </w:p>
    <w:p w14:paraId="5A2D1807" w14:textId="77777777" w:rsidR="00EA425F" w:rsidRDefault="004F49E8">
      <w:pPr>
        <w:pStyle w:val="3"/>
        <w:tabs>
          <w:tab w:val="center" w:pos="3915"/>
        </w:tabs>
        <w:ind w:left="-15" w:firstLine="0"/>
      </w:pPr>
      <w:r>
        <w:t xml:space="preserve"> 3.4 </w:t>
      </w:r>
      <w:r>
        <w:tab/>
        <w:t xml:space="preserve"> 经验、专业知识、权威性和信任 （E-E-A-T） </w:t>
      </w:r>
    </w:p>
    <w:p w14:paraId="0EFFACB2" w14:textId="77777777" w:rsidR="00EA425F" w:rsidRDefault="004F49E8">
      <w:pPr>
        <w:spacing w:after="27"/>
        <w:ind w:left="-5"/>
      </w:pPr>
      <w:r>
        <w:t xml:space="preserve"> 经验、专业知识、权威性和信任度 （E-E-A-T） 都是 PQ 评级的重要考虑因素。 E-E-A-T家族核心最重要的成员是Trust。 </w:t>
      </w:r>
    </w:p>
    <w:p w14:paraId="0190EE94" w14:textId="77777777" w:rsidR="00EA425F" w:rsidRDefault="004F49E8">
      <w:pPr>
        <w:spacing w:after="296" w:line="259" w:lineRule="auto"/>
        <w:ind w:left="2745" w:firstLine="0"/>
      </w:pPr>
      <w:r>
        <w:rPr>
          <w:noProof/>
        </w:rPr>
        <w:lastRenderedPageBreak/>
        <w:drawing>
          <wp:inline distT="0" distB="0" distL="0" distR="0" wp14:anchorId="3819FB76" wp14:editId="57D0AB6B">
            <wp:extent cx="2432304" cy="2191512"/>
            <wp:effectExtent l="0" t="0" r="0" b="0"/>
            <wp:docPr id="221243" name="Picture 221243"/>
            <wp:cNvGraphicFramePr/>
            <a:graphic xmlns:a="http://schemas.openxmlformats.org/drawingml/2006/main">
              <a:graphicData uri="http://schemas.openxmlformats.org/drawingml/2006/picture">
                <pic:pic xmlns:pic="http://schemas.openxmlformats.org/drawingml/2006/picture">
                  <pic:nvPicPr>
                    <pic:cNvPr id="221243" name="Picture 221243"/>
                    <pic:cNvPicPr/>
                  </pic:nvPicPr>
                  <pic:blipFill>
                    <a:blip r:embed="rId162"/>
                    <a:stretch>
                      <a:fillRect/>
                    </a:stretch>
                  </pic:blipFill>
                  <pic:spPr>
                    <a:xfrm>
                      <a:off x="0" y="0"/>
                      <a:ext cx="2432304" cy="2191512"/>
                    </a:xfrm>
                    <a:prstGeom prst="rect">
                      <a:avLst/>
                    </a:prstGeom>
                  </pic:spPr>
                </pic:pic>
              </a:graphicData>
            </a:graphic>
          </wp:inline>
        </w:drawing>
      </w:r>
    </w:p>
    <w:p w14:paraId="301D42F0" w14:textId="77777777" w:rsidR="00EA425F" w:rsidRDefault="004F49E8">
      <w:pPr>
        <w:ind w:left="-5"/>
      </w:pPr>
      <w:r>
        <w:rPr>
          <w:b/>
        </w:rPr>
        <w:t xml:space="preserve"> 信任</w:t>
      </w:r>
      <w:r>
        <w:t xml:space="preserve"> ：考虑页面的准确性、诚实性、安全性和可靠性。 </w:t>
      </w:r>
    </w:p>
    <w:p w14:paraId="6D9DBA3E" w14:textId="77777777" w:rsidR="00EA425F" w:rsidRDefault="004F49E8">
      <w:pPr>
        <w:spacing w:after="0"/>
        <w:ind w:left="-5"/>
      </w:pPr>
      <w:r>
        <w:t xml:space="preserve">所需的信任 </w:t>
      </w:r>
      <w:r>
        <w:rPr>
          <w:b/>
        </w:rPr>
        <w:t xml:space="preserve"> 类型和数量 </w:t>
      </w:r>
      <w:r>
        <w:t xml:space="preserve"> 取决于页面，例如： </w:t>
      </w:r>
    </w:p>
    <w:p w14:paraId="56FEC5AF" w14:textId="77777777" w:rsidR="00EA425F" w:rsidRDefault="004F49E8">
      <w:pPr>
        <w:numPr>
          <w:ilvl w:val="0"/>
          <w:numId w:val="13"/>
        </w:numPr>
        <w:spacing w:after="0"/>
        <w:ind w:hanging="360"/>
      </w:pPr>
      <w:r>
        <w:rPr>
          <w:b/>
        </w:rPr>
        <w:t xml:space="preserve">在线商店 </w:t>
      </w:r>
      <w:r>
        <w:t xml:space="preserve"> 需要安全的在线支付系统和可靠的客户服务。 </w:t>
      </w:r>
    </w:p>
    <w:p w14:paraId="06F2B50D" w14:textId="77777777" w:rsidR="00EA425F" w:rsidRDefault="004F49E8">
      <w:pPr>
        <w:numPr>
          <w:ilvl w:val="0"/>
          <w:numId w:val="13"/>
        </w:numPr>
        <w:spacing w:after="0"/>
        <w:ind w:hanging="360"/>
      </w:pPr>
      <w:r>
        <w:rPr>
          <w:b/>
        </w:rPr>
        <w:t xml:space="preserve">产品评论 </w:t>
      </w:r>
      <w:r>
        <w:t xml:space="preserve"> 应该是诚实的，并写成帮助他人做出明智的购买决定（而不仅仅是为了销售产品）。 </w:t>
      </w:r>
    </w:p>
    <w:p w14:paraId="28186B79" w14:textId="77777777" w:rsidR="00EA425F" w:rsidRDefault="004F49E8">
      <w:pPr>
        <w:numPr>
          <w:ilvl w:val="0"/>
          <w:numId w:val="13"/>
        </w:numPr>
        <w:spacing w:after="0"/>
        <w:ind w:hanging="360"/>
      </w:pPr>
      <w:r>
        <w:rPr>
          <w:b/>
        </w:rPr>
        <w:t xml:space="preserve">关于明确的 YMYL 主题的信息页面 </w:t>
      </w:r>
      <w:r>
        <w:t xml:space="preserve"> 必须准确无误，以防止对人和社会造成伤害。 </w:t>
      </w:r>
    </w:p>
    <w:p w14:paraId="4BDFB9D4" w14:textId="77777777" w:rsidR="00EA425F" w:rsidRDefault="004F49E8">
      <w:pPr>
        <w:numPr>
          <w:ilvl w:val="0"/>
          <w:numId w:val="13"/>
        </w:numPr>
        <w:ind w:hanging="360"/>
      </w:pPr>
      <w:r>
        <w:rPr>
          <w:b/>
        </w:rPr>
        <w:t xml:space="preserve">关于非 YMYL 主题的社交媒体帖子可能不需要高度的信任，例如当帖子的目的是娱乐其受众并且帖子的内容没有造成伤害的风险时。 </w:t>
      </w:r>
    </w:p>
    <w:p w14:paraId="60E8CEAF" w14:textId="77777777" w:rsidR="00EA425F" w:rsidRDefault="004F49E8">
      <w:pPr>
        <w:spacing w:after="2"/>
        <w:ind w:left="-5"/>
      </w:pPr>
      <w:r>
        <w:rPr>
          <w:b/>
        </w:rPr>
        <w:t xml:space="preserve"> 经验</w:t>
      </w:r>
      <w:r>
        <w:t xml:space="preserve"> 、 </w:t>
      </w:r>
      <w:r>
        <w:rPr>
          <w:b/>
        </w:rPr>
        <w:t xml:space="preserve"> 专业知识 </w:t>
      </w:r>
      <w:r>
        <w:t xml:space="preserve"> 和 </w:t>
      </w:r>
      <w:r>
        <w:rPr>
          <w:b/>
        </w:rPr>
        <w:t xml:space="preserve"> 权威性 </w:t>
      </w:r>
      <w:r>
        <w:t xml:space="preserve"> 是可以支持您评估信任的重要概念： </w:t>
      </w:r>
    </w:p>
    <w:tbl>
      <w:tblPr>
        <w:tblStyle w:val="TableGrid"/>
        <w:tblW w:w="10802" w:type="dxa"/>
        <w:tblInd w:w="6" w:type="dxa"/>
        <w:tblCellMar>
          <w:top w:w="123" w:type="dxa"/>
          <w:left w:w="99" w:type="dxa"/>
          <w:right w:w="69" w:type="dxa"/>
        </w:tblCellMar>
        <w:tblLook w:val="04A0" w:firstRow="1" w:lastRow="0" w:firstColumn="1" w:lastColumn="0" w:noHBand="0" w:noVBand="1"/>
      </w:tblPr>
      <w:tblGrid>
        <w:gridCol w:w="720"/>
        <w:gridCol w:w="10082"/>
      </w:tblGrid>
      <w:tr w:rsidR="00EA425F" w14:paraId="1E2BD8E4" w14:textId="77777777">
        <w:trPr>
          <w:trHeight w:val="1187"/>
        </w:trPr>
        <w:tc>
          <w:tcPr>
            <w:tcW w:w="720" w:type="dxa"/>
            <w:tcBorders>
              <w:top w:val="single" w:sz="6" w:space="0" w:color="989898"/>
              <w:left w:val="single" w:sz="6" w:space="0" w:color="989898"/>
              <w:bottom w:val="single" w:sz="6" w:space="0" w:color="989898"/>
              <w:right w:val="single" w:sz="6" w:space="0" w:color="989898"/>
            </w:tcBorders>
            <w:shd w:val="clear" w:color="auto" w:fill="C9DAF8"/>
          </w:tcPr>
          <w:p w14:paraId="5E4DF327" w14:textId="77777777" w:rsidR="00EA425F" w:rsidRDefault="004F49E8">
            <w:pPr>
              <w:spacing w:after="0" w:line="259" w:lineRule="auto"/>
              <w:ind w:left="75" w:firstLine="0"/>
            </w:pPr>
            <w:r>
              <w:rPr>
                <w:noProof/>
              </w:rPr>
              <w:drawing>
                <wp:inline distT="0" distB="0" distL="0" distR="0" wp14:anchorId="7B4D01A2" wp14:editId="544494EB">
                  <wp:extent cx="228600" cy="228600"/>
                  <wp:effectExtent l="0" t="0" r="0" b="0"/>
                  <wp:docPr id="2314" name="Picture 2314"/>
                  <wp:cNvGraphicFramePr/>
                  <a:graphic xmlns:a="http://schemas.openxmlformats.org/drawingml/2006/main">
                    <a:graphicData uri="http://schemas.openxmlformats.org/drawingml/2006/picture">
                      <pic:pic xmlns:pic="http://schemas.openxmlformats.org/drawingml/2006/picture">
                        <pic:nvPicPr>
                          <pic:cNvPr id="2314" name="Picture 2314"/>
                          <pic:cNvPicPr/>
                        </pic:nvPicPr>
                        <pic:blipFill>
                          <a:blip r:embed="rId163"/>
                          <a:stretch>
                            <a:fillRect/>
                          </a:stretch>
                        </pic:blipFill>
                        <pic:spPr>
                          <a:xfrm>
                            <a:off x="0" y="0"/>
                            <a:ext cx="228600" cy="228600"/>
                          </a:xfrm>
                          <a:prstGeom prst="rect">
                            <a:avLst/>
                          </a:prstGeom>
                        </pic:spPr>
                      </pic:pic>
                    </a:graphicData>
                  </a:graphic>
                </wp:inline>
              </w:drawing>
            </w:r>
          </w:p>
        </w:tc>
        <w:tc>
          <w:tcPr>
            <w:tcW w:w="10082" w:type="dxa"/>
            <w:tcBorders>
              <w:top w:val="single" w:sz="6" w:space="0" w:color="989898"/>
              <w:left w:val="single" w:sz="6" w:space="0" w:color="989898"/>
              <w:bottom w:val="single" w:sz="6" w:space="0" w:color="989898"/>
              <w:right w:val="single" w:sz="6" w:space="0" w:color="989898"/>
            </w:tcBorders>
            <w:vAlign w:val="center"/>
          </w:tcPr>
          <w:p w14:paraId="6F76085D" w14:textId="77777777" w:rsidR="00EA425F" w:rsidRDefault="004F49E8">
            <w:pPr>
              <w:spacing w:after="0" w:line="259" w:lineRule="auto"/>
              <w:ind w:left="0" w:firstLine="0"/>
            </w:pPr>
            <w:r>
              <w:rPr>
                <w:b/>
              </w:rPr>
              <w:t xml:space="preserve"> </w:t>
            </w:r>
            <w:r>
              <w:t>经验  ：考虑内容创建者在多大程度上具有该主题所需的第一手或生活经验。 许多类型的页面都是值得信赖的，当由具有丰富个人经验的人创建时，可以很好地实现其目的。 例如，您会信任哪个：来自个人使用过该产品的人的产品评论，还是来自没有使用过的人的“评论”？</w:t>
            </w:r>
          </w:p>
        </w:tc>
      </w:tr>
      <w:tr w:rsidR="00EA425F" w14:paraId="252747DE" w14:textId="77777777">
        <w:trPr>
          <w:trHeight w:val="1185"/>
        </w:trPr>
        <w:tc>
          <w:tcPr>
            <w:tcW w:w="720" w:type="dxa"/>
            <w:tcBorders>
              <w:top w:val="single" w:sz="6" w:space="0" w:color="989898"/>
              <w:left w:val="single" w:sz="6" w:space="0" w:color="989898"/>
              <w:bottom w:val="single" w:sz="6" w:space="0" w:color="989898"/>
              <w:right w:val="single" w:sz="6" w:space="0" w:color="989898"/>
            </w:tcBorders>
            <w:shd w:val="clear" w:color="auto" w:fill="C9DAF8"/>
          </w:tcPr>
          <w:p w14:paraId="132C551C" w14:textId="77777777" w:rsidR="00EA425F" w:rsidRDefault="004F49E8">
            <w:pPr>
              <w:spacing w:after="0" w:line="259" w:lineRule="auto"/>
              <w:ind w:left="75" w:firstLine="0"/>
            </w:pPr>
            <w:r>
              <w:rPr>
                <w:noProof/>
              </w:rPr>
              <w:drawing>
                <wp:inline distT="0" distB="0" distL="0" distR="0" wp14:anchorId="6611D8F4" wp14:editId="55BD03D2">
                  <wp:extent cx="228600" cy="228600"/>
                  <wp:effectExtent l="0" t="0" r="0" b="0"/>
                  <wp:docPr id="2316" name="Picture 2316"/>
                  <wp:cNvGraphicFramePr/>
                  <a:graphic xmlns:a="http://schemas.openxmlformats.org/drawingml/2006/main">
                    <a:graphicData uri="http://schemas.openxmlformats.org/drawingml/2006/picture">
                      <pic:pic xmlns:pic="http://schemas.openxmlformats.org/drawingml/2006/picture">
                        <pic:nvPicPr>
                          <pic:cNvPr id="2316" name="Picture 2316"/>
                          <pic:cNvPicPr/>
                        </pic:nvPicPr>
                        <pic:blipFill>
                          <a:blip r:embed="rId164"/>
                          <a:stretch>
                            <a:fillRect/>
                          </a:stretch>
                        </pic:blipFill>
                        <pic:spPr>
                          <a:xfrm>
                            <a:off x="0" y="0"/>
                            <a:ext cx="228600" cy="228600"/>
                          </a:xfrm>
                          <a:prstGeom prst="rect">
                            <a:avLst/>
                          </a:prstGeom>
                        </pic:spPr>
                      </pic:pic>
                    </a:graphicData>
                  </a:graphic>
                </wp:inline>
              </w:drawing>
            </w:r>
          </w:p>
        </w:tc>
        <w:tc>
          <w:tcPr>
            <w:tcW w:w="10082" w:type="dxa"/>
            <w:tcBorders>
              <w:top w:val="single" w:sz="6" w:space="0" w:color="989898"/>
              <w:left w:val="single" w:sz="6" w:space="0" w:color="989898"/>
              <w:bottom w:val="single" w:sz="6" w:space="0" w:color="989898"/>
              <w:right w:val="single" w:sz="6" w:space="0" w:color="989898"/>
            </w:tcBorders>
            <w:vAlign w:val="center"/>
          </w:tcPr>
          <w:p w14:paraId="26C9C214" w14:textId="77777777" w:rsidR="00EA425F" w:rsidRDefault="004F49E8">
            <w:pPr>
              <w:spacing w:after="0" w:line="259" w:lineRule="auto"/>
              <w:ind w:left="0" w:firstLine="0"/>
            </w:pPr>
            <w:r>
              <w:rPr>
                <w:b/>
              </w:rPr>
              <w:t xml:space="preserve"> 专业知识</w:t>
            </w:r>
            <w:r>
              <w:t xml:space="preserve"> ：考虑内容创建者在多大程度上具备该主题所需的知识或技能。 不同的主题需要不同级别和类型的专业知识才能值得信赖。 例如，您会相信哪个：来自熟练电工或对电线一无所知的古董住宅爱好者的家庭电气重新布线建议？ </w:t>
            </w:r>
          </w:p>
        </w:tc>
      </w:tr>
      <w:tr w:rsidR="00EA425F" w14:paraId="1D68F4CA" w14:textId="77777777">
        <w:trPr>
          <w:trHeight w:val="1663"/>
        </w:trPr>
        <w:tc>
          <w:tcPr>
            <w:tcW w:w="720" w:type="dxa"/>
            <w:tcBorders>
              <w:top w:val="single" w:sz="6" w:space="0" w:color="989898"/>
              <w:left w:val="single" w:sz="6" w:space="0" w:color="989898"/>
              <w:bottom w:val="single" w:sz="6" w:space="0" w:color="989898"/>
              <w:right w:val="single" w:sz="6" w:space="0" w:color="989898"/>
            </w:tcBorders>
            <w:shd w:val="clear" w:color="auto" w:fill="C9DAF8"/>
          </w:tcPr>
          <w:p w14:paraId="6EFCD7E0" w14:textId="77777777" w:rsidR="00EA425F" w:rsidRDefault="004F49E8">
            <w:pPr>
              <w:spacing w:after="0" w:line="259" w:lineRule="auto"/>
              <w:ind w:left="75" w:firstLine="0"/>
            </w:pPr>
            <w:r>
              <w:rPr>
                <w:noProof/>
              </w:rPr>
              <w:drawing>
                <wp:inline distT="0" distB="0" distL="0" distR="0" wp14:anchorId="4F4880CE" wp14:editId="2B823FCB">
                  <wp:extent cx="228600" cy="228600"/>
                  <wp:effectExtent l="0" t="0" r="0" b="0"/>
                  <wp:docPr id="2318" name="Picture 2318"/>
                  <wp:cNvGraphicFramePr/>
                  <a:graphic xmlns:a="http://schemas.openxmlformats.org/drawingml/2006/main">
                    <a:graphicData uri="http://schemas.openxmlformats.org/drawingml/2006/picture">
                      <pic:pic xmlns:pic="http://schemas.openxmlformats.org/drawingml/2006/picture">
                        <pic:nvPicPr>
                          <pic:cNvPr id="2318" name="Picture 2318"/>
                          <pic:cNvPicPr/>
                        </pic:nvPicPr>
                        <pic:blipFill>
                          <a:blip r:embed="rId165"/>
                          <a:stretch>
                            <a:fillRect/>
                          </a:stretch>
                        </pic:blipFill>
                        <pic:spPr>
                          <a:xfrm>
                            <a:off x="0" y="0"/>
                            <a:ext cx="228600" cy="228600"/>
                          </a:xfrm>
                          <a:prstGeom prst="rect">
                            <a:avLst/>
                          </a:prstGeom>
                        </pic:spPr>
                      </pic:pic>
                    </a:graphicData>
                  </a:graphic>
                </wp:inline>
              </w:drawing>
            </w:r>
          </w:p>
        </w:tc>
        <w:tc>
          <w:tcPr>
            <w:tcW w:w="10082" w:type="dxa"/>
            <w:tcBorders>
              <w:top w:val="single" w:sz="6" w:space="0" w:color="989898"/>
              <w:left w:val="single" w:sz="6" w:space="0" w:color="989898"/>
              <w:bottom w:val="single" w:sz="6" w:space="0" w:color="989898"/>
              <w:right w:val="single" w:sz="6" w:space="0" w:color="989898"/>
            </w:tcBorders>
            <w:vAlign w:val="center"/>
          </w:tcPr>
          <w:p w14:paraId="74F2B078" w14:textId="77777777" w:rsidR="00EA425F" w:rsidRDefault="004F49E8">
            <w:pPr>
              <w:spacing w:after="0" w:line="259" w:lineRule="auto"/>
              <w:ind w:left="0" w:firstLine="0"/>
            </w:pPr>
            <w:r>
              <w:rPr>
                <w:b/>
              </w:rPr>
              <w:t xml:space="preserve"> 权威性： </w:t>
            </w:r>
            <w:r>
              <w:t xml:space="preserve"> 考虑内容创建者或网站在多大程度上被称为该主题的首选来源。 虽然大多数主题没有一个官方的权威网站或内容创建者，但当它们有时，该网站或内容创建者通常是最可靠和最值得信赖的来源之一。 例如，社交媒体上的本地企业简介页面可能是现在销售商品的权威和可信来源。 获得护照的官方政府页面是护照更新的唯一、官方和权威来源。 </w:t>
            </w:r>
          </w:p>
        </w:tc>
      </w:tr>
    </w:tbl>
    <w:p w14:paraId="5E83B356" w14:textId="77777777" w:rsidR="00EA425F" w:rsidRDefault="004F49E8">
      <w:pPr>
        <w:ind w:left="-5"/>
      </w:pPr>
      <w:r>
        <w:rPr>
          <w:b/>
        </w:rPr>
        <w:t xml:space="preserve"> 对于某些页面类型和主题，经验</w:t>
      </w:r>
      <w:r>
        <w:t>、</w:t>
      </w:r>
      <w:r>
        <w:rPr>
          <w:b/>
        </w:rPr>
        <w:t xml:space="preserve">专业知识和 </w:t>
      </w:r>
      <w:r>
        <w:t xml:space="preserve"> 权威性可能会  重叠（例如，由于随着时间的推移积累的第一手经验，某人可能会发展出某个主题的专业知识），并且 E-E-A 的不同组合可能与不同的主题相关。 您应该考虑页面的目的、类型和主题，然后问问自己，在这种情况下，什么会让内容创建者成为值得信赖的来源。 </w:t>
      </w:r>
    </w:p>
    <w:p w14:paraId="7D83CECB" w14:textId="77777777" w:rsidR="00EA425F" w:rsidRDefault="004F49E8">
      <w:pPr>
        <w:ind w:left="-5"/>
      </w:pPr>
      <w:r>
        <w:rPr>
          <w:b/>
        </w:rPr>
        <w:t xml:space="preserve"> 信任是 E-E-A-T  家族中最重要的成员，因为不可信的页面无论看起来多么有经验、专家或权威，E-E-A-T 的 E-E-A-T 都很低。 例如，金融骗局是不可信的，即使内容创建者是一位经验丰富</w:t>
      </w:r>
      <w:proofErr w:type="gramStart"/>
      <w:r>
        <w:t>且专业</w:t>
      </w:r>
      <w:proofErr w:type="gramEnd"/>
      <w:r>
        <w:t>的骗子，他被认为是进行诈骗的首选！</w:t>
      </w:r>
    </w:p>
    <w:p w14:paraId="44A138CF" w14:textId="77777777" w:rsidR="00EA425F" w:rsidRDefault="004F49E8">
      <w:pPr>
        <w:spacing w:after="0"/>
        <w:ind w:left="-5"/>
      </w:pPr>
      <w:r>
        <w:t xml:space="preserve"> 在网页质量评级方面，您对 E-E-A-T 的评估应参考以下一项或多项： </w:t>
      </w:r>
    </w:p>
    <w:p w14:paraId="780D28CC" w14:textId="77777777" w:rsidR="00EA425F" w:rsidRDefault="004F49E8">
      <w:pPr>
        <w:numPr>
          <w:ilvl w:val="0"/>
          <w:numId w:val="13"/>
        </w:numPr>
        <w:spacing w:after="0"/>
        <w:ind w:hanging="360"/>
      </w:pPr>
      <w:r>
        <w:rPr>
          <w:b/>
        </w:rPr>
        <w:lastRenderedPageBreak/>
        <w:t>网站或内容创建者对自己的评价：以内容创建者的网站或个人资料页面上的“关于我们”页面为起点。 基于这些信息，网站或内容创建者是否是值得信赖的来源？</w:t>
      </w:r>
    </w:p>
    <w:p w14:paraId="2BE324E1" w14:textId="77777777" w:rsidR="00EA425F" w:rsidRDefault="004F49E8">
      <w:pPr>
        <w:numPr>
          <w:ilvl w:val="0"/>
          <w:numId w:val="13"/>
        </w:numPr>
        <w:spacing w:after="0"/>
        <w:ind w:hanging="360"/>
      </w:pPr>
      <w:r>
        <w:rPr>
          <w:b/>
        </w:rPr>
        <w:t xml:space="preserve">其他人对网站或内容创建者的评价： </w:t>
      </w:r>
      <w:r>
        <w:t xml:space="preserve"> 寻找有关网站或内容创建者的独立评论、参考资料、新闻文章和其他可靠信息来源。 是否有独立、可靠的证据表明网站或内容创建者经验丰富、具有专业知识、具有权威性或在其他方面被认为是值得信赖的？ 是否有独立、可靠的证据表明网站或创建者不可信？</w:t>
      </w:r>
    </w:p>
    <w:p w14:paraId="440A8E80" w14:textId="77777777" w:rsidR="00EA425F" w:rsidRDefault="004F49E8">
      <w:pPr>
        <w:numPr>
          <w:ilvl w:val="0"/>
          <w:numId w:val="13"/>
        </w:numPr>
        <w:ind w:hanging="360"/>
      </w:pPr>
      <w:r>
        <w:rPr>
          <w:b/>
        </w:rPr>
        <w:t xml:space="preserve">页面上可见的内容，包括主要内容以及评论和评论等部分：  </w:t>
      </w:r>
      <w:r>
        <w:t xml:space="preserve">对于某些类型的页面，MC 本身可能清楚地表明了经验和专业知识的水平。 通过检查 MC 或测试页面，您可以收集哪些证据？ 例如，您可以通过观看某人的行动视频（为某人的头发做造型）并阅读其他人的评论（评论者经常强调专业知识或缺乏专业知识）来判断某人是发型设计专家。 </w:t>
      </w:r>
    </w:p>
    <w:p w14:paraId="64099845" w14:textId="77777777" w:rsidR="00EA425F" w:rsidRDefault="004F49E8">
      <w:pPr>
        <w:ind w:left="-5"/>
      </w:pPr>
      <w:r>
        <w:rPr>
          <w:b/>
        </w:rPr>
        <w:t xml:space="preserve"> 重要提示：如果存在明显的利益冲突，网站或内容创建者可能不是值得信赖的来源。 例如，拥有产品并分享经验的人对产品的评论可能非常有价值和值得信赖。 但是，产品制造商的“评论”（</w:t>
      </w:r>
      <w:proofErr w:type="gramStart"/>
      <w:r>
        <w:t>“</w:t>
      </w:r>
      <w:proofErr w:type="gramEnd"/>
      <w:r>
        <w:rPr>
          <w:i/>
        </w:rPr>
        <w:t>我们的产品很棒！</w:t>
      </w:r>
      <w:r>
        <w:t xml:space="preserve"> ）或由于利益冲突而获得报酬以推广产品的影响者的“评论”不那么值得信赖。 </w:t>
      </w:r>
    </w:p>
    <w:p w14:paraId="5F236BC0" w14:textId="77777777" w:rsidR="00EA425F" w:rsidRDefault="004F49E8">
      <w:pPr>
        <w:ind w:left="-5"/>
      </w:pPr>
      <w:r>
        <w:t>最后，信任有很多方面，有些方面没有被经验、专业知识和权威性所捕捉。 请在整体信任度评估中考虑其他方面，例如在线商店的客户服务信息或学术作者的同行评审出版物。 如果一个页面由于任何原因不可信</w:t>
      </w:r>
      <w:r>
        <w:rPr>
          <w:i/>
        </w:rPr>
        <w:t xml:space="preserve">， </w:t>
      </w:r>
      <w:r>
        <w:t xml:space="preserve"> 它的 E-E-A-T 较低。 </w:t>
      </w:r>
      <w:r>
        <w:br w:type="page"/>
      </w:r>
    </w:p>
    <w:p w14:paraId="6CE99909" w14:textId="77777777" w:rsidR="00EA425F" w:rsidRDefault="004F49E8">
      <w:pPr>
        <w:spacing w:line="259" w:lineRule="auto"/>
        <w:ind w:left="-5"/>
      </w:pPr>
      <w:r>
        <w:rPr>
          <w:b/>
          <w:color w:val="3265FF"/>
        </w:rPr>
        <w:lastRenderedPageBreak/>
        <w:t xml:space="preserve"> 3.4.1 YMYL主题：经验还是专业知识？ </w:t>
      </w:r>
    </w:p>
    <w:p w14:paraId="58A0EAE0" w14:textId="77777777" w:rsidR="00EA425F" w:rsidRDefault="004F49E8">
      <w:pPr>
        <w:ind w:left="-5"/>
      </w:pPr>
      <w:r>
        <w:t xml:space="preserve"> 可以为各种不同的目的创建有关 YMYL 主题的页面。 如果一个关于明确 YMYL 主题的页面的目的是提供信息或提供建议，则可能需要高水平的专业知识才能使该页面值得信赖。 </w:t>
      </w:r>
    </w:p>
    <w:p w14:paraId="305F6FEA" w14:textId="77777777" w:rsidR="00EA425F" w:rsidRDefault="004F49E8">
      <w:pPr>
        <w:ind w:left="-5"/>
      </w:pPr>
      <w:r>
        <w:t xml:space="preserve"> 然而，有时创建有关 YMYL 主题的页面是为了分享个人经验，通常是关于困难的生活挑战。 人们在需要的时候互相求助，分享自己的经验，寻求安慰或灵感，并向他人学习。 来自专家和权威来源的事实信息可能无法满足这一需求。 </w:t>
      </w:r>
    </w:p>
    <w:p w14:paraId="585523FF" w14:textId="77777777" w:rsidR="00EA425F" w:rsidRDefault="004F49E8">
      <w:pPr>
        <w:ind w:left="-5"/>
      </w:pPr>
      <w:r>
        <w:t xml:space="preserve"> 只要内容值得信赖、安全且符合公认的专家共识，分享明确 YMYL 主题的第一手生活经验的页面就可以被视为具有较高的 E-E-A-T。  相比之下，某些类型的 YMYL 信息和建议必须来自专家。 </w:t>
      </w:r>
    </w:p>
    <w:p w14:paraId="5552CC1F" w14:textId="77777777" w:rsidR="00EA425F" w:rsidRDefault="004F49E8">
      <w:pPr>
        <w:spacing w:after="2"/>
        <w:ind w:left="-5"/>
      </w:pPr>
      <w:r>
        <w:t xml:space="preserve"> 以下是一些示例： </w:t>
      </w:r>
    </w:p>
    <w:tbl>
      <w:tblPr>
        <w:tblStyle w:val="TableGrid"/>
        <w:tblW w:w="10800" w:type="dxa"/>
        <w:tblInd w:w="6" w:type="dxa"/>
        <w:tblCellMar>
          <w:top w:w="123" w:type="dxa"/>
          <w:left w:w="98" w:type="dxa"/>
          <w:right w:w="59" w:type="dxa"/>
        </w:tblCellMar>
        <w:tblLook w:val="04A0" w:firstRow="1" w:lastRow="0" w:firstColumn="1" w:lastColumn="0" w:noHBand="0" w:noVBand="1"/>
      </w:tblPr>
      <w:tblGrid>
        <w:gridCol w:w="2880"/>
        <w:gridCol w:w="3962"/>
        <w:gridCol w:w="3958"/>
      </w:tblGrid>
      <w:tr w:rsidR="00EA425F" w14:paraId="4E5F682D" w14:textId="77777777">
        <w:trPr>
          <w:trHeight w:val="465"/>
        </w:trPr>
        <w:tc>
          <w:tcPr>
            <w:tcW w:w="2880" w:type="dxa"/>
            <w:tcBorders>
              <w:top w:val="single" w:sz="6" w:space="0" w:color="989898"/>
              <w:left w:val="single" w:sz="6" w:space="0" w:color="989898"/>
              <w:bottom w:val="single" w:sz="6" w:space="0" w:color="989898"/>
              <w:right w:val="single" w:sz="6" w:space="0" w:color="989898"/>
            </w:tcBorders>
            <w:shd w:val="clear" w:color="auto" w:fill="656565"/>
            <w:vAlign w:val="center"/>
          </w:tcPr>
          <w:p w14:paraId="646D9CF9" w14:textId="77777777" w:rsidR="00EA425F" w:rsidRDefault="004F49E8">
            <w:pPr>
              <w:spacing w:after="0" w:line="259" w:lineRule="auto"/>
              <w:ind w:left="2" w:firstLine="0"/>
            </w:pPr>
            <w:r>
              <w:rPr>
                <w:b/>
                <w:color w:val="FFFFFF"/>
              </w:rPr>
              <w:t xml:space="preserve"> YMYL 主题 </w:t>
            </w:r>
          </w:p>
        </w:tc>
        <w:tc>
          <w:tcPr>
            <w:tcW w:w="3962" w:type="dxa"/>
            <w:tcBorders>
              <w:top w:val="single" w:sz="6" w:space="0" w:color="989898"/>
              <w:left w:val="single" w:sz="6" w:space="0" w:color="989898"/>
              <w:bottom w:val="single" w:sz="6" w:space="0" w:color="989898"/>
              <w:right w:val="single" w:sz="6" w:space="0" w:color="989898"/>
            </w:tcBorders>
            <w:shd w:val="clear" w:color="auto" w:fill="C9DAF8"/>
            <w:vAlign w:val="center"/>
          </w:tcPr>
          <w:p w14:paraId="5C2BE2E2" w14:textId="77777777" w:rsidR="00EA425F" w:rsidRDefault="004F49E8">
            <w:pPr>
              <w:spacing w:after="0" w:line="259" w:lineRule="auto"/>
              <w:ind w:left="2" w:firstLine="0"/>
            </w:pPr>
            <w:r>
              <w:t xml:space="preserve"> 宝贵的人生 </w:t>
            </w:r>
            <w:r>
              <w:rPr>
                <w:b/>
              </w:rPr>
              <w:t xml:space="preserve"> 经验分享</w:t>
            </w:r>
          </w:p>
        </w:tc>
        <w:tc>
          <w:tcPr>
            <w:tcW w:w="3958" w:type="dxa"/>
            <w:tcBorders>
              <w:top w:val="single" w:sz="6" w:space="0" w:color="989898"/>
              <w:left w:val="single" w:sz="6" w:space="0" w:color="989898"/>
              <w:bottom w:val="single" w:sz="6" w:space="0" w:color="989898"/>
              <w:right w:val="single" w:sz="6" w:space="0" w:color="989898"/>
            </w:tcBorders>
            <w:shd w:val="clear" w:color="auto" w:fill="C9DAF8"/>
            <w:vAlign w:val="center"/>
          </w:tcPr>
          <w:p w14:paraId="1AABDD8F" w14:textId="77777777" w:rsidR="00EA425F" w:rsidRDefault="004F49E8">
            <w:pPr>
              <w:spacing w:after="0" w:line="259" w:lineRule="auto"/>
              <w:ind w:left="0" w:firstLine="0"/>
            </w:pPr>
            <w:r>
              <w:t xml:space="preserve"> 信息或建议最好留给 </w:t>
            </w:r>
            <w:r>
              <w:rPr>
                <w:b/>
              </w:rPr>
              <w:t xml:space="preserve"> 专家 </w:t>
            </w:r>
          </w:p>
        </w:tc>
      </w:tr>
      <w:tr w:rsidR="00EA425F" w14:paraId="705C4C2F" w14:textId="77777777">
        <w:trPr>
          <w:trHeight w:val="1667"/>
        </w:trPr>
        <w:tc>
          <w:tcPr>
            <w:tcW w:w="2880" w:type="dxa"/>
            <w:tcBorders>
              <w:top w:val="single" w:sz="6" w:space="0" w:color="989898"/>
              <w:left w:val="single" w:sz="6" w:space="0" w:color="989898"/>
              <w:bottom w:val="single" w:sz="6" w:space="0" w:color="989898"/>
              <w:right w:val="single" w:sz="6" w:space="0" w:color="989898"/>
            </w:tcBorders>
            <w:shd w:val="clear" w:color="auto" w:fill="F3F3F3"/>
          </w:tcPr>
          <w:p w14:paraId="3D2C6D26" w14:textId="77777777" w:rsidR="00EA425F" w:rsidRDefault="004F49E8">
            <w:pPr>
              <w:spacing w:after="240" w:line="251" w:lineRule="auto"/>
              <w:ind w:left="2" w:firstLine="0"/>
            </w:pPr>
            <w:r>
              <w:t xml:space="preserve"> 怀孕期间的睡眠挑战 </w:t>
            </w:r>
          </w:p>
          <w:p w14:paraId="6C642CBC" w14:textId="77777777" w:rsidR="00EA425F" w:rsidRDefault="004F49E8">
            <w:pPr>
              <w:spacing w:after="0" w:line="259" w:lineRule="auto"/>
              <w:ind w:left="2" w:firstLine="0"/>
            </w:pPr>
            <w:r>
              <w:rPr>
                <w:i/>
              </w:rPr>
              <w:t xml:space="preserve"> （YMYL健康或安全） </w:t>
            </w:r>
          </w:p>
        </w:tc>
        <w:tc>
          <w:tcPr>
            <w:tcW w:w="3962" w:type="dxa"/>
            <w:tcBorders>
              <w:top w:val="single" w:sz="6" w:space="0" w:color="989898"/>
              <w:left w:val="single" w:sz="6" w:space="0" w:color="989898"/>
              <w:bottom w:val="single" w:sz="6" w:space="0" w:color="989898"/>
              <w:right w:val="single" w:sz="6" w:space="0" w:color="989898"/>
            </w:tcBorders>
            <w:vAlign w:val="center"/>
          </w:tcPr>
          <w:p w14:paraId="5A1511A5" w14:textId="77777777" w:rsidR="00EA425F" w:rsidRDefault="004F49E8">
            <w:pPr>
              <w:spacing w:after="0" w:line="251" w:lineRule="auto"/>
              <w:ind w:left="2" w:firstLine="0"/>
            </w:pPr>
            <w:r>
              <w:t xml:space="preserve"> 在怀孕的最后三个月睡觉的安全和非医疗提示和技巧，</w:t>
            </w:r>
            <w:proofErr w:type="gramStart"/>
            <w:r>
              <w:t>由亲自</w:t>
            </w:r>
            <w:proofErr w:type="gramEnd"/>
            <w:r>
              <w:t xml:space="preserve">与这一挑战作斗争的人提供，例如：如何使用枕头舒适地入睡 </w:t>
            </w:r>
          </w:p>
          <w:p w14:paraId="7552CFC3" w14:textId="77777777" w:rsidR="00EA425F" w:rsidRDefault="004F49E8">
            <w:pPr>
              <w:spacing w:after="0" w:line="259" w:lineRule="auto"/>
              <w:ind w:left="2" w:firstLine="0"/>
            </w:pPr>
            <w:r>
              <w:t xml:space="preserve"> 对婴儿安全的姿势 </w:t>
            </w:r>
          </w:p>
        </w:tc>
        <w:tc>
          <w:tcPr>
            <w:tcW w:w="3958" w:type="dxa"/>
            <w:tcBorders>
              <w:top w:val="single" w:sz="6" w:space="0" w:color="989898"/>
              <w:left w:val="single" w:sz="6" w:space="0" w:color="989898"/>
              <w:bottom w:val="single" w:sz="6" w:space="0" w:color="989898"/>
              <w:right w:val="single" w:sz="6" w:space="0" w:color="989898"/>
            </w:tcBorders>
          </w:tcPr>
          <w:p w14:paraId="04F97078" w14:textId="77777777" w:rsidR="00EA425F" w:rsidRDefault="004F49E8">
            <w:pPr>
              <w:spacing w:after="0" w:line="259" w:lineRule="auto"/>
              <w:ind w:left="0" w:firstLine="0"/>
            </w:pPr>
            <w:r>
              <w:t xml:space="preserve"> 怀孕期间安全的睡眠药物 </w:t>
            </w:r>
          </w:p>
        </w:tc>
      </w:tr>
      <w:tr w:rsidR="00EA425F" w14:paraId="2AE1B465" w14:textId="77777777">
        <w:trPr>
          <w:trHeight w:val="945"/>
        </w:trPr>
        <w:tc>
          <w:tcPr>
            <w:tcW w:w="2880" w:type="dxa"/>
            <w:tcBorders>
              <w:top w:val="single" w:sz="6" w:space="0" w:color="989898"/>
              <w:left w:val="single" w:sz="6" w:space="0" w:color="989898"/>
              <w:bottom w:val="single" w:sz="6" w:space="0" w:color="989898"/>
              <w:right w:val="single" w:sz="6" w:space="0" w:color="989898"/>
            </w:tcBorders>
            <w:shd w:val="clear" w:color="auto" w:fill="F3F3F3"/>
            <w:vAlign w:val="center"/>
          </w:tcPr>
          <w:p w14:paraId="1FE3A7CE" w14:textId="77777777" w:rsidR="00EA425F" w:rsidRDefault="004F49E8">
            <w:pPr>
              <w:spacing w:line="259" w:lineRule="auto"/>
              <w:ind w:left="2" w:firstLine="0"/>
            </w:pPr>
            <w:r>
              <w:t xml:space="preserve"> 肝癌治疗 </w:t>
            </w:r>
          </w:p>
          <w:p w14:paraId="7BA93FB5" w14:textId="77777777" w:rsidR="00EA425F" w:rsidRDefault="004F49E8">
            <w:pPr>
              <w:spacing w:after="0" w:line="259" w:lineRule="auto"/>
              <w:ind w:left="2" w:firstLine="0"/>
            </w:pPr>
            <w:r>
              <w:rPr>
                <w:i/>
              </w:rPr>
              <w:t xml:space="preserve"> （YMYL健康或安全） </w:t>
            </w:r>
          </w:p>
        </w:tc>
        <w:tc>
          <w:tcPr>
            <w:tcW w:w="3962" w:type="dxa"/>
            <w:tcBorders>
              <w:top w:val="single" w:sz="6" w:space="0" w:color="989898"/>
              <w:left w:val="single" w:sz="6" w:space="0" w:color="989898"/>
              <w:bottom w:val="single" w:sz="6" w:space="0" w:color="989898"/>
              <w:right w:val="single" w:sz="6" w:space="0" w:color="989898"/>
            </w:tcBorders>
            <w:vAlign w:val="center"/>
          </w:tcPr>
          <w:p w14:paraId="26FDF399" w14:textId="77777777" w:rsidR="00EA425F" w:rsidRDefault="004F49E8">
            <w:pPr>
              <w:spacing w:after="0" w:line="259" w:lineRule="auto"/>
              <w:ind w:left="2" w:firstLine="0"/>
            </w:pPr>
            <w:r>
              <w:t xml:space="preserve"> 一个真诚和尊重的论坛讨论，人们正在描述他们如何应对肝癌治疗 </w:t>
            </w:r>
          </w:p>
        </w:tc>
        <w:tc>
          <w:tcPr>
            <w:tcW w:w="3958" w:type="dxa"/>
            <w:tcBorders>
              <w:top w:val="single" w:sz="6" w:space="0" w:color="989898"/>
              <w:left w:val="single" w:sz="6" w:space="0" w:color="989898"/>
              <w:bottom w:val="single" w:sz="6" w:space="0" w:color="989898"/>
              <w:right w:val="single" w:sz="6" w:space="0" w:color="989898"/>
            </w:tcBorders>
            <w:vAlign w:val="center"/>
          </w:tcPr>
          <w:p w14:paraId="7776FD56" w14:textId="77777777" w:rsidR="00EA425F" w:rsidRDefault="004F49E8">
            <w:pPr>
              <w:spacing w:after="0" w:line="259" w:lineRule="auto"/>
              <w:ind w:left="0" w:right="22" w:firstLine="0"/>
            </w:pPr>
            <w:r>
              <w:t xml:space="preserve"> 肝癌的不同治疗方案以及每种治疗下的相关预期寿命 </w:t>
            </w:r>
          </w:p>
        </w:tc>
      </w:tr>
      <w:tr w:rsidR="00EA425F" w14:paraId="0F0DBC51" w14:textId="77777777">
        <w:trPr>
          <w:trHeight w:val="945"/>
        </w:trPr>
        <w:tc>
          <w:tcPr>
            <w:tcW w:w="2880" w:type="dxa"/>
            <w:tcBorders>
              <w:top w:val="single" w:sz="6" w:space="0" w:color="989898"/>
              <w:left w:val="single" w:sz="6" w:space="0" w:color="989898"/>
              <w:bottom w:val="single" w:sz="6" w:space="0" w:color="989898"/>
              <w:right w:val="single" w:sz="6" w:space="0" w:color="989898"/>
            </w:tcBorders>
            <w:shd w:val="clear" w:color="auto" w:fill="F3F3F3"/>
            <w:vAlign w:val="center"/>
          </w:tcPr>
          <w:p w14:paraId="2FD24CC0" w14:textId="77777777" w:rsidR="00EA425F" w:rsidRDefault="004F49E8">
            <w:pPr>
              <w:spacing w:line="259" w:lineRule="auto"/>
              <w:ind w:left="2" w:firstLine="0"/>
            </w:pPr>
            <w:r>
              <w:t xml:space="preserve"> 填写税表 </w:t>
            </w:r>
          </w:p>
          <w:p w14:paraId="31D73539" w14:textId="77777777" w:rsidR="00EA425F" w:rsidRDefault="004F49E8">
            <w:pPr>
              <w:spacing w:after="0" w:line="259" w:lineRule="auto"/>
              <w:ind w:left="2" w:firstLine="0"/>
            </w:pPr>
            <w:r>
              <w:rPr>
                <w:i/>
              </w:rPr>
              <w:t xml:space="preserve"> （YMYL金融安全） </w:t>
            </w:r>
          </w:p>
        </w:tc>
        <w:tc>
          <w:tcPr>
            <w:tcW w:w="3962" w:type="dxa"/>
            <w:tcBorders>
              <w:top w:val="single" w:sz="6" w:space="0" w:color="989898"/>
              <w:left w:val="single" w:sz="6" w:space="0" w:color="989898"/>
              <w:bottom w:val="single" w:sz="6" w:space="0" w:color="989898"/>
              <w:right w:val="single" w:sz="6" w:space="0" w:color="989898"/>
            </w:tcBorders>
            <w:vAlign w:val="center"/>
          </w:tcPr>
          <w:p w14:paraId="28218C86" w14:textId="77777777" w:rsidR="00EA425F" w:rsidRDefault="004F49E8">
            <w:pPr>
              <w:spacing w:after="0" w:line="259" w:lineRule="auto"/>
              <w:ind w:left="2" w:firstLine="0"/>
            </w:pPr>
            <w:r>
              <w:t xml:space="preserve"> 来自非专业内容创作者的幽默视频，讲述了纳税的挫败感 </w:t>
            </w:r>
          </w:p>
        </w:tc>
        <w:tc>
          <w:tcPr>
            <w:tcW w:w="3958" w:type="dxa"/>
            <w:tcBorders>
              <w:top w:val="single" w:sz="6" w:space="0" w:color="989898"/>
              <w:left w:val="single" w:sz="6" w:space="0" w:color="989898"/>
              <w:bottom w:val="single" w:sz="6" w:space="0" w:color="989898"/>
              <w:right w:val="single" w:sz="6" w:space="0" w:color="989898"/>
            </w:tcBorders>
          </w:tcPr>
          <w:p w14:paraId="2A18A8BA" w14:textId="77777777" w:rsidR="00EA425F" w:rsidRDefault="004F49E8">
            <w:pPr>
              <w:spacing w:after="0" w:line="259" w:lineRule="auto"/>
              <w:ind w:left="0" w:firstLine="0"/>
            </w:pPr>
            <w:r>
              <w:t xml:space="preserve"> 有关如何填写税表的说明 </w:t>
            </w:r>
          </w:p>
        </w:tc>
      </w:tr>
      <w:tr w:rsidR="00EA425F" w14:paraId="4A555993" w14:textId="77777777">
        <w:trPr>
          <w:trHeight w:val="1185"/>
        </w:trPr>
        <w:tc>
          <w:tcPr>
            <w:tcW w:w="2880" w:type="dxa"/>
            <w:tcBorders>
              <w:top w:val="single" w:sz="6" w:space="0" w:color="989898"/>
              <w:left w:val="single" w:sz="6" w:space="0" w:color="989898"/>
              <w:bottom w:val="single" w:sz="6" w:space="0" w:color="989898"/>
              <w:right w:val="single" w:sz="6" w:space="0" w:color="989898"/>
            </w:tcBorders>
            <w:shd w:val="clear" w:color="auto" w:fill="F3F3F3"/>
          </w:tcPr>
          <w:p w14:paraId="1CFE339D" w14:textId="77777777" w:rsidR="00EA425F" w:rsidRDefault="004F49E8">
            <w:pPr>
              <w:spacing w:line="259" w:lineRule="auto"/>
              <w:ind w:left="2" w:firstLine="0"/>
            </w:pPr>
            <w:r>
              <w:t xml:space="preserve"> 为退休储蓄 </w:t>
            </w:r>
          </w:p>
          <w:p w14:paraId="5F0ECCC0" w14:textId="77777777" w:rsidR="00EA425F" w:rsidRDefault="004F49E8">
            <w:pPr>
              <w:spacing w:after="0" w:line="259" w:lineRule="auto"/>
              <w:ind w:left="2" w:firstLine="0"/>
            </w:pPr>
            <w:r>
              <w:rPr>
                <w:i/>
              </w:rPr>
              <w:t xml:space="preserve"> （YMYL金融安全） </w:t>
            </w:r>
          </w:p>
        </w:tc>
        <w:tc>
          <w:tcPr>
            <w:tcW w:w="3962" w:type="dxa"/>
            <w:tcBorders>
              <w:top w:val="single" w:sz="6" w:space="0" w:color="989898"/>
              <w:left w:val="single" w:sz="6" w:space="0" w:color="989898"/>
              <w:bottom w:val="single" w:sz="6" w:space="0" w:color="989898"/>
              <w:right w:val="single" w:sz="6" w:space="0" w:color="989898"/>
            </w:tcBorders>
          </w:tcPr>
          <w:p w14:paraId="55D1BCDD" w14:textId="77777777" w:rsidR="00EA425F" w:rsidRDefault="004F49E8">
            <w:pPr>
              <w:spacing w:after="0" w:line="259" w:lineRule="auto"/>
              <w:ind w:left="2" w:firstLine="0"/>
            </w:pPr>
            <w:r>
              <w:t xml:space="preserve"> 有第一手经验的人对退休储蓄服务的评论 </w:t>
            </w:r>
          </w:p>
        </w:tc>
        <w:tc>
          <w:tcPr>
            <w:tcW w:w="3958" w:type="dxa"/>
            <w:tcBorders>
              <w:top w:val="single" w:sz="6" w:space="0" w:color="989898"/>
              <w:left w:val="single" w:sz="6" w:space="0" w:color="989898"/>
              <w:bottom w:val="single" w:sz="6" w:space="0" w:color="989898"/>
              <w:right w:val="single" w:sz="6" w:space="0" w:color="989898"/>
            </w:tcBorders>
            <w:vAlign w:val="center"/>
          </w:tcPr>
          <w:p w14:paraId="6A473F54" w14:textId="77777777" w:rsidR="00EA425F" w:rsidRDefault="004F49E8">
            <w:pPr>
              <w:spacing w:after="0" w:line="259" w:lineRule="auto"/>
              <w:ind w:left="0" w:firstLine="0"/>
            </w:pPr>
            <w:r>
              <w:t xml:space="preserve"> 关于如何为退休投资的建议：储蓄多少，投资什么样的资产，在特定年龄退休需要多少钱等。 </w:t>
            </w:r>
          </w:p>
        </w:tc>
      </w:tr>
      <w:tr w:rsidR="00EA425F" w14:paraId="1392A5A3" w14:textId="77777777">
        <w:trPr>
          <w:trHeight w:val="943"/>
        </w:trPr>
        <w:tc>
          <w:tcPr>
            <w:tcW w:w="2880" w:type="dxa"/>
            <w:tcBorders>
              <w:top w:val="single" w:sz="6" w:space="0" w:color="989898"/>
              <w:left w:val="single" w:sz="6" w:space="0" w:color="989898"/>
              <w:bottom w:val="single" w:sz="6" w:space="0" w:color="989898"/>
              <w:right w:val="single" w:sz="6" w:space="0" w:color="989898"/>
            </w:tcBorders>
            <w:shd w:val="clear" w:color="auto" w:fill="F3F3F3"/>
            <w:vAlign w:val="center"/>
          </w:tcPr>
          <w:p w14:paraId="475A30FF" w14:textId="77777777" w:rsidR="00EA425F" w:rsidRDefault="004F49E8">
            <w:pPr>
              <w:spacing w:line="259" w:lineRule="auto"/>
              <w:ind w:left="2" w:firstLine="0"/>
            </w:pPr>
            <w:r>
              <w:t xml:space="preserve"> 如何投票 </w:t>
            </w:r>
          </w:p>
          <w:p w14:paraId="6A16833F" w14:textId="77777777" w:rsidR="00EA425F" w:rsidRDefault="004F49E8">
            <w:pPr>
              <w:spacing w:after="0" w:line="259" w:lineRule="auto"/>
              <w:ind w:left="2" w:firstLine="0"/>
            </w:pPr>
            <w:r>
              <w:rPr>
                <w:i/>
              </w:rPr>
              <w:t xml:space="preserve"> （YMYL协会） </w:t>
            </w:r>
          </w:p>
        </w:tc>
        <w:tc>
          <w:tcPr>
            <w:tcW w:w="3962" w:type="dxa"/>
            <w:tcBorders>
              <w:top w:val="single" w:sz="6" w:space="0" w:color="989898"/>
              <w:left w:val="single" w:sz="6" w:space="0" w:color="989898"/>
              <w:bottom w:val="single" w:sz="6" w:space="0" w:color="989898"/>
              <w:right w:val="single" w:sz="6" w:space="0" w:color="989898"/>
            </w:tcBorders>
            <w:vAlign w:val="center"/>
          </w:tcPr>
          <w:p w14:paraId="7CB5F534" w14:textId="77777777" w:rsidR="00EA425F" w:rsidRDefault="004F49E8">
            <w:pPr>
              <w:spacing w:after="0" w:line="259" w:lineRule="auto"/>
              <w:ind w:left="2" w:firstLine="0"/>
            </w:pPr>
            <w:r>
              <w:t xml:space="preserve"> 一位普通公民在社交媒体上发帖，描述了为什么他们个人认为在地方选举中投票很重要 </w:t>
            </w:r>
          </w:p>
        </w:tc>
        <w:tc>
          <w:tcPr>
            <w:tcW w:w="3958" w:type="dxa"/>
            <w:tcBorders>
              <w:top w:val="single" w:sz="6" w:space="0" w:color="989898"/>
              <w:left w:val="single" w:sz="6" w:space="0" w:color="989898"/>
              <w:bottom w:val="single" w:sz="6" w:space="0" w:color="989898"/>
              <w:right w:val="single" w:sz="6" w:space="0" w:color="989898"/>
            </w:tcBorders>
          </w:tcPr>
          <w:p w14:paraId="6B8CCC9D" w14:textId="77777777" w:rsidR="00EA425F" w:rsidRDefault="004F49E8">
            <w:pPr>
              <w:spacing w:after="0" w:line="259" w:lineRule="auto"/>
              <w:ind w:left="0" w:firstLine="0"/>
            </w:pPr>
            <w:r>
              <w:t xml:space="preserve"> 有关谁有资格投票或如何登记投票的信息 </w:t>
            </w:r>
          </w:p>
        </w:tc>
      </w:tr>
    </w:tbl>
    <w:p w14:paraId="7BE928C4" w14:textId="77777777" w:rsidR="00EA425F" w:rsidRDefault="004F49E8">
      <w:pPr>
        <w:pStyle w:val="2"/>
        <w:tabs>
          <w:tab w:val="center" w:pos="1960"/>
        </w:tabs>
        <w:ind w:left="-15" w:firstLine="0"/>
      </w:pPr>
      <w:r>
        <w:t xml:space="preserve"> 4.0 </w:t>
      </w:r>
      <w:r>
        <w:tab/>
        <w:t xml:space="preserve"> 质量最低的页面 </w:t>
      </w:r>
    </w:p>
    <w:p w14:paraId="3ACDDD24" w14:textId="77777777" w:rsidR="00EA425F" w:rsidRDefault="004F49E8">
      <w:pPr>
        <w:ind w:left="-5"/>
      </w:pPr>
      <w:r>
        <w:rPr>
          <w:b/>
        </w:rPr>
        <w:t xml:space="preserve">质量最低的页面是不可信的、欺骗性的、对人或社会有害的，或具有其他非常不受欢迎的特征。 最低质量的考虑因素  </w:t>
      </w:r>
      <w:r>
        <w:t xml:space="preserve"> 包括 MC 的质量、声誉、E-E-A-T 等，但您需要先完成一些特殊检查。 </w:t>
      </w:r>
    </w:p>
    <w:p w14:paraId="06A98453" w14:textId="77777777" w:rsidR="00EA425F" w:rsidRDefault="004F49E8">
      <w:pPr>
        <w:ind w:left="-5"/>
      </w:pPr>
      <w:r>
        <w:t xml:space="preserve"> 提醒一下，以下是进行PQ评级的步骤： </w:t>
      </w:r>
    </w:p>
    <w:p w14:paraId="30461A40" w14:textId="77777777" w:rsidR="00EA425F" w:rsidRDefault="004F49E8">
      <w:pPr>
        <w:numPr>
          <w:ilvl w:val="0"/>
          <w:numId w:val="14"/>
        </w:numPr>
        <w:spacing w:after="0"/>
        <w:ind w:hanging="360"/>
      </w:pPr>
      <w:r>
        <w:t xml:space="preserve">评估页面的真正目的。 如果网站或页面具有有害目的或旨在欺骗人们了解其真实目的，则应将其评为 </w:t>
      </w:r>
      <w:r>
        <w:rPr>
          <w:b/>
        </w:rPr>
        <w:t xml:space="preserve"> 最低</w:t>
      </w:r>
      <w:r>
        <w:t xml:space="preserve"> 。 </w:t>
      </w:r>
    </w:p>
    <w:p w14:paraId="0C69E8A3" w14:textId="77777777" w:rsidR="00EA425F" w:rsidRDefault="004F49E8">
      <w:pPr>
        <w:numPr>
          <w:ilvl w:val="0"/>
          <w:numId w:val="14"/>
        </w:numPr>
        <w:spacing w:after="0"/>
        <w:ind w:hanging="360"/>
      </w:pPr>
      <w:r>
        <w:t xml:space="preserve">按照这些指南中所述，评估网页造成伤害的可能性。 这些指南中指定的对人或社会有害、不可信或垃圾内容的网站或页面应获得 </w:t>
      </w:r>
      <w:r>
        <w:rPr>
          <w:b/>
        </w:rPr>
        <w:t xml:space="preserve"> 最低 </w:t>
      </w:r>
      <w:r>
        <w:t xml:space="preserve"> 评级。 </w:t>
      </w:r>
    </w:p>
    <w:p w14:paraId="560E7175" w14:textId="77777777" w:rsidR="00EA425F" w:rsidRDefault="004F49E8">
      <w:pPr>
        <w:numPr>
          <w:ilvl w:val="0"/>
          <w:numId w:val="14"/>
        </w:numPr>
        <w:ind w:hanging="360"/>
      </w:pPr>
      <w:r>
        <w:t xml:space="preserve">否则，PQ 评级将基于页面使用这些指南中概述的标准实现其目的的程度。 </w:t>
      </w:r>
    </w:p>
    <w:p w14:paraId="032370D8" w14:textId="77777777" w:rsidR="00EA425F" w:rsidRDefault="004F49E8">
      <w:pPr>
        <w:ind w:left="-5"/>
      </w:pPr>
      <w:r>
        <w:lastRenderedPageBreak/>
        <w:t xml:space="preserve"> 步骤 1 和 2 是一个筛选过程，用于在应用其他 PQ 注意事项之前快速检测有害内容。 </w:t>
      </w:r>
    </w:p>
    <w:p w14:paraId="01ACD20F" w14:textId="77777777" w:rsidR="00EA425F" w:rsidRDefault="004F49E8">
      <w:pPr>
        <w:spacing w:after="2"/>
        <w:ind w:left="-5"/>
      </w:pPr>
      <w:r>
        <w:t xml:space="preserve">要识别质量最低的页面，首先要考虑以下几点： </w:t>
      </w:r>
    </w:p>
    <w:tbl>
      <w:tblPr>
        <w:tblStyle w:val="TableGrid"/>
        <w:tblW w:w="10800" w:type="dxa"/>
        <w:tblInd w:w="6" w:type="dxa"/>
        <w:tblCellMar>
          <w:top w:w="123" w:type="dxa"/>
          <w:left w:w="97" w:type="dxa"/>
          <w:right w:w="57" w:type="dxa"/>
        </w:tblCellMar>
        <w:tblLook w:val="04A0" w:firstRow="1" w:lastRow="0" w:firstColumn="1" w:lastColumn="0" w:noHBand="0" w:noVBand="1"/>
      </w:tblPr>
      <w:tblGrid>
        <w:gridCol w:w="4322"/>
        <w:gridCol w:w="6478"/>
      </w:tblGrid>
      <w:tr w:rsidR="00EA425F" w14:paraId="5111BB36" w14:textId="77777777">
        <w:trPr>
          <w:trHeight w:val="465"/>
        </w:trPr>
        <w:tc>
          <w:tcPr>
            <w:tcW w:w="4322"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5E0336C8" w14:textId="77777777" w:rsidR="00EA425F" w:rsidRDefault="004F49E8">
            <w:pPr>
              <w:spacing w:after="0" w:line="259" w:lineRule="auto"/>
              <w:ind w:left="2" w:firstLine="0"/>
            </w:pPr>
            <w:r>
              <w:t xml:space="preserve"> 初步考虑 </w:t>
            </w:r>
          </w:p>
        </w:tc>
        <w:tc>
          <w:tcPr>
            <w:tcW w:w="6478"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3C598360" w14:textId="77777777" w:rsidR="00EA425F" w:rsidRDefault="004F49E8">
            <w:pPr>
              <w:spacing w:after="0" w:line="259" w:lineRule="auto"/>
              <w:ind w:left="0" w:firstLine="0"/>
            </w:pPr>
            <w:r>
              <w:rPr>
                <w:b/>
              </w:rPr>
              <w:t xml:space="preserve">质量最低的 </w:t>
            </w:r>
            <w:r>
              <w:t xml:space="preserve"> 页面 </w:t>
            </w:r>
          </w:p>
        </w:tc>
      </w:tr>
      <w:tr w:rsidR="00EA425F" w14:paraId="3647E3DF" w14:textId="77777777">
        <w:trPr>
          <w:trHeight w:val="947"/>
        </w:trPr>
        <w:tc>
          <w:tcPr>
            <w:tcW w:w="4322" w:type="dxa"/>
            <w:tcBorders>
              <w:top w:val="single" w:sz="6" w:space="0" w:color="989898"/>
              <w:left w:val="single" w:sz="6" w:space="0" w:color="989898"/>
              <w:bottom w:val="single" w:sz="6" w:space="0" w:color="989898"/>
              <w:right w:val="single" w:sz="6" w:space="0" w:color="989898"/>
            </w:tcBorders>
          </w:tcPr>
          <w:p w14:paraId="3047EF71" w14:textId="77777777" w:rsidR="00EA425F" w:rsidRDefault="004F49E8">
            <w:pPr>
              <w:spacing w:after="0" w:line="259" w:lineRule="auto"/>
              <w:ind w:left="2" w:firstLine="0"/>
            </w:pPr>
            <w:r>
              <w:t xml:space="preserve"> 页面的用途 </w:t>
            </w:r>
          </w:p>
        </w:tc>
        <w:tc>
          <w:tcPr>
            <w:tcW w:w="6478" w:type="dxa"/>
            <w:tcBorders>
              <w:top w:val="single" w:sz="6" w:space="0" w:color="989898"/>
              <w:left w:val="single" w:sz="6" w:space="0" w:color="989898"/>
              <w:bottom w:val="single" w:sz="6" w:space="0" w:color="989898"/>
              <w:right w:val="single" w:sz="6" w:space="0" w:color="989898"/>
            </w:tcBorders>
            <w:vAlign w:val="center"/>
          </w:tcPr>
          <w:p w14:paraId="52B9A04F" w14:textId="77777777" w:rsidR="00EA425F" w:rsidRDefault="004F49E8">
            <w:pPr>
              <w:spacing w:after="0" w:line="259" w:lineRule="auto"/>
              <w:ind w:left="0" w:firstLine="0"/>
            </w:pPr>
            <w:r>
              <w:rPr>
                <w:b/>
              </w:rPr>
              <w:t xml:space="preserve"> 如果网页具有有害目的，或者旨在欺骗用户了解其真实目的或谁应对网页上的内容负责， </w:t>
            </w:r>
            <w:r>
              <w:t xml:space="preserve">  则需要最低评级。 </w:t>
            </w:r>
          </w:p>
        </w:tc>
      </w:tr>
      <w:tr w:rsidR="00EA425F" w14:paraId="2D26F2B0" w14:textId="77777777">
        <w:trPr>
          <w:trHeight w:val="945"/>
        </w:trPr>
        <w:tc>
          <w:tcPr>
            <w:tcW w:w="4322" w:type="dxa"/>
            <w:tcBorders>
              <w:top w:val="single" w:sz="6" w:space="0" w:color="989898"/>
              <w:left w:val="single" w:sz="6" w:space="0" w:color="989898"/>
              <w:bottom w:val="single" w:sz="6" w:space="0" w:color="989898"/>
              <w:right w:val="single" w:sz="6" w:space="0" w:color="989898"/>
            </w:tcBorders>
          </w:tcPr>
          <w:p w14:paraId="7EFDAE6F" w14:textId="77777777" w:rsidR="00EA425F" w:rsidRDefault="004F49E8">
            <w:pPr>
              <w:spacing w:after="0" w:line="259" w:lineRule="auto"/>
              <w:ind w:left="2" w:firstLine="0"/>
            </w:pPr>
            <w:r>
              <w:t xml:space="preserve"> 网页造成伤害的可能性，如这些准则所述 </w:t>
            </w:r>
          </w:p>
        </w:tc>
        <w:tc>
          <w:tcPr>
            <w:tcW w:w="6478" w:type="dxa"/>
            <w:tcBorders>
              <w:top w:val="single" w:sz="6" w:space="0" w:color="989898"/>
              <w:left w:val="single" w:sz="6" w:space="0" w:color="989898"/>
              <w:bottom w:val="single" w:sz="6" w:space="0" w:color="989898"/>
              <w:right w:val="single" w:sz="6" w:space="0" w:color="989898"/>
            </w:tcBorders>
            <w:vAlign w:val="center"/>
          </w:tcPr>
          <w:p w14:paraId="6519E304" w14:textId="77777777" w:rsidR="00EA425F" w:rsidRDefault="004F49E8">
            <w:pPr>
              <w:spacing w:after="0" w:line="259" w:lineRule="auto"/>
              <w:ind w:left="0" w:firstLine="0"/>
            </w:pPr>
            <w:r>
              <w:rPr>
                <w:b/>
              </w:rPr>
              <w:t xml:space="preserve"> 如果 MC 对自己或他人有害、对特定群体有害或包含有害误导性信息</w:t>
            </w:r>
            <w:r>
              <w:t xml:space="preserve">，则需要最低评级。 </w:t>
            </w:r>
          </w:p>
        </w:tc>
      </w:tr>
      <w:tr w:rsidR="00EA425F" w14:paraId="029BFC43" w14:textId="77777777">
        <w:trPr>
          <w:trHeight w:val="1425"/>
        </w:trPr>
        <w:tc>
          <w:tcPr>
            <w:tcW w:w="4322" w:type="dxa"/>
            <w:tcBorders>
              <w:top w:val="single" w:sz="6" w:space="0" w:color="989898"/>
              <w:left w:val="single" w:sz="6" w:space="0" w:color="989898"/>
              <w:bottom w:val="single" w:sz="6" w:space="0" w:color="989898"/>
              <w:right w:val="single" w:sz="6" w:space="0" w:color="989898"/>
            </w:tcBorders>
          </w:tcPr>
          <w:p w14:paraId="4A39026F" w14:textId="77777777" w:rsidR="00EA425F" w:rsidRDefault="004F49E8">
            <w:pPr>
              <w:spacing w:after="0" w:line="259" w:lineRule="auto"/>
              <w:ind w:left="2" w:firstLine="0"/>
            </w:pPr>
            <w:r>
              <w:t xml:space="preserve"> 页面主题、网站类型以及 YMYL 标准的适用范围 </w:t>
            </w:r>
          </w:p>
        </w:tc>
        <w:tc>
          <w:tcPr>
            <w:tcW w:w="6478" w:type="dxa"/>
            <w:tcBorders>
              <w:top w:val="single" w:sz="6" w:space="0" w:color="989898"/>
              <w:left w:val="single" w:sz="6" w:space="0" w:color="989898"/>
              <w:bottom w:val="single" w:sz="6" w:space="0" w:color="989898"/>
              <w:right w:val="single" w:sz="6" w:space="0" w:color="989898"/>
            </w:tcBorders>
            <w:vAlign w:val="center"/>
          </w:tcPr>
          <w:p w14:paraId="081F3485" w14:textId="77777777" w:rsidR="00EA425F" w:rsidRDefault="004F49E8">
            <w:pPr>
              <w:spacing w:line="259" w:lineRule="auto"/>
              <w:ind w:left="0" w:firstLine="0"/>
            </w:pPr>
            <w:r>
              <w:t xml:space="preserve">任何主题或任何类型的网站的页面都可能符合最低条件 </w:t>
            </w:r>
            <w:r>
              <w:rPr>
                <w:b/>
              </w:rPr>
              <w:t xml:space="preserve"> 。 </w:t>
            </w:r>
          </w:p>
          <w:p w14:paraId="302E7DC7" w14:textId="77777777" w:rsidR="00EA425F" w:rsidRDefault="004F49E8">
            <w:pPr>
              <w:spacing w:after="0" w:line="259" w:lineRule="auto"/>
              <w:ind w:left="0" w:right="44" w:firstLine="0"/>
            </w:pPr>
            <w:r>
              <w:t xml:space="preserve"> 对需要高度信任的页面或网站进行特别审查，例如在线商店、医疗网站或重大公民问题的新闻报道。 </w:t>
            </w:r>
          </w:p>
        </w:tc>
      </w:tr>
    </w:tbl>
    <w:p w14:paraId="352935F6" w14:textId="77777777" w:rsidR="00EA425F" w:rsidRDefault="004F49E8">
      <w:pPr>
        <w:spacing w:after="2"/>
        <w:ind w:left="-5"/>
      </w:pPr>
      <w:r>
        <w:t xml:space="preserve"> 接下来，评估页面以确定 </w:t>
      </w:r>
      <w:r>
        <w:rPr>
          <w:b/>
        </w:rPr>
        <w:t xml:space="preserve"> “最低”</w:t>
      </w:r>
      <w:r>
        <w:t xml:space="preserve">的任何条件是否适用： </w:t>
      </w:r>
    </w:p>
    <w:tbl>
      <w:tblPr>
        <w:tblStyle w:val="TableGrid"/>
        <w:tblW w:w="10800" w:type="dxa"/>
        <w:tblInd w:w="6" w:type="dxa"/>
        <w:tblCellMar>
          <w:top w:w="123" w:type="dxa"/>
          <w:left w:w="97" w:type="dxa"/>
          <w:right w:w="115" w:type="dxa"/>
        </w:tblCellMar>
        <w:tblLook w:val="04A0" w:firstRow="1" w:lastRow="0" w:firstColumn="1" w:lastColumn="0" w:noHBand="0" w:noVBand="1"/>
      </w:tblPr>
      <w:tblGrid>
        <w:gridCol w:w="4322"/>
        <w:gridCol w:w="6478"/>
      </w:tblGrid>
      <w:tr w:rsidR="00EA425F" w14:paraId="5E5D673F" w14:textId="77777777">
        <w:trPr>
          <w:trHeight w:val="465"/>
        </w:trPr>
        <w:tc>
          <w:tcPr>
            <w:tcW w:w="4322"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0907EAE0" w14:textId="77777777" w:rsidR="00EA425F" w:rsidRDefault="004F49E8">
            <w:pPr>
              <w:spacing w:after="0" w:line="259" w:lineRule="auto"/>
              <w:ind w:left="2" w:firstLine="0"/>
            </w:pPr>
            <w:r>
              <w:rPr>
                <w:b/>
              </w:rPr>
              <w:t xml:space="preserve"> 最低 </w:t>
            </w:r>
            <w:r>
              <w:t xml:space="preserve"> 页面质量评估 </w:t>
            </w:r>
          </w:p>
        </w:tc>
        <w:tc>
          <w:tcPr>
            <w:tcW w:w="6478"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0FCA48F4" w14:textId="77777777" w:rsidR="00EA425F" w:rsidRDefault="004F49E8">
            <w:pPr>
              <w:spacing w:after="0" w:line="259" w:lineRule="auto"/>
              <w:ind w:left="0" w:firstLine="0"/>
            </w:pPr>
            <w:r>
              <w:t xml:space="preserve"> 以下任何一项都是 </w:t>
            </w:r>
            <w:r>
              <w:rPr>
                <w:b/>
              </w:rPr>
              <w:t xml:space="preserve"> 最低的理由 </w:t>
            </w:r>
          </w:p>
        </w:tc>
      </w:tr>
      <w:tr w:rsidR="00EA425F" w14:paraId="1E1C2D36" w14:textId="77777777">
        <w:trPr>
          <w:trHeight w:val="1667"/>
        </w:trPr>
        <w:tc>
          <w:tcPr>
            <w:tcW w:w="4322" w:type="dxa"/>
            <w:tcBorders>
              <w:top w:val="single" w:sz="6" w:space="0" w:color="989898"/>
              <w:left w:val="single" w:sz="6" w:space="0" w:color="989898"/>
              <w:bottom w:val="single" w:sz="6" w:space="0" w:color="989898"/>
              <w:right w:val="single" w:sz="6" w:space="0" w:color="989898"/>
            </w:tcBorders>
          </w:tcPr>
          <w:p w14:paraId="404EB4FA" w14:textId="77777777" w:rsidR="00EA425F" w:rsidRDefault="004F49E8">
            <w:pPr>
              <w:spacing w:after="0" w:line="259" w:lineRule="auto"/>
              <w:ind w:left="2" w:firstLine="0"/>
            </w:pPr>
            <w:r>
              <w:t xml:space="preserve"> MC的质量 </w:t>
            </w:r>
          </w:p>
        </w:tc>
        <w:tc>
          <w:tcPr>
            <w:tcW w:w="6478" w:type="dxa"/>
            <w:tcBorders>
              <w:top w:val="single" w:sz="6" w:space="0" w:color="989898"/>
              <w:left w:val="single" w:sz="6" w:space="0" w:color="989898"/>
              <w:bottom w:val="single" w:sz="6" w:space="0" w:color="989898"/>
              <w:right w:val="single" w:sz="6" w:space="0" w:color="989898"/>
            </w:tcBorders>
            <w:vAlign w:val="center"/>
          </w:tcPr>
          <w:p w14:paraId="2681B38A" w14:textId="77777777" w:rsidR="00EA425F" w:rsidRDefault="004F49E8">
            <w:pPr>
              <w:numPr>
                <w:ilvl w:val="0"/>
                <w:numId w:val="55"/>
              </w:numPr>
              <w:spacing w:after="0" w:line="259" w:lineRule="auto"/>
              <w:ind w:hanging="360"/>
            </w:pPr>
            <w:r>
              <w:t xml:space="preserve">该页面被黑客入侵、污损或发送垃圾邮件。 </w:t>
            </w:r>
          </w:p>
          <w:p w14:paraId="58D16B01" w14:textId="77777777" w:rsidR="00EA425F" w:rsidRDefault="004F49E8">
            <w:pPr>
              <w:numPr>
                <w:ilvl w:val="0"/>
                <w:numId w:val="55"/>
              </w:numPr>
              <w:spacing w:after="0" w:line="259" w:lineRule="auto"/>
              <w:ind w:hanging="360"/>
            </w:pPr>
            <w:r>
              <w:t xml:space="preserve">该页面是胡言乱语或毫无意义。 </w:t>
            </w:r>
          </w:p>
          <w:p w14:paraId="7502F634" w14:textId="77777777" w:rsidR="00EA425F" w:rsidRDefault="004F49E8">
            <w:pPr>
              <w:numPr>
                <w:ilvl w:val="0"/>
                <w:numId w:val="55"/>
              </w:numPr>
              <w:spacing w:after="0" w:line="257" w:lineRule="auto"/>
              <w:ind w:hanging="360"/>
            </w:pPr>
            <w:r>
              <w:t xml:space="preserve">MC 是复制、自动生成或以其他方式创建的，没有付出足够的努力。 </w:t>
            </w:r>
          </w:p>
          <w:p w14:paraId="0DAC17DD" w14:textId="77777777" w:rsidR="00EA425F" w:rsidRDefault="004F49E8">
            <w:pPr>
              <w:numPr>
                <w:ilvl w:val="0"/>
                <w:numId w:val="55"/>
              </w:numPr>
              <w:spacing w:after="0" w:line="259" w:lineRule="auto"/>
              <w:ind w:hanging="360"/>
            </w:pPr>
            <w:r>
              <w:t xml:space="preserve">MC 的创建非常少，几乎没有努力、独创性、才能或技能，以至于页面无法实现其目的。 </w:t>
            </w:r>
          </w:p>
        </w:tc>
      </w:tr>
      <w:tr w:rsidR="00EA425F" w14:paraId="0C3554A1" w14:textId="77777777">
        <w:trPr>
          <w:trHeight w:val="465"/>
        </w:trPr>
        <w:tc>
          <w:tcPr>
            <w:tcW w:w="4322" w:type="dxa"/>
            <w:tcBorders>
              <w:top w:val="single" w:sz="6" w:space="0" w:color="989898"/>
              <w:left w:val="single" w:sz="6" w:space="0" w:color="989898"/>
              <w:bottom w:val="single" w:sz="6" w:space="0" w:color="989898"/>
              <w:right w:val="single" w:sz="6" w:space="0" w:color="989898"/>
            </w:tcBorders>
            <w:vAlign w:val="center"/>
          </w:tcPr>
          <w:p w14:paraId="39FF45BD" w14:textId="77777777" w:rsidR="00EA425F" w:rsidRDefault="004F49E8">
            <w:pPr>
              <w:spacing w:after="0" w:line="259" w:lineRule="auto"/>
              <w:ind w:left="2" w:firstLine="0"/>
            </w:pPr>
            <w:r>
              <w:t xml:space="preserve"> 页面的标题 </w:t>
            </w:r>
          </w:p>
        </w:tc>
        <w:tc>
          <w:tcPr>
            <w:tcW w:w="6478" w:type="dxa"/>
            <w:tcBorders>
              <w:top w:val="single" w:sz="6" w:space="0" w:color="989898"/>
              <w:left w:val="single" w:sz="6" w:space="0" w:color="989898"/>
              <w:bottom w:val="single" w:sz="6" w:space="0" w:color="989898"/>
              <w:right w:val="single" w:sz="6" w:space="0" w:color="989898"/>
            </w:tcBorders>
            <w:vAlign w:val="center"/>
          </w:tcPr>
          <w:p w14:paraId="11232454" w14:textId="77777777" w:rsidR="00EA425F" w:rsidRDefault="004F49E8">
            <w:pPr>
              <w:spacing w:after="0" w:line="259" w:lineRule="auto"/>
              <w:ind w:left="0" w:firstLine="0"/>
            </w:pPr>
            <w:r>
              <w:t xml:space="preserve"> 页面标题极具误导性、令人震惊或夸大其词。 </w:t>
            </w:r>
          </w:p>
        </w:tc>
      </w:tr>
      <w:tr w:rsidR="00EA425F" w14:paraId="08BD5838" w14:textId="77777777">
        <w:trPr>
          <w:trHeight w:val="945"/>
        </w:trPr>
        <w:tc>
          <w:tcPr>
            <w:tcW w:w="4322" w:type="dxa"/>
            <w:tcBorders>
              <w:top w:val="single" w:sz="6" w:space="0" w:color="989898"/>
              <w:left w:val="single" w:sz="6" w:space="0" w:color="989898"/>
              <w:bottom w:val="single" w:sz="6" w:space="0" w:color="989898"/>
              <w:right w:val="single" w:sz="6" w:space="0" w:color="989898"/>
            </w:tcBorders>
          </w:tcPr>
          <w:p w14:paraId="74FC5B1C" w14:textId="77777777" w:rsidR="00EA425F" w:rsidRDefault="004F49E8">
            <w:pPr>
              <w:spacing w:after="0" w:line="259" w:lineRule="auto"/>
              <w:ind w:left="2" w:firstLine="0"/>
            </w:pPr>
            <w:r>
              <w:t xml:space="preserve"> 广告和 SC 在网页上的作用 </w:t>
            </w:r>
          </w:p>
        </w:tc>
        <w:tc>
          <w:tcPr>
            <w:tcW w:w="6478" w:type="dxa"/>
            <w:tcBorders>
              <w:top w:val="single" w:sz="6" w:space="0" w:color="989898"/>
              <w:left w:val="single" w:sz="6" w:space="0" w:color="989898"/>
              <w:bottom w:val="single" w:sz="6" w:space="0" w:color="989898"/>
              <w:right w:val="single" w:sz="6" w:space="0" w:color="989898"/>
            </w:tcBorders>
            <w:vAlign w:val="center"/>
          </w:tcPr>
          <w:p w14:paraId="10402AF9" w14:textId="77777777" w:rsidR="00EA425F" w:rsidRDefault="004F49E8">
            <w:pPr>
              <w:spacing w:after="0" w:line="259" w:lineRule="auto"/>
              <w:ind w:left="0" w:firstLine="0"/>
            </w:pPr>
            <w:r>
              <w:t xml:space="preserve"> 由于广告、SC、插页式页面、下载链接或其他对网站所有者有利但不一定对网站访问者有利的内容，MC 被故意遮挡或遮挡。 </w:t>
            </w:r>
          </w:p>
        </w:tc>
      </w:tr>
      <w:tr w:rsidR="00EA425F" w14:paraId="5D3BC2BE" w14:textId="77777777">
        <w:trPr>
          <w:trHeight w:val="705"/>
        </w:trPr>
        <w:tc>
          <w:tcPr>
            <w:tcW w:w="4322" w:type="dxa"/>
            <w:tcBorders>
              <w:top w:val="single" w:sz="6" w:space="0" w:color="989898"/>
              <w:left w:val="single" w:sz="6" w:space="0" w:color="989898"/>
              <w:bottom w:val="single" w:sz="6" w:space="0" w:color="989898"/>
              <w:right w:val="single" w:sz="6" w:space="0" w:color="989898"/>
            </w:tcBorders>
            <w:vAlign w:val="center"/>
          </w:tcPr>
          <w:p w14:paraId="62EE13F0" w14:textId="77777777" w:rsidR="00EA425F" w:rsidRDefault="004F49E8">
            <w:pPr>
              <w:spacing w:after="0" w:line="259" w:lineRule="auto"/>
              <w:ind w:left="2" w:firstLine="0"/>
            </w:pPr>
            <w:r>
              <w:t xml:space="preserve"> 网站和内容创建者提供的信息 </w:t>
            </w:r>
          </w:p>
        </w:tc>
        <w:tc>
          <w:tcPr>
            <w:tcW w:w="6478" w:type="dxa"/>
            <w:tcBorders>
              <w:top w:val="single" w:sz="6" w:space="0" w:color="989898"/>
              <w:left w:val="single" w:sz="6" w:space="0" w:color="989898"/>
              <w:bottom w:val="single" w:sz="6" w:space="0" w:color="989898"/>
              <w:right w:val="single" w:sz="6" w:space="0" w:color="989898"/>
            </w:tcBorders>
            <w:vAlign w:val="center"/>
          </w:tcPr>
          <w:p w14:paraId="627FD5D9" w14:textId="77777777" w:rsidR="00EA425F" w:rsidRDefault="004F49E8">
            <w:pPr>
              <w:spacing w:after="0" w:line="259" w:lineRule="auto"/>
              <w:ind w:left="0" w:firstLine="0"/>
            </w:pPr>
            <w:r>
              <w:t xml:space="preserve"> 完全缺乏关于谁负责 YMYL 页面或其他需要信任的页面的网站及其内容的信息。 </w:t>
            </w:r>
          </w:p>
        </w:tc>
      </w:tr>
      <w:tr w:rsidR="00EA425F" w14:paraId="68133245" w14:textId="77777777">
        <w:trPr>
          <w:trHeight w:val="705"/>
        </w:trPr>
        <w:tc>
          <w:tcPr>
            <w:tcW w:w="4322" w:type="dxa"/>
            <w:tcBorders>
              <w:top w:val="single" w:sz="6" w:space="0" w:color="989898"/>
              <w:left w:val="single" w:sz="6" w:space="0" w:color="989898"/>
              <w:bottom w:val="single" w:sz="6" w:space="0" w:color="989898"/>
              <w:right w:val="single" w:sz="6" w:space="0" w:color="989898"/>
            </w:tcBorders>
          </w:tcPr>
          <w:p w14:paraId="58AAD5DA" w14:textId="77777777" w:rsidR="00EA425F" w:rsidRDefault="004F49E8">
            <w:pPr>
              <w:spacing w:after="0" w:line="259" w:lineRule="auto"/>
              <w:ind w:left="2" w:firstLine="0"/>
            </w:pPr>
            <w:r>
              <w:t xml:space="preserve"> 网站和内容创建者的声誉 </w:t>
            </w:r>
          </w:p>
        </w:tc>
        <w:tc>
          <w:tcPr>
            <w:tcW w:w="6478" w:type="dxa"/>
            <w:tcBorders>
              <w:top w:val="single" w:sz="6" w:space="0" w:color="989898"/>
              <w:left w:val="single" w:sz="6" w:space="0" w:color="989898"/>
              <w:bottom w:val="single" w:sz="6" w:space="0" w:color="989898"/>
              <w:right w:val="single" w:sz="6" w:space="0" w:color="989898"/>
            </w:tcBorders>
            <w:vAlign w:val="center"/>
          </w:tcPr>
          <w:p w14:paraId="2CDAFC70" w14:textId="77777777" w:rsidR="00EA425F" w:rsidRDefault="004F49E8">
            <w:pPr>
              <w:spacing w:after="0" w:line="259" w:lineRule="auto"/>
              <w:ind w:left="0" w:firstLine="0"/>
            </w:pPr>
            <w:r>
              <w:t xml:space="preserve"> 非常负面的声誉，包括恶意或有害行为的声誉。 </w:t>
            </w:r>
          </w:p>
        </w:tc>
      </w:tr>
      <w:tr w:rsidR="00EA425F" w14:paraId="577FAC5D" w14:textId="77777777">
        <w:trPr>
          <w:trHeight w:val="945"/>
        </w:trPr>
        <w:tc>
          <w:tcPr>
            <w:tcW w:w="4322" w:type="dxa"/>
            <w:tcBorders>
              <w:top w:val="single" w:sz="6" w:space="0" w:color="989898"/>
              <w:left w:val="single" w:sz="6" w:space="0" w:color="989898"/>
              <w:bottom w:val="single" w:sz="6" w:space="0" w:color="989898"/>
              <w:right w:val="single" w:sz="6" w:space="0" w:color="989898"/>
            </w:tcBorders>
          </w:tcPr>
          <w:p w14:paraId="437C7C40" w14:textId="77777777" w:rsidR="00EA425F" w:rsidRDefault="004F49E8">
            <w:pPr>
              <w:spacing w:after="0" w:line="259" w:lineRule="auto"/>
              <w:ind w:left="2" w:firstLine="0"/>
            </w:pPr>
            <w:r>
              <w:t xml:space="preserve"> 页面可信度：E-E-A-T </w:t>
            </w:r>
          </w:p>
        </w:tc>
        <w:tc>
          <w:tcPr>
            <w:tcW w:w="6478" w:type="dxa"/>
            <w:tcBorders>
              <w:top w:val="single" w:sz="6" w:space="0" w:color="989898"/>
              <w:left w:val="single" w:sz="6" w:space="0" w:color="989898"/>
              <w:bottom w:val="single" w:sz="6" w:space="0" w:color="989898"/>
              <w:right w:val="single" w:sz="6" w:space="0" w:color="989898"/>
            </w:tcBorders>
            <w:vAlign w:val="center"/>
          </w:tcPr>
          <w:p w14:paraId="19B76E68" w14:textId="77777777" w:rsidR="00EA425F" w:rsidRDefault="004F49E8">
            <w:pPr>
              <w:numPr>
                <w:ilvl w:val="0"/>
                <w:numId w:val="56"/>
              </w:numPr>
              <w:spacing w:after="0" w:line="259" w:lineRule="auto"/>
              <w:ind w:hanging="360"/>
            </w:pPr>
            <w:r>
              <w:t xml:space="preserve">该页面或网站非常不可信。 </w:t>
            </w:r>
          </w:p>
          <w:p w14:paraId="2D134660" w14:textId="77777777" w:rsidR="00EA425F" w:rsidRDefault="004F49E8">
            <w:pPr>
              <w:numPr>
                <w:ilvl w:val="0"/>
                <w:numId w:val="56"/>
              </w:numPr>
              <w:spacing w:after="0" w:line="259" w:lineRule="auto"/>
              <w:ind w:hanging="360"/>
            </w:pPr>
            <w:r>
              <w:t xml:space="preserve">缺乏经验、专业知识、权威性或信任会导致页面无法实现其目的。 </w:t>
            </w:r>
          </w:p>
        </w:tc>
      </w:tr>
    </w:tbl>
    <w:p w14:paraId="58043D4E" w14:textId="77777777" w:rsidR="00EA425F" w:rsidRDefault="004F49E8">
      <w:r>
        <w:br w:type="page"/>
      </w:r>
    </w:p>
    <w:p w14:paraId="35B0CB27" w14:textId="77777777" w:rsidR="00EA425F" w:rsidRDefault="004F49E8">
      <w:pPr>
        <w:pStyle w:val="3"/>
        <w:tabs>
          <w:tab w:val="center" w:pos="2331"/>
        </w:tabs>
        <w:ind w:left="-15" w:firstLine="0"/>
      </w:pPr>
      <w:r>
        <w:lastRenderedPageBreak/>
        <w:t xml:space="preserve"> 4.1 </w:t>
      </w:r>
      <w:r>
        <w:tab/>
        <w:t xml:space="preserve"> 质量最低的页面类型 </w:t>
      </w:r>
    </w:p>
    <w:p w14:paraId="5A6E6DA2" w14:textId="77777777" w:rsidR="00EA425F" w:rsidRDefault="004F49E8">
      <w:pPr>
        <w:spacing w:after="32"/>
        <w:ind w:left="-5"/>
      </w:pPr>
      <w:r>
        <w:t xml:space="preserve"> 最低页面可以采用许多不同的形状和形式  。 为了帮助您跟踪，下表将 </w:t>
      </w:r>
      <w:r>
        <w:rPr>
          <w:b/>
        </w:rPr>
        <w:t xml:space="preserve"> 最低 </w:t>
      </w:r>
      <w:r>
        <w:t xml:space="preserve"> 页面分为三大类：有害网页、不可信网页和垃圾网页。 这些类别可以重叠（例如，包含有害误导性信息的页面也是不可信的）。 </w:t>
      </w:r>
    </w:p>
    <w:tbl>
      <w:tblPr>
        <w:tblStyle w:val="TableGrid"/>
        <w:tblW w:w="10800" w:type="dxa"/>
        <w:tblInd w:w="6" w:type="dxa"/>
        <w:tblCellMar>
          <w:top w:w="123" w:type="dxa"/>
          <w:left w:w="97" w:type="dxa"/>
          <w:right w:w="84" w:type="dxa"/>
        </w:tblCellMar>
        <w:tblLook w:val="04A0" w:firstRow="1" w:lastRow="0" w:firstColumn="1" w:lastColumn="0" w:noHBand="0" w:noVBand="1"/>
      </w:tblPr>
      <w:tblGrid>
        <w:gridCol w:w="2162"/>
        <w:gridCol w:w="6480"/>
        <w:gridCol w:w="2158"/>
      </w:tblGrid>
      <w:tr w:rsidR="00EA425F" w14:paraId="0AF083BB" w14:textId="77777777">
        <w:trPr>
          <w:trHeight w:val="465"/>
        </w:trPr>
        <w:tc>
          <w:tcPr>
            <w:tcW w:w="2162"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5970D138" w14:textId="77777777" w:rsidR="00EA425F" w:rsidRDefault="004F49E8">
            <w:pPr>
              <w:spacing w:after="0" w:line="259" w:lineRule="auto"/>
              <w:ind w:left="2" w:firstLine="0"/>
            </w:pPr>
            <w:r>
              <w:t xml:space="preserve"> 最低 </w:t>
            </w:r>
            <w:r>
              <w:rPr>
                <w:b/>
              </w:rPr>
              <w:t xml:space="preserve"> 页面  </w:t>
            </w:r>
            <w:r>
              <w:t xml:space="preserve"> 的类型 </w:t>
            </w:r>
          </w:p>
        </w:tc>
        <w:tc>
          <w:tcPr>
            <w:tcW w:w="6480"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5817245D" w14:textId="77777777" w:rsidR="00EA425F" w:rsidRDefault="004F49E8">
            <w:pPr>
              <w:spacing w:after="0" w:line="259" w:lineRule="auto"/>
              <w:ind w:left="0" w:firstLine="0"/>
            </w:pPr>
            <w:r>
              <w:rPr>
                <w:b/>
              </w:rPr>
              <w:t xml:space="preserve"> 描述 </w:t>
            </w:r>
          </w:p>
        </w:tc>
        <w:tc>
          <w:tcPr>
            <w:tcW w:w="2158"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0ADAE785" w14:textId="77777777" w:rsidR="00EA425F" w:rsidRDefault="004F49E8">
            <w:pPr>
              <w:spacing w:after="0" w:line="259" w:lineRule="auto"/>
              <w:ind w:left="0" w:firstLine="0"/>
            </w:pPr>
            <w:r>
              <w:rPr>
                <w:b/>
              </w:rPr>
              <w:t xml:space="preserve"> 引用 </w:t>
            </w:r>
          </w:p>
        </w:tc>
      </w:tr>
      <w:tr w:rsidR="00EA425F" w14:paraId="45C27725" w14:textId="77777777">
        <w:trPr>
          <w:trHeight w:val="1907"/>
        </w:trPr>
        <w:tc>
          <w:tcPr>
            <w:tcW w:w="2162" w:type="dxa"/>
            <w:tcBorders>
              <w:top w:val="single" w:sz="6" w:space="0" w:color="989898"/>
              <w:left w:val="single" w:sz="6" w:space="0" w:color="989898"/>
              <w:bottom w:val="single" w:sz="6" w:space="0" w:color="989898"/>
              <w:right w:val="single" w:sz="6" w:space="0" w:color="989898"/>
            </w:tcBorders>
          </w:tcPr>
          <w:p w14:paraId="47FA4911" w14:textId="77777777" w:rsidR="00EA425F" w:rsidRDefault="004F49E8">
            <w:pPr>
              <w:spacing w:after="0" w:line="259" w:lineRule="auto"/>
              <w:ind w:left="2" w:firstLine="0"/>
            </w:pPr>
            <w:r>
              <w:t xml:space="preserve"> 对自己或他人有害 </w:t>
            </w:r>
          </w:p>
        </w:tc>
        <w:tc>
          <w:tcPr>
            <w:tcW w:w="6480" w:type="dxa"/>
            <w:tcBorders>
              <w:top w:val="single" w:sz="6" w:space="0" w:color="989898"/>
              <w:left w:val="single" w:sz="6" w:space="0" w:color="989898"/>
              <w:bottom w:val="single" w:sz="6" w:space="0" w:color="989898"/>
              <w:right w:val="single" w:sz="6" w:space="0" w:color="989898"/>
            </w:tcBorders>
            <w:vAlign w:val="center"/>
          </w:tcPr>
          <w:p w14:paraId="67D1EA7D" w14:textId="77777777" w:rsidR="00EA425F" w:rsidRDefault="004F49E8">
            <w:pPr>
              <w:spacing w:after="240" w:line="251" w:lineRule="auto"/>
              <w:ind w:left="0" w:firstLine="0"/>
            </w:pPr>
            <w:r>
              <w:t xml:space="preserve"> 鼓励、描绘、煽动或直接对自己或他人造成身体、精神、情感或经济伤害的网页。 </w:t>
            </w:r>
          </w:p>
          <w:p w14:paraId="7B1DAB07" w14:textId="77777777" w:rsidR="00EA425F" w:rsidRDefault="004F49E8">
            <w:pPr>
              <w:spacing w:after="0" w:line="259" w:lineRule="auto"/>
              <w:ind w:left="0" w:firstLine="0"/>
            </w:pPr>
            <w:r>
              <w:t xml:space="preserve"> 示例包括： </w:t>
            </w:r>
          </w:p>
          <w:p w14:paraId="3C3721C8" w14:textId="77777777" w:rsidR="00EA425F" w:rsidRDefault="004F49E8">
            <w:pPr>
              <w:numPr>
                <w:ilvl w:val="0"/>
                <w:numId w:val="57"/>
              </w:numPr>
              <w:spacing w:after="0" w:line="259" w:lineRule="auto"/>
              <w:ind w:hanging="360"/>
            </w:pPr>
            <w:r>
              <w:t xml:space="preserve">关于如何自杀的详细说明 </w:t>
            </w:r>
          </w:p>
          <w:p w14:paraId="2A17C169" w14:textId="77777777" w:rsidR="00EA425F" w:rsidRDefault="004F49E8">
            <w:pPr>
              <w:numPr>
                <w:ilvl w:val="0"/>
                <w:numId w:val="57"/>
              </w:numPr>
              <w:spacing w:after="0" w:line="259" w:lineRule="auto"/>
              <w:ind w:hanging="360"/>
            </w:pPr>
            <w:r>
              <w:t xml:space="preserve">详细、现实和严肃的指示，旨在帮助某人实施谋杀 </w:t>
            </w:r>
          </w:p>
        </w:tc>
        <w:tc>
          <w:tcPr>
            <w:tcW w:w="2158" w:type="dxa"/>
            <w:tcBorders>
              <w:top w:val="single" w:sz="6" w:space="0" w:color="989898"/>
              <w:left w:val="single" w:sz="6" w:space="0" w:color="989898"/>
              <w:bottom w:val="single" w:sz="6" w:space="0" w:color="989898"/>
              <w:right w:val="single" w:sz="6" w:space="0" w:color="989898"/>
            </w:tcBorders>
            <w:vAlign w:val="center"/>
          </w:tcPr>
          <w:p w14:paraId="6C63A51F" w14:textId="77777777" w:rsidR="00EA425F" w:rsidRDefault="004F49E8">
            <w:pPr>
              <w:spacing w:after="0" w:line="259" w:lineRule="auto"/>
              <w:ind w:left="0" w:right="26" w:firstLine="0"/>
              <w:jc w:val="center"/>
            </w:pPr>
            <w:r>
              <w:rPr>
                <w:color w:val="1054CC"/>
                <w:u w:val="single" w:color="1054CC"/>
              </w:rPr>
              <w:t xml:space="preserve"> 第4.2节 </w:t>
            </w:r>
          </w:p>
        </w:tc>
      </w:tr>
      <w:tr w:rsidR="00EA425F" w14:paraId="5551A477" w14:textId="77777777">
        <w:trPr>
          <w:trHeight w:val="2265"/>
        </w:trPr>
        <w:tc>
          <w:tcPr>
            <w:tcW w:w="2162" w:type="dxa"/>
            <w:tcBorders>
              <w:top w:val="single" w:sz="6" w:space="0" w:color="989898"/>
              <w:left w:val="single" w:sz="6" w:space="0" w:color="989898"/>
              <w:bottom w:val="single" w:sz="6" w:space="0" w:color="989898"/>
              <w:right w:val="single" w:sz="6" w:space="0" w:color="989898"/>
            </w:tcBorders>
          </w:tcPr>
          <w:p w14:paraId="50619B09" w14:textId="77777777" w:rsidR="00EA425F" w:rsidRDefault="004F49E8">
            <w:pPr>
              <w:spacing w:after="0" w:line="259" w:lineRule="auto"/>
              <w:ind w:left="2" w:firstLine="0"/>
            </w:pPr>
            <w:r>
              <w:t xml:space="preserve"> 对特定群体有害 </w:t>
            </w:r>
          </w:p>
        </w:tc>
        <w:tc>
          <w:tcPr>
            <w:tcW w:w="6480" w:type="dxa"/>
            <w:tcBorders>
              <w:top w:val="single" w:sz="6" w:space="0" w:color="989898"/>
              <w:left w:val="single" w:sz="6" w:space="0" w:color="989898"/>
              <w:bottom w:val="single" w:sz="6" w:space="0" w:color="989898"/>
              <w:right w:val="single" w:sz="6" w:space="0" w:color="989898"/>
            </w:tcBorders>
            <w:vAlign w:val="center"/>
          </w:tcPr>
          <w:p w14:paraId="4B8584E1" w14:textId="77777777" w:rsidR="00EA425F" w:rsidRDefault="004F49E8">
            <w:pPr>
              <w:spacing w:after="240" w:line="251" w:lineRule="auto"/>
              <w:ind w:left="0" w:firstLine="0"/>
            </w:pPr>
            <w:r>
              <w:t xml:space="preserve"> 宣扬、纵容或煽动针对特定人群（定义见第 4.3 条）的暴力或仇恨的网页。 </w:t>
            </w:r>
          </w:p>
          <w:p w14:paraId="5C47990F" w14:textId="77777777" w:rsidR="00EA425F" w:rsidRDefault="004F49E8">
            <w:pPr>
              <w:spacing w:after="0" w:line="259" w:lineRule="auto"/>
              <w:ind w:left="0" w:firstLine="0"/>
            </w:pPr>
            <w:r>
              <w:t xml:space="preserve"> 示例包括： </w:t>
            </w:r>
          </w:p>
          <w:p w14:paraId="41C7AED0" w14:textId="77777777" w:rsidR="00EA425F" w:rsidRDefault="004F49E8">
            <w:pPr>
              <w:numPr>
                <w:ilvl w:val="0"/>
                <w:numId w:val="58"/>
              </w:numPr>
              <w:spacing w:after="0" w:line="288" w:lineRule="auto"/>
              <w:ind w:hanging="360"/>
            </w:pPr>
            <w:r>
              <w:t xml:space="preserve">怂恿 </w:t>
            </w:r>
            <w:r>
              <w:rPr>
                <w:color w:val="1F2023"/>
              </w:rPr>
              <w:t xml:space="preserve"> 对特定群体 </w:t>
            </w:r>
            <w:r>
              <w:t xml:space="preserve"> 施暴或虐待的内容</w:t>
            </w:r>
          </w:p>
          <w:p w14:paraId="248A3DA7" w14:textId="77777777" w:rsidR="00EA425F" w:rsidRDefault="004F49E8">
            <w:pPr>
              <w:numPr>
                <w:ilvl w:val="0"/>
                <w:numId w:val="58"/>
              </w:numPr>
              <w:spacing w:after="0" w:line="259" w:lineRule="auto"/>
              <w:ind w:hanging="360"/>
            </w:pPr>
            <w:r>
              <w:t xml:space="preserve">对特定群体有极度冒犯/非人化的刻板印象的内容 </w:t>
            </w:r>
          </w:p>
        </w:tc>
        <w:tc>
          <w:tcPr>
            <w:tcW w:w="2158" w:type="dxa"/>
            <w:tcBorders>
              <w:top w:val="single" w:sz="6" w:space="0" w:color="989898"/>
              <w:left w:val="single" w:sz="6" w:space="0" w:color="989898"/>
              <w:bottom w:val="single" w:sz="6" w:space="0" w:color="989898"/>
              <w:right w:val="single" w:sz="6" w:space="0" w:color="989898"/>
            </w:tcBorders>
            <w:vAlign w:val="center"/>
          </w:tcPr>
          <w:p w14:paraId="666BEC35" w14:textId="77777777" w:rsidR="00EA425F" w:rsidRDefault="004F49E8">
            <w:pPr>
              <w:spacing w:after="0" w:line="259" w:lineRule="auto"/>
              <w:ind w:left="0" w:right="26" w:firstLine="0"/>
              <w:jc w:val="center"/>
            </w:pPr>
            <w:r>
              <w:rPr>
                <w:color w:val="1054CC"/>
                <w:u w:val="single" w:color="1054CC"/>
              </w:rPr>
              <w:t xml:space="preserve"> 第 4.3 节 </w:t>
            </w:r>
          </w:p>
        </w:tc>
      </w:tr>
      <w:tr w:rsidR="00EA425F" w14:paraId="5651744E" w14:textId="77777777">
        <w:trPr>
          <w:trHeight w:val="1943"/>
        </w:trPr>
        <w:tc>
          <w:tcPr>
            <w:tcW w:w="2162" w:type="dxa"/>
            <w:tcBorders>
              <w:top w:val="single" w:sz="6" w:space="0" w:color="989898"/>
              <w:left w:val="single" w:sz="6" w:space="0" w:color="989898"/>
              <w:bottom w:val="single" w:sz="36" w:space="0" w:color="989898"/>
              <w:right w:val="single" w:sz="6" w:space="0" w:color="989898"/>
            </w:tcBorders>
          </w:tcPr>
          <w:p w14:paraId="381F42B2" w14:textId="77777777" w:rsidR="00EA425F" w:rsidRDefault="004F49E8">
            <w:pPr>
              <w:spacing w:after="0" w:line="259" w:lineRule="auto"/>
              <w:ind w:left="2" w:firstLine="0"/>
            </w:pPr>
            <w:r>
              <w:t xml:space="preserve"> 有害的误导性信息 </w:t>
            </w:r>
          </w:p>
        </w:tc>
        <w:tc>
          <w:tcPr>
            <w:tcW w:w="6480" w:type="dxa"/>
            <w:tcBorders>
              <w:top w:val="single" w:sz="6" w:space="0" w:color="989898"/>
              <w:left w:val="single" w:sz="6" w:space="0" w:color="989898"/>
              <w:bottom w:val="single" w:sz="36" w:space="0" w:color="989898"/>
              <w:right w:val="single" w:sz="6" w:space="0" w:color="989898"/>
            </w:tcBorders>
            <w:vAlign w:val="center"/>
          </w:tcPr>
          <w:p w14:paraId="224E7BDC" w14:textId="77777777" w:rsidR="00EA425F" w:rsidRDefault="004F49E8">
            <w:pPr>
              <w:spacing w:line="259" w:lineRule="auto"/>
              <w:ind w:left="0" w:firstLine="0"/>
            </w:pPr>
            <w:r>
              <w:t xml:space="preserve"> 以可能造成伤害的方式误导人们的网页。 </w:t>
            </w:r>
          </w:p>
          <w:p w14:paraId="37F26E8E" w14:textId="77777777" w:rsidR="00EA425F" w:rsidRDefault="004F49E8">
            <w:pPr>
              <w:spacing w:after="0" w:line="259" w:lineRule="auto"/>
              <w:ind w:left="0" w:firstLine="0"/>
            </w:pPr>
            <w:r>
              <w:t xml:space="preserve"> 示例包括： </w:t>
            </w:r>
          </w:p>
          <w:p w14:paraId="6A8809F0" w14:textId="77777777" w:rsidR="00EA425F" w:rsidRDefault="004F49E8">
            <w:pPr>
              <w:numPr>
                <w:ilvl w:val="0"/>
                <w:numId w:val="59"/>
              </w:numPr>
              <w:spacing w:after="0" w:line="257" w:lineRule="auto"/>
              <w:ind w:hanging="360"/>
            </w:pPr>
            <w:r>
              <w:t xml:space="preserve">明显不准确的有害信息，很容易被直截了当且被广泛接受的事实驳斥 </w:t>
            </w:r>
          </w:p>
          <w:p w14:paraId="7FF2198B" w14:textId="77777777" w:rsidR="00EA425F" w:rsidRDefault="004F49E8">
            <w:pPr>
              <w:numPr>
                <w:ilvl w:val="0"/>
                <w:numId w:val="59"/>
              </w:numPr>
              <w:spacing w:after="0" w:line="259" w:lineRule="auto"/>
              <w:ind w:hanging="360"/>
            </w:pPr>
            <w:r>
              <w:t xml:space="preserve">没有任何合理事实或证据的有害的未经证实的理论/主张 </w:t>
            </w:r>
          </w:p>
        </w:tc>
        <w:tc>
          <w:tcPr>
            <w:tcW w:w="2158" w:type="dxa"/>
            <w:tcBorders>
              <w:top w:val="single" w:sz="6" w:space="0" w:color="989898"/>
              <w:left w:val="single" w:sz="6" w:space="0" w:color="989898"/>
              <w:bottom w:val="single" w:sz="36" w:space="0" w:color="989898"/>
              <w:right w:val="single" w:sz="6" w:space="0" w:color="989898"/>
            </w:tcBorders>
            <w:vAlign w:val="center"/>
          </w:tcPr>
          <w:p w14:paraId="05CAF624" w14:textId="77777777" w:rsidR="00EA425F" w:rsidRDefault="004F49E8">
            <w:pPr>
              <w:spacing w:after="0" w:line="259" w:lineRule="auto"/>
              <w:ind w:left="0" w:right="26" w:firstLine="0"/>
              <w:jc w:val="center"/>
            </w:pPr>
            <w:r>
              <w:rPr>
                <w:color w:val="1054CC"/>
                <w:u w:val="single" w:color="1054CC"/>
              </w:rPr>
              <w:t xml:space="preserve"> 第4.4节 </w:t>
            </w:r>
          </w:p>
        </w:tc>
      </w:tr>
      <w:tr w:rsidR="00EA425F" w14:paraId="4B5E80D3" w14:textId="77777777">
        <w:trPr>
          <w:trHeight w:val="2220"/>
        </w:trPr>
        <w:tc>
          <w:tcPr>
            <w:tcW w:w="2162" w:type="dxa"/>
            <w:tcBorders>
              <w:top w:val="single" w:sz="36" w:space="0" w:color="989898"/>
              <w:left w:val="single" w:sz="6" w:space="0" w:color="989898"/>
              <w:bottom w:val="single" w:sz="36" w:space="0" w:color="989898"/>
              <w:right w:val="single" w:sz="6" w:space="0" w:color="989898"/>
            </w:tcBorders>
          </w:tcPr>
          <w:p w14:paraId="0DE7BB24" w14:textId="77777777" w:rsidR="00EA425F" w:rsidRDefault="004F49E8">
            <w:pPr>
              <w:spacing w:after="0" w:line="259" w:lineRule="auto"/>
              <w:ind w:left="2" w:firstLine="0"/>
            </w:pPr>
            <w:r>
              <w:t xml:space="preserve"> 不可信的网页 </w:t>
            </w:r>
          </w:p>
        </w:tc>
        <w:tc>
          <w:tcPr>
            <w:tcW w:w="6480" w:type="dxa"/>
            <w:tcBorders>
              <w:top w:val="single" w:sz="36" w:space="0" w:color="989898"/>
              <w:left w:val="single" w:sz="6" w:space="0" w:color="989898"/>
              <w:bottom w:val="single" w:sz="36" w:space="0" w:color="989898"/>
              <w:right w:val="single" w:sz="6" w:space="0" w:color="989898"/>
            </w:tcBorders>
            <w:vAlign w:val="center"/>
          </w:tcPr>
          <w:p w14:paraId="0E030FA6" w14:textId="77777777" w:rsidR="00EA425F" w:rsidRDefault="004F49E8">
            <w:pPr>
              <w:spacing w:after="240" w:line="251" w:lineRule="auto"/>
              <w:ind w:left="0" w:firstLine="0"/>
            </w:pPr>
            <w:r>
              <w:t xml:space="preserve"> 具有欺骗性或具有不可信特征的页面或网站。 </w:t>
            </w:r>
          </w:p>
          <w:p w14:paraId="267C164B" w14:textId="77777777" w:rsidR="00EA425F" w:rsidRDefault="004F49E8">
            <w:pPr>
              <w:spacing w:after="0" w:line="259" w:lineRule="auto"/>
              <w:ind w:left="0" w:firstLine="0"/>
            </w:pPr>
            <w:r>
              <w:t xml:space="preserve"> 示例包括： </w:t>
            </w:r>
          </w:p>
          <w:p w14:paraId="016FFD90" w14:textId="77777777" w:rsidR="00EA425F" w:rsidRDefault="004F49E8">
            <w:pPr>
              <w:numPr>
                <w:ilvl w:val="0"/>
                <w:numId w:val="60"/>
              </w:numPr>
              <w:spacing w:after="0" w:line="259" w:lineRule="auto"/>
              <w:ind w:hanging="360"/>
            </w:pPr>
            <w:r>
              <w:t xml:space="preserve">具有欺骗性目的或设计的网页或网站 </w:t>
            </w:r>
          </w:p>
          <w:p w14:paraId="405F2746" w14:textId="77777777" w:rsidR="00EA425F" w:rsidRDefault="004F49E8">
            <w:pPr>
              <w:numPr>
                <w:ilvl w:val="0"/>
                <w:numId w:val="60"/>
              </w:numPr>
              <w:spacing w:after="0" w:line="259" w:lineRule="auto"/>
              <w:ind w:hanging="360"/>
            </w:pPr>
            <w:r>
              <w:t xml:space="preserve">旨在操纵他人做出有利于网站或其他组织的行为，同时对自己、他人或特定群体造成伤害的页面或网站 </w:t>
            </w:r>
          </w:p>
        </w:tc>
        <w:tc>
          <w:tcPr>
            <w:tcW w:w="2158" w:type="dxa"/>
            <w:tcBorders>
              <w:top w:val="single" w:sz="36" w:space="0" w:color="989898"/>
              <w:left w:val="single" w:sz="6" w:space="0" w:color="989898"/>
              <w:bottom w:val="single" w:sz="36" w:space="0" w:color="989898"/>
              <w:right w:val="single" w:sz="6" w:space="0" w:color="989898"/>
            </w:tcBorders>
            <w:vAlign w:val="center"/>
          </w:tcPr>
          <w:p w14:paraId="1D72777C" w14:textId="77777777" w:rsidR="00EA425F" w:rsidRDefault="004F49E8">
            <w:pPr>
              <w:spacing w:after="0" w:line="259" w:lineRule="auto"/>
              <w:ind w:left="0" w:right="26" w:firstLine="0"/>
              <w:jc w:val="center"/>
            </w:pPr>
            <w:r>
              <w:rPr>
                <w:color w:val="1054CC"/>
                <w:u w:val="single" w:color="1054CC"/>
              </w:rPr>
              <w:t xml:space="preserve"> 第4.5节 </w:t>
            </w:r>
          </w:p>
        </w:tc>
      </w:tr>
      <w:tr w:rsidR="00EA425F" w14:paraId="5E13002A" w14:textId="77777777">
        <w:trPr>
          <w:trHeight w:val="1703"/>
        </w:trPr>
        <w:tc>
          <w:tcPr>
            <w:tcW w:w="2162" w:type="dxa"/>
            <w:tcBorders>
              <w:top w:val="single" w:sz="36" w:space="0" w:color="989898"/>
              <w:left w:val="single" w:sz="6" w:space="0" w:color="989898"/>
              <w:bottom w:val="single" w:sz="6" w:space="0" w:color="989898"/>
              <w:right w:val="single" w:sz="6" w:space="0" w:color="989898"/>
            </w:tcBorders>
          </w:tcPr>
          <w:p w14:paraId="03810203" w14:textId="77777777" w:rsidR="00EA425F" w:rsidRDefault="004F49E8">
            <w:pPr>
              <w:spacing w:after="0" w:line="259" w:lineRule="auto"/>
              <w:ind w:left="2" w:firstLine="0"/>
            </w:pPr>
            <w:r>
              <w:t xml:space="preserve"> 垃圾网页 </w:t>
            </w:r>
          </w:p>
        </w:tc>
        <w:tc>
          <w:tcPr>
            <w:tcW w:w="6480" w:type="dxa"/>
            <w:tcBorders>
              <w:top w:val="single" w:sz="36" w:space="0" w:color="989898"/>
              <w:left w:val="single" w:sz="6" w:space="0" w:color="989898"/>
              <w:bottom w:val="single" w:sz="6" w:space="0" w:color="989898"/>
              <w:right w:val="single" w:sz="6" w:space="0" w:color="989898"/>
            </w:tcBorders>
            <w:vAlign w:val="center"/>
          </w:tcPr>
          <w:p w14:paraId="0736DB06" w14:textId="77777777" w:rsidR="00EA425F" w:rsidRDefault="004F49E8">
            <w:pPr>
              <w:spacing w:after="240" w:line="251" w:lineRule="auto"/>
              <w:ind w:left="0" w:firstLine="0"/>
            </w:pPr>
            <w:r>
              <w:t>具有  Google</w:t>
            </w:r>
            <w:hyperlink r:id="rId166">
              <w:r>
                <w:rPr>
                  <w:color w:val="1054CC"/>
                  <w:u w:val="single" w:color="1054CC"/>
                </w:rPr>
                <w:t xml:space="preserve"> Search Essentials</w:t>
              </w:r>
            </w:hyperlink>
            <w:hyperlink r:id="rId167">
              <w:r>
                <w:rPr>
                  <w:color w:val="1054CC"/>
                </w:rPr>
                <w:t xml:space="preserve"> </w:t>
              </w:r>
            </w:hyperlink>
            <w:hyperlink r:id="rId168">
              <w:r>
                <w:rPr>
                  <w:color w:val="1054CC"/>
                  <w:u w:val="single" w:color="1054CC"/>
                </w:rPr>
                <w:t xml:space="preserve"> 指南和/或这些指南第 4.6 条 </w:t>
              </w:r>
            </w:hyperlink>
            <w:r>
              <w:rPr>
                <w:color w:val="1054CC"/>
              </w:rPr>
              <w:t xml:space="preserve"> </w:t>
            </w:r>
            <w:r>
              <w:t xml:space="preserve">  中定义的网络垃圾内容特征的网页。 </w:t>
            </w:r>
          </w:p>
          <w:p w14:paraId="5E7D35EB" w14:textId="77777777" w:rsidR="00EA425F" w:rsidRDefault="004F49E8">
            <w:pPr>
              <w:spacing w:after="0" w:line="259" w:lineRule="auto"/>
              <w:ind w:left="0" w:firstLine="0"/>
            </w:pPr>
            <w:r>
              <w:t xml:space="preserve"> 示例包括： </w:t>
            </w:r>
          </w:p>
          <w:p w14:paraId="048A4FD1" w14:textId="77777777" w:rsidR="00EA425F" w:rsidRDefault="004F49E8">
            <w:pPr>
              <w:numPr>
                <w:ilvl w:val="0"/>
                <w:numId w:val="61"/>
              </w:numPr>
              <w:spacing w:after="0" w:line="259" w:lineRule="auto"/>
              <w:ind w:hanging="360"/>
            </w:pPr>
            <w:r>
              <w:t xml:space="preserve">故意在没有 MC 或乱码 MC 的情况下创建的页面 </w:t>
            </w:r>
          </w:p>
          <w:p w14:paraId="4924B76D" w14:textId="77777777" w:rsidR="00EA425F" w:rsidRDefault="004F49E8">
            <w:pPr>
              <w:numPr>
                <w:ilvl w:val="0"/>
                <w:numId w:val="61"/>
              </w:numPr>
              <w:spacing w:after="0" w:line="259" w:lineRule="auto"/>
              <w:ind w:hanging="360"/>
            </w:pPr>
            <w:r>
              <w:t xml:space="preserve">被黑客入侵、污损或垃圾内容的网页 </w:t>
            </w:r>
          </w:p>
        </w:tc>
        <w:tc>
          <w:tcPr>
            <w:tcW w:w="2158" w:type="dxa"/>
            <w:tcBorders>
              <w:top w:val="single" w:sz="36" w:space="0" w:color="989898"/>
              <w:left w:val="single" w:sz="6" w:space="0" w:color="989898"/>
              <w:bottom w:val="single" w:sz="6" w:space="0" w:color="989898"/>
              <w:right w:val="single" w:sz="6" w:space="0" w:color="989898"/>
            </w:tcBorders>
            <w:vAlign w:val="center"/>
          </w:tcPr>
          <w:p w14:paraId="209DBAC6" w14:textId="77777777" w:rsidR="00EA425F" w:rsidRDefault="004F49E8">
            <w:pPr>
              <w:spacing w:after="0" w:line="259" w:lineRule="auto"/>
              <w:ind w:left="0" w:right="26" w:firstLine="0"/>
              <w:jc w:val="center"/>
            </w:pPr>
            <w:r>
              <w:rPr>
                <w:color w:val="1054CC"/>
                <w:u w:val="single" w:color="1054CC"/>
              </w:rPr>
              <w:t xml:space="preserve"> 第4.6节 </w:t>
            </w:r>
          </w:p>
        </w:tc>
      </w:tr>
    </w:tbl>
    <w:p w14:paraId="19FA3AFB" w14:textId="77777777" w:rsidR="00EA425F" w:rsidRDefault="004F49E8">
      <w:pPr>
        <w:ind w:left="-5"/>
      </w:pPr>
      <w:r>
        <w:rPr>
          <w:b/>
        </w:rPr>
        <w:t xml:space="preserve"> 重要提示：许多人会觉得有很多内容有争议、片面、令人反感或令人反感，但  </w:t>
      </w:r>
      <w:r>
        <w:t xml:space="preserve">不符合这些指南中描述的最低标准。 使用您的判断来遵循第 4.0 节中概述的标准，而不是依赖个人意见。 </w:t>
      </w:r>
    </w:p>
    <w:p w14:paraId="2FB55BFE" w14:textId="77777777" w:rsidR="00EA425F" w:rsidRDefault="00EA425F">
      <w:pPr>
        <w:sectPr w:rsidR="00EA425F">
          <w:headerReference w:type="even" r:id="rId169"/>
          <w:headerReference w:type="default" r:id="rId170"/>
          <w:footerReference w:type="even" r:id="rId171"/>
          <w:footerReference w:type="default" r:id="rId172"/>
          <w:headerReference w:type="first" r:id="rId173"/>
          <w:footerReference w:type="first" r:id="rId174"/>
          <w:pgSz w:w="12240" w:h="15840"/>
          <w:pgMar w:top="726" w:right="722" w:bottom="1266" w:left="720" w:header="720" w:footer="921" w:gutter="0"/>
          <w:cols w:space="720"/>
        </w:sectPr>
      </w:pPr>
    </w:p>
    <w:p w14:paraId="5B96EA93" w14:textId="77777777" w:rsidR="00EA425F" w:rsidRDefault="004F49E8">
      <w:pPr>
        <w:pStyle w:val="3"/>
        <w:tabs>
          <w:tab w:val="center" w:pos="2571"/>
        </w:tabs>
        <w:ind w:left="-15" w:firstLine="0"/>
      </w:pPr>
      <w:r>
        <w:lastRenderedPageBreak/>
        <w:t xml:space="preserve"> 4.2 </w:t>
      </w:r>
      <w:r>
        <w:tab/>
        <w:t xml:space="preserve"> 对自己或他人有害 </w:t>
      </w:r>
    </w:p>
    <w:p w14:paraId="47B1F84C" w14:textId="77777777" w:rsidR="00EA425F" w:rsidRDefault="004F49E8">
      <w:pPr>
        <w:spacing w:after="0"/>
        <w:ind w:left="755"/>
      </w:pPr>
      <w:r>
        <w:rPr>
          <w:b/>
        </w:rPr>
        <w:t xml:space="preserve"> 对于包含鼓励、描述、煽动或直接对自己或他人造成伤害的内容的网页，评分 </w:t>
      </w:r>
      <w:r>
        <w:t xml:space="preserve">  最低 </w:t>
      </w:r>
    </w:p>
    <w:p w14:paraId="118F4EDC" w14:textId="77777777" w:rsidR="00EA425F" w:rsidRDefault="004F49E8">
      <w:pPr>
        <w:ind w:left="-5"/>
      </w:pPr>
      <w:r>
        <w:t xml:space="preserve"> 个人。 </w:t>
      </w:r>
    </w:p>
    <w:p w14:paraId="41D0F9D4" w14:textId="77777777" w:rsidR="00EA425F" w:rsidRDefault="004F49E8">
      <w:pPr>
        <w:ind w:left="-5"/>
      </w:pPr>
      <w:r>
        <w:t xml:space="preserve"> 伤害包括对人们的身体、精神、情感或经济伤害。 如果页面直接试图伤害他人，则应将其视为对自己或他人有害; 鼓励可能导致伤害的行为; 描绘没有有益/教育目的的极端暴力或</w:t>
      </w:r>
      <w:proofErr w:type="gramStart"/>
      <w:r>
        <w:t>血腥内容</w:t>
      </w:r>
      <w:proofErr w:type="gramEnd"/>
      <w:r>
        <w:t xml:space="preserve">; 或以其他方式对查看该页面的人造成严重创伤。 </w:t>
      </w:r>
    </w:p>
    <w:p w14:paraId="090D24CB" w14:textId="77777777" w:rsidR="00EA425F" w:rsidRDefault="004F49E8">
      <w:pPr>
        <w:ind w:left="-5"/>
      </w:pPr>
      <w:r>
        <w:t xml:space="preserve"> 页面不一定非要对 </w:t>
      </w:r>
      <w:r>
        <w:rPr>
          <w:i/>
        </w:rPr>
        <w:t xml:space="preserve"> 所有人都有害，才会被视为对自己或他人有害。 不同的人对诈骗的脆弱程度不同，对潜在危险的认识（例如，特技视频中描绘的危险壮举）以及对观看暴力/令人不安的内容的容忍度不同。 如果查看特定页面有合理的可能性会对最脆弱的人造成伤害，则应将其视为有害</w:t>
      </w:r>
      <w:r>
        <w:rPr>
          <w:b/>
        </w:rPr>
        <w:t xml:space="preserve">。 </w:t>
      </w:r>
    </w:p>
    <w:p w14:paraId="58492D00" w14:textId="77777777" w:rsidR="00EA425F" w:rsidRDefault="004F49E8">
      <w:pPr>
        <w:ind w:left="-5"/>
      </w:pPr>
      <w:r>
        <w:t xml:space="preserve"> 出于有益目的而创建的用于报道、讨论或告知有害行为或事件（例如，虚构娱乐、知名新闻、教育）的主页通常不应被视为对自己或他人有害。 例如，旨在引起人们对有害的、现实世界的行为或事件的关注的宣传（例如描述抗议家庭暴力的网页）不会被视为对自己或他人有害。 </w:t>
      </w:r>
    </w:p>
    <w:p w14:paraId="0A504E1E" w14:textId="77777777" w:rsidR="00EA425F" w:rsidRDefault="004F49E8">
      <w:pPr>
        <w:spacing w:after="2"/>
        <w:ind w:left="-5"/>
      </w:pPr>
      <w:r>
        <w:t xml:space="preserve"> 以下是一些被认为对自己或他人有害的内容示例： </w:t>
      </w:r>
    </w:p>
    <w:tbl>
      <w:tblPr>
        <w:tblStyle w:val="TableGrid"/>
        <w:tblW w:w="10800" w:type="dxa"/>
        <w:tblInd w:w="6" w:type="dxa"/>
        <w:tblCellMar>
          <w:top w:w="125" w:type="dxa"/>
          <w:left w:w="98" w:type="dxa"/>
          <w:right w:w="79" w:type="dxa"/>
        </w:tblCellMar>
        <w:tblLook w:val="04A0" w:firstRow="1" w:lastRow="0" w:firstColumn="1" w:lastColumn="0" w:noHBand="0" w:noVBand="1"/>
      </w:tblPr>
      <w:tblGrid>
        <w:gridCol w:w="5402"/>
        <w:gridCol w:w="5398"/>
      </w:tblGrid>
      <w:tr w:rsidR="00EA425F" w14:paraId="5D2D3B9B" w14:textId="77777777">
        <w:trPr>
          <w:trHeight w:val="465"/>
        </w:trPr>
        <w:tc>
          <w:tcPr>
            <w:tcW w:w="5402"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45D184B4" w14:textId="77777777" w:rsidR="00EA425F" w:rsidRDefault="004F49E8">
            <w:pPr>
              <w:spacing w:after="0" w:line="259" w:lineRule="auto"/>
              <w:ind w:left="2" w:firstLine="0"/>
            </w:pPr>
            <w:r>
              <w:rPr>
                <w:b/>
              </w:rPr>
              <w:t xml:space="preserve"> 对自己或他人有害 </w:t>
            </w:r>
          </w:p>
        </w:tc>
        <w:tc>
          <w:tcPr>
            <w:tcW w:w="5398"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11DCC2E3" w14:textId="77777777" w:rsidR="00EA425F" w:rsidRDefault="004F49E8">
            <w:pPr>
              <w:spacing w:after="0" w:line="259" w:lineRule="auto"/>
              <w:ind w:left="0" w:firstLine="0"/>
            </w:pPr>
            <w:r>
              <w:rPr>
                <w:b/>
              </w:rPr>
              <w:t xml:space="preserve"> 对自己或他人无害 </w:t>
            </w:r>
          </w:p>
        </w:tc>
      </w:tr>
      <w:tr w:rsidR="00EA425F" w14:paraId="2D3C75F8" w14:textId="77777777">
        <w:trPr>
          <w:trHeight w:val="5747"/>
        </w:trPr>
        <w:tc>
          <w:tcPr>
            <w:tcW w:w="5402" w:type="dxa"/>
            <w:tcBorders>
              <w:top w:val="single" w:sz="6" w:space="0" w:color="989898"/>
              <w:left w:val="single" w:sz="6" w:space="0" w:color="989898"/>
              <w:bottom w:val="single" w:sz="6" w:space="0" w:color="989898"/>
              <w:right w:val="single" w:sz="6" w:space="0" w:color="989898"/>
            </w:tcBorders>
            <w:vAlign w:val="center"/>
          </w:tcPr>
          <w:p w14:paraId="2B548B8B" w14:textId="77777777" w:rsidR="00EA425F" w:rsidRDefault="004F49E8">
            <w:pPr>
              <w:numPr>
                <w:ilvl w:val="0"/>
                <w:numId w:val="62"/>
              </w:numPr>
              <w:spacing w:after="0" w:line="259" w:lineRule="auto"/>
              <w:ind w:hanging="360"/>
            </w:pPr>
            <w:r>
              <w:t xml:space="preserve">煽动对他人的暴力行为 </w:t>
            </w:r>
          </w:p>
          <w:p w14:paraId="657A0BFD" w14:textId="77777777" w:rsidR="00EA425F" w:rsidRDefault="004F49E8">
            <w:pPr>
              <w:numPr>
                <w:ilvl w:val="0"/>
                <w:numId w:val="62"/>
              </w:numPr>
              <w:spacing w:after="0" w:line="259" w:lineRule="auto"/>
              <w:ind w:hanging="360"/>
            </w:pPr>
            <w:r>
              <w:t xml:space="preserve">严重的死亡威胁或听起来很现实的威胁 </w:t>
            </w:r>
          </w:p>
          <w:p w14:paraId="162AE778" w14:textId="77777777" w:rsidR="00EA425F" w:rsidRDefault="004F49E8">
            <w:pPr>
              <w:numPr>
                <w:ilvl w:val="0"/>
                <w:numId w:val="62"/>
              </w:numPr>
              <w:spacing w:after="0" w:line="254" w:lineRule="auto"/>
              <w:ind w:hanging="360"/>
            </w:pPr>
            <w:r>
              <w:t xml:space="preserve">暴露属于他人的个人信息，恶意针对他们或促进对他们的骚扰（即“人肉搜索”） </w:t>
            </w:r>
          </w:p>
          <w:p w14:paraId="06FE920E" w14:textId="77777777" w:rsidR="00EA425F" w:rsidRDefault="004F49E8">
            <w:pPr>
              <w:numPr>
                <w:ilvl w:val="0"/>
                <w:numId w:val="62"/>
              </w:numPr>
              <w:spacing w:after="0" w:line="257" w:lineRule="auto"/>
              <w:ind w:hanging="360"/>
            </w:pPr>
            <w:r>
              <w:t xml:space="preserve">描述如何以易于复制的方式实施暴力行为的操作方法信息 </w:t>
            </w:r>
          </w:p>
          <w:p w14:paraId="6F35E40C" w14:textId="77777777" w:rsidR="00EA425F" w:rsidRDefault="004F49E8">
            <w:pPr>
              <w:numPr>
                <w:ilvl w:val="0"/>
                <w:numId w:val="62"/>
              </w:numPr>
              <w:spacing w:after="0" w:line="254" w:lineRule="auto"/>
              <w:ind w:hanging="360"/>
            </w:pPr>
            <w:r>
              <w:t xml:space="preserve">鼓吹、美化或轻视暴力和暴行，或贬低暴力/暴行的受害者 </w:t>
            </w:r>
          </w:p>
          <w:p w14:paraId="017A8CB6" w14:textId="77777777" w:rsidR="00EA425F" w:rsidRDefault="004F49E8">
            <w:pPr>
              <w:numPr>
                <w:ilvl w:val="0"/>
                <w:numId w:val="62"/>
              </w:numPr>
              <w:spacing w:after="0" w:line="254" w:lineRule="auto"/>
              <w:ind w:hanging="360"/>
            </w:pPr>
            <w:r>
              <w:t xml:space="preserve">描述或宣传有助于或导致对他人造成严重伤害的信息，或试图为虐待他人辩护的讨论 </w:t>
            </w:r>
          </w:p>
          <w:p w14:paraId="5574C868" w14:textId="77777777" w:rsidR="00EA425F" w:rsidRDefault="004F49E8">
            <w:pPr>
              <w:numPr>
                <w:ilvl w:val="0"/>
                <w:numId w:val="62"/>
              </w:numPr>
              <w:spacing w:after="0" w:line="254" w:lineRule="auto"/>
              <w:ind w:hanging="360"/>
            </w:pPr>
            <w:r>
              <w:t xml:space="preserve">鼓励不安全行为或大幅淡化危险活动的风险（例如，食用家用清洁产品） </w:t>
            </w:r>
          </w:p>
          <w:p w14:paraId="7C3910A6" w14:textId="77777777" w:rsidR="00EA425F" w:rsidRDefault="004F49E8">
            <w:pPr>
              <w:numPr>
                <w:ilvl w:val="0"/>
                <w:numId w:val="62"/>
              </w:numPr>
              <w:spacing w:after="0" w:line="257" w:lineRule="auto"/>
              <w:ind w:hanging="360"/>
            </w:pPr>
            <w:r>
              <w:t xml:space="preserve">宣扬自杀或支持厌食症的内容，鼓励人们从事可以 </w:t>
            </w:r>
          </w:p>
          <w:p w14:paraId="3440B7ED" w14:textId="77777777" w:rsidR="00EA425F" w:rsidRDefault="004F49E8">
            <w:pPr>
              <w:spacing w:after="0" w:line="259" w:lineRule="auto"/>
              <w:ind w:left="722" w:firstLine="0"/>
            </w:pPr>
            <w:r>
              <w:t xml:space="preserve"> 导致住院或死亡 </w:t>
            </w:r>
          </w:p>
          <w:p w14:paraId="31DCD03F" w14:textId="77777777" w:rsidR="00EA425F" w:rsidRDefault="004F49E8">
            <w:pPr>
              <w:numPr>
                <w:ilvl w:val="0"/>
                <w:numId w:val="62"/>
              </w:numPr>
              <w:spacing w:after="0" w:line="259" w:lineRule="auto"/>
              <w:ind w:hanging="360"/>
            </w:pPr>
            <w:r>
              <w:t xml:space="preserve">与公认的专家共识相矛盾的健康相关建议，可能导致严重伤害或可能阻止某人进行挽救生命的治疗 </w:t>
            </w:r>
          </w:p>
        </w:tc>
        <w:tc>
          <w:tcPr>
            <w:tcW w:w="5398" w:type="dxa"/>
            <w:tcBorders>
              <w:top w:val="single" w:sz="6" w:space="0" w:color="989898"/>
              <w:left w:val="single" w:sz="6" w:space="0" w:color="989898"/>
              <w:bottom w:val="single" w:sz="6" w:space="0" w:color="989898"/>
              <w:right w:val="single" w:sz="6" w:space="0" w:color="989898"/>
            </w:tcBorders>
          </w:tcPr>
          <w:p w14:paraId="7F2DCFDC" w14:textId="77777777" w:rsidR="00EA425F" w:rsidRDefault="004F49E8">
            <w:pPr>
              <w:numPr>
                <w:ilvl w:val="0"/>
                <w:numId w:val="63"/>
              </w:numPr>
              <w:spacing w:after="0" w:line="259" w:lineRule="auto"/>
              <w:ind w:hanging="360"/>
            </w:pPr>
            <w:r>
              <w:t xml:space="preserve">动作片中对暴力的描写 </w:t>
            </w:r>
          </w:p>
          <w:p w14:paraId="1B8C15FF" w14:textId="77777777" w:rsidR="00EA425F" w:rsidRDefault="004F49E8">
            <w:pPr>
              <w:numPr>
                <w:ilvl w:val="0"/>
                <w:numId w:val="63"/>
              </w:numPr>
              <w:spacing w:after="0" w:line="259" w:lineRule="auto"/>
              <w:ind w:hanging="360"/>
            </w:pPr>
            <w:r>
              <w:t xml:space="preserve">关于暴力事件的新闻报道 </w:t>
            </w:r>
          </w:p>
          <w:p w14:paraId="6834A0D7" w14:textId="77777777" w:rsidR="00EA425F" w:rsidRDefault="004F49E8">
            <w:pPr>
              <w:numPr>
                <w:ilvl w:val="0"/>
                <w:numId w:val="63"/>
              </w:numPr>
              <w:spacing w:after="0" w:line="257" w:lineRule="auto"/>
              <w:ind w:hanging="360"/>
            </w:pPr>
            <w:r>
              <w:t xml:space="preserve">可能描绘暴力或粗俗图像的教育内容 </w:t>
            </w:r>
          </w:p>
          <w:p w14:paraId="460B43B4" w14:textId="77777777" w:rsidR="00EA425F" w:rsidRDefault="004F49E8">
            <w:pPr>
              <w:numPr>
                <w:ilvl w:val="0"/>
                <w:numId w:val="63"/>
              </w:numPr>
              <w:spacing w:after="0" w:line="257" w:lineRule="auto"/>
              <w:ind w:hanging="360"/>
            </w:pPr>
            <w:r>
              <w:t xml:space="preserve">对骗局的解释，旨在提高人们对骗局的认识 </w:t>
            </w:r>
          </w:p>
          <w:p w14:paraId="393123F0" w14:textId="77777777" w:rsidR="00EA425F" w:rsidRDefault="004F49E8">
            <w:pPr>
              <w:numPr>
                <w:ilvl w:val="0"/>
                <w:numId w:val="63"/>
              </w:numPr>
              <w:spacing w:after="0" w:line="259" w:lineRule="auto"/>
              <w:ind w:hanging="360"/>
            </w:pPr>
            <w:r>
              <w:t xml:space="preserve">以阻止他人尝试相同壮举的方式描绘危险活动（例如清楚地解释风险、描述所需的专业知识和设备等） </w:t>
            </w:r>
          </w:p>
        </w:tc>
      </w:tr>
    </w:tbl>
    <w:p w14:paraId="03868563" w14:textId="77777777" w:rsidR="00EA425F" w:rsidRDefault="004F49E8">
      <w:pPr>
        <w:pStyle w:val="3"/>
        <w:tabs>
          <w:tab w:val="center" w:pos="2211"/>
        </w:tabs>
        <w:ind w:left="-15" w:firstLine="0"/>
      </w:pPr>
      <w:r>
        <w:t xml:space="preserve"> 4.3 </w:t>
      </w:r>
      <w:r>
        <w:tab/>
        <w:t xml:space="preserve"> 对特定群体有害 </w:t>
      </w:r>
    </w:p>
    <w:p w14:paraId="5AB7D5B8" w14:textId="77777777" w:rsidR="00EA425F" w:rsidRDefault="004F49E8">
      <w:pPr>
        <w:ind w:left="755"/>
      </w:pPr>
      <w:r>
        <w:rPr>
          <w:b/>
        </w:rPr>
        <w:t xml:space="preserve"> </w:t>
      </w:r>
      <w:r>
        <w:t xml:space="preserve"> 宣扬、纵容或煽动对特定人群的仇恨的网页的最低评分。 </w:t>
      </w:r>
    </w:p>
    <w:p w14:paraId="598EDADE" w14:textId="77777777" w:rsidR="00EA425F" w:rsidRDefault="004F49E8">
      <w:pPr>
        <w:spacing w:after="0"/>
        <w:ind w:left="345" w:right="264" w:hanging="360"/>
      </w:pPr>
      <w:r>
        <w:t xml:space="preserve"> 就搜索质量评级而言，特定组是可以根据以下条件定义的一组人员： ● </w:t>
      </w:r>
      <w:r>
        <w:tab/>
        <w:t xml:space="preserve"> 年龄（例如，老年人） </w:t>
      </w:r>
    </w:p>
    <w:p w14:paraId="586F6D7C" w14:textId="77777777" w:rsidR="00EA425F" w:rsidRDefault="004F49E8">
      <w:pPr>
        <w:numPr>
          <w:ilvl w:val="0"/>
          <w:numId w:val="15"/>
        </w:numPr>
        <w:spacing w:after="0"/>
        <w:ind w:hanging="360"/>
      </w:pPr>
      <w:r>
        <w:t xml:space="preserve">种姓（例如，达利特人） </w:t>
      </w:r>
    </w:p>
    <w:p w14:paraId="45C80B08" w14:textId="77777777" w:rsidR="00EA425F" w:rsidRDefault="004F49E8">
      <w:pPr>
        <w:numPr>
          <w:ilvl w:val="0"/>
          <w:numId w:val="15"/>
        </w:numPr>
        <w:spacing w:after="0"/>
        <w:ind w:hanging="360"/>
      </w:pPr>
      <w:r>
        <w:lastRenderedPageBreak/>
        <w:t xml:space="preserve">残障人士（例如盲人） </w:t>
      </w:r>
    </w:p>
    <w:p w14:paraId="265C1BB5" w14:textId="77777777" w:rsidR="00EA425F" w:rsidRDefault="004F49E8">
      <w:pPr>
        <w:numPr>
          <w:ilvl w:val="0"/>
          <w:numId w:val="15"/>
        </w:numPr>
        <w:spacing w:after="0"/>
        <w:ind w:hanging="360"/>
      </w:pPr>
      <w:r>
        <w:t xml:space="preserve">地理（例如，罗马） </w:t>
      </w:r>
    </w:p>
    <w:p w14:paraId="369FB483" w14:textId="77777777" w:rsidR="00EA425F" w:rsidRDefault="004F49E8">
      <w:pPr>
        <w:numPr>
          <w:ilvl w:val="0"/>
          <w:numId w:val="15"/>
        </w:numPr>
        <w:spacing w:after="0"/>
        <w:ind w:hanging="360"/>
      </w:pPr>
      <w:r>
        <w:t xml:space="preserve">性别认同和表达（例如，跨性别者） </w:t>
      </w:r>
    </w:p>
    <w:p w14:paraId="27DCE38D" w14:textId="77777777" w:rsidR="00EA425F" w:rsidRDefault="004F49E8">
      <w:pPr>
        <w:numPr>
          <w:ilvl w:val="0"/>
          <w:numId w:val="15"/>
        </w:numPr>
        <w:spacing w:after="0"/>
        <w:ind w:hanging="360"/>
      </w:pPr>
      <w:r>
        <w:t xml:space="preserve">移民身份（例如，学生签证持有人） </w:t>
      </w:r>
    </w:p>
    <w:p w14:paraId="60126985" w14:textId="77777777" w:rsidR="00EA425F" w:rsidRDefault="004F49E8">
      <w:pPr>
        <w:numPr>
          <w:ilvl w:val="0"/>
          <w:numId w:val="15"/>
        </w:numPr>
        <w:spacing w:after="0"/>
        <w:ind w:hanging="360"/>
      </w:pPr>
      <w:r>
        <w:t xml:space="preserve">国籍（例如，意大利人） </w:t>
      </w:r>
    </w:p>
    <w:p w14:paraId="3D66F03A" w14:textId="77777777" w:rsidR="00EA425F" w:rsidRDefault="004F49E8">
      <w:pPr>
        <w:numPr>
          <w:ilvl w:val="0"/>
          <w:numId w:val="15"/>
        </w:numPr>
        <w:spacing w:after="0"/>
        <w:ind w:hanging="360"/>
      </w:pPr>
      <w:r>
        <w:t xml:space="preserve">种族（例如亚洲人） </w:t>
      </w:r>
    </w:p>
    <w:p w14:paraId="311AC3E7" w14:textId="77777777" w:rsidR="00EA425F" w:rsidRDefault="004F49E8">
      <w:pPr>
        <w:numPr>
          <w:ilvl w:val="0"/>
          <w:numId w:val="15"/>
        </w:numPr>
        <w:spacing w:after="0"/>
        <w:ind w:hanging="360"/>
      </w:pPr>
      <w:r>
        <w:t xml:space="preserve">宗教（例如，基督教徒） </w:t>
      </w:r>
    </w:p>
    <w:p w14:paraId="6ADA3ECC" w14:textId="77777777" w:rsidR="00EA425F" w:rsidRDefault="004F49E8">
      <w:pPr>
        <w:numPr>
          <w:ilvl w:val="0"/>
          <w:numId w:val="15"/>
        </w:numPr>
        <w:spacing w:after="0"/>
        <w:ind w:hanging="360"/>
      </w:pPr>
      <w:r>
        <w:t xml:space="preserve">性别/性别（例如，男性） </w:t>
      </w:r>
    </w:p>
    <w:p w14:paraId="51A7F5B2" w14:textId="77777777" w:rsidR="00EA425F" w:rsidRDefault="004F49E8">
      <w:pPr>
        <w:numPr>
          <w:ilvl w:val="0"/>
          <w:numId w:val="15"/>
        </w:numPr>
        <w:spacing w:after="0"/>
        <w:ind w:hanging="360"/>
      </w:pPr>
      <w:r>
        <w:t xml:space="preserve">性取向（例如女同性恋者） </w:t>
      </w:r>
    </w:p>
    <w:p w14:paraId="3389828F" w14:textId="77777777" w:rsidR="00EA425F" w:rsidRDefault="004F49E8">
      <w:pPr>
        <w:numPr>
          <w:ilvl w:val="0"/>
          <w:numId w:val="15"/>
        </w:numPr>
        <w:spacing w:after="0"/>
        <w:ind w:hanging="360"/>
      </w:pPr>
      <w:r>
        <w:t xml:space="preserve">退伍军人身份（例如，海军陆战队） </w:t>
      </w:r>
    </w:p>
    <w:p w14:paraId="3D627A12" w14:textId="77777777" w:rsidR="00EA425F" w:rsidRDefault="004F49E8">
      <w:pPr>
        <w:numPr>
          <w:ilvl w:val="0"/>
          <w:numId w:val="15"/>
        </w:numPr>
        <w:spacing w:after="0"/>
        <w:ind w:hanging="360"/>
      </w:pPr>
      <w:r>
        <w:t xml:space="preserve">重大暴力事件的受害者及其亲属（例如，大屠杀的受害者） </w:t>
      </w:r>
    </w:p>
    <w:p w14:paraId="05F1E161" w14:textId="77777777" w:rsidR="00EA425F" w:rsidRDefault="004F49E8">
      <w:pPr>
        <w:numPr>
          <w:ilvl w:val="0"/>
          <w:numId w:val="15"/>
        </w:numPr>
        <w:ind w:hanging="360"/>
      </w:pPr>
      <w:r>
        <w:t xml:space="preserve">与系统性歧视或边缘化相关的任何其他特征（例如，难民、无家可归者） </w:t>
      </w:r>
    </w:p>
    <w:p w14:paraId="2B5FFBBD" w14:textId="77777777" w:rsidR="00EA425F" w:rsidRDefault="004F49E8">
      <w:pPr>
        <w:ind w:left="-5"/>
      </w:pPr>
      <w:r>
        <w:t xml:space="preserve"> 有害内容的语气必须是严肃的（即不是开玩笑或讽刺）或刻薄的（即有意贬低或宣扬不宽容），才能被视为对特定群体有害。 与特定群体有关的喜剧或艺术表达不应被视为有害，除非它明显是卑鄙的或有其他明显的有害影响。 </w:t>
      </w:r>
    </w:p>
    <w:p w14:paraId="1C494FAA" w14:textId="77777777" w:rsidR="00EA425F" w:rsidRDefault="004F49E8">
      <w:pPr>
        <w:ind w:left="-5"/>
      </w:pPr>
      <w:r>
        <w:t xml:space="preserve">对对象、哲学和思想的批评通常不被认为对特定群体有害。 例如，对宗教教义的负面批评不应被视为针对信奉该宗教的特定群体。 请记住，内容必须宣扬、纵容或煽动对他人的仇恨  ，否则才会被视为对特定群体有害。 </w:t>
      </w:r>
    </w:p>
    <w:p w14:paraId="4381E39B" w14:textId="77777777" w:rsidR="00EA425F" w:rsidRDefault="004F49E8">
      <w:pPr>
        <w:ind w:left="-5"/>
      </w:pPr>
      <w:r>
        <w:t xml:space="preserve"> 教育页面（例如，定义、研究、学术论文）、新闻报道或其他具有有益于告知社会目的的页面不应被视为对特定群体有害。 同样，旨在捕捉不同时代信仰的历史文件/视频也不应被视为对特定群体有害。 </w:t>
      </w:r>
    </w:p>
    <w:p w14:paraId="690589A6" w14:textId="77777777" w:rsidR="00EA425F" w:rsidRDefault="004F49E8">
      <w:pPr>
        <w:spacing w:after="2"/>
        <w:ind w:left="-5"/>
      </w:pPr>
      <w:r>
        <w:t xml:space="preserve"> 以下是一些被视为对特定群体有害的内容示例： </w:t>
      </w:r>
    </w:p>
    <w:tbl>
      <w:tblPr>
        <w:tblStyle w:val="TableGrid"/>
        <w:tblW w:w="10800" w:type="dxa"/>
        <w:tblInd w:w="6" w:type="dxa"/>
        <w:tblCellMar>
          <w:top w:w="125" w:type="dxa"/>
          <w:left w:w="98" w:type="dxa"/>
          <w:right w:w="115" w:type="dxa"/>
        </w:tblCellMar>
        <w:tblLook w:val="04A0" w:firstRow="1" w:lastRow="0" w:firstColumn="1" w:lastColumn="0" w:noHBand="0" w:noVBand="1"/>
      </w:tblPr>
      <w:tblGrid>
        <w:gridCol w:w="5402"/>
        <w:gridCol w:w="5398"/>
      </w:tblGrid>
      <w:tr w:rsidR="00EA425F" w14:paraId="6E5A5F49" w14:textId="77777777">
        <w:trPr>
          <w:trHeight w:val="465"/>
        </w:trPr>
        <w:tc>
          <w:tcPr>
            <w:tcW w:w="5402"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147E8511" w14:textId="77777777" w:rsidR="00EA425F" w:rsidRDefault="004F49E8">
            <w:pPr>
              <w:spacing w:after="0" w:line="259" w:lineRule="auto"/>
              <w:ind w:left="2" w:firstLine="0"/>
            </w:pPr>
            <w:r>
              <w:rPr>
                <w:b/>
              </w:rPr>
              <w:t xml:space="preserve"> 对特定群体有害 </w:t>
            </w:r>
          </w:p>
        </w:tc>
        <w:tc>
          <w:tcPr>
            <w:tcW w:w="5398"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54C395E5" w14:textId="77777777" w:rsidR="00EA425F" w:rsidRDefault="004F49E8">
            <w:pPr>
              <w:spacing w:after="0" w:line="259" w:lineRule="auto"/>
              <w:ind w:left="0" w:firstLine="0"/>
            </w:pPr>
            <w:r>
              <w:rPr>
                <w:b/>
              </w:rPr>
              <w:t xml:space="preserve"> 对特定群体无害 </w:t>
            </w:r>
          </w:p>
        </w:tc>
      </w:tr>
      <w:tr w:rsidR="00EA425F" w14:paraId="2581527F" w14:textId="77777777">
        <w:trPr>
          <w:trHeight w:val="2627"/>
        </w:trPr>
        <w:tc>
          <w:tcPr>
            <w:tcW w:w="5402" w:type="dxa"/>
            <w:tcBorders>
              <w:top w:val="single" w:sz="6" w:space="0" w:color="989898"/>
              <w:left w:val="single" w:sz="6" w:space="0" w:color="989898"/>
              <w:bottom w:val="single" w:sz="6" w:space="0" w:color="989898"/>
              <w:right w:val="single" w:sz="6" w:space="0" w:color="989898"/>
            </w:tcBorders>
            <w:vAlign w:val="center"/>
          </w:tcPr>
          <w:p w14:paraId="1C065F58" w14:textId="77777777" w:rsidR="00EA425F" w:rsidRDefault="004F49E8">
            <w:pPr>
              <w:numPr>
                <w:ilvl w:val="0"/>
                <w:numId w:val="64"/>
              </w:numPr>
              <w:spacing w:after="0" w:line="257" w:lineRule="auto"/>
              <w:ind w:hanging="360"/>
            </w:pPr>
            <w:r>
              <w:t xml:space="preserve">怂恿 </w:t>
            </w:r>
            <w:r>
              <w:rPr>
                <w:color w:val="1F2023"/>
              </w:rPr>
              <w:t xml:space="preserve"> 对特定群体的暴力或虐待</w:t>
            </w:r>
          </w:p>
          <w:p w14:paraId="3B847522" w14:textId="77777777" w:rsidR="00EA425F" w:rsidRDefault="004F49E8">
            <w:pPr>
              <w:numPr>
                <w:ilvl w:val="0"/>
                <w:numId w:val="64"/>
              </w:numPr>
              <w:spacing w:after="0" w:line="254" w:lineRule="auto"/>
              <w:ind w:hanging="360"/>
            </w:pPr>
            <w:r>
              <w:t>通过表现出坚决不愿接受特定群体  的观点、信仰或行为来促进不宽容</w:t>
            </w:r>
          </w:p>
          <w:p w14:paraId="638E5BBC" w14:textId="77777777" w:rsidR="00EA425F" w:rsidRDefault="004F49E8">
            <w:pPr>
              <w:numPr>
                <w:ilvl w:val="0"/>
                <w:numId w:val="64"/>
              </w:numPr>
              <w:spacing w:after="0" w:line="257" w:lineRule="auto"/>
              <w:ind w:hanging="360"/>
            </w:pPr>
            <w:r>
              <w:t xml:space="preserve">暗示一个特定组优于或低于另一个组 </w:t>
            </w:r>
          </w:p>
          <w:p w14:paraId="676238F3" w14:textId="77777777" w:rsidR="00EA425F" w:rsidRDefault="004F49E8">
            <w:pPr>
              <w:numPr>
                <w:ilvl w:val="0"/>
                <w:numId w:val="64"/>
              </w:numPr>
              <w:spacing w:after="0" w:line="259" w:lineRule="auto"/>
              <w:ind w:hanging="360"/>
            </w:pPr>
            <w:r>
              <w:t xml:space="preserve">包含对特定群体的极度冒犯/非人化的刻板印象。 请注意，刻板印象可以是消极的，也可以是积极的。 </w:t>
            </w:r>
          </w:p>
        </w:tc>
        <w:tc>
          <w:tcPr>
            <w:tcW w:w="5398" w:type="dxa"/>
            <w:tcBorders>
              <w:top w:val="single" w:sz="6" w:space="0" w:color="989898"/>
              <w:left w:val="single" w:sz="6" w:space="0" w:color="989898"/>
              <w:bottom w:val="single" w:sz="6" w:space="0" w:color="989898"/>
              <w:right w:val="single" w:sz="6" w:space="0" w:color="989898"/>
            </w:tcBorders>
          </w:tcPr>
          <w:p w14:paraId="3E2FB392" w14:textId="77777777" w:rsidR="00EA425F" w:rsidRDefault="004F49E8">
            <w:pPr>
              <w:numPr>
                <w:ilvl w:val="0"/>
                <w:numId w:val="65"/>
              </w:numPr>
              <w:spacing w:after="0" w:line="257" w:lineRule="auto"/>
              <w:ind w:hanging="360"/>
            </w:pPr>
            <w:r>
              <w:t xml:space="preserve">二战历史纪录片，以纳粹领导人的演讲为特色 </w:t>
            </w:r>
          </w:p>
          <w:p w14:paraId="4708B417" w14:textId="77777777" w:rsidR="00EA425F" w:rsidRDefault="004F49E8">
            <w:pPr>
              <w:numPr>
                <w:ilvl w:val="0"/>
                <w:numId w:val="65"/>
              </w:numPr>
              <w:spacing w:after="0" w:line="257" w:lineRule="auto"/>
              <w:ind w:hanging="360"/>
            </w:pPr>
            <w:r>
              <w:t xml:space="preserve">一种单口喜剧套路，以一种不卑鄙的方式摆脱刻板印象 </w:t>
            </w:r>
          </w:p>
          <w:p w14:paraId="33F1BE35" w14:textId="77777777" w:rsidR="00EA425F" w:rsidRDefault="004F49E8">
            <w:pPr>
              <w:numPr>
                <w:ilvl w:val="0"/>
                <w:numId w:val="65"/>
              </w:numPr>
              <w:spacing w:after="0" w:line="259" w:lineRule="auto"/>
              <w:ind w:hanging="360"/>
            </w:pPr>
            <w:r>
              <w:t xml:space="preserve">一篇关于仇恨组织的报纸文章 </w:t>
            </w:r>
          </w:p>
          <w:p w14:paraId="5C1AC7A7" w14:textId="77777777" w:rsidR="00EA425F" w:rsidRDefault="004F49E8">
            <w:pPr>
              <w:numPr>
                <w:ilvl w:val="0"/>
                <w:numId w:val="65"/>
              </w:numPr>
              <w:spacing w:after="0" w:line="259" w:lineRule="auto"/>
              <w:ind w:hanging="360"/>
            </w:pPr>
            <w:r>
              <w:t xml:space="preserve">诽谤的字典定义 </w:t>
            </w:r>
          </w:p>
          <w:p w14:paraId="0A6A27B0" w14:textId="77777777" w:rsidR="00EA425F" w:rsidRDefault="004F49E8">
            <w:pPr>
              <w:numPr>
                <w:ilvl w:val="0"/>
                <w:numId w:val="65"/>
              </w:numPr>
              <w:spacing w:after="0" w:line="259" w:lineRule="auto"/>
              <w:ind w:hanging="360"/>
            </w:pPr>
            <w:r>
              <w:t xml:space="preserve">讨论特定宗教文本及其对女性的看法 </w:t>
            </w:r>
          </w:p>
        </w:tc>
      </w:tr>
    </w:tbl>
    <w:p w14:paraId="6D469785" w14:textId="77777777" w:rsidR="00EA425F" w:rsidRDefault="004F49E8">
      <w:pPr>
        <w:pStyle w:val="3"/>
        <w:tabs>
          <w:tab w:val="center" w:pos="2461"/>
        </w:tabs>
        <w:spacing w:after="255"/>
        <w:ind w:left="-15" w:firstLine="0"/>
      </w:pPr>
      <w:r>
        <w:t xml:space="preserve"> 4.4 </w:t>
      </w:r>
      <w:r>
        <w:tab/>
        <w:t xml:space="preserve"> 有害的误导性信息 </w:t>
      </w:r>
    </w:p>
    <w:p w14:paraId="482FAACC" w14:textId="77777777" w:rsidR="00EA425F" w:rsidRDefault="004F49E8">
      <w:pPr>
        <w:ind w:left="755"/>
      </w:pPr>
      <w:r>
        <w:rPr>
          <w:b/>
        </w:rPr>
        <w:t xml:space="preserve">以可能对人和社会造成伤害的方式误导他人的网页评分 </w:t>
      </w:r>
      <w:r>
        <w:t xml:space="preserve">  最低。 </w:t>
      </w:r>
    </w:p>
    <w:p w14:paraId="67B83A16" w14:textId="77777777" w:rsidR="00EA425F" w:rsidRDefault="004F49E8">
      <w:pPr>
        <w:ind w:left="-5"/>
      </w:pPr>
      <w:r>
        <w:t xml:space="preserve"> 误导性页面的制作可能是为了误导人们，或者内容创建者可能认为他们分享的不准确信息是真实的。 对于明确的 YMYL 主题或其他不准确信息可能造成伤害的主题，对准确性有特别高的标准。 请务必在必要时并在任务时间允许的范围内研究间接事实或主张。 </w:t>
      </w:r>
    </w:p>
    <w:p w14:paraId="21994000" w14:textId="77777777" w:rsidR="00EA425F" w:rsidRDefault="004F49E8">
      <w:pPr>
        <w:spacing w:after="2"/>
        <w:ind w:left="-5"/>
      </w:pPr>
      <w:r>
        <w:t>如果网页包含以下至少一项内容，</w:t>
      </w:r>
      <w:r>
        <w:rPr>
          <w:i/>
        </w:rPr>
        <w:t>则应将其视为包含有害误导性信息：</w:t>
      </w:r>
    </w:p>
    <w:tbl>
      <w:tblPr>
        <w:tblStyle w:val="TableGrid"/>
        <w:tblW w:w="10800" w:type="dxa"/>
        <w:tblInd w:w="6" w:type="dxa"/>
        <w:tblCellMar>
          <w:top w:w="123" w:type="dxa"/>
          <w:left w:w="98" w:type="dxa"/>
          <w:right w:w="61" w:type="dxa"/>
        </w:tblCellMar>
        <w:tblLook w:val="04A0" w:firstRow="1" w:lastRow="0" w:firstColumn="1" w:lastColumn="0" w:noHBand="0" w:noVBand="1"/>
      </w:tblPr>
      <w:tblGrid>
        <w:gridCol w:w="2882"/>
        <w:gridCol w:w="3960"/>
        <w:gridCol w:w="3958"/>
      </w:tblGrid>
      <w:tr w:rsidR="00EA425F" w14:paraId="58858DFF" w14:textId="77777777">
        <w:trPr>
          <w:trHeight w:val="705"/>
        </w:trPr>
        <w:tc>
          <w:tcPr>
            <w:tcW w:w="2882"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0F3909F5" w14:textId="77777777" w:rsidR="00EA425F" w:rsidRDefault="004F49E8">
            <w:pPr>
              <w:spacing w:after="0" w:line="259" w:lineRule="auto"/>
              <w:ind w:left="2" w:firstLine="0"/>
            </w:pPr>
            <w:r>
              <w:rPr>
                <w:b/>
              </w:rPr>
              <w:lastRenderedPageBreak/>
              <w:t xml:space="preserve"> 有害类型 </w:t>
            </w:r>
          </w:p>
          <w:p w14:paraId="1A3FBA32" w14:textId="77777777" w:rsidR="00EA425F" w:rsidRDefault="004F49E8">
            <w:pPr>
              <w:spacing w:after="0" w:line="259" w:lineRule="auto"/>
              <w:ind w:left="2" w:firstLine="0"/>
            </w:pPr>
            <w:r>
              <w:rPr>
                <w:b/>
              </w:rPr>
              <w:t xml:space="preserve"> 误导性信息 </w:t>
            </w:r>
          </w:p>
        </w:tc>
        <w:tc>
          <w:tcPr>
            <w:tcW w:w="3960" w:type="dxa"/>
            <w:tcBorders>
              <w:top w:val="single" w:sz="6" w:space="0" w:color="000000"/>
              <w:left w:val="single" w:sz="6" w:space="0" w:color="000000"/>
              <w:bottom w:val="single" w:sz="6" w:space="0" w:color="000000"/>
              <w:right w:val="single" w:sz="6" w:space="0" w:color="000000"/>
            </w:tcBorders>
            <w:shd w:val="clear" w:color="auto" w:fill="D9D9D9"/>
          </w:tcPr>
          <w:p w14:paraId="19D6E0DD" w14:textId="77777777" w:rsidR="00EA425F" w:rsidRDefault="004F49E8">
            <w:pPr>
              <w:spacing w:after="0" w:line="259" w:lineRule="auto"/>
              <w:ind w:left="0" w:firstLine="0"/>
            </w:pPr>
            <w:r>
              <w:rPr>
                <w:b/>
              </w:rPr>
              <w:t xml:space="preserve"> 描述 </w:t>
            </w:r>
          </w:p>
        </w:tc>
        <w:tc>
          <w:tcPr>
            <w:tcW w:w="3958" w:type="dxa"/>
            <w:tcBorders>
              <w:top w:val="single" w:sz="6" w:space="0" w:color="000000"/>
              <w:left w:val="single" w:sz="6" w:space="0" w:color="000000"/>
              <w:bottom w:val="single" w:sz="6" w:space="0" w:color="000000"/>
              <w:right w:val="single" w:sz="6" w:space="0" w:color="000000"/>
            </w:tcBorders>
            <w:shd w:val="clear" w:color="auto" w:fill="D9D9D9"/>
          </w:tcPr>
          <w:p w14:paraId="637D49D0" w14:textId="77777777" w:rsidR="00EA425F" w:rsidRDefault="004F49E8">
            <w:pPr>
              <w:spacing w:after="0" w:line="259" w:lineRule="auto"/>
              <w:ind w:left="0" w:firstLine="0"/>
            </w:pPr>
            <w:r>
              <w:rPr>
                <w:b/>
              </w:rPr>
              <w:t xml:space="preserve"> 例子 </w:t>
            </w:r>
          </w:p>
        </w:tc>
      </w:tr>
      <w:tr w:rsidR="00EA425F" w14:paraId="60B843B7" w14:textId="77777777">
        <w:trPr>
          <w:trHeight w:val="707"/>
        </w:trPr>
        <w:tc>
          <w:tcPr>
            <w:tcW w:w="2882" w:type="dxa"/>
            <w:tcBorders>
              <w:top w:val="single" w:sz="6" w:space="0" w:color="000000"/>
              <w:left w:val="single" w:sz="6" w:space="0" w:color="000000"/>
              <w:bottom w:val="single" w:sz="6" w:space="0" w:color="000000"/>
              <w:right w:val="single" w:sz="6" w:space="0" w:color="000000"/>
            </w:tcBorders>
            <w:vAlign w:val="center"/>
          </w:tcPr>
          <w:p w14:paraId="16A55CE3" w14:textId="77777777" w:rsidR="00EA425F" w:rsidRDefault="004F49E8">
            <w:pPr>
              <w:spacing w:after="0" w:line="259" w:lineRule="auto"/>
              <w:ind w:left="2" w:right="21" w:firstLine="0"/>
            </w:pPr>
            <w:r>
              <w:t xml:space="preserve"> 有害且明显不准确的信息 </w:t>
            </w:r>
          </w:p>
        </w:tc>
        <w:tc>
          <w:tcPr>
            <w:tcW w:w="3960" w:type="dxa"/>
            <w:tcBorders>
              <w:top w:val="single" w:sz="6" w:space="0" w:color="000000"/>
              <w:left w:val="single" w:sz="6" w:space="0" w:color="000000"/>
              <w:bottom w:val="single" w:sz="6" w:space="0" w:color="000000"/>
              <w:right w:val="single" w:sz="6" w:space="0" w:color="000000"/>
            </w:tcBorders>
            <w:vAlign w:val="center"/>
          </w:tcPr>
          <w:p w14:paraId="60E91D7F" w14:textId="77777777" w:rsidR="00EA425F" w:rsidRDefault="004F49E8">
            <w:pPr>
              <w:spacing w:after="0" w:line="259" w:lineRule="auto"/>
              <w:ind w:left="0" w:firstLine="0"/>
            </w:pPr>
            <w:r>
              <w:t xml:space="preserve"> 可以反驳的内容 </w:t>
            </w:r>
          </w:p>
          <w:p w14:paraId="6A1D7158" w14:textId="77777777" w:rsidR="00EA425F" w:rsidRDefault="004F49E8">
            <w:pPr>
              <w:spacing w:after="0" w:line="259" w:lineRule="auto"/>
              <w:ind w:left="0" w:firstLine="0"/>
            </w:pPr>
            <w:r>
              <w:t xml:space="preserve"> 直截了当且被广泛接受的事实 </w:t>
            </w:r>
          </w:p>
        </w:tc>
        <w:tc>
          <w:tcPr>
            <w:tcW w:w="3958" w:type="dxa"/>
            <w:tcBorders>
              <w:top w:val="single" w:sz="6" w:space="0" w:color="000000"/>
              <w:left w:val="single" w:sz="6" w:space="0" w:color="000000"/>
              <w:bottom w:val="single" w:sz="6" w:space="0" w:color="000000"/>
              <w:right w:val="single" w:sz="6" w:space="0" w:color="000000"/>
            </w:tcBorders>
            <w:vAlign w:val="center"/>
          </w:tcPr>
          <w:p w14:paraId="06921F81" w14:textId="77777777" w:rsidR="00EA425F" w:rsidRDefault="004F49E8">
            <w:pPr>
              <w:numPr>
                <w:ilvl w:val="0"/>
                <w:numId w:val="66"/>
              </w:numPr>
              <w:spacing w:after="0" w:line="259" w:lineRule="auto"/>
              <w:ind w:hanging="360"/>
            </w:pPr>
            <w:r>
              <w:t xml:space="preserve">谎称世界领导人去世 </w:t>
            </w:r>
          </w:p>
          <w:p w14:paraId="2ECF45DF" w14:textId="77777777" w:rsidR="00EA425F" w:rsidRDefault="004F49E8">
            <w:pPr>
              <w:numPr>
                <w:ilvl w:val="0"/>
                <w:numId w:val="66"/>
              </w:numPr>
              <w:spacing w:after="0" w:line="259" w:lineRule="auto"/>
              <w:ind w:hanging="360"/>
            </w:pPr>
            <w:r>
              <w:t xml:space="preserve">选举日期虚假 </w:t>
            </w:r>
          </w:p>
        </w:tc>
      </w:tr>
      <w:tr w:rsidR="00EA425F" w14:paraId="0A960836" w14:textId="77777777">
        <w:trPr>
          <w:trHeight w:val="945"/>
        </w:trPr>
        <w:tc>
          <w:tcPr>
            <w:tcW w:w="2882" w:type="dxa"/>
            <w:tcBorders>
              <w:top w:val="single" w:sz="6" w:space="0" w:color="000000"/>
              <w:left w:val="single" w:sz="6" w:space="0" w:color="000000"/>
              <w:bottom w:val="single" w:sz="6" w:space="0" w:color="000000"/>
              <w:right w:val="single" w:sz="6" w:space="0" w:color="000000"/>
            </w:tcBorders>
            <w:vAlign w:val="center"/>
          </w:tcPr>
          <w:p w14:paraId="180ABD2B" w14:textId="77777777" w:rsidR="00EA425F" w:rsidRDefault="004F49E8">
            <w:pPr>
              <w:spacing w:after="0" w:line="259" w:lineRule="auto"/>
              <w:ind w:left="2" w:firstLine="0"/>
            </w:pPr>
            <w:r>
              <w:t xml:space="preserve"> 与公认的专家共识相矛盾的有害主张 </w:t>
            </w:r>
          </w:p>
        </w:tc>
        <w:tc>
          <w:tcPr>
            <w:tcW w:w="3960" w:type="dxa"/>
            <w:tcBorders>
              <w:top w:val="single" w:sz="6" w:space="0" w:color="000000"/>
              <w:left w:val="single" w:sz="6" w:space="0" w:color="000000"/>
              <w:bottom w:val="single" w:sz="6" w:space="0" w:color="000000"/>
              <w:right w:val="single" w:sz="6" w:space="0" w:color="000000"/>
            </w:tcBorders>
            <w:vAlign w:val="center"/>
          </w:tcPr>
          <w:p w14:paraId="6F07CD7F" w14:textId="77777777" w:rsidR="00EA425F" w:rsidRDefault="004F49E8">
            <w:pPr>
              <w:spacing w:after="0" w:line="259" w:lineRule="auto"/>
              <w:ind w:left="0" w:firstLine="0"/>
            </w:pPr>
            <w:r>
              <w:t xml:space="preserve"> 与相关领域权威人士广泛认同的立场、事实或调查结果不一致的内容 </w:t>
            </w:r>
          </w:p>
        </w:tc>
        <w:tc>
          <w:tcPr>
            <w:tcW w:w="3958" w:type="dxa"/>
            <w:tcBorders>
              <w:top w:val="single" w:sz="6" w:space="0" w:color="000000"/>
              <w:left w:val="single" w:sz="6" w:space="0" w:color="000000"/>
              <w:bottom w:val="single" w:sz="6" w:space="0" w:color="000000"/>
              <w:right w:val="single" w:sz="6" w:space="0" w:color="000000"/>
            </w:tcBorders>
            <w:vAlign w:val="center"/>
          </w:tcPr>
          <w:p w14:paraId="196367CB" w14:textId="77777777" w:rsidR="00EA425F" w:rsidRDefault="004F49E8">
            <w:pPr>
              <w:numPr>
                <w:ilvl w:val="0"/>
                <w:numId w:val="67"/>
              </w:numPr>
              <w:spacing w:after="0" w:line="259" w:lineRule="auto"/>
              <w:ind w:hanging="360"/>
            </w:pPr>
            <w:r>
              <w:t xml:space="preserve">声称柠檬可以治愈癌症 </w:t>
            </w:r>
          </w:p>
          <w:p w14:paraId="15918488" w14:textId="77777777" w:rsidR="00EA425F" w:rsidRDefault="004F49E8">
            <w:pPr>
              <w:numPr>
                <w:ilvl w:val="0"/>
                <w:numId w:val="67"/>
              </w:numPr>
              <w:spacing w:after="0" w:line="259" w:lineRule="auto"/>
              <w:ind w:hanging="360"/>
            </w:pPr>
            <w:r>
              <w:t xml:space="preserve">声称购买彩票是为退休储蓄的保证方式 </w:t>
            </w:r>
          </w:p>
        </w:tc>
      </w:tr>
      <w:tr w:rsidR="00EA425F" w14:paraId="38CBCC13" w14:textId="77777777">
        <w:trPr>
          <w:trHeight w:val="1905"/>
        </w:trPr>
        <w:tc>
          <w:tcPr>
            <w:tcW w:w="2882" w:type="dxa"/>
            <w:tcBorders>
              <w:top w:val="single" w:sz="6" w:space="0" w:color="000000"/>
              <w:left w:val="single" w:sz="6" w:space="0" w:color="000000"/>
              <w:bottom w:val="single" w:sz="6" w:space="0" w:color="000000"/>
              <w:right w:val="single" w:sz="6" w:space="0" w:color="000000"/>
            </w:tcBorders>
          </w:tcPr>
          <w:p w14:paraId="38C5B8F0" w14:textId="77777777" w:rsidR="00EA425F" w:rsidRDefault="004F49E8">
            <w:pPr>
              <w:spacing w:after="0" w:line="259" w:lineRule="auto"/>
              <w:ind w:left="2" w:firstLine="0"/>
            </w:pPr>
            <w:r>
              <w:t xml:space="preserve"> 有害的未经证实的理论/主张 </w:t>
            </w:r>
          </w:p>
        </w:tc>
        <w:tc>
          <w:tcPr>
            <w:tcW w:w="3960" w:type="dxa"/>
            <w:tcBorders>
              <w:top w:val="single" w:sz="6" w:space="0" w:color="000000"/>
              <w:left w:val="single" w:sz="6" w:space="0" w:color="000000"/>
              <w:bottom w:val="single" w:sz="6" w:space="0" w:color="000000"/>
              <w:right w:val="single" w:sz="6" w:space="0" w:color="000000"/>
            </w:tcBorders>
            <w:vAlign w:val="center"/>
          </w:tcPr>
          <w:p w14:paraId="1454A74E" w14:textId="77777777" w:rsidR="00EA425F" w:rsidRDefault="004F49E8">
            <w:pPr>
              <w:spacing w:after="0" w:line="259" w:lineRule="auto"/>
              <w:ind w:left="0" w:right="11" w:firstLine="0"/>
            </w:pPr>
            <w:r>
              <w:t xml:space="preserve"> 没有任何合理事实或证据的内容，尤其是那些可能削弱对公共机构信心的内容。 这包括未经证实的理论，这些理论已被彻底揭穿或过于古怪而无法令人信服。 </w:t>
            </w:r>
          </w:p>
        </w:tc>
        <w:tc>
          <w:tcPr>
            <w:tcW w:w="3958" w:type="dxa"/>
            <w:tcBorders>
              <w:top w:val="single" w:sz="6" w:space="0" w:color="000000"/>
              <w:left w:val="single" w:sz="6" w:space="0" w:color="000000"/>
              <w:bottom w:val="single" w:sz="6" w:space="0" w:color="000000"/>
              <w:right w:val="single" w:sz="6" w:space="0" w:color="000000"/>
            </w:tcBorders>
          </w:tcPr>
          <w:p w14:paraId="0EA32631" w14:textId="77777777" w:rsidR="00EA425F" w:rsidRDefault="004F49E8">
            <w:pPr>
              <w:numPr>
                <w:ilvl w:val="0"/>
                <w:numId w:val="68"/>
              </w:numPr>
              <w:spacing w:after="0" w:line="257" w:lineRule="auto"/>
              <w:ind w:hanging="360"/>
            </w:pPr>
            <w:r>
              <w:t xml:space="preserve">声称 9-11 袭击是由美国政府策划的 </w:t>
            </w:r>
          </w:p>
          <w:p w14:paraId="23FCEAE3" w14:textId="77777777" w:rsidR="00EA425F" w:rsidRDefault="004F49E8">
            <w:pPr>
              <w:numPr>
                <w:ilvl w:val="0"/>
                <w:numId w:val="68"/>
              </w:numPr>
              <w:spacing w:after="0" w:line="259" w:lineRule="auto"/>
              <w:ind w:hanging="360"/>
            </w:pPr>
            <w:r>
              <w:t xml:space="preserve">声称世界领导人是蜥蜴人 </w:t>
            </w:r>
          </w:p>
        </w:tc>
      </w:tr>
    </w:tbl>
    <w:p w14:paraId="7D60C4EC" w14:textId="77777777" w:rsidR="00EA425F" w:rsidRDefault="004F49E8">
      <w:pPr>
        <w:ind w:left="-5"/>
      </w:pPr>
      <w:r>
        <w:t xml:space="preserve"> 有害的误导性信息可能来自任何网站或内容创建者，甚至是看似“专家”、“权威”或“官方”的网站或内容创建者。 任何类型的包含有害误导性信息的页面都应被评为最低，无论来源如何。 </w:t>
      </w:r>
    </w:p>
    <w:p w14:paraId="046F91A4" w14:textId="77777777" w:rsidR="00EA425F" w:rsidRDefault="004F49E8">
      <w:pPr>
        <w:spacing w:after="0"/>
        <w:ind w:left="-5"/>
      </w:pPr>
      <w:r>
        <w:t xml:space="preserve"> 但是，请注意，某些类型的信息是主观的、有争议的、无法验证的或无关紧要的。 例如，如果网页仅包含以下内容，则不应将其视为包含有害误导性信息   ： </w:t>
      </w:r>
    </w:p>
    <w:p w14:paraId="4732F674" w14:textId="77777777" w:rsidR="00EA425F" w:rsidRDefault="004F49E8">
      <w:pPr>
        <w:numPr>
          <w:ilvl w:val="0"/>
          <w:numId w:val="16"/>
        </w:numPr>
        <w:spacing w:after="0"/>
        <w:ind w:hanging="360"/>
      </w:pPr>
      <w:r>
        <w:t xml:space="preserve">以明确的娱乐目的创建的非 YMYL 内容，不包含对事实准确性的硬性声明，并且对人或社会无害。 例子包括许多类型的小说、讽刺或模仿、占星术、民间传说、神话和都市传说。 </w:t>
      </w:r>
    </w:p>
    <w:p w14:paraId="09258A9F" w14:textId="77777777" w:rsidR="00EA425F" w:rsidRDefault="004F49E8">
      <w:pPr>
        <w:numPr>
          <w:ilvl w:val="0"/>
          <w:numId w:val="16"/>
        </w:numPr>
        <w:spacing w:after="0"/>
        <w:ind w:hanging="360"/>
      </w:pPr>
      <w:r>
        <w:t xml:space="preserve">表达个人偏好、意见或对产品、餐厅、书籍/电影/电视节目等做出基于价值的判断的评论。 </w:t>
      </w:r>
    </w:p>
    <w:p w14:paraId="0043BE5F" w14:textId="77777777" w:rsidR="00EA425F" w:rsidRDefault="004F49E8">
      <w:pPr>
        <w:numPr>
          <w:ilvl w:val="0"/>
          <w:numId w:val="16"/>
        </w:numPr>
        <w:spacing w:after="0"/>
        <w:ind w:hanging="360"/>
      </w:pPr>
      <w:r>
        <w:t xml:space="preserve">在没有单一既定的正确答案或真相的情况下合理有争议的声明或陈述（例如，关于不同医疗保健系统的相对有效性的讨论） </w:t>
      </w:r>
    </w:p>
    <w:p w14:paraId="41EAF65D" w14:textId="77777777" w:rsidR="00EA425F" w:rsidRDefault="004F49E8">
      <w:pPr>
        <w:numPr>
          <w:ilvl w:val="0"/>
          <w:numId w:val="16"/>
        </w:numPr>
        <w:spacing w:after="242" w:line="255" w:lineRule="auto"/>
        <w:ind w:hanging="360"/>
      </w:pPr>
      <w:r>
        <w:t xml:space="preserve">关于琐碎话题的微不足道的错误或不准确的信息（例如，名人身高的不准确） </w:t>
      </w:r>
    </w:p>
    <w:p w14:paraId="6DFA1BEF" w14:textId="77777777" w:rsidR="00EA425F" w:rsidRDefault="004F49E8">
      <w:pPr>
        <w:spacing w:after="0"/>
        <w:ind w:left="-5"/>
      </w:pPr>
      <w:r>
        <w:t xml:space="preserve"> 旨在说服他人相信某种立场或观点是正确的页面在互联网上相当普遍。 </w:t>
      </w:r>
    </w:p>
    <w:p w14:paraId="2F0E995C" w14:textId="77777777" w:rsidR="00EA425F" w:rsidRDefault="004F49E8">
      <w:pPr>
        <w:spacing w:after="0"/>
        <w:ind w:left="-5"/>
      </w:pPr>
      <w:r>
        <w:t xml:space="preserve"> 包含片面/固执己见/有争议/两极分化内容的页面不应被视为包含有害内容 </w:t>
      </w:r>
    </w:p>
    <w:p w14:paraId="5E1E29E0" w14:textId="77777777" w:rsidR="00EA425F" w:rsidRDefault="004F49E8">
      <w:pPr>
        <w:ind w:left="-5"/>
      </w:pPr>
      <w:r>
        <w:t xml:space="preserve"> 误导性信息，除非它们可能对个人或特定群体造成伤害（如上所述），并且包含明显不准确的信息，与公认的专家共识相矛盾，或者没有合理的事实/证据作为依据。 </w:t>
      </w:r>
    </w:p>
    <w:p w14:paraId="46394CD8" w14:textId="77777777" w:rsidR="00EA425F" w:rsidRDefault="004F49E8">
      <w:pPr>
        <w:ind w:left="-5"/>
      </w:pPr>
      <w:r>
        <w:t xml:space="preserve"> 根据 MC 或页面的其他特征或有关内容创建者的信息，网页可能会被视为具有有害误导性信息（例如，文章的标题具有有害误导性，即使文章本身并非; 创建者公然歪曲其医疗主题视频的医疗证书）。 </w:t>
      </w:r>
    </w:p>
    <w:p w14:paraId="1F45C579" w14:textId="77777777" w:rsidR="00EA425F" w:rsidRDefault="004F49E8">
      <w:pPr>
        <w:spacing w:after="0"/>
        <w:ind w:left="-5"/>
      </w:pPr>
      <w:r>
        <w:t xml:space="preserve"> 有害误导性信息可能特别难以识别，因为它可能需要从外部来源进行研究。 </w:t>
      </w:r>
    </w:p>
    <w:p w14:paraId="52B585FA" w14:textId="77777777" w:rsidR="00EA425F" w:rsidRDefault="004F49E8">
      <w:pPr>
        <w:ind w:left="-5"/>
      </w:pPr>
      <w:r>
        <w:t xml:space="preserve"> 信誉良好的事实核查网站并不总是能跟上 </w:t>
      </w:r>
    </w:p>
    <w:p w14:paraId="18E1AB8D" w14:textId="77777777" w:rsidR="00EA425F" w:rsidRDefault="00EA425F">
      <w:pPr>
        <w:sectPr w:rsidR="00EA425F">
          <w:headerReference w:type="even" r:id="rId175"/>
          <w:headerReference w:type="default" r:id="rId176"/>
          <w:footerReference w:type="even" r:id="rId177"/>
          <w:footerReference w:type="default" r:id="rId178"/>
          <w:headerReference w:type="first" r:id="rId179"/>
          <w:footerReference w:type="first" r:id="rId180"/>
          <w:pgSz w:w="12240" w:h="15840"/>
          <w:pgMar w:top="732" w:right="731" w:bottom="1431" w:left="720" w:header="1241" w:footer="921" w:gutter="0"/>
          <w:cols w:space="720"/>
        </w:sectPr>
      </w:pPr>
    </w:p>
    <w:p w14:paraId="247F10FF" w14:textId="77777777" w:rsidR="00EA425F" w:rsidRDefault="004F49E8">
      <w:pPr>
        <w:spacing w:after="491"/>
        <w:ind w:left="-5"/>
      </w:pPr>
      <w:r>
        <w:lastRenderedPageBreak/>
        <w:t xml:space="preserve"> 互联网，一些理论甚至可能声称揭穿信息是不准确的。 如果您不确定，您应该尝试找到高质量、值得信赖的来源来检查准确性并寻求专家的共识。 请在任务时间允许的范围内研究理论和主张。 如果一个理论/主张看起来非常不可能，并且无法由独立可靠的来源验证，您应该认为它是未经证实的。 </w:t>
      </w:r>
    </w:p>
    <w:p w14:paraId="39BBD922" w14:textId="77777777" w:rsidR="00EA425F" w:rsidRDefault="004F49E8">
      <w:pPr>
        <w:pStyle w:val="3"/>
        <w:tabs>
          <w:tab w:val="center" w:pos="2701"/>
        </w:tabs>
        <w:spacing w:after="255"/>
        <w:ind w:left="-15" w:firstLine="0"/>
      </w:pPr>
      <w:r>
        <w:t xml:space="preserve"> 4.5 </w:t>
      </w:r>
      <w:r>
        <w:tab/>
        <w:t xml:space="preserve"> 不可信的网页或网站 </w:t>
      </w:r>
    </w:p>
    <w:p w14:paraId="7685C6AA" w14:textId="77777777" w:rsidR="00EA425F" w:rsidRDefault="004F49E8">
      <w:pPr>
        <w:ind w:left="-5"/>
      </w:pPr>
      <w:r>
        <w:t xml:space="preserve">   对于</w:t>
      </w:r>
      <w:proofErr w:type="gramStart"/>
      <w:r>
        <w:t>您强烈</w:t>
      </w:r>
      <w:proofErr w:type="gramEnd"/>
      <w:r>
        <w:t xml:space="preserve">怀疑从事欺骗或恶意行为的网页或网站，应使用最低评级。 </w:t>
      </w:r>
    </w:p>
    <w:p w14:paraId="05235562" w14:textId="77777777" w:rsidR="00EA425F" w:rsidRDefault="004F49E8">
      <w:pPr>
        <w:ind w:left="-5"/>
      </w:pPr>
      <w:r>
        <w:t xml:space="preserve"> 创建一些不可信的页面是为了使网站或组织受益，而不是帮助人们。 一些不可信的页面甚至可能对与该页面互动的人造成伤害，例如诈骗或恶意下载。 </w:t>
      </w:r>
    </w:p>
    <w:p w14:paraId="378F3A30" w14:textId="77777777" w:rsidR="00EA425F" w:rsidRDefault="004F49E8">
      <w:pPr>
        <w:ind w:left="-5"/>
      </w:pPr>
      <w:r>
        <w:t xml:space="preserve"> 您对失信的评估可能基于页面内容、网站信息、内容创建者信息以及网站或内容创建者的声誉。 </w:t>
      </w:r>
    </w:p>
    <w:p w14:paraId="0CB81603" w14:textId="77777777" w:rsidR="00EA425F" w:rsidRDefault="004F49E8">
      <w:pPr>
        <w:ind w:left="-5"/>
      </w:pPr>
      <w:r>
        <w:t xml:space="preserve"> 您的评估也可能基于 </w:t>
      </w:r>
      <w:r>
        <w:rPr>
          <w:i/>
        </w:rPr>
        <w:t xml:space="preserve"> 缺乏 </w:t>
      </w:r>
      <w:r>
        <w:t xml:space="preserve"> 至关重要的信息。 例如，任何涉及金融交易或敏感信息的网站都应该有关于谁对网站负责的全面信息，以及在出现问题时联系网站的方式。 如果某个页面或网站的某些方面让您怀疑存在欺骗或恶意，请查找有关该网站的信息。 如果您找不到声誉信息来</w:t>
      </w:r>
      <w:proofErr w:type="gramStart"/>
      <w:r>
        <w:t>证实您</w:t>
      </w:r>
      <w:proofErr w:type="gramEnd"/>
      <w:r>
        <w:t xml:space="preserve">的怀疑，请仔细浏览该网站。 </w:t>
      </w:r>
    </w:p>
    <w:p w14:paraId="0D312B03" w14:textId="77777777" w:rsidR="00EA425F" w:rsidRDefault="004F49E8">
      <w:pPr>
        <w:ind w:left="-5"/>
      </w:pPr>
      <w:r>
        <w:t xml:space="preserve"> 有时，孤立地看待未知网站上的单个页面可能看起来很奇怪，但随后的探索却没有表现出任何担忧。 但是，如果您看到似乎是欺骗或操纵的模式，或者担心自己的安全，请使用 </w:t>
      </w:r>
      <w:r>
        <w:rPr>
          <w:b/>
        </w:rPr>
        <w:t xml:space="preserve"> 最低 </w:t>
      </w:r>
      <w:r>
        <w:t xml:space="preserve"> 评级并立即离开网站。 </w:t>
      </w:r>
    </w:p>
    <w:p w14:paraId="324BD53A" w14:textId="77777777" w:rsidR="00EA425F" w:rsidRDefault="004F49E8">
      <w:pPr>
        <w:spacing w:after="0"/>
        <w:ind w:left="-5"/>
      </w:pPr>
      <w:r>
        <w:t xml:space="preserve"> 具有以下特征的页面应被视为不可信： </w:t>
      </w:r>
    </w:p>
    <w:p w14:paraId="223FE252" w14:textId="77777777" w:rsidR="00EA425F" w:rsidRDefault="004F49E8">
      <w:pPr>
        <w:numPr>
          <w:ilvl w:val="0"/>
          <w:numId w:val="17"/>
        </w:numPr>
        <w:spacing w:after="0"/>
        <w:ind w:hanging="360"/>
      </w:pPr>
      <w:r>
        <w:t xml:space="preserve">关于网站或内容创建者的信息不足 </w:t>
      </w:r>
    </w:p>
    <w:p w14:paraId="07DA2BE0" w14:textId="77777777" w:rsidR="00EA425F" w:rsidRDefault="004F49E8">
      <w:pPr>
        <w:numPr>
          <w:ilvl w:val="0"/>
          <w:numId w:val="17"/>
        </w:numPr>
        <w:spacing w:after="0"/>
        <w:ind w:hanging="360"/>
      </w:pPr>
      <w:r>
        <w:t xml:space="preserve">最低的 E-E-A-T 或最低的声誉 </w:t>
      </w:r>
    </w:p>
    <w:p w14:paraId="57D1D9CF" w14:textId="77777777" w:rsidR="00EA425F" w:rsidRDefault="004F49E8">
      <w:pPr>
        <w:numPr>
          <w:ilvl w:val="0"/>
          <w:numId w:val="17"/>
        </w:numPr>
        <w:spacing w:after="0"/>
        <w:ind w:hanging="360"/>
      </w:pPr>
      <w:r>
        <w:t xml:space="preserve">欺骗性目的、欺骗性页面设计或欺骗性意图 </w:t>
      </w:r>
    </w:p>
    <w:p w14:paraId="289DC533" w14:textId="77777777" w:rsidR="00EA425F" w:rsidRDefault="004F49E8">
      <w:pPr>
        <w:numPr>
          <w:ilvl w:val="0"/>
          <w:numId w:val="17"/>
        </w:numPr>
        <w:spacing w:after="0"/>
        <w:ind w:hanging="360"/>
      </w:pPr>
      <w:r>
        <w:t xml:space="preserve">故意遮挡或遮挡 MC </w:t>
      </w:r>
    </w:p>
    <w:p w14:paraId="47A2F7B0" w14:textId="77777777" w:rsidR="00EA425F" w:rsidRDefault="004F49E8">
      <w:pPr>
        <w:numPr>
          <w:ilvl w:val="0"/>
          <w:numId w:val="17"/>
        </w:numPr>
        <w:spacing w:after="0"/>
        <w:ind w:hanging="360"/>
      </w:pPr>
      <w:r>
        <w:t xml:space="preserve">诈骗、恶意下载或其他有害行为的特征 </w:t>
      </w:r>
    </w:p>
    <w:p w14:paraId="520503B0" w14:textId="77777777" w:rsidR="00EA425F" w:rsidRDefault="004F49E8">
      <w:pPr>
        <w:numPr>
          <w:ilvl w:val="0"/>
          <w:numId w:val="17"/>
        </w:numPr>
        <w:ind w:hanging="360"/>
      </w:pPr>
      <w:r>
        <w:t xml:space="preserve">任何旨在操纵他人做出有利于网站或其他组织的行为，同时对自己、他人或特定群体造成伤害的网页或网站 </w:t>
      </w:r>
    </w:p>
    <w:p w14:paraId="256B4E3B" w14:textId="77777777" w:rsidR="00EA425F" w:rsidRDefault="004F49E8">
      <w:pPr>
        <w:spacing w:after="291"/>
        <w:ind w:left="-5"/>
      </w:pPr>
      <w:r>
        <w:rPr>
          <w:b/>
        </w:rPr>
        <w:t xml:space="preserve"> 重要提示：即使您无法“证明”该网页或网站是有害的，也应给予高度不可信的页面最低评级。 因为很多人不愿意使用高度不可信的页面，所以不可信的页面或网站无法达到其目的。</w:t>
      </w:r>
    </w:p>
    <w:p w14:paraId="20A4F85D" w14:textId="77777777" w:rsidR="00EA425F" w:rsidRDefault="004F49E8">
      <w:pPr>
        <w:pStyle w:val="4"/>
        <w:spacing w:after="262"/>
        <w:ind w:left="-5"/>
      </w:pPr>
      <w:r>
        <w:t xml:space="preserve"> 4.5.1 关于网站或内容创建者的信息不足 </w:t>
      </w:r>
    </w:p>
    <w:p w14:paraId="73D8D3D6" w14:textId="77777777" w:rsidR="00EA425F" w:rsidRDefault="004F49E8">
      <w:pPr>
        <w:ind w:left="-5"/>
      </w:pPr>
      <w:r>
        <w:t xml:space="preserve"> 对于需要高度信任的页面，有关内容创建者和内容负责人的信息至关重要。 </w:t>
      </w:r>
    </w:p>
    <w:p w14:paraId="6043A097" w14:textId="77777777" w:rsidR="00EA425F" w:rsidRDefault="004F49E8">
      <w:pPr>
        <w:ind w:left="-5"/>
      </w:pPr>
      <w:r>
        <w:t xml:space="preserve"> 如 </w:t>
      </w:r>
      <w:r>
        <w:rPr>
          <w:color w:val="1054CC"/>
          <w:u w:val="single" w:color="1054CC"/>
        </w:rPr>
        <w:t xml:space="preserve"> 第 2.5.3 节所述，我们希望大多数网站都有一些关于谁（例如，什么个人、公司、企业、基金会等）对网站负责以及</w:t>
      </w:r>
      <w:proofErr w:type="gramStart"/>
      <w:r>
        <w:t>谁创建</w:t>
      </w:r>
      <w:proofErr w:type="gramEnd"/>
      <w:r>
        <w:t xml:space="preserve">了 MC 和一些联系信息的信息，除非有充分的匿名理由。 正如您将在下面的示例中看到的那样，许多类型的最低页面（例如恶意下载和诈骗）通常没有关于谁负责防止受到伤害的人追索的信息或虚假信息。 </w:t>
      </w:r>
    </w:p>
    <w:p w14:paraId="1D74B7C5" w14:textId="77777777" w:rsidR="00EA425F" w:rsidRDefault="004F49E8">
      <w:pPr>
        <w:ind w:left="-5"/>
      </w:pPr>
      <w:r>
        <w:t xml:space="preserve"> 任何处理个人、私人或敏感数据的网站都必须提供广泛的联系信息。 这包括要求用户创建密码、共享个人信息或进行金融交易的网站。 </w:t>
      </w:r>
    </w:p>
    <w:p w14:paraId="21BABE29" w14:textId="77777777" w:rsidR="00EA425F" w:rsidRDefault="004F49E8">
      <w:pPr>
        <w:ind w:left="-5"/>
      </w:pPr>
      <w:r>
        <w:t xml:space="preserve"> YMYL页面或网站如果处理敏感数据，而完全没有关于网站或内容创建者的信息，则应被评为 </w:t>
      </w:r>
      <w:r>
        <w:rPr>
          <w:b/>
        </w:rPr>
        <w:t xml:space="preserve"> 最低</w:t>
      </w:r>
      <w:r>
        <w:t xml:space="preserve"> 。 </w:t>
      </w:r>
    </w:p>
    <w:p w14:paraId="141DEA36" w14:textId="77777777" w:rsidR="00EA425F" w:rsidRDefault="004F49E8">
      <w:pPr>
        <w:pStyle w:val="4"/>
        <w:ind w:left="-5"/>
      </w:pPr>
      <w:r>
        <w:t xml:space="preserve"> 4.5.2 网站或内容创建者的最低 E-E-A-T 和最低声誉 </w:t>
      </w:r>
    </w:p>
    <w:p w14:paraId="5AAEDFC0" w14:textId="77777777" w:rsidR="00EA425F" w:rsidRDefault="004F49E8">
      <w:pPr>
        <w:ind w:left="-5"/>
      </w:pPr>
      <w:r>
        <w:t xml:space="preserve"> 如果页面的 E-E-A-T 足够低，人们就不能或不应该使用页面的 MC。 如果 YMYL 主题上的页面非常不专业，则应将其视为不可信并被评为 </w:t>
      </w:r>
      <w:r>
        <w:rPr>
          <w:b/>
        </w:rPr>
        <w:t xml:space="preserve"> 最低</w:t>
      </w:r>
      <w:r>
        <w:t xml:space="preserve"> 。 </w:t>
      </w:r>
    </w:p>
    <w:p w14:paraId="01CAA331" w14:textId="77777777" w:rsidR="00EA425F" w:rsidRDefault="004F49E8">
      <w:pPr>
        <w:ind w:left="-5"/>
      </w:pPr>
      <w:r>
        <w:lastRenderedPageBreak/>
        <w:t xml:space="preserve"> 如果网站和内容创建者的声誉非常负面，以至于许多人会认为该网页或网站不可信</w:t>
      </w:r>
      <w:r>
        <w:rPr>
          <w:b/>
        </w:rPr>
        <w:t xml:space="preserve">，请使用 </w:t>
      </w:r>
      <w:r>
        <w:t xml:space="preserve"> 最低评级。 </w:t>
      </w:r>
    </w:p>
    <w:p w14:paraId="55E34B7E" w14:textId="77777777" w:rsidR="00EA425F" w:rsidRDefault="004F49E8">
      <w:pPr>
        <w:ind w:left="-5"/>
      </w:pPr>
      <w:r>
        <w:t>以下是最初在  Section 3.3.3</w:t>
      </w:r>
      <w:r>
        <w:rPr>
          <w:color w:val="1054CC"/>
          <w:u w:val="single" w:color="1054CC"/>
        </w:rPr>
        <w:t xml:space="preserve"> 中显示的一些示例 </w:t>
      </w:r>
      <w:r>
        <w:t xml:space="preserve"> 。 这些网站上的所有页面都应被评为 </w:t>
      </w:r>
      <w:r>
        <w:rPr>
          <w:b/>
        </w:rPr>
        <w:t xml:space="preserve"> 最低</w:t>
      </w:r>
      <w:r>
        <w:t>，因为这些网站具有可信的</w:t>
      </w:r>
      <w:proofErr w:type="gramStart"/>
      <w:r>
        <w:t>极其</w:t>
      </w:r>
      <w:proofErr w:type="gramEnd"/>
      <w:r>
        <w:t xml:space="preserve">负面或恶意的声誉，使它们不可信。 </w:t>
      </w:r>
    </w:p>
    <w:p w14:paraId="0BD3FF90" w14:textId="77777777" w:rsidR="00EA425F" w:rsidRDefault="004F49E8">
      <w:pPr>
        <w:spacing w:after="2"/>
        <w:ind w:left="-5"/>
      </w:pPr>
      <w:r>
        <w:rPr>
          <w:b/>
        </w:rPr>
        <w:t xml:space="preserve"> 注意</w:t>
      </w:r>
      <w:r>
        <w:t xml:space="preserve"> ：这些网站示例也可能以某种形式被视为有害。 有时，声誉研究会暴露出可能不符合认为网站有害的标准的信息，但确实会导致其不可信。 </w:t>
      </w:r>
    </w:p>
    <w:tbl>
      <w:tblPr>
        <w:tblStyle w:val="TableGrid"/>
        <w:tblW w:w="10800" w:type="dxa"/>
        <w:tblInd w:w="6" w:type="dxa"/>
        <w:tblCellMar>
          <w:top w:w="92" w:type="dxa"/>
          <w:left w:w="68" w:type="dxa"/>
          <w:right w:w="115" w:type="dxa"/>
        </w:tblCellMar>
        <w:tblLook w:val="04A0" w:firstRow="1" w:lastRow="0" w:firstColumn="1" w:lastColumn="0" w:noHBand="0" w:noVBand="1"/>
      </w:tblPr>
      <w:tblGrid>
        <w:gridCol w:w="2882"/>
        <w:gridCol w:w="7918"/>
      </w:tblGrid>
      <w:tr w:rsidR="00EA425F" w14:paraId="30A0727C"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5EFFF92C" w14:textId="77777777" w:rsidR="00EA425F" w:rsidRDefault="004F49E8">
            <w:pPr>
              <w:spacing w:after="0" w:line="259" w:lineRule="auto"/>
              <w:ind w:left="2" w:firstLine="0"/>
            </w:pPr>
            <w:r>
              <w:rPr>
                <w:b/>
              </w:rPr>
              <w:t xml:space="preserve"> 网站 </w:t>
            </w:r>
          </w:p>
        </w:tc>
        <w:tc>
          <w:tcPr>
            <w:tcW w:w="7918" w:type="dxa"/>
            <w:tcBorders>
              <w:top w:val="single" w:sz="6" w:space="0" w:color="989898"/>
              <w:left w:val="single" w:sz="6" w:space="0" w:color="989898"/>
              <w:bottom w:val="single" w:sz="6" w:space="0" w:color="989898"/>
              <w:right w:val="single" w:sz="6" w:space="0" w:color="989898"/>
            </w:tcBorders>
            <w:shd w:val="clear" w:color="auto" w:fill="D9D9D9"/>
          </w:tcPr>
          <w:p w14:paraId="1D07003A" w14:textId="77777777" w:rsidR="00EA425F" w:rsidRDefault="004F49E8">
            <w:pPr>
              <w:spacing w:after="0" w:line="259" w:lineRule="auto"/>
              <w:ind w:left="0" w:firstLine="0"/>
            </w:pPr>
            <w:r>
              <w:rPr>
                <w:b/>
              </w:rPr>
              <w:t xml:space="preserve"> 描述 </w:t>
            </w:r>
          </w:p>
        </w:tc>
      </w:tr>
      <w:tr w:rsidR="00EA425F" w14:paraId="6CB2D80C" w14:textId="77777777">
        <w:trPr>
          <w:trHeight w:val="797"/>
        </w:trPr>
        <w:tc>
          <w:tcPr>
            <w:tcW w:w="2882" w:type="dxa"/>
            <w:tcBorders>
              <w:top w:val="single" w:sz="6" w:space="0" w:color="989898"/>
              <w:left w:val="single" w:sz="6" w:space="0" w:color="989898"/>
              <w:bottom w:val="single" w:sz="6" w:space="0" w:color="989898"/>
              <w:right w:val="single" w:sz="6" w:space="0" w:color="989898"/>
            </w:tcBorders>
            <w:vAlign w:val="center"/>
          </w:tcPr>
          <w:p w14:paraId="1654C87B" w14:textId="77777777" w:rsidR="00EA425F" w:rsidRDefault="00000000">
            <w:pPr>
              <w:spacing w:after="0" w:line="259" w:lineRule="auto"/>
              <w:ind w:left="2" w:firstLine="0"/>
            </w:pPr>
            <w:hyperlink r:id="rId181">
              <w:r w:rsidR="004F49E8">
                <w:rPr>
                  <w:color w:val="1054CC"/>
                  <w:sz w:val="18"/>
                  <w:u w:val="single" w:color="1054CC"/>
                </w:rPr>
                <w:t xml:space="preserve"> 销售儿童丛林健身房的网站</w:t>
              </w:r>
            </w:hyperlink>
            <w:r w:rsidR="004F49E8">
              <w:rPr>
                <w:color w:val="1054CC"/>
                <w:sz w:val="18"/>
              </w:rPr>
              <w:t xml:space="preserve"> </w:t>
            </w:r>
          </w:p>
        </w:tc>
        <w:tc>
          <w:tcPr>
            <w:tcW w:w="7918" w:type="dxa"/>
            <w:tcBorders>
              <w:top w:val="single" w:sz="6" w:space="0" w:color="989898"/>
              <w:left w:val="single" w:sz="6" w:space="0" w:color="989898"/>
              <w:bottom w:val="single" w:sz="6" w:space="0" w:color="989898"/>
              <w:right w:val="single" w:sz="6" w:space="0" w:color="989898"/>
            </w:tcBorders>
          </w:tcPr>
          <w:p w14:paraId="4D9BCA75" w14:textId="77777777" w:rsidR="00EA425F" w:rsidRDefault="004F49E8">
            <w:pPr>
              <w:spacing w:after="0" w:line="259" w:lineRule="auto"/>
              <w:ind w:left="0" w:firstLine="0"/>
            </w:pPr>
            <w:r>
              <w:rPr>
                <w:b/>
                <w:sz w:val="18"/>
              </w:rPr>
              <w:t xml:space="preserve"> 欺诈行为的证据</w:t>
            </w:r>
            <w:r>
              <w:rPr>
                <w:sz w:val="18"/>
              </w:rPr>
              <w:t xml:space="preserve"> ：网站上有许多评论描述用户如何汇款而没有收到任何回报。 还有一篇关于该企业从事金融欺诈的新闻文章。 </w:t>
            </w:r>
          </w:p>
        </w:tc>
      </w:tr>
      <w:tr w:rsidR="00EA425F" w14:paraId="77011684" w14:textId="77777777">
        <w:trPr>
          <w:trHeight w:val="585"/>
        </w:trPr>
        <w:tc>
          <w:tcPr>
            <w:tcW w:w="2882" w:type="dxa"/>
            <w:tcBorders>
              <w:top w:val="single" w:sz="6" w:space="0" w:color="989898"/>
              <w:left w:val="single" w:sz="6" w:space="0" w:color="989898"/>
              <w:bottom w:val="single" w:sz="6" w:space="0" w:color="989898"/>
              <w:right w:val="single" w:sz="6" w:space="0" w:color="989898"/>
            </w:tcBorders>
          </w:tcPr>
          <w:p w14:paraId="241733A1" w14:textId="77777777" w:rsidR="00EA425F" w:rsidRDefault="00000000">
            <w:pPr>
              <w:spacing w:after="0" w:line="259" w:lineRule="auto"/>
              <w:ind w:left="2" w:firstLine="0"/>
            </w:pPr>
            <w:hyperlink r:id="rId182">
              <w:r w:rsidR="004F49E8">
                <w:rPr>
                  <w:color w:val="1054CC"/>
                  <w:sz w:val="18"/>
                  <w:u w:val="single" w:color="1054CC"/>
                </w:rPr>
                <w:t xml:space="preserve">销售眼镜 </w:t>
              </w:r>
            </w:hyperlink>
            <w:hyperlink r:id="rId183">
              <w:r w:rsidR="004F49E8">
                <w:rPr>
                  <w:color w:val="1054CC"/>
                  <w:sz w:val="18"/>
                </w:rPr>
                <w:t xml:space="preserve"> </w:t>
              </w:r>
            </w:hyperlink>
            <w:hyperlink r:id="rId184">
              <w:r w:rsidR="004F49E8">
                <w:rPr>
                  <w:color w:val="1054CC"/>
                  <w:sz w:val="18"/>
                  <w:u w:val="single" w:color="1054CC"/>
                </w:rPr>
                <w:t xml:space="preserve"> 相关产品的网站</w:t>
              </w:r>
            </w:hyperlink>
            <w:r w:rsidR="004F49E8">
              <w:rPr>
                <w:color w:val="1054CC"/>
                <w:sz w:val="18"/>
              </w:rPr>
              <w:t xml:space="preserve"> </w:t>
            </w:r>
          </w:p>
        </w:tc>
        <w:tc>
          <w:tcPr>
            <w:tcW w:w="7918" w:type="dxa"/>
            <w:tcBorders>
              <w:top w:val="single" w:sz="6" w:space="0" w:color="989898"/>
              <w:left w:val="single" w:sz="6" w:space="0" w:color="989898"/>
              <w:bottom w:val="single" w:sz="6" w:space="0" w:color="989898"/>
              <w:right w:val="single" w:sz="6" w:space="0" w:color="989898"/>
            </w:tcBorders>
          </w:tcPr>
          <w:p w14:paraId="2924774A" w14:textId="77777777" w:rsidR="00EA425F" w:rsidRDefault="004F49E8">
            <w:pPr>
              <w:spacing w:after="0" w:line="259" w:lineRule="auto"/>
              <w:ind w:left="0" w:firstLine="0"/>
            </w:pPr>
            <w:r>
              <w:rPr>
                <w:b/>
                <w:sz w:val="18"/>
              </w:rPr>
              <w:t>犯罪行为的证据</w:t>
            </w:r>
            <w:r>
              <w:rPr>
                <w:sz w:val="18"/>
              </w:rPr>
              <w:t xml:space="preserve">：本网站从事人身威胁用户等犯罪行为。 </w:t>
            </w:r>
          </w:p>
        </w:tc>
      </w:tr>
      <w:tr w:rsidR="00EA425F" w14:paraId="237CD4C7" w14:textId="77777777">
        <w:trPr>
          <w:trHeight w:val="585"/>
        </w:trPr>
        <w:tc>
          <w:tcPr>
            <w:tcW w:w="2882" w:type="dxa"/>
            <w:tcBorders>
              <w:top w:val="single" w:sz="6" w:space="0" w:color="989898"/>
              <w:left w:val="single" w:sz="6" w:space="0" w:color="989898"/>
              <w:bottom w:val="single" w:sz="6" w:space="0" w:color="989898"/>
              <w:right w:val="single" w:sz="6" w:space="0" w:color="989898"/>
            </w:tcBorders>
          </w:tcPr>
          <w:p w14:paraId="7FC9AE79" w14:textId="77777777" w:rsidR="00EA425F" w:rsidRDefault="00000000">
            <w:pPr>
              <w:spacing w:after="0" w:line="259" w:lineRule="auto"/>
              <w:ind w:left="2" w:firstLine="0"/>
            </w:pPr>
            <w:hyperlink r:id="rId185">
              <w:r w:rsidR="004F49E8">
                <w:rPr>
                  <w:color w:val="1054CC"/>
                  <w:sz w:val="18"/>
                  <w:u w:val="single" w:color="1054CC"/>
                </w:rPr>
                <w:t>为住院退伍军人社区</w:t>
              </w:r>
            </w:hyperlink>
            <w:hyperlink r:id="rId186">
              <w:r w:rsidR="004F49E8">
                <w:rPr>
                  <w:color w:val="1054CC"/>
                  <w:sz w:val="18"/>
                </w:rPr>
                <w:t xml:space="preserve"> </w:t>
              </w:r>
            </w:hyperlink>
            <w:hyperlink r:id="rId187">
              <w:r w:rsidR="004F49E8">
                <w:rPr>
                  <w:color w:val="1054CC"/>
                  <w:sz w:val="18"/>
                  <w:u w:val="single" w:color="1054CC"/>
                </w:rPr>
                <w:t xml:space="preserve">  提供服务的组织</w:t>
              </w:r>
            </w:hyperlink>
            <w:r w:rsidR="004F49E8">
              <w:rPr>
                <w:color w:val="1054CC"/>
                <w:sz w:val="18"/>
              </w:rPr>
              <w:t xml:space="preserve"> </w:t>
            </w:r>
          </w:p>
        </w:tc>
        <w:tc>
          <w:tcPr>
            <w:tcW w:w="7918" w:type="dxa"/>
            <w:tcBorders>
              <w:top w:val="single" w:sz="6" w:space="0" w:color="989898"/>
              <w:left w:val="single" w:sz="6" w:space="0" w:color="989898"/>
              <w:bottom w:val="single" w:sz="6" w:space="0" w:color="989898"/>
              <w:right w:val="single" w:sz="6" w:space="0" w:color="989898"/>
            </w:tcBorders>
          </w:tcPr>
          <w:p w14:paraId="77376724" w14:textId="77777777" w:rsidR="00EA425F" w:rsidRDefault="004F49E8">
            <w:pPr>
              <w:spacing w:after="0" w:line="259" w:lineRule="auto"/>
              <w:ind w:left="0" w:firstLine="0"/>
            </w:pPr>
            <w:r>
              <w:rPr>
                <w:b/>
                <w:sz w:val="18"/>
              </w:rPr>
              <w:t>欺诈行为的证据</w:t>
            </w:r>
            <w:r>
              <w:rPr>
                <w:sz w:val="18"/>
              </w:rPr>
              <w:t xml:space="preserve">：新闻网站和慈善监督网站上有许多详细的负面文章，描述了该组织的欺诈和财务处理不当。 </w:t>
            </w:r>
          </w:p>
        </w:tc>
      </w:tr>
    </w:tbl>
    <w:p w14:paraId="06FBA426" w14:textId="77777777" w:rsidR="00EA425F" w:rsidRDefault="004F49E8">
      <w:pPr>
        <w:pStyle w:val="4"/>
        <w:ind w:left="-5"/>
      </w:pPr>
      <w:r>
        <w:t xml:space="preserve"> 4.5.3 欺骗性页面目的和欺骗性MC设计 </w:t>
      </w:r>
    </w:p>
    <w:p w14:paraId="7ED4EEB6" w14:textId="77777777" w:rsidR="00EA425F" w:rsidRDefault="004F49E8">
      <w:pPr>
        <w:ind w:left="-5"/>
      </w:pPr>
      <w:r>
        <w:t xml:space="preserve"> 如果页面或网站具有欺骗性目的，则它们是不可信的。 这些页面或网站表面上似乎有一个目的，但实际上存在的原因不同。 </w:t>
      </w:r>
    </w:p>
    <w:p w14:paraId="49D6C310" w14:textId="77777777" w:rsidR="00EA425F" w:rsidRDefault="004F49E8">
      <w:pPr>
        <w:ind w:left="-5"/>
      </w:pPr>
      <w:r>
        <w:t xml:space="preserve"> 所有具有欺骗目的和/或欺骗性 MC 的网页都应被评为 </w:t>
      </w:r>
      <w:r>
        <w:rPr>
          <w:b/>
        </w:rPr>
        <w:t xml:space="preserve"> 最低</w:t>
      </w:r>
      <w:r>
        <w:t xml:space="preserve">，因为涉及欺骗的网页是不可信的。 </w:t>
      </w:r>
    </w:p>
    <w:p w14:paraId="4F061BE5" w14:textId="77777777" w:rsidR="00EA425F" w:rsidRDefault="004F49E8">
      <w:pPr>
        <w:ind w:left="-5"/>
      </w:pPr>
      <w:r>
        <w:t xml:space="preserve"> 以下列表包括一些常见类型的欺骗性目的页面。 然而，欺骗性页面类型的列表是不完整的——随着人们和搜索引擎弄清楚他们是如何被欺骗的，欺骗性网站会不断发展。 </w:t>
      </w:r>
    </w:p>
    <w:p w14:paraId="38690D4A" w14:textId="77777777" w:rsidR="00EA425F" w:rsidRDefault="004F49E8">
      <w:pPr>
        <w:numPr>
          <w:ilvl w:val="0"/>
          <w:numId w:val="18"/>
        </w:numPr>
        <w:spacing w:after="0"/>
        <w:ind w:hanging="360"/>
      </w:pPr>
      <w:r>
        <w:rPr>
          <w:b/>
        </w:rPr>
        <w:t>冒充其他网站的网页或网站（例如，</w:t>
      </w:r>
      <w:proofErr w:type="gramStart"/>
      <w:r>
        <w:t>复制非</w:t>
      </w:r>
      <w:proofErr w:type="gramEnd"/>
      <w:r>
        <w:t xml:space="preserve">关联网站的徽标或品牌、模仿其他网站名称的网址等） </w:t>
      </w:r>
    </w:p>
    <w:p w14:paraId="312F9558" w14:textId="77777777" w:rsidR="00EA425F" w:rsidRDefault="004F49E8">
      <w:pPr>
        <w:numPr>
          <w:ilvl w:val="0"/>
          <w:numId w:val="18"/>
        </w:numPr>
        <w:spacing w:after="0"/>
        <w:ind w:hanging="360"/>
      </w:pPr>
      <w:r>
        <w:rPr>
          <w:b/>
        </w:rPr>
        <w:t xml:space="preserve">由冒名顶替者制作的非讽刺性社交网络个人资料 </w:t>
      </w:r>
    </w:p>
    <w:p w14:paraId="0981130F" w14:textId="77777777" w:rsidR="00EA425F" w:rsidRDefault="004F49E8">
      <w:pPr>
        <w:numPr>
          <w:ilvl w:val="0"/>
          <w:numId w:val="18"/>
        </w:numPr>
        <w:spacing w:after="0"/>
        <w:ind w:hanging="360"/>
      </w:pPr>
      <w:r>
        <w:rPr>
          <w:b/>
        </w:rPr>
        <w:t>看起来像新闻来源或信息页面的网页或网站，但实际上有文章来操纵用户，</w:t>
      </w:r>
      <w:r>
        <w:t xml:space="preserve">以便在政治、金钱或其他方面使个人、企业、政府或其他组织受益 </w:t>
      </w:r>
    </w:p>
    <w:p w14:paraId="37C4E1DE" w14:textId="77777777" w:rsidR="00EA425F" w:rsidRDefault="004F49E8">
      <w:pPr>
        <w:numPr>
          <w:ilvl w:val="0"/>
          <w:numId w:val="18"/>
        </w:numPr>
        <w:spacing w:after="0"/>
        <w:ind w:hanging="360"/>
      </w:pPr>
      <w:r>
        <w:rPr>
          <w:b/>
        </w:rPr>
        <w:t xml:space="preserve">网页声称提供独立评论或分享有关产品的其他信息，但实际上是为了为网站所有者赚钱而创建的，而不是试图帮助用户。 </w:t>
      </w:r>
      <w:r>
        <w:t xml:space="preserve"> 例如，MC 可能包含故意误导或不准确的信息，其唯一目的是让用户点击获利链接或购买产品 </w:t>
      </w:r>
    </w:p>
    <w:p w14:paraId="1719DD10" w14:textId="77777777" w:rsidR="00EA425F" w:rsidRDefault="004F49E8">
      <w:pPr>
        <w:numPr>
          <w:ilvl w:val="0"/>
          <w:numId w:val="18"/>
        </w:numPr>
        <w:spacing w:after="0"/>
        <w:ind w:hanging="360"/>
      </w:pPr>
      <w:r>
        <w:rPr>
          <w:b/>
        </w:rPr>
        <w:t xml:space="preserve">一个网站声称是名人的个人网站，但该网站实际上是在未经名人许可的情况下为网站所有者赚钱而创建的。 </w:t>
      </w:r>
      <w:r>
        <w:t xml:space="preserve"> 例如，该页面可能对产品有虚假的推荐，其创建的唯一目的是让用户点击获利链接或购买产品 </w:t>
      </w:r>
    </w:p>
    <w:p w14:paraId="5642795D" w14:textId="77777777" w:rsidR="00EA425F" w:rsidRDefault="004F49E8">
      <w:pPr>
        <w:numPr>
          <w:ilvl w:val="0"/>
          <w:numId w:val="18"/>
        </w:numPr>
        <w:spacing w:after="0"/>
        <w:ind w:hanging="360"/>
      </w:pPr>
      <w:r>
        <w:rPr>
          <w:b/>
        </w:rPr>
        <w:t xml:space="preserve">具有误导性标题或与页面上的内容无关的标题的网页。  </w:t>
      </w:r>
      <w:r>
        <w:t xml:space="preserve">来到该页面期待与标题相关的内容的人会感到被欺骗或欺骗 </w:t>
      </w:r>
    </w:p>
    <w:p w14:paraId="4F36DAB9" w14:textId="77777777" w:rsidR="00EA425F" w:rsidRDefault="004F49E8">
      <w:pPr>
        <w:numPr>
          <w:ilvl w:val="0"/>
          <w:numId w:val="18"/>
        </w:numPr>
        <w:ind w:hanging="360"/>
      </w:pPr>
      <w:r>
        <w:rPr>
          <w:b/>
        </w:rPr>
        <w:t xml:space="preserve">包含欺骗性网站信息的网页或网站。 </w:t>
      </w:r>
      <w:r>
        <w:t xml:space="preserve"> 例如，网站可能会歪曲网站的所有者、网站的真正目的、内容的创建方式、如何联系网站等。 </w:t>
      </w:r>
    </w:p>
    <w:p w14:paraId="0671C14E" w14:textId="77777777" w:rsidR="00EA425F" w:rsidRDefault="004F49E8">
      <w:pPr>
        <w:ind w:left="-5"/>
      </w:pPr>
      <w:r>
        <w:t xml:space="preserve"> 另一种形式的欺骗是通过页面的设计。 有些页面被故意设计为操纵用户采取有利于网站所有者而不是帮助用户的行动。 </w:t>
      </w:r>
    </w:p>
    <w:p w14:paraId="5511757F" w14:textId="77777777" w:rsidR="00EA425F" w:rsidRDefault="004F49E8">
      <w:pPr>
        <w:spacing w:after="0"/>
        <w:ind w:left="-5"/>
      </w:pPr>
      <w:r>
        <w:t xml:space="preserve"> 以下是一些具有欺骗性 MC 设计的常见页面类型： </w:t>
      </w:r>
    </w:p>
    <w:p w14:paraId="19D570C4" w14:textId="77777777" w:rsidR="00EA425F" w:rsidRDefault="004F49E8">
      <w:pPr>
        <w:numPr>
          <w:ilvl w:val="0"/>
          <w:numId w:val="18"/>
        </w:numPr>
        <w:spacing w:after="0"/>
        <w:ind w:hanging="360"/>
      </w:pPr>
      <w:r>
        <w:rPr>
          <w:b/>
        </w:rPr>
        <w:t>将广告伪装成 MC 的网页</w:t>
      </w:r>
      <w:r>
        <w:t>。 实际的 MC 可能是最小的，也可能是为了鼓励用户点击广告而创建的。 例如，虚假搜索页面（</w:t>
      </w:r>
      <w:hyperlink r:id="rId188">
        <w:r>
          <w:rPr>
            <w:color w:val="1054CC"/>
            <w:u w:val="single" w:color="1054CC"/>
          </w:rPr>
          <w:t>示例</w:t>
        </w:r>
      </w:hyperlink>
      <w:hyperlink r:id="rId189">
        <w:r>
          <w:t>）</w:t>
        </w:r>
      </w:hyperlink>
      <w:r>
        <w:t xml:space="preserve">具有看起来像搜索结果页面的链接列表。 如果您点击其中的一些链接，您会看到该页面只是伪装成搜索引擎结果的广告集合。 存在一个“搜索框”，但提交新查询只会为您提供一个伪装成搜索结果的不同广告页面。 </w:t>
      </w:r>
    </w:p>
    <w:p w14:paraId="2C53CAB3" w14:textId="77777777" w:rsidR="00EA425F" w:rsidRDefault="004F49E8">
      <w:pPr>
        <w:numPr>
          <w:ilvl w:val="0"/>
          <w:numId w:val="18"/>
        </w:numPr>
        <w:ind w:hanging="360"/>
      </w:pPr>
      <w:r>
        <w:rPr>
          <w:b/>
        </w:rPr>
        <w:t>将广告伪装成网站导航链接的页面</w:t>
      </w:r>
      <w:r>
        <w:t xml:space="preserve"> 。 例如，虚假的目录页面 </w:t>
      </w:r>
      <w:hyperlink r:id="rId190">
        <w:r>
          <w:t>（</w:t>
        </w:r>
      </w:hyperlink>
      <w:hyperlink r:id="rId191">
        <w:r>
          <w:rPr>
            <w:color w:val="1054CC"/>
            <w:u w:val="single" w:color="1054CC"/>
          </w:rPr>
          <w:t xml:space="preserve"> 示例</w:t>
        </w:r>
      </w:hyperlink>
      <w:hyperlink r:id="rId192">
        <w:r>
          <w:t xml:space="preserve"> ）</w:t>
        </w:r>
      </w:hyperlink>
      <w:r>
        <w:t xml:space="preserve"> 看起来像一组个人策划的有用链接，可能具有独特的描述。 实际上，这些链接是广告或指向网站上其他类似页面的链接。 有时，链接的描述与页面无关。 </w:t>
      </w:r>
    </w:p>
    <w:p w14:paraId="2593F10C" w14:textId="77777777" w:rsidR="00EA425F" w:rsidRDefault="004F49E8">
      <w:pPr>
        <w:ind w:left="-5"/>
      </w:pPr>
      <w:r>
        <w:lastRenderedPageBreak/>
        <w:t xml:space="preserve">好好看一看页面，运用你的判断力。 如果您认为该页面的真正目的不是它看起来的样子，则该页面应被评为 </w:t>
      </w:r>
      <w:r>
        <w:rPr>
          <w:b/>
        </w:rPr>
        <w:t xml:space="preserve"> 最低。 </w:t>
      </w:r>
      <w:r>
        <w:t xml:space="preserve"> 如果您认为该页面是故意创建的，其主要目的是操纵用户点击广告、获利链接、可疑下载链接等，而不是帮助用户，则该页面应被评为 </w:t>
      </w:r>
      <w:r>
        <w:rPr>
          <w:b/>
        </w:rPr>
        <w:t xml:space="preserve"> 最低。 </w:t>
      </w:r>
      <w:r>
        <w:t xml:space="preserve"> 如果该网页以任何形式使用欺骗手段，即使此处未描述，该网页也应被评为 </w:t>
      </w:r>
      <w:r>
        <w:rPr>
          <w:b/>
        </w:rPr>
        <w:t xml:space="preserve"> 最低。 </w:t>
      </w:r>
    </w:p>
    <w:p w14:paraId="37931FCB" w14:textId="77777777" w:rsidR="00EA425F" w:rsidRDefault="004F49E8">
      <w:pPr>
        <w:pStyle w:val="4"/>
        <w:spacing w:after="262"/>
        <w:ind w:left="-5"/>
      </w:pPr>
      <w:r>
        <w:t xml:space="preserve"> 4.5.4 故意遮挡或遮挡MC </w:t>
      </w:r>
    </w:p>
    <w:p w14:paraId="22377EB2" w14:textId="77777777" w:rsidR="00EA425F" w:rsidRDefault="004F49E8">
      <w:pPr>
        <w:ind w:left="-5"/>
      </w:pPr>
      <w:r>
        <w:t xml:space="preserve"> 如果 MC 因广告、SC、插页式页面、下载链接或其他对网站所有者（但不一定是网站访问者）有利的内容而被故意阻塞或遮挡，则页面是不可信的。 试图操纵或胁迫用户远离 MC 是不可信的证据。 </w:t>
      </w:r>
    </w:p>
    <w:p w14:paraId="4604453C" w14:textId="77777777" w:rsidR="00EA425F" w:rsidRDefault="004F49E8">
      <w:pPr>
        <w:spacing w:after="0"/>
        <w:ind w:left="-5"/>
      </w:pPr>
      <w:r>
        <w:t xml:space="preserve"> 以下是一些故意遮挡或遮挡 MC 的页面示例，这些页面应被评为 </w:t>
      </w:r>
      <w:r>
        <w:rPr>
          <w:b/>
        </w:rPr>
        <w:t xml:space="preserve"> 最低</w:t>
      </w:r>
      <w:r>
        <w:t xml:space="preserve"> ： </w:t>
      </w:r>
    </w:p>
    <w:p w14:paraId="2CE0EF15" w14:textId="77777777" w:rsidR="00EA425F" w:rsidRDefault="004F49E8">
      <w:pPr>
        <w:numPr>
          <w:ilvl w:val="0"/>
          <w:numId w:val="19"/>
        </w:numPr>
        <w:spacing w:after="0"/>
        <w:ind w:hanging="360"/>
      </w:pPr>
      <w:r>
        <w:t>当网站访问者向下滚动页面时，广告会继续覆盖 MC。 如果</w:t>
      </w:r>
      <w:proofErr w:type="gramStart"/>
      <w:r>
        <w:t>不</w:t>
      </w:r>
      <w:proofErr w:type="gramEnd"/>
      <w:r>
        <w:t xml:space="preserve">点击广告，广告几乎不可能关闭 </w:t>
      </w:r>
    </w:p>
    <w:p w14:paraId="4C40BBC4" w14:textId="77777777" w:rsidR="00EA425F" w:rsidRDefault="004F49E8">
      <w:pPr>
        <w:numPr>
          <w:ilvl w:val="0"/>
          <w:numId w:val="19"/>
        </w:numPr>
        <w:spacing w:after="0"/>
        <w:ind w:hanging="360"/>
      </w:pPr>
      <w:r>
        <w:t xml:space="preserve">遮挡 MC 的弹出窗口，如果不采取有利于网站的措施就无法关闭 </w:t>
      </w:r>
    </w:p>
    <w:p w14:paraId="6A701E73" w14:textId="77777777" w:rsidR="00EA425F" w:rsidRDefault="004F49E8">
      <w:pPr>
        <w:numPr>
          <w:ilvl w:val="0"/>
          <w:numId w:val="19"/>
        </w:numPr>
        <w:spacing w:after="0"/>
        <w:ind w:hanging="360"/>
      </w:pPr>
      <w:r>
        <w:t xml:space="preserve">试图强迫网站访问者下载或点击的插页式网页 </w:t>
      </w:r>
    </w:p>
    <w:p w14:paraId="6A4D1038" w14:textId="77777777" w:rsidR="00EA425F" w:rsidRDefault="004F49E8">
      <w:pPr>
        <w:numPr>
          <w:ilvl w:val="0"/>
          <w:numId w:val="19"/>
        </w:numPr>
        <w:spacing w:after="0"/>
        <w:ind w:hanging="360"/>
      </w:pPr>
      <w:r>
        <w:t xml:space="preserve">将 MC 压得如此之远以至于许多用户不会注意到 MC 的广告 </w:t>
      </w:r>
    </w:p>
    <w:p w14:paraId="29742A82" w14:textId="77777777" w:rsidR="00EA425F" w:rsidRDefault="004F49E8">
      <w:pPr>
        <w:numPr>
          <w:ilvl w:val="0"/>
          <w:numId w:val="19"/>
        </w:numPr>
        <w:ind w:hanging="360"/>
      </w:pPr>
      <w:r>
        <w:t xml:space="preserve">白底白字的 MC 或 MC 呈现，使人类难以阅读 </w:t>
      </w:r>
    </w:p>
    <w:p w14:paraId="688F81DC" w14:textId="77777777" w:rsidR="00EA425F" w:rsidRDefault="004F49E8">
      <w:pPr>
        <w:ind w:left="-5"/>
      </w:pPr>
      <w:r>
        <w:t xml:space="preserve"> 在其他值得信赖的网站上登录或付费专区不应被视为不可信、欺骗或胁迫。 如果没有通过订阅和付费墙的货币化，许多高质量的网站（如报纸或杂志）就无法存在。 某些类型的MC应受登录保护，例如包含个人信息的页面，网上银行网站或社交网络网站上的私人页面。 </w:t>
      </w:r>
    </w:p>
    <w:p w14:paraId="6475BD72" w14:textId="77777777" w:rsidR="00EA425F" w:rsidRDefault="004F49E8">
      <w:pPr>
        <w:ind w:left="-5"/>
      </w:pPr>
      <w:r>
        <w:t xml:space="preserve"> MC 可能出于非故意或非胁迫性原因而无法访问，例如无法加载的内容或在某个国家或地区不可用的内容。 这些都不是 </w:t>
      </w:r>
      <w:r>
        <w:rPr>
          <w:b/>
        </w:rPr>
        <w:t xml:space="preserve"> 最低的原因</w:t>
      </w:r>
      <w:r>
        <w:t xml:space="preserve">。 </w:t>
      </w:r>
    </w:p>
    <w:p w14:paraId="13F1A72B" w14:textId="77777777" w:rsidR="00EA425F" w:rsidRDefault="004F49E8">
      <w:pPr>
        <w:ind w:left="-5"/>
      </w:pPr>
      <w:r>
        <w:t xml:space="preserve"> 使用您的判断来评估该页面是否旨在操纵或胁迫用户采取有利于网站的行动。 如果您不确定，请查看同一网站上的其他页面，进行声誉研究等。 </w:t>
      </w:r>
    </w:p>
    <w:p w14:paraId="38A6CD8D" w14:textId="77777777" w:rsidR="00EA425F" w:rsidRDefault="004F49E8">
      <w:pPr>
        <w:ind w:left="-5"/>
      </w:pPr>
      <w:r>
        <w:rPr>
          <w:b/>
        </w:rPr>
        <w:t xml:space="preserve"> 重要提示： </w:t>
      </w:r>
      <w:r>
        <w:t xml:space="preserve"> 请注意，许多网站需要创收功能才能与用户分享内容。 仅靠广告的存在是不够的 </w:t>
      </w:r>
      <w:r>
        <w:rPr>
          <w:b/>
        </w:rPr>
        <w:t xml:space="preserve"> 最低</w:t>
      </w:r>
      <w:r>
        <w:t xml:space="preserve"> . </w:t>
      </w:r>
    </w:p>
    <w:p w14:paraId="72286526" w14:textId="77777777" w:rsidR="00EA425F" w:rsidRDefault="004F49E8">
      <w:pPr>
        <w:pStyle w:val="4"/>
        <w:spacing w:after="262"/>
        <w:ind w:left="-5"/>
      </w:pPr>
      <w:r>
        <w:t xml:space="preserve"> 4.5.5 疑似恶意行为 </w:t>
      </w:r>
    </w:p>
    <w:p w14:paraId="12BD5539" w14:textId="77777777" w:rsidR="00EA425F" w:rsidRDefault="004F49E8">
      <w:pPr>
        <w:ind w:left="-5"/>
      </w:pPr>
      <w:r>
        <w:t xml:space="preserve"> 在不自己受到伤害的情况下，可能很难证明页面会造成伤害。 因此  ，如果您强烈怀疑某个页面是恶意或有害的，即使没有证据，您也可以使用最低评级。 以下任何一种情况都应被视为不可信： </w:t>
      </w:r>
    </w:p>
    <w:p w14:paraId="047B2D46" w14:textId="77777777" w:rsidR="00EA425F" w:rsidRDefault="004F49E8">
      <w:pPr>
        <w:numPr>
          <w:ilvl w:val="0"/>
          <w:numId w:val="20"/>
        </w:numPr>
        <w:spacing w:after="0"/>
        <w:ind w:hanging="360"/>
      </w:pPr>
      <w:r>
        <w:t xml:space="preserve">您强烈怀疑是诈骗的页面或网站（有关互联网诈骗的更多信息，请参阅以下链接：避免诈骗 1 </w:t>
      </w:r>
      <w:hyperlink r:id="rId193">
        <w:r>
          <w:rPr>
            <w:color w:val="1054CC"/>
            <w:u w:val="single" w:color="1054CC"/>
          </w:rPr>
          <w:t xml:space="preserve"> 、避免诈骗 2、</w:t>
        </w:r>
      </w:hyperlink>
      <w:hyperlink r:id="rId194">
        <w:r>
          <w:t xml:space="preserve"> </w:t>
        </w:r>
      </w:hyperlink>
      <w:r>
        <w:t xml:space="preserve"> </w:t>
      </w:r>
      <w:hyperlink r:id="rId195">
        <w:r>
          <w:rPr>
            <w:color w:val="1054CC"/>
            <w:u w:val="single" w:color="1054CC"/>
          </w:rPr>
          <w:t xml:space="preserve"> 互联网</w:t>
        </w:r>
      </w:hyperlink>
      <w:hyperlink r:id="rId196">
        <w:r>
          <w:t>诈骗</w:t>
        </w:r>
      </w:hyperlink>
      <w:hyperlink r:id="rId197">
        <w:r>
          <w:t xml:space="preserve"> </w:t>
        </w:r>
      </w:hyperlink>
      <w:hyperlink r:id="rId198">
        <w:r>
          <w:rPr>
            <w:color w:val="1054CC"/>
            <w:u w:val="single" w:color="1054CC"/>
          </w:rPr>
          <w:t xml:space="preserve"> </w:t>
        </w:r>
      </w:hyperlink>
      <w:hyperlink r:id="rId199">
        <w:r>
          <w:t xml:space="preserve"> ）。 </w:t>
        </w:r>
      </w:hyperlink>
    </w:p>
    <w:p w14:paraId="04848770" w14:textId="77777777" w:rsidR="00EA425F" w:rsidRDefault="004F49E8">
      <w:pPr>
        <w:numPr>
          <w:ilvl w:val="0"/>
          <w:numId w:val="20"/>
        </w:numPr>
        <w:spacing w:after="0"/>
        <w:ind w:hanging="360"/>
      </w:pPr>
      <w:r>
        <w:t xml:space="preserve">无正当理由要求提供个人信息的网页（例如，要求提供姓名、出生日期、地址、银行账户、身份证号码等的网页）。 </w:t>
      </w:r>
    </w:p>
    <w:p w14:paraId="6B4C7F38" w14:textId="77777777" w:rsidR="00EA425F" w:rsidRDefault="004F49E8">
      <w:pPr>
        <w:numPr>
          <w:ilvl w:val="0"/>
          <w:numId w:val="20"/>
        </w:numPr>
        <w:spacing w:after="0"/>
        <w:ind w:hanging="360"/>
      </w:pPr>
      <w:r>
        <w:t xml:space="preserve">看似“网络钓鱼”以获取 Facebook、Gmail 或其他常用在线服务密码的网页。 有关 </w:t>
      </w:r>
      <w:hyperlink r:id="rId200">
        <w:r>
          <w:rPr>
            <w:color w:val="1054CC"/>
            <w:u w:val="single" w:color="1054CC"/>
          </w:rPr>
          <w:t xml:space="preserve"> “网络钓鱼”欺诈的信息，</w:t>
        </w:r>
      </w:hyperlink>
      <w:hyperlink r:id="rId201">
        <w:r>
          <w:rPr>
            <w:color w:val="1054CC"/>
          </w:rPr>
          <w:t xml:space="preserve"> </w:t>
        </w:r>
      </w:hyperlink>
      <w:r>
        <w:t xml:space="preserve">请参阅此处。 </w:t>
      </w:r>
    </w:p>
    <w:p w14:paraId="70B975A3" w14:textId="77777777" w:rsidR="00EA425F" w:rsidRDefault="004F49E8">
      <w:pPr>
        <w:numPr>
          <w:ilvl w:val="0"/>
          <w:numId w:val="20"/>
        </w:numPr>
        <w:ind w:hanging="360"/>
      </w:pPr>
      <w:r>
        <w:t xml:space="preserve">包含您强烈怀疑是恶意软件下载的链接的网页。 </w:t>
      </w:r>
    </w:p>
    <w:p w14:paraId="15E2D671" w14:textId="77777777" w:rsidR="00EA425F" w:rsidRDefault="004F49E8">
      <w:pPr>
        <w:ind w:left="-5"/>
      </w:pPr>
      <w:r>
        <w:rPr>
          <w:b/>
        </w:rPr>
        <w:t xml:space="preserve"> 重要</w:t>
      </w:r>
      <w:r>
        <w:t xml:space="preserve"> 提示：如果</w:t>
      </w:r>
      <w:proofErr w:type="gramStart"/>
      <w:r>
        <w:t>您观察</w:t>
      </w:r>
      <w:proofErr w:type="gramEnd"/>
      <w:r>
        <w:t xml:space="preserve">到这些特征，请不要继续与页面交互。 </w:t>
      </w:r>
    </w:p>
    <w:p w14:paraId="3A497A01" w14:textId="77777777" w:rsidR="00EA425F" w:rsidRDefault="004F49E8">
      <w:pPr>
        <w:ind w:left="-5"/>
      </w:pPr>
      <w:r>
        <w:t xml:space="preserve"> 如果您确实点击了链接并遇到来自浏览器或防病毒软件的恶意软件警告（</w:t>
      </w:r>
      <w:hyperlink r:id="rId202">
        <w:r>
          <w:rPr>
            <w:color w:val="1054CC"/>
            <w:u w:val="single" w:color="1054CC"/>
          </w:rPr>
          <w:t xml:space="preserve"> 示例</w:t>
        </w:r>
      </w:hyperlink>
      <w:r>
        <w:t xml:space="preserve"> ），请不要继续访问该页面。 您可以假设该页面是恶意的，以便评级并使用 </w:t>
      </w:r>
      <w:r>
        <w:rPr>
          <w:b/>
        </w:rPr>
        <w:t xml:space="preserve"> Lowest</w:t>
      </w:r>
      <w:r>
        <w:t xml:space="preserve"> 。 </w:t>
      </w:r>
    </w:p>
    <w:p w14:paraId="2FDA40BF" w14:textId="77777777" w:rsidR="00EA425F" w:rsidRDefault="004F49E8">
      <w:pPr>
        <w:spacing w:after="491"/>
        <w:ind w:left="-5"/>
      </w:pPr>
      <w:r>
        <w:t xml:space="preserve"> 请注意，并非您的浏览器可能显示的所有警告都与恶意软件有关（例如，其他类型的浏览器警告包括证书接受请求、内容过滤警告等）。 如果您出于任何原因不确定或犹豫是否要继续访问该页面，则可以释放该任务。 </w:t>
      </w:r>
    </w:p>
    <w:p w14:paraId="62F2A4B2" w14:textId="77777777" w:rsidR="00EA425F" w:rsidRDefault="004F49E8">
      <w:pPr>
        <w:pStyle w:val="3"/>
        <w:tabs>
          <w:tab w:val="center" w:pos="1757"/>
        </w:tabs>
        <w:spacing w:after="255"/>
        <w:ind w:left="-15" w:firstLine="0"/>
      </w:pPr>
      <w:r>
        <w:lastRenderedPageBreak/>
        <w:t xml:space="preserve"> 4.6 </w:t>
      </w:r>
      <w:r>
        <w:tab/>
        <w:t xml:space="preserve"> 垃圾网页 </w:t>
      </w:r>
    </w:p>
    <w:p w14:paraId="11A51B2E" w14:textId="77777777" w:rsidR="00EA425F" w:rsidRDefault="004F49E8">
      <w:pPr>
        <w:ind w:left="-5"/>
      </w:pPr>
      <w:r>
        <w:t xml:space="preserve"> 页面和网站的存在应该有利于访问网站的人。 有许多类型的网页可以使访问者受益，例如在线购物或银行服务、提供娱乐的视频或分享观点或体验的个人页面。 其中一些页面依靠广告和货币化来维护网站并创建高质量的内容，同时仍然使访问者受益。 </w:t>
      </w:r>
    </w:p>
    <w:p w14:paraId="06107760" w14:textId="77777777" w:rsidR="00EA425F" w:rsidRDefault="004F49E8">
      <w:pPr>
        <w:ind w:left="-5"/>
      </w:pPr>
      <w:r>
        <w:t xml:space="preserve"> 但是，有些页面的创建是为了让网站所有者或其他组织受益，而很少或根本不关注访问者的体验。 当此类页面使用欺骗性技术出现在搜索结果顶部附近时，它可能会排挤通过努力、独创性、才能或技能创建的对访问者有帮助的页面来抑制高质量内容的创建。 </w:t>
      </w:r>
    </w:p>
    <w:p w14:paraId="40C0522D" w14:textId="77777777" w:rsidR="00EA425F" w:rsidRDefault="004F49E8">
      <w:pPr>
        <w:ind w:left="-5"/>
      </w:pPr>
      <w:r>
        <w:t>本部分介绍应评级为“最低”的垃圾邮件</w:t>
      </w:r>
      <w:r>
        <w:rPr>
          <w:b/>
        </w:rPr>
        <w:t xml:space="preserve">或类似垃圾邮件的网页的特征 </w:t>
      </w:r>
      <w:r>
        <w:t xml:space="preserve"> 。 Google </w:t>
      </w:r>
      <w:hyperlink r:id="rId203">
        <w:r>
          <w:rPr>
            <w:color w:val="1054CC"/>
            <w:u w:val="single" w:color="1054CC"/>
          </w:rPr>
          <w:t xml:space="preserve"> Search</w:t>
        </w:r>
      </w:hyperlink>
      <w:hyperlink r:id="rId204">
        <w:r>
          <w:rPr>
            <w:color w:val="1054CC"/>
          </w:rPr>
          <w:t xml:space="preserve"> </w:t>
        </w:r>
      </w:hyperlink>
      <w:hyperlink r:id="rId205">
        <w:r>
          <w:rPr>
            <w:color w:val="1054CC"/>
            <w:u w:val="single" w:color="1054CC"/>
          </w:rPr>
          <w:t xml:space="preserve"> Essentials 指南</w:t>
        </w:r>
      </w:hyperlink>
      <w:hyperlink r:id="rId206">
        <w:r>
          <w:rPr>
            <w:color w:val="1054CC"/>
          </w:rPr>
          <w:t xml:space="preserve"> </w:t>
        </w:r>
      </w:hyperlink>
      <w:r>
        <w:t xml:space="preserve">是非网站所有者详细了解不同垃圾内容技术的良好参考。 如果您在网页上发现任何这些垃圾邮件技术，请使用 </w:t>
      </w:r>
      <w:r>
        <w:rPr>
          <w:b/>
        </w:rPr>
        <w:t xml:space="preserve"> 最低 </w:t>
      </w:r>
      <w:r>
        <w:t xml:space="preserve"> 评级。 </w:t>
      </w:r>
    </w:p>
    <w:p w14:paraId="2D1D59F2" w14:textId="77777777" w:rsidR="00EA425F" w:rsidRDefault="004F49E8">
      <w:pPr>
        <w:ind w:left="-5"/>
      </w:pPr>
      <w:r>
        <w:t xml:space="preserve"> 您无需开发垃圾邮件识别专业知识或使用特殊的垃圾邮件识别工具进行 PQ 评级。 请</w:t>
      </w:r>
      <w:proofErr w:type="gramStart"/>
      <w:r>
        <w:t>查看此</w:t>
      </w:r>
      <w:proofErr w:type="gramEnd"/>
      <w:r>
        <w:t xml:space="preserve">部分，以获取有关即使没有此类工具或专业知识也要查找的内容的指导。 </w:t>
      </w:r>
    </w:p>
    <w:p w14:paraId="5A106B55" w14:textId="77777777" w:rsidR="00EA425F" w:rsidRDefault="004F49E8">
      <w:pPr>
        <w:pStyle w:val="4"/>
        <w:spacing w:after="262"/>
        <w:ind w:left="-5"/>
      </w:pPr>
      <w:r>
        <w:t xml:space="preserve"> 4.6.1 无法确定用途、无 MC、小 MC 或最低质量 MC </w:t>
      </w:r>
    </w:p>
    <w:p w14:paraId="42F29497" w14:textId="77777777" w:rsidR="00EA425F" w:rsidRDefault="004F49E8">
      <w:pPr>
        <w:ind w:left="-5"/>
      </w:pPr>
      <w:r>
        <w:t xml:space="preserve"> 所有页面都应以足够的 MC 质量创建，以便页面能够实现其目的。 但是，有些页面在 MC 中非常缺乏，以至于页面本身的目的不清楚，或者您可能怀疑该页面实际上不是为人们创建的。 </w:t>
      </w:r>
    </w:p>
    <w:p w14:paraId="6F3B303B" w14:textId="77777777" w:rsidR="00EA425F" w:rsidRDefault="004F49E8">
      <w:pPr>
        <w:spacing w:after="0"/>
        <w:ind w:left="-5"/>
      </w:pPr>
      <w:r>
        <w:t xml:space="preserve"> 如果满足以下任一条件，则该页面应被评为 </w:t>
      </w:r>
      <w:r>
        <w:rPr>
          <w:b/>
        </w:rPr>
        <w:t xml:space="preserve"> “最低</w:t>
      </w:r>
      <w:r>
        <w:t xml:space="preserve"> ”： </w:t>
      </w:r>
    </w:p>
    <w:p w14:paraId="4CB63D4C" w14:textId="77777777" w:rsidR="00EA425F" w:rsidRDefault="004F49E8">
      <w:pPr>
        <w:numPr>
          <w:ilvl w:val="0"/>
          <w:numId w:val="21"/>
        </w:numPr>
        <w:spacing w:after="0"/>
        <w:ind w:hanging="360"/>
      </w:pPr>
      <w:r>
        <w:t xml:space="preserve">尽管您尽了最大努力，但无法真正理解页面的目的，因为 MC 是胡言乱语或对人们无法使用的 </w:t>
      </w:r>
    </w:p>
    <w:p w14:paraId="065A5BD0" w14:textId="77777777" w:rsidR="00EA425F" w:rsidRDefault="004F49E8">
      <w:pPr>
        <w:numPr>
          <w:ilvl w:val="0"/>
          <w:numId w:val="21"/>
        </w:numPr>
        <w:spacing w:after="0"/>
        <w:ind w:hanging="360"/>
      </w:pPr>
      <w:r>
        <w:t xml:space="preserve">该页面故意没有 MC </w:t>
      </w:r>
    </w:p>
    <w:p w14:paraId="5380EDD0" w14:textId="77777777" w:rsidR="00EA425F" w:rsidRDefault="004F49E8">
      <w:pPr>
        <w:numPr>
          <w:ilvl w:val="0"/>
          <w:numId w:val="21"/>
        </w:numPr>
        <w:spacing w:after="0"/>
        <w:ind w:hanging="360"/>
      </w:pPr>
      <w:r>
        <w:t xml:space="preserve">该页面是故意创建的，MC太少，以至于无法达到任何目的 </w:t>
      </w:r>
    </w:p>
    <w:p w14:paraId="143027B2" w14:textId="77777777" w:rsidR="00EA425F" w:rsidRDefault="004F49E8">
      <w:pPr>
        <w:numPr>
          <w:ilvl w:val="0"/>
          <w:numId w:val="21"/>
        </w:numPr>
        <w:spacing w:after="297"/>
        <w:ind w:hanging="360"/>
      </w:pPr>
      <w:r>
        <w:t xml:space="preserve">该页面是故意使用低质量的 MC 创建的，以至于无法达到任何目的 </w:t>
      </w:r>
    </w:p>
    <w:p w14:paraId="166F970E" w14:textId="77777777" w:rsidR="00EA425F" w:rsidRDefault="004F49E8">
      <w:pPr>
        <w:pStyle w:val="4"/>
        <w:ind w:left="-5"/>
      </w:pPr>
      <w:r>
        <w:t xml:space="preserve"> 4.6.2 被黑客入侵、污损或垃圾页面 </w:t>
      </w:r>
    </w:p>
    <w:p w14:paraId="5202C130" w14:textId="77777777" w:rsidR="00EA425F" w:rsidRDefault="004F49E8">
      <w:pPr>
        <w:ind w:left="-5"/>
      </w:pPr>
      <w:r>
        <w:t xml:space="preserve"> 被黑客入侵或 </w:t>
      </w:r>
      <w:hyperlink r:id="rId207">
        <w:r>
          <w:rPr>
            <w:color w:val="1054CC"/>
            <w:u w:val="single" w:color="1054CC"/>
          </w:rPr>
          <w:t xml:space="preserve"> 污损</w:t>
        </w:r>
      </w:hyperlink>
      <w:r>
        <w:rPr>
          <w:color w:val="1054CC"/>
        </w:rPr>
        <w:t xml:space="preserve"> </w:t>
      </w:r>
      <w:r>
        <w:t xml:space="preserve">的网站是指未经网站所有者许可而修改的网站。 </w:t>
      </w:r>
    </w:p>
    <w:p w14:paraId="4EBA24C1" w14:textId="77777777" w:rsidR="00EA425F" w:rsidRDefault="004F49E8">
      <w:pPr>
        <w:ind w:left="-5"/>
      </w:pPr>
      <w:r>
        <w:t xml:space="preserve"> 网站可能会被黑客入侵、污损或充斥着来自不良行为者的大量分散注意力和无益的内容。 不良行为者可能会添加不相关的 MC 或 SC，或者可能会修改网页上的现有 MC 以更改页面的用途。 这些页面应被评为 </w:t>
      </w:r>
      <w:r>
        <w:rPr>
          <w:b/>
        </w:rPr>
        <w:t xml:space="preserve"> “最低</w:t>
      </w:r>
      <w:r>
        <w:t xml:space="preserve">”，因为它们无法实现其原始目的。 负责任的网站所有者应定期检查其网站是否存在可疑行为，并采取措施保护用户。 </w:t>
      </w:r>
    </w:p>
    <w:p w14:paraId="5620E38B" w14:textId="77777777" w:rsidR="00EA425F" w:rsidRDefault="004F49E8">
      <w:pPr>
        <w:spacing w:after="291"/>
        <w:ind w:left="-5"/>
      </w:pPr>
      <w:r>
        <w:t xml:space="preserve">论坛页面或页面评论部分的一个常见问题是“垃圾邮件”评论：带有不相关评论的帖子，这些评论不是为了帮助其他人，而是为了宣传产品或创建指向网站的链接。 这些评论通常由“机器人”而不是真人发布。 如果网站上的特定页面有许多不相关的“垃圾邮件”评论，则该页面应被评为“ </w:t>
      </w:r>
      <w:r>
        <w:rPr>
          <w:b/>
        </w:rPr>
        <w:t xml:space="preserve"> 最低</w:t>
      </w:r>
      <w:r>
        <w:t xml:space="preserve">”。 </w:t>
      </w:r>
    </w:p>
    <w:p w14:paraId="46C626C2" w14:textId="77777777" w:rsidR="00EA425F" w:rsidRDefault="004F49E8">
      <w:pPr>
        <w:pStyle w:val="4"/>
        <w:spacing w:after="262"/>
        <w:ind w:left="-5"/>
      </w:pPr>
      <w:r>
        <w:t xml:space="preserve"> 4.6.3 自动生成的 MC </w:t>
      </w:r>
    </w:p>
    <w:p w14:paraId="3AC9C375" w14:textId="77777777" w:rsidR="00EA425F" w:rsidRDefault="004F49E8">
      <w:pPr>
        <w:ind w:left="-5"/>
      </w:pPr>
      <w:r>
        <w:t xml:space="preserve"> 无需编辑或手动策划，只需很少的努力或独创性即可创建丰富的内容，这通常是垃圾网站的定义属性。 一种方法是使用“自动生成”的内容。 </w:t>
      </w:r>
    </w:p>
    <w:p w14:paraId="695C3751" w14:textId="77777777" w:rsidR="00EA425F" w:rsidRDefault="004F49E8">
      <w:pPr>
        <w:ind w:left="-5"/>
      </w:pPr>
      <w:r>
        <w:t xml:space="preserve"> 通过设计一个基本模板，可以创建许多页面甚至整个网站，从中创建数百或数千个页面，有时使用来自免费来源（例如 RSS 提要或 API）的内容。 这些页面的创建非常简单，几乎没有编辑或手动管理。 当页面重新打包免费提供的内容时，几乎没有什么价值，很少关注访问页面的人的体验（有关 </w:t>
      </w:r>
      <w:hyperlink r:id="rId208">
        <w:r>
          <w:rPr>
            <w:color w:val="1054CC"/>
            <w:u w:val="single" w:color="1054CC"/>
          </w:rPr>
          <w:t xml:space="preserve"> </w:t>
        </w:r>
      </w:hyperlink>
      <w:r>
        <w:rPr>
          <w:color w:val="1054CC"/>
        </w:rPr>
        <w:t xml:space="preserve"> </w:t>
      </w:r>
      <w:r>
        <w:t xml:space="preserve"> 自动生成内容的更多信息，请参阅此处）。 </w:t>
      </w:r>
    </w:p>
    <w:p w14:paraId="11C31A23" w14:textId="77777777" w:rsidR="00EA425F" w:rsidRDefault="004F49E8">
      <w:pPr>
        <w:spacing w:after="0"/>
        <w:ind w:left="-5"/>
      </w:pPr>
      <w:r>
        <w:t xml:space="preserve"> 通过单击网站上的多个页面并观察，通常最容易识别自动生成的内容 </w:t>
      </w:r>
    </w:p>
    <w:p w14:paraId="04CE5FEC" w14:textId="77777777" w:rsidR="00EA425F" w:rsidRDefault="004F49E8">
      <w:pPr>
        <w:spacing w:after="186"/>
        <w:ind w:left="-5"/>
      </w:pPr>
      <w:r>
        <w:lastRenderedPageBreak/>
        <w:t xml:space="preserve"> “模板化”内容。 可能很难从单个页面识别自动生成的内容，因此，如果您怀疑内容是模板化的，请务必浏览该网站。 </w:t>
      </w:r>
    </w:p>
    <w:p w14:paraId="7C42A4D7" w14:textId="77777777" w:rsidR="00EA425F" w:rsidRDefault="004F49E8">
      <w:pPr>
        <w:ind w:left="-5"/>
      </w:pPr>
      <w:r>
        <w:t xml:space="preserve"> 由自动生成的内容组成的页面和网站，未经编辑或手动策划，也没有为用户提供原创内容或增值，应被评为 </w:t>
      </w:r>
      <w:r>
        <w:rPr>
          <w:b/>
        </w:rPr>
        <w:t xml:space="preserve"> “最低</w:t>
      </w:r>
      <w:r>
        <w:t xml:space="preserve"> ”。 </w:t>
      </w:r>
    </w:p>
    <w:p w14:paraId="23BAD095" w14:textId="77777777" w:rsidR="00EA425F" w:rsidRDefault="004F49E8">
      <w:pPr>
        <w:pStyle w:val="4"/>
        <w:spacing w:after="262"/>
        <w:ind w:left="-5"/>
      </w:pPr>
      <w:r>
        <w:t xml:space="preserve"> 4.6.4 复制的MC没有附加值 </w:t>
      </w:r>
    </w:p>
    <w:p w14:paraId="50E09D00" w14:textId="77777777" w:rsidR="00EA425F" w:rsidRDefault="004F49E8">
      <w:pPr>
        <w:ind w:left="-5"/>
      </w:pPr>
      <w:r>
        <w:t xml:space="preserve"> 以很少的努力或独创性创建大量内容的另一种方法是从其他来源复制内容。 “复制”一词是指“抓取”内容，或从其他非关联网站复制内容而不向用户添加任何原创内容或价值的做法（有关复制或抓取内容的更多信息，请参阅 </w:t>
      </w:r>
      <w:hyperlink r:id="rId209">
        <w:r>
          <w:rPr>
            <w:color w:val="1054CC"/>
            <w:u w:val="single" w:color="1054CC"/>
          </w:rPr>
          <w:t xml:space="preserve"> 此处</w:t>
        </w:r>
      </w:hyperlink>
      <w:hyperlink r:id="rId210">
        <w:r>
          <w:rPr>
            <w:color w:val="1054CC"/>
          </w:rPr>
          <w:t xml:space="preserve"> </w:t>
        </w:r>
      </w:hyperlink>
      <w:r>
        <w:t xml:space="preserve"> ）。 </w:t>
      </w:r>
    </w:p>
    <w:p w14:paraId="53F3DDAB" w14:textId="77777777" w:rsidR="00EA425F" w:rsidRDefault="004F49E8">
      <w:pPr>
        <w:ind w:left="-5"/>
      </w:pPr>
      <w:r>
        <w:t xml:space="preserve"> 任何类型的内容都可以被复制：文本、图像、视频等。 图像可能会被轻微裁剪或编辑以避免被发现。 人们也可以更改视频，甚至制作屏幕播放视频的视频！ 没有附加值的复制内容是 </w:t>
      </w:r>
      <w:r>
        <w:rPr>
          <w:b/>
        </w:rPr>
        <w:t xml:space="preserve"> 最低 </w:t>
      </w:r>
      <w:r>
        <w:t xml:space="preserve"> 质量。 </w:t>
      </w:r>
    </w:p>
    <w:p w14:paraId="4D8BCCB3" w14:textId="77777777" w:rsidR="00EA425F" w:rsidRDefault="004F49E8">
      <w:pPr>
        <w:ind w:left="-5"/>
      </w:pPr>
      <w:r>
        <w:t xml:space="preserve"> 有时，内容会“嵌入”或从其他来源包含在页面上。 嵌入内容没有错，   但如果页面上没有重要的原创内容或附加值，则适用最低评级。 </w:t>
      </w:r>
    </w:p>
    <w:p w14:paraId="0738D83B" w14:textId="77777777" w:rsidR="00EA425F" w:rsidRDefault="004F49E8">
      <w:pPr>
        <w:ind w:left="-5"/>
      </w:pPr>
      <w:r>
        <w:t xml:space="preserve"> 同样，社交媒体帖子可能会被不相关的帐户转发。 重新发布内容没有错，但如果没有 </w:t>
      </w:r>
      <w:r>
        <w:rPr>
          <w:b/>
        </w:rPr>
        <w:t xml:space="preserve"> 以附加内容、上下文或讨论的形式增加价值</w:t>
      </w:r>
      <w:r>
        <w:t xml:space="preserve">，则适用最低评级。 </w:t>
      </w:r>
    </w:p>
    <w:p w14:paraId="2ACC03CF" w14:textId="77777777" w:rsidR="00EA425F" w:rsidRDefault="004F49E8">
      <w:pPr>
        <w:ind w:left="-5"/>
      </w:pPr>
      <w:r>
        <w:t xml:space="preserve"> 仅使用复制、嵌入或重新发布的内容创建的页面，几乎没有编辑或手动策划，缺乏努力和原创性。 与自动生成的内容一样，这些技术可用于创建许多页面甚至整个网站。 因此，通过浏览网站上的许多页面，通常最容易识别仅使用复制、嵌入或重新发布的内容创建的页面。 </w:t>
      </w:r>
    </w:p>
    <w:p w14:paraId="6FBAF4C3" w14:textId="77777777" w:rsidR="00EA425F" w:rsidRDefault="004F49E8">
      <w:pPr>
        <w:spacing w:after="471"/>
        <w:ind w:left="-5"/>
      </w:pPr>
      <w:r>
        <w:t xml:space="preserve">   如果页面上的全部或几乎所有 MC（包括文本、图像或视频）都是在很少或没有努力、原创性、才华、技能、手动策划或为用户增加价值的情况下复制、嵌入或重新发布的，则最低评级是合适的。 此类页面应被评为 </w:t>
      </w:r>
      <w:r>
        <w:rPr>
          <w:b/>
        </w:rPr>
        <w:t xml:space="preserve"> “最低</w:t>
      </w:r>
      <w:r>
        <w:t xml:space="preserve"> ”，即使该页面将内容的功劳分配给其他来源。 </w:t>
      </w:r>
    </w:p>
    <w:p w14:paraId="724CD180" w14:textId="77777777" w:rsidR="00EA425F" w:rsidRDefault="004F49E8">
      <w:pPr>
        <w:spacing w:after="0"/>
        <w:ind w:left="-5"/>
      </w:pPr>
      <w:r>
        <w:t xml:space="preserve"> 以下所有内容均被视为复制内容： </w:t>
      </w:r>
    </w:p>
    <w:p w14:paraId="080E14AA" w14:textId="77777777" w:rsidR="00EA425F" w:rsidRDefault="004F49E8">
      <w:pPr>
        <w:numPr>
          <w:ilvl w:val="0"/>
          <w:numId w:val="22"/>
        </w:numPr>
        <w:spacing w:after="0"/>
        <w:ind w:hanging="360"/>
      </w:pPr>
      <w:r>
        <w:rPr>
          <w:b/>
        </w:rPr>
        <w:t xml:space="preserve">完全从可识别的来源复制、转发或嵌入的内容。 </w:t>
      </w:r>
      <w:r>
        <w:t xml:space="preserve">有时复制整个页面，有时只复制页面的一部分。 有时，会复制多个页面，然后将其粘贴到一个页面中。 被完全复制、重新发布或嵌入的内容通常是最容易识别的复制内容类型。 </w:t>
      </w:r>
    </w:p>
    <w:p w14:paraId="1F3B664C" w14:textId="77777777" w:rsidR="00EA425F" w:rsidRDefault="004F49E8">
      <w:pPr>
        <w:numPr>
          <w:ilvl w:val="0"/>
          <w:numId w:val="22"/>
        </w:numPr>
        <w:spacing w:after="0"/>
        <w:ind w:hanging="360"/>
      </w:pPr>
      <w:r>
        <w:rPr>
          <w:b/>
        </w:rPr>
        <w:t xml:space="preserve">复制的内容，但与原始内容略有不同。 </w:t>
      </w:r>
      <w:r>
        <w:t xml:space="preserve"> 这种类型的复制使得很难找到完全匹配的原始来源。 有时只更改了几个单词，或者更改了整个句子，或者进行了“查找和替换”修改，即在整个文本中将一个单词替换为另一个单词。 图像可能会被裁剪，或者视频可能会被分割成较短的剪辑。 这些类型的更改是故意进行的，以使其难以找到内容的原始来源。 我们称这种内容为“以最小的改动复制”。 </w:t>
      </w:r>
    </w:p>
    <w:p w14:paraId="44D02F5A" w14:textId="77777777" w:rsidR="00EA425F" w:rsidRDefault="004F49E8">
      <w:pPr>
        <w:numPr>
          <w:ilvl w:val="0"/>
          <w:numId w:val="22"/>
        </w:numPr>
        <w:ind w:hanging="360"/>
      </w:pPr>
      <w:r>
        <w:rPr>
          <w:b/>
        </w:rPr>
        <w:t xml:space="preserve">从更改的来源（例如搜索结果页或新闻源）复制的内容。 </w:t>
      </w:r>
      <w:r>
        <w:t xml:space="preserve"> 如果原始源是“动态”内容（经常更改的内容）的副本，则通常无法找到完全匹配的原始源。 但是，我们仍会将其视为复制内容。 </w:t>
      </w:r>
    </w:p>
    <w:p w14:paraId="01B55CF3" w14:textId="77777777" w:rsidR="00EA425F" w:rsidRDefault="004F49E8">
      <w:pPr>
        <w:spacing w:after="261"/>
        <w:ind w:left="-5"/>
      </w:pPr>
      <w:r>
        <w:rPr>
          <w:b/>
        </w:rPr>
        <w:t xml:space="preserve"> 重要</w:t>
      </w:r>
      <w:r>
        <w:t xml:space="preserve"> 提示：许可或联合内容不应被视为“复制”（ </w:t>
      </w:r>
      <w:hyperlink r:id="rId211">
        <w:r>
          <w:rPr>
            <w:color w:val="1054CC"/>
            <w:u w:val="single" w:color="1054CC"/>
          </w:rPr>
          <w:t xml:space="preserve"> </w:t>
        </w:r>
      </w:hyperlink>
      <w:hyperlink r:id="rId212">
        <w:r>
          <w:rPr>
            <w:color w:val="1054CC"/>
          </w:rPr>
          <w:t xml:space="preserve"> </w:t>
        </w:r>
      </w:hyperlink>
      <w:r>
        <w:t xml:space="preserve"> 有关网络联合的更多信息，请参阅此处）。 在美国，联合内容的示例包括美联社或路透社的新闻文章。 </w:t>
      </w:r>
    </w:p>
    <w:p w14:paraId="25BB942C" w14:textId="77777777" w:rsidR="00EA425F" w:rsidRDefault="004F49E8">
      <w:pPr>
        <w:pStyle w:val="4"/>
        <w:ind w:left="-5"/>
      </w:pPr>
      <w:r>
        <w:t xml:space="preserve"> 4.6.5 如何判断内容是否被复制 </w:t>
      </w:r>
    </w:p>
    <w:p w14:paraId="283010D0" w14:textId="77777777" w:rsidR="00EA425F" w:rsidRDefault="004F49E8">
      <w:pPr>
        <w:spacing w:after="186"/>
        <w:ind w:left="-5"/>
      </w:pPr>
      <w:r>
        <w:t xml:space="preserve"> 如何确定是复制了全部还是大部分 MC？ 您如何识别内容的原始来源？ 这些事情可能很难确定，但以下步骤可能会有所帮助。 </w:t>
      </w:r>
    </w:p>
    <w:p w14:paraId="5701C837" w14:textId="77777777" w:rsidR="00EA425F" w:rsidRDefault="004F49E8">
      <w:pPr>
        <w:numPr>
          <w:ilvl w:val="0"/>
          <w:numId w:val="23"/>
        </w:numPr>
        <w:ind w:hanging="360"/>
      </w:pPr>
      <w:r>
        <w:t xml:space="preserve">复制文本中的句子或短语。 为了确定，可能需要尝试从页面中引用一些句子或短语。 在决定要复制哪个句子或短语时，请尝试找到一个句子或一系列没有标点符号、不寻常的字符或可能替换了原始文本的可疑单词。 </w:t>
      </w:r>
    </w:p>
    <w:p w14:paraId="7A6AB8D9" w14:textId="77777777" w:rsidR="00EA425F" w:rsidRDefault="004F49E8">
      <w:pPr>
        <w:numPr>
          <w:ilvl w:val="0"/>
          <w:numId w:val="23"/>
        </w:numPr>
        <w:ind w:hanging="360"/>
      </w:pPr>
      <w:r>
        <w:t xml:space="preserve">通过在 Google 搜索框中粘贴句子或短语（用引号括起来以搜索完全匹配项）在 Google 上进行搜索。 您也可以尝试不带引号来搜索更通用的匹配项。 </w:t>
      </w:r>
    </w:p>
    <w:p w14:paraId="6B4258FC" w14:textId="77777777" w:rsidR="00EA425F" w:rsidRDefault="004F49E8">
      <w:pPr>
        <w:spacing w:after="536" w:line="259" w:lineRule="auto"/>
        <w:ind w:left="2648" w:firstLine="0"/>
      </w:pPr>
      <w:r>
        <w:rPr>
          <w:noProof/>
        </w:rPr>
        <w:lastRenderedPageBreak/>
        <w:drawing>
          <wp:inline distT="0" distB="0" distL="0" distR="0" wp14:anchorId="3ED62A3C" wp14:editId="391F1152">
            <wp:extent cx="3495674" cy="1533525"/>
            <wp:effectExtent l="0" t="0" r="0" b="0"/>
            <wp:docPr id="3457" name="Picture 3457"/>
            <wp:cNvGraphicFramePr/>
            <a:graphic xmlns:a="http://schemas.openxmlformats.org/drawingml/2006/main">
              <a:graphicData uri="http://schemas.openxmlformats.org/drawingml/2006/picture">
                <pic:pic xmlns:pic="http://schemas.openxmlformats.org/drawingml/2006/picture">
                  <pic:nvPicPr>
                    <pic:cNvPr id="3457" name="Picture 3457"/>
                    <pic:cNvPicPr/>
                  </pic:nvPicPr>
                  <pic:blipFill>
                    <a:blip r:embed="rId213"/>
                    <a:stretch>
                      <a:fillRect/>
                    </a:stretch>
                  </pic:blipFill>
                  <pic:spPr>
                    <a:xfrm>
                      <a:off x="0" y="0"/>
                      <a:ext cx="3495674" cy="1533525"/>
                    </a:xfrm>
                    <a:prstGeom prst="rect">
                      <a:avLst/>
                    </a:prstGeom>
                  </pic:spPr>
                </pic:pic>
              </a:graphicData>
            </a:graphic>
          </wp:inline>
        </w:drawing>
      </w:r>
    </w:p>
    <w:p w14:paraId="6B5CBAFF" w14:textId="77777777" w:rsidR="00EA425F" w:rsidRDefault="004F49E8">
      <w:pPr>
        <w:spacing w:after="2"/>
        <w:ind w:left="730" w:right="111"/>
      </w:pPr>
      <w:r>
        <w:t>以下是本页</w:t>
      </w:r>
      <w:hyperlink r:id="rId214">
        <w:r>
          <w:rPr>
            <w:color w:val="1054CC"/>
            <w:u w:val="single" w:color="1054CC"/>
          </w:rPr>
          <w:t xml:space="preserve">中关于《绿野仙踪》电影以及如何搜索它们 </w:t>
        </w:r>
      </w:hyperlink>
      <w:hyperlink r:id="rId215">
        <w:r>
          <w:rPr>
            <w:color w:val="1054CC"/>
          </w:rPr>
          <w:t xml:space="preserve"> </w:t>
        </w:r>
      </w:hyperlink>
      <w:r>
        <w:t xml:space="preserve">  的一些句子和短语。 </w:t>
      </w:r>
    </w:p>
    <w:tbl>
      <w:tblPr>
        <w:tblStyle w:val="TableGrid"/>
        <w:tblW w:w="10080" w:type="dxa"/>
        <w:tblInd w:w="726" w:type="dxa"/>
        <w:tblCellMar>
          <w:top w:w="95" w:type="dxa"/>
          <w:left w:w="68" w:type="dxa"/>
          <w:right w:w="102" w:type="dxa"/>
        </w:tblCellMar>
        <w:tblLook w:val="04A0" w:firstRow="1" w:lastRow="0" w:firstColumn="1" w:lastColumn="0" w:noHBand="0" w:noVBand="1"/>
      </w:tblPr>
      <w:tblGrid>
        <w:gridCol w:w="5042"/>
        <w:gridCol w:w="5038"/>
      </w:tblGrid>
      <w:tr w:rsidR="00EA425F" w14:paraId="6E390E15" w14:textId="77777777">
        <w:trPr>
          <w:trHeight w:val="405"/>
        </w:trPr>
        <w:tc>
          <w:tcPr>
            <w:tcW w:w="5042" w:type="dxa"/>
            <w:tcBorders>
              <w:top w:val="single" w:sz="6" w:space="0" w:color="989898"/>
              <w:left w:val="single" w:sz="6" w:space="0" w:color="989898"/>
              <w:bottom w:val="single" w:sz="6" w:space="0" w:color="989898"/>
              <w:right w:val="single" w:sz="6" w:space="0" w:color="989898"/>
            </w:tcBorders>
            <w:shd w:val="clear" w:color="auto" w:fill="D9D9D9"/>
          </w:tcPr>
          <w:p w14:paraId="5F7EC7CA" w14:textId="77777777" w:rsidR="00EA425F" w:rsidRDefault="004F49E8">
            <w:pPr>
              <w:spacing w:after="0" w:line="259" w:lineRule="auto"/>
              <w:ind w:left="2" w:firstLine="0"/>
            </w:pPr>
            <w:r>
              <w:rPr>
                <w:b/>
              </w:rPr>
              <w:t xml:space="preserve"> 句子或句子中的短语 </w:t>
            </w:r>
          </w:p>
        </w:tc>
        <w:tc>
          <w:tcPr>
            <w:tcW w:w="5038" w:type="dxa"/>
            <w:tcBorders>
              <w:top w:val="single" w:sz="6" w:space="0" w:color="989898"/>
              <w:left w:val="single" w:sz="6" w:space="0" w:color="989898"/>
              <w:bottom w:val="single" w:sz="6" w:space="0" w:color="989898"/>
              <w:right w:val="single" w:sz="6" w:space="0" w:color="989898"/>
            </w:tcBorders>
            <w:shd w:val="clear" w:color="auto" w:fill="D9D9D9"/>
          </w:tcPr>
          <w:p w14:paraId="1DC373AA" w14:textId="77777777" w:rsidR="00EA425F" w:rsidRDefault="004F49E8">
            <w:pPr>
              <w:spacing w:after="0" w:line="259" w:lineRule="auto"/>
              <w:ind w:left="0" w:firstLine="0"/>
            </w:pPr>
            <w:r>
              <w:rPr>
                <w:b/>
              </w:rPr>
              <w:t xml:space="preserve"> 查询以查找句子或短语 </w:t>
            </w:r>
          </w:p>
        </w:tc>
      </w:tr>
      <w:tr w:rsidR="00EA425F" w14:paraId="2B24428B" w14:textId="77777777">
        <w:trPr>
          <w:trHeight w:val="1742"/>
        </w:trPr>
        <w:tc>
          <w:tcPr>
            <w:tcW w:w="5042" w:type="dxa"/>
            <w:tcBorders>
              <w:top w:val="single" w:sz="6" w:space="0" w:color="989898"/>
              <w:left w:val="single" w:sz="6" w:space="0" w:color="989898"/>
              <w:bottom w:val="single" w:sz="6" w:space="0" w:color="989898"/>
              <w:right w:val="single" w:sz="6" w:space="0" w:color="989898"/>
            </w:tcBorders>
            <w:vAlign w:val="center"/>
          </w:tcPr>
          <w:p w14:paraId="1DDE26DB" w14:textId="77777777" w:rsidR="00EA425F" w:rsidRDefault="004F49E8">
            <w:pPr>
              <w:spacing w:after="196" w:line="259" w:lineRule="auto"/>
              <w:ind w:left="2" w:firstLine="0"/>
            </w:pPr>
            <w:r>
              <w:rPr>
                <w:sz w:val="18"/>
              </w:rPr>
              <w:t xml:space="preserve"> 页面上的一句话： </w:t>
            </w:r>
          </w:p>
          <w:p w14:paraId="6E855056" w14:textId="77777777" w:rsidR="00EA425F" w:rsidRDefault="004F49E8">
            <w:pPr>
              <w:spacing w:after="0" w:line="259" w:lineRule="auto"/>
              <w:ind w:left="2" w:firstLine="0"/>
            </w:pPr>
            <w:r>
              <w:rPr>
                <w:i/>
                <w:color w:val="3F3F3F"/>
                <w:sz w:val="18"/>
              </w:rPr>
              <w:t xml:space="preserve"> 所有人都被多萝西说服，巫师也可以帮助他们 </w:t>
            </w:r>
          </w:p>
        </w:tc>
        <w:tc>
          <w:tcPr>
            <w:tcW w:w="5038" w:type="dxa"/>
            <w:tcBorders>
              <w:top w:val="single" w:sz="6" w:space="0" w:color="989898"/>
              <w:left w:val="single" w:sz="6" w:space="0" w:color="989898"/>
              <w:bottom w:val="single" w:sz="6" w:space="0" w:color="989898"/>
              <w:right w:val="single" w:sz="6" w:space="0" w:color="989898"/>
            </w:tcBorders>
            <w:vAlign w:val="center"/>
          </w:tcPr>
          <w:p w14:paraId="0B67D69A" w14:textId="77777777" w:rsidR="00EA425F" w:rsidRDefault="004F49E8">
            <w:pPr>
              <w:spacing w:after="0" w:line="243" w:lineRule="auto"/>
              <w:ind w:left="0" w:firstLine="0"/>
            </w:pPr>
            <w:r>
              <w:rPr>
                <w:sz w:val="18"/>
              </w:rPr>
              <w:t xml:space="preserve"> 尝试在句子周围带引号和不带引号的查询： </w:t>
            </w:r>
          </w:p>
          <w:p w14:paraId="29A08007" w14:textId="77777777" w:rsidR="00EA425F" w:rsidRDefault="004F49E8">
            <w:pPr>
              <w:spacing w:after="0" w:line="243" w:lineRule="auto"/>
              <w:ind w:left="0" w:firstLine="0"/>
            </w:pPr>
            <w:r>
              <w:rPr>
                <w:b/>
                <w:sz w:val="18"/>
              </w:rPr>
              <w:t xml:space="preserve"> [ “</w:t>
            </w:r>
            <w:r>
              <w:rPr>
                <w:b/>
                <w:color w:val="3F3F3F"/>
                <w:sz w:val="18"/>
              </w:rPr>
              <w:t xml:space="preserve"> 所有人都被多萝西说服，巫师也可以帮助他们</w:t>
            </w:r>
            <w:r>
              <w:rPr>
                <w:b/>
                <w:sz w:val="18"/>
              </w:rPr>
              <w:t xml:space="preserve"> ” ] </w:t>
            </w:r>
          </w:p>
          <w:p w14:paraId="0D5C5B39" w14:textId="77777777" w:rsidR="00EA425F" w:rsidRDefault="004F49E8">
            <w:pPr>
              <w:spacing w:after="0" w:line="259" w:lineRule="auto"/>
              <w:ind w:left="0" w:firstLine="0"/>
            </w:pPr>
            <w:r>
              <w:rPr>
                <w:b/>
                <w:sz w:val="18"/>
              </w:rPr>
              <w:t xml:space="preserve"> [ </w:t>
            </w:r>
            <w:r>
              <w:rPr>
                <w:b/>
                <w:color w:val="3F3F3F"/>
                <w:sz w:val="18"/>
              </w:rPr>
              <w:t xml:space="preserve"> 所有人都被多萝西说服，巫师也可以帮助他们 </w:t>
            </w:r>
            <w:r>
              <w:rPr>
                <w:b/>
                <w:sz w:val="18"/>
              </w:rPr>
              <w:t xml:space="preserve"> ] </w:t>
            </w:r>
          </w:p>
        </w:tc>
      </w:tr>
      <w:tr w:rsidR="00EA425F" w14:paraId="28FD2BE7" w14:textId="77777777">
        <w:trPr>
          <w:trHeight w:val="1515"/>
        </w:trPr>
        <w:tc>
          <w:tcPr>
            <w:tcW w:w="5042" w:type="dxa"/>
            <w:tcBorders>
              <w:top w:val="single" w:sz="6" w:space="0" w:color="989898"/>
              <w:left w:val="single" w:sz="6" w:space="0" w:color="989898"/>
              <w:bottom w:val="single" w:sz="6" w:space="0" w:color="989898"/>
              <w:right w:val="single" w:sz="6" w:space="0" w:color="989898"/>
            </w:tcBorders>
            <w:vAlign w:val="center"/>
          </w:tcPr>
          <w:p w14:paraId="2919A81D" w14:textId="77777777" w:rsidR="00EA425F" w:rsidRDefault="004F49E8">
            <w:pPr>
              <w:spacing w:after="196" w:line="259" w:lineRule="auto"/>
              <w:ind w:left="2" w:firstLine="0"/>
            </w:pPr>
            <w:r>
              <w:rPr>
                <w:sz w:val="18"/>
              </w:rPr>
              <w:t xml:space="preserve"> 页面上的一句话： </w:t>
            </w:r>
          </w:p>
          <w:p w14:paraId="58531D4D" w14:textId="77777777" w:rsidR="00EA425F" w:rsidRDefault="004F49E8">
            <w:pPr>
              <w:spacing w:after="0" w:line="259" w:lineRule="auto"/>
              <w:ind w:left="2" w:firstLine="0"/>
            </w:pPr>
            <w:r>
              <w:rPr>
                <w:i/>
                <w:color w:val="3F3F3F"/>
                <w:sz w:val="18"/>
              </w:rPr>
              <w:t xml:space="preserve"> 多萝西</w:t>
            </w:r>
            <w:proofErr w:type="gramStart"/>
            <w:r>
              <w:rPr>
                <w:i/>
                <w:color w:val="3F3F3F"/>
                <w:sz w:val="18"/>
              </w:rPr>
              <w:t>用金帽召唤</w:t>
            </w:r>
            <w:proofErr w:type="gramEnd"/>
            <w:r>
              <w:rPr>
                <w:i/>
                <w:color w:val="3F3F3F"/>
                <w:sz w:val="18"/>
              </w:rPr>
              <w:t xml:space="preserve">有翼的猴子 </w:t>
            </w:r>
          </w:p>
        </w:tc>
        <w:tc>
          <w:tcPr>
            <w:tcW w:w="5038" w:type="dxa"/>
            <w:tcBorders>
              <w:top w:val="single" w:sz="6" w:space="0" w:color="989898"/>
              <w:left w:val="single" w:sz="6" w:space="0" w:color="989898"/>
              <w:bottom w:val="single" w:sz="6" w:space="0" w:color="989898"/>
              <w:right w:val="single" w:sz="6" w:space="0" w:color="989898"/>
            </w:tcBorders>
            <w:vAlign w:val="center"/>
          </w:tcPr>
          <w:p w14:paraId="0797F8BB" w14:textId="77777777" w:rsidR="00EA425F" w:rsidRDefault="004F49E8">
            <w:pPr>
              <w:spacing w:after="0" w:line="243" w:lineRule="auto"/>
              <w:ind w:left="0" w:firstLine="0"/>
            </w:pPr>
            <w:r>
              <w:rPr>
                <w:sz w:val="18"/>
              </w:rPr>
              <w:t xml:space="preserve"> 尝试在句子周围带引号和不带引号的查询： </w:t>
            </w:r>
          </w:p>
          <w:p w14:paraId="6C2DC4AB" w14:textId="77777777" w:rsidR="00EA425F" w:rsidRDefault="004F49E8">
            <w:pPr>
              <w:spacing w:after="0" w:line="243" w:lineRule="auto"/>
              <w:ind w:left="0" w:firstLine="50"/>
            </w:pPr>
            <w:r>
              <w:rPr>
                <w:b/>
                <w:sz w:val="18"/>
              </w:rPr>
              <w:t xml:space="preserve"> [ “</w:t>
            </w:r>
            <w:r>
              <w:rPr>
                <w:b/>
                <w:color w:val="3F3F3F"/>
                <w:sz w:val="18"/>
              </w:rPr>
              <w:t xml:space="preserve">多萝西用金帽召唤有翼的猴子 </w:t>
            </w:r>
            <w:r>
              <w:rPr>
                <w:b/>
                <w:sz w:val="18"/>
              </w:rPr>
              <w:t xml:space="preserve"> ”] </w:t>
            </w:r>
          </w:p>
          <w:p w14:paraId="32DED0CE" w14:textId="77777777" w:rsidR="00EA425F" w:rsidRDefault="004F49E8">
            <w:pPr>
              <w:spacing w:after="0" w:line="259" w:lineRule="auto"/>
              <w:ind w:left="0" w:firstLine="50"/>
            </w:pPr>
            <w:r>
              <w:rPr>
                <w:b/>
                <w:sz w:val="18"/>
              </w:rPr>
              <w:t xml:space="preserve"> [ 多萝</w:t>
            </w:r>
            <w:proofErr w:type="gramStart"/>
            <w:r>
              <w:rPr>
                <w:b/>
                <w:sz w:val="18"/>
              </w:rPr>
              <w:t>茜用金帽召唤</w:t>
            </w:r>
            <w:proofErr w:type="gramEnd"/>
            <w:r>
              <w:rPr>
                <w:b/>
                <w:sz w:val="18"/>
              </w:rPr>
              <w:t xml:space="preserve">有翼猴子 ] </w:t>
            </w:r>
          </w:p>
        </w:tc>
      </w:tr>
      <w:tr w:rsidR="00EA425F" w14:paraId="54212420" w14:textId="77777777">
        <w:trPr>
          <w:trHeight w:val="1635"/>
        </w:trPr>
        <w:tc>
          <w:tcPr>
            <w:tcW w:w="5042" w:type="dxa"/>
            <w:tcBorders>
              <w:top w:val="single" w:sz="6" w:space="0" w:color="989898"/>
              <w:left w:val="single" w:sz="6" w:space="0" w:color="989898"/>
              <w:bottom w:val="single" w:sz="6" w:space="0" w:color="989898"/>
              <w:right w:val="single" w:sz="6" w:space="0" w:color="989898"/>
            </w:tcBorders>
            <w:vAlign w:val="center"/>
          </w:tcPr>
          <w:p w14:paraId="138A182F" w14:textId="77777777" w:rsidR="00EA425F" w:rsidRDefault="004F49E8">
            <w:pPr>
              <w:spacing w:after="196" w:line="259" w:lineRule="auto"/>
              <w:ind w:left="2" w:firstLine="0"/>
            </w:pPr>
            <w:r>
              <w:rPr>
                <w:sz w:val="18"/>
              </w:rPr>
              <w:t xml:space="preserve"> 页面上的不同短语： </w:t>
            </w:r>
          </w:p>
          <w:p w14:paraId="33CE7FB1" w14:textId="77777777" w:rsidR="00EA425F" w:rsidRDefault="004F49E8">
            <w:pPr>
              <w:spacing w:after="0" w:line="259" w:lineRule="auto"/>
              <w:ind w:left="2" w:firstLine="0"/>
            </w:pPr>
            <w:r>
              <w:rPr>
                <w:i/>
                <w:color w:val="3F3F3F"/>
                <w:sz w:val="18"/>
              </w:rPr>
              <w:t xml:space="preserve"> 揭示了一位很久以前乘坐热气球从奥马</w:t>
            </w:r>
            <w:proofErr w:type="gramStart"/>
            <w:r>
              <w:rPr>
                <w:i/>
                <w:color w:val="3F3F3F"/>
                <w:sz w:val="18"/>
              </w:rPr>
              <w:t>哈前往</w:t>
            </w:r>
            <w:proofErr w:type="gramEnd"/>
            <w:r>
              <w:rPr>
                <w:i/>
                <w:color w:val="3F3F3F"/>
                <w:sz w:val="18"/>
              </w:rPr>
              <w:t xml:space="preserve">奥兹的老人 </w:t>
            </w:r>
          </w:p>
        </w:tc>
        <w:tc>
          <w:tcPr>
            <w:tcW w:w="5038" w:type="dxa"/>
            <w:tcBorders>
              <w:top w:val="single" w:sz="6" w:space="0" w:color="989898"/>
              <w:left w:val="single" w:sz="6" w:space="0" w:color="989898"/>
              <w:bottom w:val="single" w:sz="6" w:space="0" w:color="989898"/>
              <w:right w:val="single" w:sz="6" w:space="0" w:color="989898"/>
            </w:tcBorders>
            <w:vAlign w:val="center"/>
          </w:tcPr>
          <w:p w14:paraId="1405811F" w14:textId="77777777" w:rsidR="00EA425F" w:rsidRDefault="004F49E8">
            <w:pPr>
              <w:spacing w:after="0" w:line="243" w:lineRule="auto"/>
              <w:ind w:left="0" w:firstLine="0"/>
            </w:pPr>
            <w:r>
              <w:rPr>
                <w:sz w:val="18"/>
              </w:rPr>
              <w:t xml:space="preserve"> 尝试在句子周围带引号和不带引号的查询： </w:t>
            </w:r>
          </w:p>
          <w:p w14:paraId="3237313E" w14:textId="77777777" w:rsidR="00EA425F" w:rsidRDefault="004F49E8">
            <w:pPr>
              <w:spacing w:after="0" w:line="259" w:lineRule="auto"/>
              <w:ind w:left="50" w:firstLine="0"/>
            </w:pPr>
            <w:r>
              <w:rPr>
                <w:b/>
                <w:sz w:val="18"/>
              </w:rPr>
              <w:t xml:space="preserve"> [ “</w:t>
            </w:r>
            <w:r>
              <w:rPr>
                <w:b/>
                <w:color w:val="3F3F3F"/>
                <w:sz w:val="18"/>
              </w:rPr>
              <w:t xml:space="preserve"> 揭示了一位从 </w:t>
            </w:r>
          </w:p>
          <w:p w14:paraId="0A68ED18" w14:textId="77777777" w:rsidR="00EA425F" w:rsidRDefault="004F49E8">
            <w:pPr>
              <w:spacing w:after="0" w:line="259" w:lineRule="auto"/>
              <w:ind w:left="0" w:firstLine="0"/>
            </w:pPr>
            <w:r>
              <w:rPr>
                <w:b/>
                <w:color w:val="3F3F3F"/>
                <w:sz w:val="18"/>
              </w:rPr>
              <w:t xml:space="preserve"> 奥马哈很久以前在热气球上</w:t>
            </w:r>
            <w:r>
              <w:rPr>
                <w:b/>
                <w:sz w:val="18"/>
              </w:rPr>
              <w:t xml:space="preserve"> “ ] </w:t>
            </w:r>
          </w:p>
          <w:p w14:paraId="765C75D3" w14:textId="77777777" w:rsidR="00EA425F" w:rsidRDefault="004F49E8">
            <w:pPr>
              <w:spacing w:after="0" w:line="259" w:lineRule="auto"/>
              <w:ind w:left="0" w:firstLine="50"/>
            </w:pPr>
            <w:r>
              <w:rPr>
                <w:b/>
                <w:sz w:val="18"/>
              </w:rPr>
              <w:t xml:space="preserve"> [</w:t>
            </w:r>
            <w:r>
              <w:rPr>
                <w:b/>
                <w:color w:val="3F3F3F"/>
                <w:sz w:val="18"/>
              </w:rPr>
              <w:t xml:space="preserve"> 揭示一位很久以前乘坐热气球从奥马哈前往奥兹的老人 </w:t>
            </w:r>
            <w:r>
              <w:rPr>
                <w:b/>
                <w:sz w:val="18"/>
              </w:rPr>
              <w:t xml:space="preserve"> ] </w:t>
            </w:r>
          </w:p>
        </w:tc>
      </w:tr>
    </w:tbl>
    <w:p w14:paraId="1673BEDD" w14:textId="77777777" w:rsidR="00EA425F" w:rsidRDefault="004F49E8">
      <w:pPr>
        <w:numPr>
          <w:ilvl w:val="0"/>
          <w:numId w:val="23"/>
        </w:numPr>
        <w:ind w:hanging="360"/>
      </w:pPr>
      <w:r>
        <w:t xml:space="preserve">比较您找到的与句子或短语匹配的页面。 他们的大多数 MC 都一样吗？ 如果是这样，是否显然来自以原创内容创作而闻名的高度权威来源（报纸、杂志、医疗基金会等）？ 一个来源似乎是原始的吗？ 一个来源似乎有最早的发布日期，并得到 Wayback Machine 等来源的验证吗？ </w:t>
      </w:r>
    </w:p>
    <w:p w14:paraId="716DD297" w14:textId="77777777" w:rsidR="00EA425F" w:rsidRDefault="004F49E8">
      <w:pPr>
        <w:ind w:left="-5"/>
      </w:pPr>
      <w:r>
        <w:t xml:space="preserve"> 使用您的最佳判断力。 有时很明显内容是从某个地方复制的，但您无法分辨原始来源是什么。 其他时候，在原始来源上找到的内容发生了很大的变化，以至于搜索句子或短语可能不再与原始来源匹配。 例如，维基百科条目可能会随着时间的推移而发生巨大变化。 从旧副本复制的文本可能与当前内容不匹配。 如果</w:t>
      </w:r>
      <w:proofErr w:type="gramStart"/>
      <w:r>
        <w:t>您强烈</w:t>
      </w:r>
      <w:proofErr w:type="gramEnd"/>
      <w:r>
        <w:t xml:space="preserve">怀疑您正在评估的页面不是原始来源，请考虑它可能被复制。 </w:t>
      </w:r>
    </w:p>
    <w:p w14:paraId="1D34CE70" w14:textId="77777777" w:rsidR="00EA425F" w:rsidRDefault="004F49E8">
      <w:pPr>
        <w:ind w:left="-5"/>
      </w:pPr>
      <w:r>
        <w:t xml:space="preserve"> 根据维基百科 </w:t>
      </w:r>
      <w:hyperlink r:id="rId216">
        <w:r>
          <w:rPr>
            <w:color w:val="1054CC"/>
            <w:u w:val="single" w:color="1054CC"/>
          </w:rPr>
          <w:t xml:space="preserve"> 上关于“绿野仙踪” </w:t>
        </w:r>
      </w:hyperlink>
      <w:r>
        <w:rPr>
          <w:color w:val="1054CC"/>
        </w:rPr>
        <w:t xml:space="preserve"> </w:t>
      </w:r>
      <w:r>
        <w:t xml:space="preserve"> 的文章的旧版本，可以使用</w:t>
      </w:r>
      <w:hyperlink r:id="rId217">
        <w:r>
          <w:rPr>
            <w:color w:val="1054CC"/>
            <w:u w:val="single" w:color="1054CC"/>
          </w:rPr>
          <w:t>Internet Archive</w:t>
        </w:r>
      </w:hyperlink>
      <w:hyperlink r:id="rId218">
        <w:r>
          <w:rPr>
            <w:color w:val="1054CC"/>
          </w:rPr>
          <w:t xml:space="preserve"> </w:t>
        </w:r>
      </w:hyperlink>
      <w:hyperlink r:id="rId219">
        <w:r>
          <w:rPr>
            <w:color w:val="1054CC"/>
            <w:u w:val="single" w:color="1054CC"/>
          </w:rPr>
          <w:t xml:space="preserve"> Wayback Machine</w:t>
        </w:r>
      </w:hyperlink>
      <w:r>
        <w:t xml:space="preserve">找到，我们可以确认表中的文本已被复制。  请注意，搜索上述句子和短语不会将您带到当前维基百科上关于“绿野仙踪”的文章，该文章表明确认页面的 MC 包含复制内容有时是多么困难。 </w:t>
      </w:r>
    </w:p>
    <w:p w14:paraId="0DE0619A" w14:textId="77777777" w:rsidR="00EA425F" w:rsidRDefault="004F49E8">
      <w:pPr>
        <w:ind w:left="-5"/>
      </w:pPr>
      <w:r>
        <w:rPr>
          <w:b/>
        </w:rPr>
        <w:t xml:space="preserve"> 重要</w:t>
      </w:r>
      <w:r>
        <w:t xml:space="preserve"> 提示：   如果页面上的全部或几乎所有 MC 都是在很少或没有努力、手动策划或为用户增加价值的情况下复制的，则最低评级是合适的。 此类页面应被评为 </w:t>
      </w:r>
      <w:r>
        <w:rPr>
          <w:b/>
        </w:rPr>
        <w:t xml:space="preserve"> “最低</w:t>
      </w:r>
      <w:r>
        <w:t xml:space="preserve"> ”，即使该页面将内容的功劳分配给其他来源。 </w:t>
      </w:r>
    </w:p>
    <w:p w14:paraId="740D0C49" w14:textId="77777777" w:rsidR="00EA425F" w:rsidRDefault="004F49E8">
      <w:pPr>
        <w:pStyle w:val="3"/>
        <w:tabs>
          <w:tab w:val="center" w:pos="2535"/>
        </w:tabs>
        <w:spacing w:after="0"/>
        <w:ind w:left="-15" w:firstLine="0"/>
      </w:pPr>
      <w:r>
        <w:lastRenderedPageBreak/>
        <w:t xml:space="preserve"> 4.7 </w:t>
      </w:r>
      <w:r>
        <w:tab/>
        <w:t xml:space="preserve"> 质量最低的网页示例 </w:t>
      </w:r>
    </w:p>
    <w:tbl>
      <w:tblPr>
        <w:tblStyle w:val="TableGrid"/>
        <w:tblW w:w="10800" w:type="dxa"/>
        <w:tblInd w:w="6" w:type="dxa"/>
        <w:tblCellMar>
          <w:top w:w="95" w:type="dxa"/>
          <w:left w:w="68" w:type="dxa"/>
          <w:bottom w:w="86" w:type="dxa"/>
          <w:right w:w="62" w:type="dxa"/>
        </w:tblCellMar>
        <w:tblLook w:val="04A0" w:firstRow="1" w:lastRow="0" w:firstColumn="1" w:lastColumn="0" w:noHBand="0" w:noVBand="1"/>
      </w:tblPr>
      <w:tblGrid>
        <w:gridCol w:w="2882"/>
        <w:gridCol w:w="3960"/>
        <w:gridCol w:w="3958"/>
      </w:tblGrid>
      <w:tr w:rsidR="00EA425F" w14:paraId="257B1E82" w14:textId="77777777">
        <w:trPr>
          <w:trHeight w:val="405"/>
        </w:trPr>
        <w:tc>
          <w:tcPr>
            <w:tcW w:w="2882" w:type="dxa"/>
            <w:tcBorders>
              <w:top w:val="single" w:sz="6" w:space="0" w:color="000000"/>
              <w:left w:val="single" w:sz="6" w:space="0" w:color="000000"/>
              <w:bottom w:val="single" w:sz="6" w:space="0" w:color="000000"/>
              <w:right w:val="single" w:sz="6" w:space="0" w:color="000000"/>
            </w:tcBorders>
            <w:shd w:val="clear" w:color="auto" w:fill="D9D9D9"/>
          </w:tcPr>
          <w:p w14:paraId="339D4754" w14:textId="77777777" w:rsidR="00EA425F" w:rsidRDefault="004F49E8">
            <w:pPr>
              <w:spacing w:after="0" w:line="259" w:lineRule="auto"/>
              <w:ind w:left="2" w:firstLine="0"/>
            </w:pPr>
            <w:r>
              <w:rPr>
                <w:b/>
              </w:rPr>
              <w:t xml:space="preserve"> 网页/内容 </w:t>
            </w:r>
          </w:p>
        </w:tc>
        <w:tc>
          <w:tcPr>
            <w:tcW w:w="3960" w:type="dxa"/>
            <w:tcBorders>
              <w:top w:val="single" w:sz="6" w:space="0" w:color="000000"/>
              <w:left w:val="single" w:sz="6" w:space="0" w:color="000000"/>
              <w:bottom w:val="single" w:sz="6" w:space="0" w:color="000000"/>
              <w:right w:val="single" w:sz="6" w:space="0" w:color="000000"/>
            </w:tcBorders>
            <w:shd w:val="clear" w:color="auto" w:fill="D9D9D9"/>
          </w:tcPr>
          <w:p w14:paraId="33C63044" w14:textId="77777777" w:rsidR="00EA425F" w:rsidRDefault="004F49E8">
            <w:pPr>
              <w:spacing w:after="0" w:line="259" w:lineRule="auto"/>
              <w:ind w:left="0" w:firstLine="0"/>
            </w:pPr>
            <w:r>
              <w:rPr>
                <w:b/>
              </w:rPr>
              <w:t xml:space="preserve"> 最低质量理由 </w:t>
            </w:r>
          </w:p>
        </w:tc>
        <w:tc>
          <w:tcPr>
            <w:tcW w:w="3958" w:type="dxa"/>
            <w:tcBorders>
              <w:top w:val="single" w:sz="6" w:space="0" w:color="000000"/>
              <w:left w:val="single" w:sz="6" w:space="0" w:color="000000"/>
              <w:bottom w:val="single" w:sz="6" w:space="0" w:color="000000"/>
              <w:right w:val="single" w:sz="6" w:space="0" w:color="000000"/>
            </w:tcBorders>
            <w:shd w:val="clear" w:color="auto" w:fill="D9D9D9"/>
          </w:tcPr>
          <w:p w14:paraId="553676DF" w14:textId="77777777" w:rsidR="00EA425F" w:rsidRDefault="004F49E8">
            <w:pPr>
              <w:spacing w:after="0" w:line="259" w:lineRule="auto"/>
              <w:ind w:left="0" w:firstLine="0"/>
            </w:pPr>
            <w:r>
              <w:rPr>
                <w:b/>
              </w:rPr>
              <w:t xml:space="preserve"> PQ 评级和解释 </w:t>
            </w:r>
          </w:p>
        </w:tc>
      </w:tr>
      <w:tr w:rsidR="00EA425F" w14:paraId="0FF81451" w14:textId="77777777">
        <w:trPr>
          <w:trHeight w:val="2747"/>
        </w:trPr>
        <w:tc>
          <w:tcPr>
            <w:tcW w:w="2882" w:type="dxa"/>
            <w:tcBorders>
              <w:top w:val="single" w:sz="6" w:space="0" w:color="000000"/>
              <w:left w:val="single" w:sz="6" w:space="0" w:color="989898"/>
              <w:bottom w:val="single" w:sz="6" w:space="0" w:color="989898"/>
              <w:right w:val="single" w:sz="6" w:space="0" w:color="989898"/>
            </w:tcBorders>
            <w:vAlign w:val="center"/>
          </w:tcPr>
          <w:p w14:paraId="7F4E1E5D" w14:textId="77777777" w:rsidR="00EA425F" w:rsidRDefault="00000000">
            <w:pPr>
              <w:spacing w:after="210" w:line="243" w:lineRule="auto"/>
              <w:ind w:left="32" w:firstLine="0"/>
            </w:pPr>
            <w:hyperlink r:id="rId220">
              <w:r w:rsidR="004F49E8">
                <w:rPr>
                  <w:color w:val="1054CC"/>
                  <w:sz w:val="18"/>
                  <w:u w:val="single" w:color="1054CC"/>
                </w:rPr>
                <w:t xml:space="preserve"> 最低：指定</w:t>
              </w:r>
            </w:hyperlink>
            <w:hyperlink r:id="rId221">
              <w:r w:rsidR="004F49E8">
                <w:rPr>
                  <w:color w:val="1054CC"/>
                  <w:sz w:val="18"/>
                </w:rPr>
                <w:t xml:space="preserve"> </w:t>
              </w:r>
            </w:hyperlink>
            <w:hyperlink r:id="rId222">
              <w:r w:rsidR="004F49E8">
                <w:rPr>
                  <w:color w:val="1054CC"/>
                  <w:sz w:val="18"/>
                  <w:u w:val="single" w:color="1054CC"/>
                </w:rPr>
                <w:t>组 1 的优越性</w:t>
              </w:r>
            </w:hyperlink>
            <w:r w:rsidR="004F49E8">
              <w:rPr>
                <w:color w:val="1054CC"/>
                <w:sz w:val="18"/>
              </w:rPr>
              <w:t xml:space="preserve"> </w:t>
            </w:r>
          </w:p>
          <w:p w14:paraId="72EFDE60" w14:textId="77777777" w:rsidR="00EA425F" w:rsidRDefault="004F49E8">
            <w:pPr>
              <w:spacing w:after="0" w:line="259" w:lineRule="auto"/>
              <w:ind w:left="32" w:firstLine="0"/>
            </w:pPr>
            <w:r>
              <w:rPr>
                <w:sz w:val="18"/>
              </w:rPr>
              <w:t xml:space="preserve"> 这是主页 </w:t>
            </w:r>
          </w:p>
          <w:p w14:paraId="77330E2B" w14:textId="77777777" w:rsidR="00EA425F" w:rsidRDefault="004F49E8">
            <w:pPr>
              <w:spacing w:after="0" w:line="243" w:lineRule="auto"/>
              <w:ind w:left="32" w:firstLine="0"/>
            </w:pPr>
            <w:r>
              <w:rPr>
                <w:sz w:val="18"/>
              </w:rPr>
              <w:t xml:space="preserve"> Stormfront，一个白人至上主义网站。 该网站以宣传白人民族主义、反犹太主义、否认大屠杀、 </w:t>
            </w:r>
          </w:p>
          <w:p w14:paraId="7CB38D37" w14:textId="77777777" w:rsidR="00EA425F" w:rsidRDefault="004F49E8">
            <w:pPr>
              <w:spacing w:after="0" w:line="259" w:lineRule="auto"/>
              <w:ind w:left="32" w:firstLine="0"/>
            </w:pPr>
            <w:r>
              <w:rPr>
                <w:sz w:val="18"/>
              </w:rPr>
              <w:t xml:space="preserve"> 白人至上主义和伊斯兰恐惧症。 </w:t>
            </w:r>
          </w:p>
        </w:tc>
        <w:tc>
          <w:tcPr>
            <w:tcW w:w="3960" w:type="dxa"/>
            <w:tcBorders>
              <w:top w:val="single" w:sz="6" w:space="0" w:color="000000"/>
              <w:left w:val="single" w:sz="6" w:space="0" w:color="989898"/>
              <w:bottom w:val="single" w:sz="6" w:space="0" w:color="989898"/>
              <w:right w:val="single" w:sz="6" w:space="0" w:color="989898"/>
            </w:tcBorders>
            <w:vAlign w:val="center"/>
          </w:tcPr>
          <w:p w14:paraId="0F3D7217" w14:textId="77777777" w:rsidR="00EA425F" w:rsidRDefault="004F49E8">
            <w:pPr>
              <w:spacing w:after="196" w:line="259" w:lineRule="auto"/>
              <w:ind w:left="30" w:firstLine="0"/>
            </w:pPr>
            <w:r>
              <w:rPr>
                <w:b/>
                <w:sz w:val="18"/>
              </w:rPr>
              <w:t xml:space="preserve"> 对特定群体有害 </w:t>
            </w:r>
          </w:p>
          <w:p w14:paraId="434EA09E" w14:textId="77777777" w:rsidR="00EA425F" w:rsidRDefault="004F49E8">
            <w:pPr>
              <w:numPr>
                <w:ilvl w:val="0"/>
                <w:numId w:val="69"/>
              </w:numPr>
              <w:spacing w:after="0" w:line="250" w:lineRule="auto"/>
              <w:ind w:hanging="360"/>
            </w:pPr>
            <w:r>
              <w:rPr>
                <w:sz w:val="18"/>
              </w:rPr>
              <w:t xml:space="preserve">宣扬、纵容或煽动对特定人群的仇恨 </w:t>
            </w:r>
          </w:p>
          <w:p w14:paraId="3A749315" w14:textId="77777777" w:rsidR="00EA425F" w:rsidRDefault="004F49E8">
            <w:pPr>
              <w:numPr>
                <w:ilvl w:val="0"/>
                <w:numId w:val="69"/>
              </w:numPr>
              <w:spacing w:after="0" w:line="259" w:lineRule="auto"/>
              <w:ind w:hanging="360"/>
            </w:pPr>
            <w:r>
              <w:rPr>
                <w:sz w:val="18"/>
              </w:rPr>
              <w:t xml:space="preserve">网站声誉最低 </w:t>
            </w:r>
          </w:p>
        </w:tc>
        <w:tc>
          <w:tcPr>
            <w:tcW w:w="3958" w:type="dxa"/>
            <w:tcBorders>
              <w:top w:val="single" w:sz="6" w:space="0" w:color="000000"/>
              <w:left w:val="single" w:sz="6" w:space="0" w:color="989898"/>
              <w:bottom w:val="single" w:sz="6" w:space="0" w:color="989898"/>
              <w:right w:val="single" w:sz="6" w:space="0" w:color="989898"/>
            </w:tcBorders>
            <w:vAlign w:val="bottom"/>
          </w:tcPr>
          <w:p w14:paraId="253B639F" w14:textId="77777777" w:rsidR="00EA425F" w:rsidRDefault="004F49E8">
            <w:pPr>
              <w:spacing w:after="265" w:line="259" w:lineRule="auto"/>
              <w:ind w:left="60" w:firstLine="0"/>
            </w:pPr>
            <w:r>
              <w:rPr>
                <w:noProof/>
              </w:rPr>
              <w:drawing>
                <wp:inline distT="0" distB="0" distL="0" distR="0" wp14:anchorId="77E8423D" wp14:editId="24421AFE">
                  <wp:extent cx="2085975" cy="352425"/>
                  <wp:effectExtent l="0" t="0" r="0" b="0"/>
                  <wp:docPr id="3591" name="Picture 3591"/>
                  <wp:cNvGraphicFramePr/>
                  <a:graphic xmlns:a="http://schemas.openxmlformats.org/drawingml/2006/main">
                    <a:graphicData uri="http://schemas.openxmlformats.org/drawingml/2006/picture">
                      <pic:pic xmlns:pic="http://schemas.openxmlformats.org/drawingml/2006/picture">
                        <pic:nvPicPr>
                          <pic:cNvPr id="3591" name="Picture 3591"/>
                          <pic:cNvPicPr/>
                        </pic:nvPicPr>
                        <pic:blipFill>
                          <a:blip r:embed="rId223"/>
                          <a:stretch>
                            <a:fillRect/>
                          </a:stretch>
                        </pic:blipFill>
                        <pic:spPr>
                          <a:xfrm>
                            <a:off x="0" y="0"/>
                            <a:ext cx="2085975" cy="352425"/>
                          </a:xfrm>
                          <a:prstGeom prst="rect">
                            <a:avLst/>
                          </a:prstGeom>
                        </pic:spPr>
                      </pic:pic>
                    </a:graphicData>
                  </a:graphic>
                </wp:inline>
              </w:drawing>
            </w:r>
          </w:p>
          <w:p w14:paraId="7269A02D" w14:textId="77777777" w:rsidR="00EA425F" w:rsidRDefault="004F49E8">
            <w:pPr>
              <w:spacing w:after="210" w:line="243" w:lineRule="auto"/>
              <w:ind w:left="30" w:firstLine="0"/>
            </w:pPr>
            <w:r>
              <w:rPr>
                <w:sz w:val="18"/>
              </w:rPr>
              <w:t xml:space="preserve"> 煽动对特定群体的仇恨会严重伤害这些群体的成员和整个社会。 此页面是关于 YMYL 主题的。 </w:t>
            </w:r>
          </w:p>
          <w:p w14:paraId="5932E13F" w14:textId="77777777" w:rsidR="00EA425F" w:rsidRDefault="004F49E8">
            <w:pPr>
              <w:spacing w:after="0" w:line="259" w:lineRule="auto"/>
              <w:ind w:left="30" w:firstLine="0"/>
            </w:pPr>
            <w:r>
              <w:rPr>
                <w:sz w:val="18"/>
              </w:rPr>
              <w:t xml:space="preserve"> 该网站在宣扬白人至上主义、反犹太主义、否认大屠杀等方面享有极其负面的声誉。 </w:t>
            </w:r>
          </w:p>
        </w:tc>
      </w:tr>
      <w:tr w:rsidR="00EA425F" w14:paraId="73113BB1" w14:textId="77777777">
        <w:trPr>
          <w:trHeight w:val="3165"/>
        </w:trPr>
        <w:tc>
          <w:tcPr>
            <w:tcW w:w="2882" w:type="dxa"/>
            <w:tcBorders>
              <w:top w:val="single" w:sz="6" w:space="0" w:color="989898"/>
              <w:left w:val="single" w:sz="6" w:space="0" w:color="989898"/>
              <w:bottom w:val="single" w:sz="6" w:space="0" w:color="989898"/>
              <w:right w:val="single" w:sz="6" w:space="0" w:color="989898"/>
            </w:tcBorders>
            <w:vAlign w:val="center"/>
          </w:tcPr>
          <w:p w14:paraId="3B302684" w14:textId="77777777" w:rsidR="00EA425F" w:rsidRDefault="00000000">
            <w:pPr>
              <w:spacing w:after="0" w:line="259" w:lineRule="auto"/>
              <w:ind w:left="32" w:firstLine="0"/>
            </w:pPr>
            <w:hyperlink r:id="rId224">
              <w:r w:rsidR="004F49E8">
                <w:rPr>
                  <w:color w:val="1054CC"/>
                  <w:sz w:val="18"/>
                  <w:u w:val="single" w:color="1054CC"/>
                </w:rPr>
                <w:t xml:space="preserve"> 最低：指定优势</w:t>
              </w:r>
            </w:hyperlink>
            <w:hyperlink r:id="rId225">
              <w:r w:rsidR="004F49E8">
                <w:rPr>
                  <w:color w:val="1054CC"/>
                  <w:sz w:val="18"/>
                </w:rPr>
                <w:t xml:space="preserve"> </w:t>
              </w:r>
            </w:hyperlink>
          </w:p>
          <w:p w14:paraId="41426D8B" w14:textId="77777777" w:rsidR="00EA425F" w:rsidRDefault="00000000">
            <w:pPr>
              <w:spacing w:after="196" w:line="259" w:lineRule="auto"/>
              <w:ind w:left="32" w:firstLine="0"/>
            </w:pPr>
            <w:hyperlink r:id="rId226">
              <w:r w:rsidR="004F49E8">
                <w:rPr>
                  <w:color w:val="1054CC"/>
                  <w:sz w:val="18"/>
                  <w:u w:val="single" w:color="1054CC"/>
                </w:rPr>
                <w:t xml:space="preserve"> 第 2 组</w:t>
              </w:r>
            </w:hyperlink>
            <w:r w:rsidR="004F49E8">
              <w:rPr>
                <w:color w:val="1054CC"/>
                <w:sz w:val="18"/>
              </w:rPr>
              <w:t xml:space="preserve"> </w:t>
            </w:r>
          </w:p>
          <w:p w14:paraId="2C71544D" w14:textId="77777777" w:rsidR="00EA425F" w:rsidRDefault="004F49E8">
            <w:pPr>
              <w:spacing w:after="0" w:line="259" w:lineRule="auto"/>
              <w:ind w:left="32" w:right="19" w:firstLine="0"/>
            </w:pPr>
            <w:r>
              <w:rPr>
                <w:sz w:val="18"/>
              </w:rPr>
              <w:t xml:space="preserve"> 本页描述了一个没有科学依据的特定群体的优越性理论。 </w:t>
            </w:r>
          </w:p>
        </w:tc>
        <w:tc>
          <w:tcPr>
            <w:tcW w:w="3960" w:type="dxa"/>
            <w:tcBorders>
              <w:top w:val="single" w:sz="6" w:space="0" w:color="989898"/>
              <w:left w:val="single" w:sz="6" w:space="0" w:color="989898"/>
              <w:bottom w:val="single" w:sz="6" w:space="0" w:color="989898"/>
              <w:right w:val="single" w:sz="6" w:space="0" w:color="989898"/>
            </w:tcBorders>
            <w:vAlign w:val="center"/>
          </w:tcPr>
          <w:p w14:paraId="12BBC98B" w14:textId="77777777" w:rsidR="00EA425F" w:rsidRDefault="004F49E8">
            <w:pPr>
              <w:spacing w:after="0" w:line="259" w:lineRule="auto"/>
              <w:ind w:left="30" w:firstLine="0"/>
            </w:pPr>
            <w:r>
              <w:rPr>
                <w:b/>
                <w:sz w:val="18"/>
              </w:rPr>
              <w:t xml:space="preserve"> 对特定群体有害，有害 </w:t>
            </w:r>
          </w:p>
          <w:p w14:paraId="492F9C7B" w14:textId="77777777" w:rsidR="00EA425F" w:rsidRDefault="004F49E8">
            <w:pPr>
              <w:spacing w:after="196" w:line="259" w:lineRule="auto"/>
              <w:ind w:left="30" w:firstLine="0"/>
            </w:pPr>
            <w:r>
              <w:rPr>
                <w:b/>
                <w:sz w:val="18"/>
              </w:rPr>
              <w:t xml:space="preserve"> 误导性信息 </w:t>
            </w:r>
          </w:p>
          <w:p w14:paraId="4293035C" w14:textId="77777777" w:rsidR="00EA425F" w:rsidRDefault="004F49E8">
            <w:pPr>
              <w:numPr>
                <w:ilvl w:val="0"/>
                <w:numId w:val="70"/>
              </w:numPr>
              <w:spacing w:after="0" w:line="250" w:lineRule="auto"/>
              <w:ind w:hanging="360"/>
            </w:pPr>
            <w:r>
              <w:rPr>
                <w:sz w:val="18"/>
              </w:rPr>
              <w:t xml:space="preserve">宣扬、纵容或煽动对特定人群的仇恨 </w:t>
            </w:r>
          </w:p>
          <w:p w14:paraId="1CF4B0BF" w14:textId="77777777" w:rsidR="00EA425F" w:rsidRDefault="004F49E8">
            <w:pPr>
              <w:numPr>
                <w:ilvl w:val="0"/>
                <w:numId w:val="70"/>
              </w:numPr>
              <w:spacing w:after="0" w:line="259" w:lineRule="auto"/>
              <w:ind w:hanging="360"/>
            </w:pPr>
            <w:r>
              <w:rPr>
                <w:sz w:val="18"/>
              </w:rPr>
              <w:t xml:space="preserve">包含未经证实的理论/主张，没有任何合理的事实或证据 </w:t>
            </w:r>
          </w:p>
        </w:tc>
        <w:tc>
          <w:tcPr>
            <w:tcW w:w="3958" w:type="dxa"/>
            <w:tcBorders>
              <w:top w:val="single" w:sz="6" w:space="0" w:color="989898"/>
              <w:left w:val="single" w:sz="6" w:space="0" w:color="989898"/>
              <w:bottom w:val="single" w:sz="6" w:space="0" w:color="989898"/>
              <w:right w:val="single" w:sz="6" w:space="0" w:color="989898"/>
            </w:tcBorders>
            <w:vAlign w:val="bottom"/>
          </w:tcPr>
          <w:p w14:paraId="722D5E6F" w14:textId="77777777" w:rsidR="00EA425F" w:rsidRDefault="004F49E8">
            <w:pPr>
              <w:spacing w:after="265" w:line="259" w:lineRule="auto"/>
              <w:ind w:left="60" w:firstLine="0"/>
            </w:pPr>
            <w:r>
              <w:rPr>
                <w:noProof/>
              </w:rPr>
              <w:drawing>
                <wp:inline distT="0" distB="0" distL="0" distR="0" wp14:anchorId="17124D6E" wp14:editId="34312F8E">
                  <wp:extent cx="2085975" cy="352425"/>
                  <wp:effectExtent l="0" t="0" r="0" b="0"/>
                  <wp:docPr id="3593" name="Picture 3593"/>
                  <wp:cNvGraphicFramePr/>
                  <a:graphic xmlns:a="http://schemas.openxmlformats.org/drawingml/2006/main">
                    <a:graphicData uri="http://schemas.openxmlformats.org/drawingml/2006/picture">
                      <pic:pic xmlns:pic="http://schemas.openxmlformats.org/drawingml/2006/picture">
                        <pic:nvPicPr>
                          <pic:cNvPr id="3593" name="Picture 3593"/>
                          <pic:cNvPicPr/>
                        </pic:nvPicPr>
                        <pic:blipFill>
                          <a:blip r:embed="rId223"/>
                          <a:stretch>
                            <a:fillRect/>
                          </a:stretch>
                        </pic:blipFill>
                        <pic:spPr>
                          <a:xfrm>
                            <a:off x="0" y="0"/>
                            <a:ext cx="2085975" cy="352425"/>
                          </a:xfrm>
                          <a:prstGeom prst="rect">
                            <a:avLst/>
                          </a:prstGeom>
                        </pic:spPr>
                      </pic:pic>
                    </a:graphicData>
                  </a:graphic>
                </wp:inline>
              </w:drawing>
            </w:r>
          </w:p>
          <w:p w14:paraId="518CBA5D" w14:textId="77777777" w:rsidR="00EA425F" w:rsidRDefault="004F49E8">
            <w:pPr>
              <w:spacing w:after="210" w:line="243" w:lineRule="auto"/>
              <w:ind w:left="30" w:firstLine="0"/>
            </w:pPr>
            <w:r>
              <w:rPr>
                <w:sz w:val="18"/>
              </w:rPr>
              <w:t xml:space="preserve"> 关于特定群体的未经证实的主张会严重损害该群体的成员和整个社会。 此页面是关于 YMYL 主题的。 </w:t>
            </w:r>
          </w:p>
          <w:p w14:paraId="1ED66D4F" w14:textId="77777777" w:rsidR="00EA425F" w:rsidRDefault="004F49E8">
            <w:pPr>
              <w:spacing w:after="210" w:line="243" w:lineRule="auto"/>
              <w:ind w:left="30" w:right="36" w:firstLine="0"/>
            </w:pPr>
            <w:r>
              <w:rPr>
                <w:sz w:val="18"/>
              </w:rPr>
              <w:t xml:space="preserve"> 该页面的目的是宣传一群人的优越感。 </w:t>
            </w:r>
          </w:p>
          <w:p w14:paraId="232C3C47" w14:textId="77777777" w:rsidR="00EA425F" w:rsidRDefault="004F49E8">
            <w:pPr>
              <w:spacing w:after="0" w:line="259" w:lineRule="auto"/>
              <w:ind w:left="30" w:right="47" w:firstLine="0"/>
            </w:pPr>
            <w:r>
              <w:rPr>
                <w:sz w:val="18"/>
              </w:rPr>
              <w:t xml:space="preserve"> 本页对黑色素在人体中的作用做出了未经证实的声明。 </w:t>
            </w:r>
          </w:p>
        </w:tc>
      </w:tr>
      <w:tr w:rsidR="00EA425F" w14:paraId="5326C2C8" w14:textId="77777777">
        <w:trPr>
          <w:trHeight w:val="2535"/>
        </w:trPr>
        <w:tc>
          <w:tcPr>
            <w:tcW w:w="2882" w:type="dxa"/>
            <w:tcBorders>
              <w:top w:val="single" w:sz="6" w:space="0" w:color="989898"/>
              <w:left w:val="single" w:sz="6" w:space="0" w:color="989898"/>
              <w:bottom w:val="single" w:sz="6" w:space="0" w:color="989898"/>
              <w:right w:val="single" w:sz="6" w:space="0" w:color="989898"/>
            </w:tcBorders>
            <w:vAlign w:val="center"/>
          </w:tcPr>
          <w:p w14:paraId="772BF593" w14:textId="77777777" w:rsidR="00EA425F" w:rsidRDefault="00000000">
            <w:pPr>
              <w:spacing w:after="210" w:line="243" w:lineRule="auto"/>
              <w:ind w:left="32" w:firstLine="0"/>
            </w:pPr>
            <w:hyperlink r:id="rId227">
              <w:r w:rsidR="004F49E8">
                <w:rPr>
                  <w:color w:val="1054CC"/>
                  <w:sz w:val="18"/>
                  <w:u w:val="single" w:color="1054CC"/>
                </w:rPr>
                <w:t xml:space="preserve"> 最低：非医疗药物使用</w:t>
              </w:r>
            </w:hyperlink>
            <w:hyperlink r:id="rId228">
              <w:r w:rsidR="004F49E8">
                <w:rPr>
                  <w:color w:val="1054CC"/>
                  <w:sz w:val="18"/>
                </w:rPr>
                <w:t xml:space="preserve"> </w:t>
              </w:r>
            </w:hyperlink>
            <w:hyperlink r:id="rId229">
              <w:r w:rsidR="004F49E8">
                <w:rPr>
                  <w:color w:val="1054CC"/>
                  <w:sz w:val="18"/>
                  <w:u w:val="single" w:color="1054CC"/>
                </w:rPr>
                <w:t xml:space="preserve"> 建议</w:t>
              </w:r>
            </w:hyperlink>
            <w:hyperlink r:id="rId230">
              <w:r w:rsidR="004F49E8">
                <w:rPr>
                  <w:color w:val="1054CC"/>
                  <w:sz w:val="18"/>
                </w:rPr>
                <w:t xml:space="preserve"> </w:t>
              </w:r>
            </w:hyperlink>
          </w:p>
          <w:p w14:paraId="6C790767" w14:textId="77777777" w:rsidR="00EA425F" w:rsidRDefault="004F49E8">
            <w:pPr>
              <w:spacing w:after="0" w:line="259" w:lineRule="auto"/>
              <w:ind w:left="32" w:firstLine="0"/>
            </w:pPr>
            <w:r>
              <w:rPr>
                <w:sz w:val="18"/>
              </w:rPr>
              <w:t xml:space="preserve"> 这篇文章鼓励将 </w:t>
            </w:r>
          </w:p>
          <w:p w14:paraId="7A1DF61F" w14:textId="77777777" w:rsidR="00EA425F" w:rsidRDefault="004F49E8">
            <w:pPr>
              <w:spacing w:after="0" w:line="259" w:lineRule="auto"/>
              <w:ind w:left="32" w:firstLine="0"/>
            </w:pPr>
            <w:r>
              <w:rPr>
                <w:sz w:val="18"/>
              </w:rPr>
              <w:t xml:space="preserve"> 抗焦虑药与娱乐性药物。 </w:t>
            </w:r>
          </w:p>
        </w:tc>
        <w:tc>
          <w:tcPr>
            <w:tcW w:w="3960" w:type="dxa"/>
            <w:tcBorders>
              <w:top w:val="single" w:sz="6" w:space="0" w:color="989898"/>
              <w:left w:val="single" w:sz="6" w:space="0" w:color="989898"/>
              <w:bottom w:val="single" w:sz="6" w:space="0" w:color="989898"/>
              <w:right w:val="single" w:sz="6" w:space="0" w:color="989898"/>
            </w:tcBorders>
            <w:vAlign w:val="center"/>
          </w:tcPr>
          <w:p w14:paraId="6A77FF44" w14:textId="77777777" w:rsidR="00EA425F" w:rsidRDefault="004F49E8">
            <w:pPr>
              <w:spacing w:after="196" w:line="259" w:lineRule="auto"/>
              <w:ind w:left="30" w:firstLine="0"/>
            </w:pPr>
            <w:r>
              <w:rPr>
                <w:b/>
                <w:sz w:val="18"/>
              </w:rPr>
              <w:t xml:space="preserve"> 对自己或他人有害 </w:t>
            </w:r>
          </w:p>
          <w:p w14:paraId="1888C539" w14:textId="77777777" w:rsidR="00EA425F" w:rsidRDefault="004F49E8">
            <w:pPr>
              <w:spacing w:after="0" w:line="259" w:lineRule="auto"/>
              <w:ind w:left="495" w:hanging="360"/>
            </w:pPr>
            <w:r>
              <w:rPr>
                <w:sz w:val="18"/>
              </w:rPr>
              <w:t xml:space="preserve"> ● </w:t>
            </w:r>
            <w:r>
              <w:rPr>
                <w:sz w:val="18"/>
              </w:rPr>
              <w:tab/>
              <w:t xml:space="preserve"> 鼓励、描绘、煽动或直接对自己或他人造成身体、精神、情感或经济伤害 </w:t>
            </w:r>
          </w:p>
        </w:tc>
        <w:tc>
          <w:tcPr>
            <w:tcW w:w="3958" w:type="dxa"/>
            <w:tcBorders>
              <w:top w:val="single" w:sz="6" w:space="0" w:color="989898"/>
              <w:left w:val="single" w:sz="6" w:space="0" w:color="989898"/>
              <w:bottom w:val="single" w:sz="6" w:space="0" w:color="989898"/>
              <w:right w:val="single" w:sz="6" w:space="0" w:color="989898"/>
            </w:tcBorders>
            <w:vAlign w:val="bottom"/>
          </w:tcPr>
          <w:p w14:paraId="5202D64D" w14:textId="77777777" w:rsidR="00EA425F" w:rsidRDefault="004F49E8">
            <w:pPr>
              <w:spacing w:after="265" w:line="259" w:lineRule="auto"/>
              <w:ind w:left="60" w:firstLine="0"/>
            </w:pPr>
            <w:r>
              <w:rPr>
                <w:noProof/>
              </w:rPr>
              <w:drawing>
                <wp:inline distT="0" distB="0" distL="0" distR="0" wp14:anchorId="5DFA3612" wp14:editId="62F9486C">
                  <wp:extent cx="2085975" cy="352425"/>
                  <wp:effectExtent l="0" t="0" r="0" b="0"/>
                  <wp:docPr id="3595" name="Picture 3595"/>
                  <wp:cNvGraphicFramePr/>
                  <a:graphic xmlns:a="http://schemas.openxmlformats.org/drawingml/2006/main">
                    <a:graphicData uri="http://schemas.openxmlformats.org/drawingml/2006/picture">
                      <pic:pic xmlns:pic="http://schemas.openxmlformats.org/drawingml/2006/picture">
                        <pic:nvPicPr>
                          <pic:cNvPr id="3595" name="Picture 3595"/>
                          <pic:cNvPicPr/>
                        </pic:nvPicPr>
                        <pic:blipFill>
                          <a:blip r:embed="rId223"/>
                          <a:stretch>
                            <a:fillRect/>
                          </a:stretch>
                        </pic:blipFill>
                        <pic:spPr>
                          <a:xfrm>
                            <a:off x="0" y="0"/>
                            <a:ext cx="2085975" cy="352425"/>
                          </a:xfrm>
                          <a:prstGeom prst="rect">
                            <a:avLst/>
                          </a:prstGeom>
                        </pic:spPr>
                      </pic:pic>
                    </a:graphicData>
                  </a:graphic>
                </wp:inline>
              </w:drawing>
            </w:r>
          </w:p>
          <w:p w14:paraId="51E42376" w14:textId="77777777" w:rsidR="00EA425F" w:rsidRDefault="004F49E8">
            <w:pPr>
              <w:spacing w:after="210" w:line="243" w:lineRule="auto"/>
              <w:ind w:left="30" w:firstLine="0"/>
            </w:pPr>
            <w:r>
              <w:rPr>
                <w:sz w:val="18"/>
              </w:rPr>
              <w:t xml:space="preserve"> 使用可能有害的药物可能会严重影响一个人的健康。 这是一个 YMYL 主题。 </w:t>
            </w:r>
          </w:p>
          <w:p w14:paraId="38313764" w14:textId="77777777" w:rsidR="00EA425F" w:rsidRDefault="004F49E8">
            <w:pPr>
              <w:spacing w:after="0" w:line="259" w:lineRule="auto"/>
              <w:ind w:left="30" w:firstLine="0"/>
            </w:pPr>
            <w:r>
              <w:rPr>
                <w:sz w:val="18"/>
              </w:rPr>
              <w:t xml:space="preserve"> 此帖子和页面上的其他内容鼓励可能造成伤害的危险行为。 </w:t>
            </w:r>
          </w:p>
        </w:tc>
      </w:tr>
      <w:tr w:rsidR="00EA425F" w14:paraId="7BAE789B" w14:textId="77777777">
        <w:trPr>
          <w:trHeight w:val="3585"/>
        </w:trPr>
        <w:tc>
          <w:tcPr>
            <w:tcW w:w="2882" w:type="dxa"/>
            <w:tcBorders>
              <w:top w:val="single" w:sz="6" w:space="0" w:color="989898"/>
              <w:left w:val="single" w:sz="6" w:space="0" w:color="989898"/>
              <w:bottom w:val="single" w:sz="6" w:space="0" w:color="989898"/>
              <w:right w:val="single" w:sz="6" w:space="0" w:color="989898"/>
            </w:tcBorders>
            <w:vAlign w:val="center"/>
          </w:tcPr>
          <w:p w14:paraId="110B4920" w14:textId="77777777" w:rsidR="00EA425F" w:rsidRDefault="00000000">
            <w:pPr>
              <w:spacing w:after="210" w:line="244" w:lineRule="auto"/>
              <w:ind w:left="32" w:firstLine="0"/>
            </w:pPr>
            <w:hyperlink r:id="rId231">
              <w:r w:rsidR="004F49E8">
                <w:rPr>
                  <w:color w:val="1054CC"/>
                  <w:sz w:val="18"/>
                  <w:u w:val="single" w:color="1054CC"/>
                </w:rPr>
                <w:t xml:space="preserve"> 最低：鼓励饮食失调</w:t>
              </w:r>
            </w:hyperlink>
            <w:hyperlink r:id="rId232">
              <w:r w:rsidR="004F49E8">
                <w:rPr>
                  <w:color w:val="1054CC"/>
                  <w:sz w:val="18"/>
                </w:rPr>
                <w:t xml:space="preserve"> </w:t>
              </w:r>
            </w:hyperlink>
            <w:hyperlink r:id="rId233">
              <w:r w:rsidR="004F49E8">
                <w:rPr>
                  <w:color w:val="1054CC"/>
                  <w:sz w:val="18"/>
                  <w:u w:val="single" w:color="1054CC"/>
                </w:rPr>
                <w:t xml:space="preserve"> </w:t>
              </w:r>
            </w:hyperlink>
            <w:r w:rsidR="004F49E8">
              <w:rPr>
                <w:color w:val="1054CC"/>
                <w:sz w:val="18"/>
              </w:rPr>
              <w:t xml:space="preserve"> </w:t>
            </w:r>
          </w:p>
          <w:p w14:paraId="79011BA0" w14:textId="77777777" w:rsidR="00EA425F" w:rsidRDefault="004F49E8">
            <w:pPr>
              <w:spacing w:after="0" w:line="259" w:lineRule="auto"/>
              <w:ind w:left="32" w:firstLine="0"/>
            </w:pPr>
            <w:r>
              <w:rPr>
                <w:sz w:val="18"/>
              </w:rPr>
              <w:t xml:space="preserve"> 此页面包含鼓励人们以不健康方式减肥的帖子。 </w:t>
            </w:r>
          </w:p>
        </w:tc>
        <w:tc>
          <w:tcPr>
            <w:tcW w:w="3960" w:type="dxa"/>
            <w:tcBorders>
              <w:top w:val="single" w:sz="6" w:space="0" w:color="989898"/>
              <w:left w:val="single" w:sz="6" w:space="0" w:color="989898"/>
              <w:bottom w:val="single" w:sz="6" w:space="0" w:color="989898"/>
              <w:right w:val="single" w:sz="6" w:space="0" w:color="989898"/>
            </w:tcBorders>
            <w:vAlign w:val="center"/>
          </w:tcPr>
          <w:p w14:paraId="3A8DC282" w14:textId="77777777" w:rsidR="00EA425F" w:rsidRDefault="004F49E8">
            <w:pPr>
              <w:spacing w:after="0" w:line="259" w:lineRule="auto"/>
              <w:ind w:left="30" w:firstLine="0"/>
            </w:pPr>
            <w:r>
              <w:rPr>
                <w:b/>
                <w:sz w:val="18"/>
              </w:rPr>
              <w:t xml:space="preserve"> 对自己或他人有害， </w:t>
            </w:r>
          </w:p>
          <w:p w14:paraId="6B6BD8F4" w14:textId="77777777" w:rsidR="00EA425F" w:rsidRDefault="004F49E8">
            <w:pPr>
              <w:spacing w:after="196" w:line="259" w:lineRule="auto"/>
              <w:ind w:left="30" w:firstLine="0"/>
            </w:pPr>
            <w:r>
              <w:rPr>
                <w:b/>
                <w:sz w:val="18"/>
              </w:rPr>
              <w:t xml:space="preserve"> 有害的误导性信息 </w:t>
            </w:r>
          </w:p>
          <w:p w14:paraId="236EFFC7" w14:textId="77777777" w:rsidR="00EA425F" w:rsidRDefault="004F49E8">
            <w:pPr>
              <w:numPr>
                <w:ilvl w:val="0"/>
                <w:numId w:val="71"/>
              </w:numPr>
              <w:spacing w:after="0" w:line="247" w:lineRule="auto"/>
              <w:ind w:hanging="360"/>
            </w:pPr>
            <w:r>
              <w:rPr>
                <w:sz w:val="18"/>
              </w:rPr>
              <w:t xml:space="preserve">鼓励、描绘、煽动或直接对自己或他人造成身体、精神、情感或经济伤害 </w:t>
            </w:r>
          </w:p>
          <w:p w14:paraId="745747F0" w14:textId="77777777" w:rsidR="00EA425F" w:rsidRDefault="004F49E8">
            <w:pPr>
              <w:numPr>
                <w:ilvl w:val="0"/>
                <w:numId w:val="71"/>
              </w:numPr>
              <w:spacing w:after="0" w:line="259" w:lineRule="auto"/>
              <w:ind w:hanging="360"/>
            </w:pPr>
            <w:r>
              <w:rPr>
                <w:sz w:val="18"/>
              </w:rPr>
              <w:t xml:space="preserve">包含与公认的专家共识相矛盾的信息 </w:t>
            </w:r>
          </w:p>
        </w:tc>
        <w:tc>
          <w:tcPr>
            <w:tcW w:w="3958" w:type="dxa"/>
            <w:tcBorders>
              <w:top w:val="single" w:sz="6" w:space="0" w:color="989898"/>
              <w:left w:val="single" w:sz="6" w:space="0" w:color="989898"/>
              <w:bottom w:val="single" w:sz="6" w:space="0" w:color="989898"/>
              <w:right w:val="single" w:sz="6" w:space="0" w:color="989898"/>
            </w:tcBorders>
            <w:vAlign w:val="bottom"/>
          </w:tcPr>
          <w:p w14:paraId="536FA970" w14:textId="77777777" w:rsidR="00EA425F" w:rsidRDefault="004F49E8">
            <w:pPr>
              <w:spacing w:after="265" w:line="259" w:lineRule="auto"/>
              <w:ind w:left="60" w:firstLine="0"/>
            </w:pPr>
            <w:r>
              <w:rPr>
                <w:noProof/>
              </w:rPr>
              <w:drawing>
                <wp:inline distT="0" distB="0" distL="0" distR="0" wp14:anchorId="105C490E" wp14:editId="3F6B4E31">
                  <wp:extent cx="2085975" cy="352425"/>
                  <wp:effectExtent l="0" t="0" r="0" b="0"/>
                  <wp:docPr id="3597" name="Picture 3597"/>
                  <wp:cNvGraphicFramePr/>
                  <a:graphic xmlns:a="http://schemas.openxmlformats.org/drawingml/2006/main">
                    <a:graphicData uri="http://schemas.openxmlformats.org/drawingml/2006/picture">
                      <pic:pic xmlns:pic="http://schemas.openxmlformats.org/drawingml/2006/picture">
                        <pic:nvPicPr>
                          <pic:cNvPr id="3597" name="Picture 3597"/>
                          <pic:cNvPicPr/>
                        </pic:nvPicPr>
                        <pic:blipFill>
                          <a:blip r:embed="rId223"/>
                          <a:stretch>
                            <a:fillRect/>
                          </a:stretch>
                        </pic:blipFill>
                        <pic:spPr>
                          <a:xfrm>
                            <a:off x="0" y="0"/>
                            <a:ext cx="2085975" cy="352425"/>
                          </a:xfrm>
                          <a:prstGeom prst="rect">
                            <a:avLst/>
                          </a:prstGeom>
                        </pic:spPr>
                      </pic:pic>
                    </a:graphicData>
                  </a:graphic>
                </wp:inline>
              </w:drawing>
            </w:r>
          </w:p>
          <w:p w14:paraId="7DC41336" w14:textId="77777777" w:rsidR="00EA425F" w:rsidRDefault="004F49E8">
            <w:pPr>
              <w:spacing w:after="210" w:line="243" w:lineRule="auto"/>
              <w:ind w:left="30" w:right="47" w:firstLine="0"/>
            </w:pPr>
            <w:r>
              <w:rPr>
                <w:sz w:val="18"/>
              </w:rPr>
              <w:t xml:space="preserve"> 饮食失调和寻求治疗的决定会显着影响一个人的健康。 这是一个 YMYL 主题。 </w:t>
            </w:r>
          </w:p>
          <w:p w14:paraId="6622038A" w14:textId="77777777" w:rsidR="00EA425F" w:rsidRDefault="004F49E8">
            <w:pPr>
              <w:spacing w:after="196" w:line="259" w:lineRule="auto"/>
              <w:ind w:left="30" w:firstLine="0"/>
            </w:pPr>
            <w:r>
              <w:rPr>
                <w:sz w:val="18"/>
              </w:rPr>
              <w:t xml:space="preserve"> 这篇文章鼓励有害行为。 </w:t>
            </w:r>
          </w:p>
          <w:p w14:paraId="41EEA7F7" w14:textId="77777777" w:rsidR="00EA425F" w:rsidRDefault="004F49E8">
            <w:pPr>
              <w:spacing w:after="0" w:line="259" w:lineRule="auto"/>
              <w:ind w:left="30" w:firstLine="0"/>
            </w:pPr>
            <w:r>
              <w:rPr>
                <w:sz w:val="18"/>
              </w:rPr>
              <w:t xml:space="preserve"> “Proana”或促厌食症是一种将厌食症视为一种生活方式选择而不是疾病的运动。 Proana和类似的“灵感”页面与公认的专家共识相矛盾，即厌食症是一种危及生命的饮食失调症。 </w:t>
            </w:r>
          </w:p>
        </w:tc>
      </w:tr>
    </w:tbl>
    <w:p w14:paraId="6F55D641" w14:textId="77777777" w:rsidR="00EA425F" w:rsidRDefault="00EA425F">
      <w:pPr>
        <w:spacing w:after="0" w:line="259" w:lineRule="auto"/>
        <w:ind w:left="-720" w:right="11520" w:firstLine="0"/>
      </w:pPr>
    </w:p>
    <w:tbl>
      <w:tblPr>
        <w:tblStyle w:val="TableGrid"/>
        <w:tblW w:w="10800" w:type="dxa"/>
        <w:tblInd w:w="6" w:type="dxa"/>
        <w:tblCellMar>
          <w:top w:w="95" w:type="dxa"/>
          <w:left w:w="68" w:type="dxa"/>
          <w:bottom w:w="86" w:type="dxa"/>
          <w:right w:w="71" w:type="dxa"/>
        </w:tblCellMar>
        <w:tblLook w:val="04A0" w:firstRow="1" w:lastRow="0" w:firstColumn="1" w:lastColumn="0" w:noHBand="0" w:noVBand="1"/>
      </w:tblPr>
      <w:tblGrid>
        <w:gridCol w:w="2882"/>
        <w:gridCol w:w="3960"/>
        <w:gridCol w:w="3958"/>
      </w:tblGrid>
      <w:tr w:rsidR="00EA425F" w14:paraId="23F4AB31" w14:textId="77777777">
        <w:trPr>
          <w:trHeight w:val="405"/>
        </w:trPr>
        <w:tc>
          <w:tcPr>
            <w:tcW w:w="2882" w:type="dxa"/>
            <w:tcBorders>
              <w:top w:val="single" w:sz="6" w:space="0" w:color="000000"/>
              <w:left w:val="single" w:sz="6" w:space="0" w:color="000000"/>
              <w:bottom w:val="single" w:sz="6" w:space="0" w:color="000000"/>
              <w:right w:val="single" w:sz="6" w:space="0" w:color="000000"/>
            </w:tcBorders>
            <w:shd w:val="clear" w:color="auto" w:fill="D9D9D9"/>
          </w:tcPr>
          <w:p w14:paraId="4B0976DF" w14:textId="77777777" w:rsidR="00EA425F" w:rsidRDefault="004F49E8">
            <w:pPr>
              <w:spacing w:after="0" w:line="259" w:lineRule="auto"/>
              <w:ind w:left="2" w:firstLine="0"/>
            </w:pPr>
            <w:r>
              <w:rPr>
                <w:b/>
              </w:rPr>
              <w:t xml:space="preserve"> 网页/内容 </w:t>
            </w:r>
          </w:p>
        </w:tc>
        <w:tc>
          <w:tcPr>
            <w:tcW w:w="3960" w:type="dxa"/>
            <w:tcBorders>
              <w:top w:val="single" w:sz="6" w:space="0" w:color="000000"/>
              <w:left w:val="single" w:sz="6" w:space="0" w:color="000000"/>
              <w:bottom w:val="single" w:sz="6" w:space="0" w:color="000000"/>
              <w:right w:val="single" w:sz="6" w:space="0" w:color="000000"/>
            </w:tcBorders>
            <w:shd w:val="clear" w:color="auto" w:fill="D9D9D9"/>
          </w:tcPr>
          <w:p w14:paraId="45221B35" w14:textId="77777777" w:rsidR="00EA425F" w:rsidRDefault="004F49E8">
            <w:pPr>
              <w:spacing w:after="0" w:line="259" w:lineRule="auto"/>
              <w:ind w:left="0" w:firstLine="0"/>
            </w:pPr>
            <w:r>
              <w:rPr>
                <w:b/>
              </w:rPr>
              <w:t xml:space="preserve"> 最低质量理由 </w:t>
            </w:r>
          </w:p>
        </w:tc>
        <w:tc>
          <w:tcPr>
            <w:tcW w:w="3958" w:type="dxa"/>
            <w:tcBorders>
              <w:top w:val="single" w:sz="6" w:space="0" w:color="000000"/>
              <w:left w:val="single" w:sz="6" w:space="0" w:color="000000"/>
              <w:bottom w:val="single" w:sz="6" w:space="0" w:color="000000"/>
              <w:right w:val="single" w:sz="6" w:space="0" w:color="000000"/>
            </w:tcBorders>
            <w:shd w:val="clear" w:color="auto" w:fill="D9D9D9"/>
          </w:tcPr>
          <w:p w14:paraId="487AA40F" w14:textId="77777777" w:rsidR="00EA425F" w:rsidRDefault="004F49E8">
            <w:pPr>
              <w:spacing w:after="0" w:line="259" w:lineRule="auto"/>
              <w:ind w:left="0" w:firstLine="0"/>
            </w:pPr>
            <w:r>
              <w:rPr>
                <w:b/>
              </w:rPr>
              <w:t xml:space="preserve"> PQ 评级和解释 </w:t>
            </w:r>
          </w:p>
        </w:tc>
      </w:tr>
      <w:tr w:rsidR="00EA425F" w14:paraId="487BD83C" w14:textId="77777777">
        <w:trPr>
          <w:trHeight w:val="2747"/>
        </w:trPr>
        <w:tc>
          <w:tcPr>
            <w:tcW w:w="2882" w:type="dxa"/>
            <w:tcBorders>
              <w:top w:val="single" w:sz="6" w:space="0" w:color="000000"/>
              <w:left w:val="single" w:sz="6" w:space="0" w:color="989898"/>
              <w:bottom w:val="single" w:sz="6" w:space="0" w:color="989898"/>
              <w:right w:val="single" w:sz="6" w:space="0" w:color="989898"/>
            </w:tcBorders>
            <w:vAlign w:val="center"/>
          </w:tcPr>
          <w:p w14:paraId="7C58452C" w14:textId="77777777" w:rsidR="00EA425F" w:rsidRDefault="00000000">
            <w:pPr>
              <w:spacing w:after="210" w:line="243" w:lineRule="auto"/>
              <w:ind w:left="32" w:firstLine="0"/>
            </w:pPr>
            <w:hyperlink r:id="rId234">
              <w:r w:rsidR="004F49E8">
                <w:rPr>
                  <w:color w:val="1054CC"/>
                  <w:sz w:val="18"/>
                  <w:u w:val="single" w:color="1054CC"/>
                </w:rPr>
                <w:t xml:space="preserve"> 最低：个人信息</w:t>
              </w:r>
            </w:hyperlink>
            <w:hyperlink r:id="rId235">
              <w:r w:rsidR="004F49E8">
                <w:rPr>
                  <w:color w:val="1054CC"/>
                  <w:sz w:val="18"/>
                </w:rPr>
                <w:t xml:space="preserve"> </w:t>
              </w:r>
            </w:hyperlink>
            <w:hyperlink r:id="rId236">
              <w:r w:rsidR="004F49E8">
                <w:rPr>
                  <w:color w:val="1054CC"/>
                  <w:sz w:val="18"/>
                  <w:u w:val="single" w:color="1054CC"/>
                </w:rPr>
                <w:t xml:space="preserve"> 收集骗局</w:t>
              </w:r>
            </w:hyperlink>
            <w:r w:rsidR="004F49E8">
              <w:rPr>
                <w:color w:val="1054CC"/>
                <w:sz w:val="18"/>
              </w:rPr>
              <w:t xml:space="preserve"> </w:t>
            </w:r>
          </w:p>
          <w:p w14:paraId="6162A909" w14:textId="77777777" w:rsidR="00EA425F" w:rsidRDefault="004F49E8">
            <w:pPr>
              <w:spacing w:after="210" w:line="243" w:lineRule="auto"/>
              <w:ind w:left="32" w:firstLine="0"/>
            </w:pPr>
            <w:r>
              <w:rPr>
                <w:sz w:val="18"/>
              </w:rPr>
              <w:t xml:space="preserve"> 从表面上看，这看起来像商家网站上的付款页面。 </w:t>
            </w:r>
          </w:p>
          <w:p w14:paraId="20FBA872" w14:textId="77777777" w:rsidR="00EA425F" w:rsidRDefault="004F49E8">
            <w:pPr>
              <w:spacing w:after="0" w:line="259" w:lineRule="auto"/>
              <w:ind w:left="32" w:firstLine="0"/>
            </w:pPr>
            <w:r>
              <w:rPr>
                <w:sz w:val="18"/>
              </w:rPr>
              <w:t xml:space="preserve"> 但是，该表格要求提供高度敏感的个人信息，例如社会安全号码、驾驶执照号码、银行帐号和 ATM PIN。 </w:t>
            </w:r>
          </w:p>
        </w:tc>
        <w:tc>
          <w:tcPr>
            <w:tcW w:w="3960" w:type="dxa"/>
            <w:tcBorders>
              <w:top w:val="single" w:sz="6" w:space="0" w:color="000000"/>
              <w:left w:val="single" w:sz="6" w:space="0" w:color="989898"/>
              <w:bottom w:val="single" w:sz="6" w:space="0" w:color="989898"/>
              <w:right w:val="single" w:sz="6" w:space="0" w:color="989898"/>
            </w:tcBorders>
            <w:vAlign w:val="center"/>
          </w:tcPr>
          <w:p w14:paraId="7179DFA6" w14:textId="77777777" w:rsidR="00EA425F" w:rsidRDefault="004F49E8">
            <w:pPr>
              <w:spacing w:after="0" w:line="259" w:lineRule="auto"/>
              <w:ind w:left="30" w:firstLine="0"/>
            </w:pPr>
            <w:r>
              <w:rPr>
                <w:b/>
                <w:sz w:val="18"/>
              </w:rPr>
              <w:t xml:space="preserve"> 对自己或他人有害， </w:t>
            </w:r>
          </w:p>
          <w:p w14:paraId="6B85D305" w14:textId="77777777" w:rsidR="00EA425F" w:rsidRDefault="004F49E8">
            <w:pPr>
              <w:spacing w:after="196" w:line="259" w:lineRule="auto"/>
              <w:ind w:left="30" w:firstLine="0"/>
            </w:pPr>
            <w:r>
              <w:rPr>
                <w:b/>
                <w:sz w:val="18"/>
              </w:rPr>
              <w:t xml:space="preserve"> 靠不住 </w:t>
            </w:r>
          </w:p>
          <w:p w14:paraId="07FD606E" w14:textId="77777777" w:rsidR="00EA425F" w:rsidRDefault="004F49E8">
            <w:pPr>
              <w:numPr>
                <w:ilvl w:val="0"/>
                <w:numId w:val="72"/>
              </w:numPr>
              <w:spacing w:after="0" w:line="247" w:lineRule="auto"/>
              <w:ind w:hanging="360"/>
            </w:pPr>
            <w:r>
              <w:rPr>
                <w:sz w:val="18"/>
              </w:rPr>
              <w:t xml:space="preserve">鼓励、描绘、煽动或直接对自己或他人造成身体、精神、情感或经济伤害 </w:t>
            </w:r>
          </w:p>
          <w:p w14:paraId="1E6907F2" w14:textId="77777777" w:rsidR="00EA425F" w:rsidRDefault="004F49E8">
            <w:pPr>
              <w:numPr>
                <w:ilvl w:val="0"/>
                <w:numId w:val="72"/>
              </w:numPr>
              <w:spacing w:after="0" w:line="259" w:lineRule="auto"/>
              <w:ind w:hanging="360"/>
            </w:pPr>
            <w:r>
              <w:rPr>
                <w:sz w:val="18"/>
              </w:rPr>
              <w:t xml:space="preserve">诈骗、恶意下载或其他有害行为的特征 </w:t>
            </w:r>
          </w:p>
        </w:tc>
        <w:tc>
          <w:tcPr>
            <w:tcW w:w="3958" w:type="dxa"/>
            <w:tcBorders>
              <w:top w:val="single" w:sz="6" w:space="0" w:color="000000"/>
              <w:left w:val="single" w:sz="6" w:space="0" w:color="989898"/>
              <w:bottom w:val="single" w:sz="6" w:space="0" w:color="989898"/>
              <w:right w:val="single" w:sz="6" w:space="0" w:color="989898"/>
            </w:tcBorders>
            <w:vAlign w:val="bottom"/>
          </w:tcPr>
          <w:p w14:paraId="3E629A4B" w14:textId="77777777" w:rsidR="00EA425F" w:rsidRDefault="004F49E8">
            <w:pPr>
              <w:spacing w:after="265" w:line="259" w:lineRule="auto"/>
              <w:ind w:left="60" w:firstLine="0"/>
            </w:pPr>
            <w:r>
              <w:rPr>
                <w:noProof/>
              </w:rPr>
              <w:drawing>
                <wp:inline distT="0" distB="0" distL="0" distR="0" wp14:anchorId="12A378CF" wp14:editId="245E49DC">
                  <wp:extent cx="1695450" cy="276225"/>
                  <wp:effectExtent l="0" t="0" r="0" b="0"/>
                  <wp:docPr id="3759" name="Picture 3759"/>
                  <wp:cNvGraphicFramePr/>
                  <a:graphic xmlns:a="http://schemas.openxmlformats.org/drawingml/2006/main">
                    <a:graphicData uri="http://schemas.openxmlformats.org/drawingml/2006/picture">
                      <pic:pic xmlns:pic="http://schemas.openxmlformats.org/drawingml/2006/picture">
                        <pic:nvPicPr>
                          <pic:cNvPr id="3759" name="Picture 3759"/>
                          <pic:cNvPicPr/>
                        </pic:nvPicPr>
                        <pic:blipFill>
                          <a:blip r:embed="rId223"/>
                          <a:stretch>
                            <a:fillRect/>
                          </a:stretch>
                        </pic:blipFill>
                        <pic:spPr>
                          <a:xfrm>
                            <a:off x="0" y="0"/>
                            <a:ext cx="1695450" cy="276225"/>
                          </a:xfrm>
                          <a:prstGeom prst="rect">
                            <a:avLst/>
                          </a:prstGeom>
                        </pic:spPr>
                      </pic:pic>
                    </a:graphicData>
                  </a:graphic>
                </wp:inline>
              </w:drawing>
            </w:r>
          </w:p>
          <w:p w14:paraId="67C5FEBE" w14:textId="77777777" w:rsidR="00EA425F" w:rsidRDefault="004F49E8">
            <w:pPr>
              <w:spacing w:after="210" w:line="243" w:lineRule="auto"/>
              <w:ind w:left="30" w:firstLine="0"/>
            </w:pPr>
            <w:r>
              <w:rPr>
                <w:sz w:val="18"/>
              </w:rPr>
              <w:t xml:space="preserve"> 共享高度敏感的个人信息可能会严重影响一个人的财务安全。 此页面是关于 YMYL 主题的。 </w:t>
            </w:r>
          </w:p>
          <w:p w14:paraId="31CAB483" w14:textId="77777777" w:rsidR="00EA425F" w:rsidRDefault="004F49E8">
            <w:pPr>
              <w:spacing w:after="0" w:line="259" w:lineRule="auto"/>
              <w:ind w:left="30" w:firstLine="0"/>
            </w:pPr>
            <w:r>
              <w:rPr>
                <w:sz w:val="18"/>
              </w:rPr>
              <w:t xml:space="preserve"> 虽然这看起来像一个商家网站，但此页面的真正目的是收集可用于进行身份盗窃或从某人的银行账户中取款的信息。 </w:t>
            </w:r>
          </w:p>
        </w:tc>
      </w:tr>
      <w:tr w:rsidR="00EA425F" w14:paraId="08C6DAB4" w14:textId="77777777">
        <w:trPr>
          <w:trHeight w:val="4425"/>
        </w:trPr>
        <w:tc>
          <w:tcPr>
            <w:tcW w:w="2882" w:type="dxa"/>
            <w:tcBorders>
              <w:top w:val="single" w:sz="6" w:space="0" w:color="989898"/>
              <w:left w:val="single" w:sz="6" w:space="0" w:color="989898"/>
              <w:bottom w:val="single" w:sz="6" w:space="0" w:color="989898"/>
              <w:right w:val="single" w:sz="6" w:space="0" w:color="989898"/>
            </w:tcBorders>
            <w:vAlign w:val="center"/>
          </w:tcPr>
          <w:p w14:paraId="52235D0C" w14:textId="77777777" w:rsidR="00EA425F" w:rsidRDefault="00000000">
            <w:pPr>
              <w:spacing w:after="210" w:line="243" w:lineRule="auto"/>
              <w:ind w:left="32" w:right="30" w:firstLine="0"/>
            </w:pPr>
            <w:hyperlink r:id="rId237">
              <w:r w:rsidR="004F49E8">
                <w:rPr>
                  <w:color w:val="1054CC"/>
                  <w:sz w:val="18"/>
                  <w:u w:val="single" w:color="1054CC"/>
                </w:rPr>
                <w:t xml:space="preserve"> 最低：糟糕的财务建议</w:t>
              </w:r>
            </w:hyperlink>
            <w:hyperlink r:id="rId238">
              <w:r w:rsidR="004F49E8">
                <w:rPr>
                  <w:color w:val="1054CC"/>
                  <w:sz w:val="18"/>
                </w:rPr>
                <w:t xml:space="preserve"> </w:t>
              </w:r>
            </w:hyperlink>
            <w:hyperlink r:id="rId239">
              <w:r w:rsidR="004F49E8">
                <w:rPr>
                  <w:color w:val="1054CC"/>
                  <w:sz w:val="18"/>
                  <w:u w:val="single" w:color="1054CC"/>
                </w:rPr>
                <w:t xml:space="preserve"> 和可能的骗局</w:t>
              </w:r>
            </w:hyperlink>
            <w:r w:rsidR="004F49E8">
              <w:rPr>
                <w:color w:val="1054CC"/>
                <w:sz w:val="18"/>
              </w:rPr>
              <w:t xml:space="preserve"> </w:t>
            </w:r>
          </w:p>
          <w:p w14:paraId="31B57ABD" w14:textId="77777777" w:rsidR="00EA425F" w:rsidRDefault="004F49E8">
            <w:pPr>
              <w:spacing w:after="0" w:line="259" w:lineRule="auto"/>
              <w:ind w:left="32" w:firstLine="0"/>
            </w:pPr>
            <w:r>
              <w:rPr>
                <w:sz w:val="18"/>
              </w:rPr>
              <w:t xml:space="preserve"> 这是一篇建议点击链接以避免偿还债务的文章。 </w:t>
            </w:r>
          </w:p>
        </w:tc>
        <w:tc>
          <w:tcPr>
            <w:tcW w:w="3960" w:type="dxa"/>
            <w:tcBorders>
              <w:top w:val="single" w:sz="6" w:space="0" w:color="989898"/>
              <w:left w:val="single" w:sz="6" w:space="0" w:color="989898"/>
              <w:bottom w:val="single" w:sz="6" w:space="0" w:color="989898"/>
              <w:right w:val="single" w:sz="6" w:space="0" w:color="989898"/>
            </w:tcBorders>
            <w:vAlign w:val="center"/>
          </w:tcPr>
          <w:p w14:paraId="1A327549" w14:textId="77777777" w:rsidR="00EA425F" w:rsidRDefault="004F49E8">
            <w:pPr>
              <w:spacing w:after="196" w:line="259" w:lineRule="auto"/>
              <w:ind w:left="30" w:firstLine="0"/>
            </w:pPr>
            <w:r>
              <w:rPr>
                <w:b/>
                <w:sz w:val="18"/>
              </w:rPr>
              <w:t xml:space="preserve"> 靠不住 </w:t>
            </w:r>
          </w:p>
          <w:p w14:paraId="1CCA3615" w14:textId="77777777" w:rsidR="00EA425F" w:rsidRDefault="004F49E8">
            <w:pPr>
              <w:numPr>
                <w:ilvl w:val="0"/>
                <w:numId w:val="73"/>
              </w:numPr>
              <w:spacing w:after="0" w:line="247" w:lineRule="auto"/>
              <w:ind w:hanging="360"/>
            </w:pPr>
            <w:r>
              <w:rPr>
                <w:sz w:val="18"/>
              </w:rPr>
              <w:t xml:space="preserve">关于网站或内容创建者的信息不足，无法用于页面目的 </w:t>
            </w:r>
          </w:p>
          <w:p w14:paraId="14897ED3" w14:textId="77777777" w:rsidR="00EA425F" w:rsidRDefault="004F49E8">
            <w:pPr>
              <w:numPr>
                <w:ilvl w:val="0"/>
                <w:numId w:val="73"/>
              </w:numPr>
              <w:spacing w:after="0" w:line="259" w:lineRule="auto"/>
              <w:ind w:hanging="360"/>
            </w:pPr>
            <w:r>
              <w:rPr>
                <w:sz w:val="18"/>
              </w:rPr>
              <w:t xml:space="preserve">最低 E-E-A-T </w:t>
            </w:r>
          </w:p>
          <w:p w14:paraId="79D32B28" w14:textId="77777777" w:rsidR="00EA425F" w:rsidRDefault="004F49E8">
            <w:pPr>
              <w:numPr>
                <w:ilvl w:val="0"/>
                <w:numId w:val="73"/>
              </w:numPr>
              <w:spacing w:after="0" w:line="259" w:lineRule="auto"/>
              <w:ind w:hanging="360"/>
            </w:pPr>
            <w:r>
              <w:rPr>
                <w:sz w:val="18"/>
              </w:rPr>
              <w:t xml:space="preserve">欺骗性页面设计 </w:t>
            </w:r>
          </w:p>
          <w:p w14:paraId="352B9AD0" w14:textId="77777777" w:rsidR="00EA425F" w:rsidRDefault="004F49E8">
            <w:pPr>
              <w:numPr>
                <w:ilvl w:val="0"/>
                <w:numId w:val="73"/>
              </w:numPr>
              <w:spacing w:after="0" w:line="259" w:lineRule="auto"/>
              <w:ind w:hanging="360"/>
            </w:pPr>
            <w:r>
              <w:rPr>
                <w:sz w:val="18"/>
              </w:rPr>
              <w:t xml:space="preserve">诈骗、恶意下载或其他有害行为的特征 </w:t>
            </w:r>
          </w:p>
        </w:tc>
        <w:tc>
          <w:tcPr>
            <w:tcW w:w="3958" w:type="dxa"/>
            <w:tcBorders>
              <w:top w:val="single" w:sz="6" w:space="0" w:color="989898"/>
              <w:left w:val="single" w:sz="6" w:space="0" w:color="989898"/>
              <w:bottom w:val="single" w:sz="6" w:space="0" w:color="989898"/>
              <w:right w:val="single" w:sz="6" w:space="0" w:color="989898"/>
            </w:tcBorders>
            <w:vAlign w:val="bottom"/>
          </w:tcPr>
          <w:p w14:paraId="64DEEC03" w14:textId="77777777" w:rsidR="00EA425F" w:rsidRDefault="004F49E8">
            <w:pPr>
              <w:spacing w:after="265" w:line="259" w:lineRule="auto"/>
              <w:ind w:left="60" w:firstLine="0"/>
            </w:pPr>
            <w:r>
              <w:rPr>
                <w:noProof/>
              </w:rPr>
              <w:drawing>
                <wp:inline distT="0" distB="0" distL="0" distR="0" wp14:anchorId="50443A4A" wp14:editId="647CF9A7">
                  <wp:extent cx="2085975" cy="352425"/>
                  <wp:effectExtent l="0" t="0" r="0" b="0"/>
                  <wp:docPr id="3761" name="Picture 3761"/>
                  <wp:cNvGraphicFramePr/>
                  <a:graphic xmlns:a="http://schemas.openxmlformats.org/drawingml/2006/main">
                    <a:graphicData uri="http://schemas.openxmlformats.org/drawingml/2006/picture">
                      <pic:pic xmlns:pic="http://schemas.openxmlformats.org/drawingml/2006/picture">
                        <pic:nvPicPr>
                          <pic:cNvPr id="3761" name="Picture 3761"/>
                          <pic:cNvPicPr/>
                        </pic:nvPicPr>
                        <pic:blipFill>
                          <a:blip r:embed="rId223"/>
                          <a:stretch>
                            <a:fillRect/>
                          </a:stretch>
                        </pic:blipFill>
                        <pic:spPr>
                          <a:xfrm>
                            <a:off x="0" y="0"/>
                            <a:ext cx="2085975" cy="352425"/>
                          </a:xfrm>
                          <a:prstGeom prst="rect">
                            <a:avLst/>
                          </a:prstGeom>
                        </pic:spPr>
                      </pic:pic>
                    </a:graphicData>
                  </a:graphic>
                </wp:inline>
              </w:drawing>
            </w:r>
          </w:p>
          <w:p w14:paraId="57110FBF" w14:textId="77777777" w:rsidR="00EA425F" w:rsidRDefault="004F49E8">
            <w:pPr>
              <w:spacing w:after="210" w:line="243" w:lineRule="auto"/>
              <w:ind w:left="30" w:firstLine="0"/>
            </w:pPr>
            <w:r>
              <w:rPr>
                <w:sz w:val="18"/>
              </w:rPr>
              <w:t xml:space="preserve"> 债务管理会显着影响一个人的财务安全。 这是一个 YMYL 主题。 </w:t>
            </w:r>
          </w:p>
          <w:p w14:paraId="4495F85D" w14:textId="77777777" w:rsidR="00EA425F" w:rsidRDefault="004F49E8">
            <w:pPr>
              <w:spacing w:after="210" w:line="243" w:lineRule="auto"/>
              <w:ind w:left="30" w:firstLine="0"/>
            </w:pPr>
            <w:r>
              <w:rPr>
                <w:sz w:val="18"/>
              </w:rPr>
              <w:t xml:space="preserve"> 此页面具有多个 </w:t>
            </w:r>
            <w:r>
              <w:rPr>
                <w:b/>
                <w:sz w:val="18"/>
              </w:rPr>
              <w:t xml:space="preserve"> 最低 </w:t>
            </w:r>
            <w:r>
              <w:rPr>
                <w:sz w:val="18"/>
              </w:rPr>
              <w:t xml:space="preserve"> 质量特征。 从MC那里可以明显看出，内容创作者缺乏财务专业知识（这与关于如何减免债务的既定专家共识不一致）。 </w:t>
            </w:r>
          </w:p>
          <w:p w14:paraId="4865E9CB" w14:textId="77777777" w:rsidR="00EA425F" w:rsidRDefault="004F49E8">
            <w:pPr>
              <w:spacing w:after="0" w:line="259" w:lineRule="auto"/>
              <w:ind w:left="30" w:firstLine="0"/>
            </w:pPr>
            <w:r>
              <w:rPr>
                <w:sz w:val="18"/>
              </w:rPr>
              <w:t xml:space="preserve"> 此外，该页面似乎旨在操纵人们点击几个突出链接之一，而不是通过提供合理的财务建议来帮助人们。 债务减免的承诺是一种常见的操纵和 </w:t>
            </w:r>
            <w:hyperlink r:id="rId240">
              <w:r>
                <w:rPr>
                  <w:color w:val="1054CC"/>
                  <w:sz w:val="18"/>
                  <w:u w:val="single" w:color="1054CC"/>
                </w:rPr>
                <w:t xml:space="preserve"> 诈骗技术</w:t>
              </w:r>
            </w:hyperlink>
            <w:hyperlink r:id="rId241">
              <w:r>
                <w:rPr>
                  <w:sz w:val="18"/>
                </w:rPr>
                <w:t xml:space="preserve"> 形式。 </w:t>
              </w:r>
            </w:hyperlink>
            <w:r>
              <w:rPr>
                <w:sz w:val="18"/>
              </w:rPr>
              <w:t xml:space="preserve"> </w:t>
            </w:r>
          </w:p>
        </w:tc>
      </w:tr>
      <w:tr w:rsidR="00EA425F" w14:paraId="4B749B21" w14:textId="77777777">
        <w:trPr>
          <w:trHeight w:val="2745"/>
        </w:trPr>
        <w:tc>
          <w:tcPr>
            <w:tcW w:w="2882" w:type="dxa"/>
            <w:tcBorders>
              <w:top w:val="single" w:sz="6" w:space="0" w:color="989898"/>
              <w:left w:val="single" w:sz="6" w:space="0" w:color="989898"/>
              <w:bottom w:val="single" w:sz="6" w:space="0" w:color="989898"/>
              <w:right w:val="single" w:sz="6" w:space="0" w:color="989898"/>
            </w:tcBorders>
            <w:vAlign w:val="center"/>
          </w:tcPr>
          <w:p w14:paraId="4FC0E995" w14:textId="77777777" w:rsidR="00EA425F" w:rsidRDefault="00000000">
            <w:pPr>
              <w:spacing w:after="210" w:line="243" w:lineRule="auto"/>
              <w:ind w:left="32" w:firstLine="0"/>
            </w:pPr>
            <w:hyperlink r:id="rId242">
              <w:r w:rsidR="004F49E8">
                <w:rPr>
                  <w:color w:val="1054CC"/>
                  <w:sz w:val="18"/>
                  <w:u w:val="single" w:color="1054CC"/>
                </w:rPr>
                <w:t xml:space="preserve"> 最低：麦莉·赛勒斯（Miley Cyrus</w:t>
              </w:r>
            </w:hyperlink>
            <w:hyperlink r:id="rId243">
              <w:r w:rsidR="004F49E8">
                <w:rPr>
                  <w:color w:val="1054CC"/>
                  <w:sz w:val="18"/>
                </w:rPr>
                <w:t xml:space="preserve"> </w:t>
              </w:r>
            </w:hyperlink>
            <w:hyperlink r:id="rId244">
              <w:r w:rsidR="004F49E8">
                <w:rPr>
                  <w:color w:val="1054CC"/>
                  <w:sz w:val="18"/>
                  <w:u w:val="single" w:color="1054CC"/>
                </w:rPr>
                <w:t xml:space="preserve"> ）在欺骗性网站上死了“新闻文章”</w:t>
              </w:r>
            </w:hyperlink>
            <w:hyperlink r:id="rId245">
              <w:r w:rsidR="004F49E8">
                <w:rPr>
                  <w:color w:val="1054CC"/>
                  <w:sz w:val="18"/>
                </w:rPr>
                <w:t xml:space="preserve"> </w:t>
              </w:r>
            </w:hyperlink>
            <w:hyperlink r:id="rId246">
              <w:r w:rsidR="004F49E8">
                <w:rPr>
                  <w:color w:val="1054CC"/>
                  <w:sz w:val="18"/>
                  <w:u w:val="single" w:color="1054CC"/>
                </w:rPr>
                <w:t xml:space="preserve"> </w:t>
              </w:r>
            </w:hyperlink>
            <w:hyperlink r:id="rId247">
              <w:r w:rsidR="004F49E8">
                <w:rPr>
                  <w:color w:val="1054CC"/>
                  <w:sz w:val="18"/>
                </w:rPr>
                <w:t xml:space="preserve"> </w:t>
              </w:r>
            </w:hyperlink>
          </w:p>
          <w:p w14:paraId="36CDC9D4" w14:textId="77777777" w:rsidR="00EA425F" w:rsidRDefault="004F49E8">
            <w:pPr>
              <w:spacing w:after="0" w:line="259" w:lineRule="auto"/>
              <w:ind w:left="32" w:right="26" w:firstLine="0"/>
            </w:pPr>
            <w:r>
              <w:rPr>
                <w:sz w:val="18"/>
              </w:rPr>
              <w:t xml:space="preserve"> 这是一篇在名为“Now 8 News”的网站上发表的与事实不符的文章。 它错误地声称麦莉赛勒斯已经死了。 </w:t>
            </w:r>
          </w:p>
        </w:tc>
        <w:tc>
          <w:tcPr>
            <w:tcW w:w="3960" w:type="dxa"/>
            <w:tcBorders>
              <w:top w:val="single" w:sz="6" w:space="0" w:color="989898"/>
              <w:left w:val="single" w:sz="6" w:space="0" w:color="989898"/>
              <w:bottom w:val="single" w:sz="6" w:space="0" w:color="989898"/>
              <w:right w:val="single" w:sz="6" w:space="0" w:color="989898"/>
            </w:tcBorders>
            <w:vAlign w:val="center"/>
          </w:tcPr>
          <w:p w14:paraId="0FC4958C" w14:textId="77777777" w:rsidR="00EA425F" w:rsidRDefault="004F49E8">
            <w:pPr>
              <w:spacing w:after="0" w:line="259" w:lineRule="auto"/>
              <w:ind w:left="30" w:firstLine="0"/>
            </w:pPr>
            <w:r>
              <w:rPr>
                <w:b/>
                <w:sz w:val="18"/>
              </w:rPr>
              <w:t xml:space="preserve"> 有害的误导性信息， </w:t>
            </w:r>
          </w:p>
          <w:p w14:paraId="03A9D2F0" w14:textId="77777777" w:rsidR="00EA425F" w:rsidRDefault="004F49E8">
            <w:pPr>
              <w:spacing w:after="196" w:line="259" w:lineRule="auto"/>
              <w:ind w:left="30" w:firstLine="0"/>
            </w:pPr>
            <w:r>
              <w:rPr>
                <w:b/>
                <w:sz w:val="18"/>
              </w:rPr>
              <w:t xml:space="preserve"> 靠不住 </w:t>
            </w:r>
          </w:p>
          <w:p w14:paraId="250DE1B5" w14:textId="77777777" w:rsidR="00EA425F" w:rsidRDefault="004F49E8">
            <w:pPr>
              <w:numPr>
                <w:ilvl w:val="0"/>
                <w:numId w:val="74"/>
              </w:numPr>
              <w:spacing w:after="0" w:line="247" w:lineRule="auto"/>
              <w:ind w:right="5" w:hanging="360"/>
            </w:pPr>
            <w:r>
              <w:rPr>
                <w:sz w:val="18"/>
              </w:rPr>
              <w:t xml:space="preserve">包含明显不准确的信息，可以被直截了当且被广泛接受的事实所驳斥 </w:t>
            </w:r>
          </w:p>
          <w:p w14:paraId="2098B027" w14:textId="77777777" w:rsidR="00EA425F" w:rsidRDefault="004F49E8">
            <w:pPr>
              <w:numPr>
                <w:ilvl w:val="0"/>
                <w:numId w:val="74"/>
              </w:numPr>
              <w:spacing w:after="0" w:line="259" w:lineRule="auto"/>
              <w:ind w:right="5" w:hanging="360"/>
            </w:pPr>
            <w:r>
              <w:rPr>
                <w:sz w:val="18"/>
              </w:rPr>
              <w:t xml:space="preserve">欺骗性页面设计 </w:t>
            </w:r>
          </w:p>
        </w:tc>
        <w:tc>
          <w:tcPr>
            <w:tcW w:w="3958" w:type="dxa"/>
            <w:tcBorders>
              <w:top w:val="single" w:sz="6" w:space="0" w:color="989898"/>
              <w:left w:val="single" w:sz="6" w:space="0" w:color="989898"/>
              <w:bottom w:val="single" w:sz="6" w:space="0" w:color="989898"/>
              <w:right w:val="single" w:sz="6" w:space="0" w:color="989898"/>
            </w:tcBorders>
            <w:vAlign w:val="bottom"/>
          </w:tcPr>
          <w:p w14:paraId="1CAA8204" w14:textId="77777777" w:rsidR="00EA425F" w:rsidRDefault="004F49E8">
            <w:pPr>
              <w:spacing w:after="265" w:line="259" w:lineRule="auto"/>
              <w:ind w:left="60" w:firstLine="0"/>
            </w:pPr>
            <w:r>
              <w:rPr>
                <w:noProof/>
              </w:rPr>
              <w:drawing>
                <wp:inline distT="0" distB="0" distL="0" distR="0" wp14:anchorId="29827487" wp14:editId="0CBD385C">
                  <wp:extent cx="2085975" cy="352425"/>
                  <wp:effectExtent l="0" t="0" r="0" b="0"/>
                  <wp:docPr id="3763" name="Picture 3763"/>
                  <wp:cNvGraphicFramePr/>
                  <a:graphic xmlns:a="http://schemas.openxmlformats.org/drawingml/2006/main">
                    <a:graphicData uri="http://schemas.openxmlformats.org/drawingml/2006/picture">
                      <pic:pic xmlns:pic="http://schemas.openxmlformats.org/drawingml/2006/picture">
                        <pic:nvPicPr>
                          <pic:cNvPr id="3763" name="Picture 3763"/>
                          <pic:cNvPicPr/>
                        </pic:nvPicPr>
                        <pic:blipFill>
                          <a:blip r:embed="rId223"/>
                          <a:stretch>
                            <a:fillRect/>
                          </a:stretch>
                        </pic:blipFill>
                        <pic:spPr>
                          <a:xfrm>
                            <a:off x="0" y="0"/>
                            <a:ext cx="2085975" cy="352425"/>
                          </a:xfrm>
                          <a:prstGeom prst="rect">
                            <a:avLst/>
                          </a:prstGeom>
                        </pic:spPr>
                      </pic:pic>
                    </a:graphicData>
                  </a:graphic>
                </wp:inline>
              </w:drawing>
            </w:r>
          </w:p>
          <w:p w14:paraId="544A8F9F" w14:textId="77777777" w:rsidR="00EA425F" w:rsidRDefault="004F49E8">
            <w:pPr>
              <w:spacing w:after="0" w:line="259" w:lineRule="auto"/>
              <w:ind w:left="30" w:firstLine="0"/>
            </w:pPr>
            <w:r>
              <w:rPr>
                <w:sz w:val="18"/>
              </w:rPr>
              <w:t xml:space="preserve"> 该网站的设计看起来像一个新闻网站，但故意提供与事实不符的信息。 没有关于谁对此内容负责的信息。 新闻文章没有日期或死亡日期，这将是任何标准报道的关键部分。 此页面旨在误导或欺骗。 </w:t>
            </w:r>
          </w:p>
        </w:tc>
      </w:tr>
      <w:tr w:rsidR="00EA425F" w14:paraId="285FB572" w14:textId="77777777">
        <w:trPr>
          <w:trHeight w:val="3165"/>
        </w:trPr>
        <w:tc>
          <w:tcPr>
            <w:tcW w:w="2882" w:type="dxa"/>
            <w:tcBorders>
              <w:top w:val="single" w:sz="6" w:space="0" w:color="989898"/>
              <w:left w:val="single" w:sz="6" w:space="0" w:color="989898"/>
              <w:bottom w:val="single" w:sz="6" w:space="0" w:color="989898"/>
              <w:right w:val="single" w:sz="6" w:space="0" w:color="989898"/>
            </w:tcBorders>
            <w:vAlign w:val="center"/>
          </w:tcPr>
          <w:p w14:paraId="53702F0F" w14:textId="77777777" w:rsidR="00EA425F" w:rsidRDefault="00000000">
            <w:pPr>
              <w:spacing w:after="210" w:line="243" w:lineRule="auto"/>
              <w:ind w:left="32" w:firstLine="0"/>
            </w:pPr>
            <w:hyperlink r:id="rId248">
              <w:r w:rsidR="004F49E8">
                <w:rPr>
                  <w:color w:val="1054CC"/>
                  <w:sz w:val="18"/>
                  <w:u w:val="single" w:color="1054CC"/>
                </w:rPr>
                <w:t xml:space="preserve"> 最低：水晶治愈</w:t>
              </w:r>
            </w:hyperlink>
            <w:hyperlink r:id="rId249">
              <w:r w:rsidR="004F49E8">
                <w:rPr>
                  <w:color w:val="1054CC"/>
                  <w:sz w:val="18"/>
                </w:rPr>
                <w:t xml:space="preserve"> </w:t>
              </w:r>
            </w:hyperlink>
            <w:hyperlink r:id="rId250">
              <w:r w:rsidR="004F49E8">
                <w:rPr>
                  <w:color w:val="1054CC"/>
                  <w:sz w:val="18"/>
                  <w:u w:val="single" w:color="1054CC"/>
                </w:rPr>
                <w:t xml:space="preserve"> 癌症潜在骗局</w:t>
              </w:r>
            </w:hyperlink>
            <w:r w:rsidR="004F49E8">
              <w:rPr>
                <w:color w:val="1054CC"/>
                <w:sz w:val="18"/>
              </w:rPr>
              <w:t xml:space="preserve"> </w:t>
            </w:r>
          </w:p>
          <w:p w14:paraId="11CA25C6" w14:textId="77777777" w:rsidR="00EA425F" w:rsidRDefault="004F49E8">
            <w:pPr>
              <w:spacing w:after="0" w:line="243" w:lineRule="auto"/>
              <w:ind w:left="32" w:right="10" w:firstLine="0"/>
            </w:pPr>
            <w:r>
              <w:rPr>
                <w:sz w:val="18"/>
              </w:rPr>
              <w:t xml:space="preserve"> 本文解释了如何使用晶体来帮助治愈癌症. 它有一个突出的 </w:t>
            </w:r>
          </w:p>
          <w:p w14:paraId="1317CFCF" w14:textId="77777777" w:rsidR="00EA425F" w:rsidRDefault="004F49E8">
            <w:pPr>
              <w:spacing w:after="0" w:line="259" w:lineRule="auto"/>
              <w:ind w:left="32" w:firstLine="0"/>
            </w:pPr>
            <w:r>
              <w:rPr>
                <w:sz w:val="18"/>
              </w:rPr>
              <w:t xml:space="preserve"> 顶部的“购买水晶”链接。 </w:t>
            </w:r>
          </w:p>
        </w:tc>
        <w:tc>
          <w:tcPr>
            <w:tcW w:w="3960" w:type="dxa"/>
            <w:tcBorders>
              <w:top w:val="single" w:sz="6" w:space="0" w:color="989898"/>
              <w:left w:val="single" w:sz="6" w:space="0" w:color="989898"/>
              <w:bottom w:val="single" w:sz="6" w:space="0" w:color="989898"/>
              <w:right w:val="single" w:sz="6" w:space="0" w:color="989898"/>
            </w:tcBorders>
            <w:vAlign w:val="center"/>
          </w:tcPr>
          <w:p w14:paraId="138BF87E" w14:textId="77777777" w:rsidR="00EA425F" w:rsidRDefault="004F49E8">
            <w:pPr>
              <w:spacing w:after="0" w:line="259" w:lineRule="auto"/>
              <w:ind w:left="30" w:firstLine="0"/>
            </w:pPr>
            <w:r>
              <w:rPr>
                <w:b/>
                <w:sz w:val="18"/>
              </w:rPr>
              <w:t xml:space="preserve"> 有害的误导性信息， </w:t>
            </w:r>
          </w:p>
          <w:p w14:paraId="7BC8A767" w14:textId="77777777" w:rsidR="00EA425F" w:rsidRDefault="004F49E8">
            <w:pPr>
              <w:spacing w:after="196" w:line="259" w:lineRule="auto"/>
              <w:ind w:left="30" w:firstLine="0"/>
            </w:pPr>
            <w:r>
              <w:rPr>
                <w:b/>
                <w:sz w:val="18"/>
              </w:rPr>
              <w:t xml:space="preserve"> 靠不住 </w:t>
            </w:r>
          </w:p>
          <w:p w14:paraId="5BCB0C02" w14:textId="77777777" w:rsidR="00EA425F" w:rsidRDefault="004F49E8">
            <w:pPr>
              <w:numPr>
                <w:ilvl w:val="0"/>
                <w:numId w:val="75"/>
              </w:numPr>
              <w:spacing w:after="0" w:line="247" w:lineRule="auto"/>
              <w:ind w:hanging="360"/>
            </w:pPr>
            <w:r>
              <w:rPr>
                <w:sz w:val="18"/>
              </w:rPr>
              <w:t xml:space="preserve">包含未经证实的理论/主张，没有任何合理的事实或证据 </w:t>
            </w:r>
          </w:p>
          <w:p w14:paraId="179890A8" w14:textId="77777777" w:rsidR="00EA425F" w:rsidRDefault="004F49E8">
            <w:pPr>
              <w:numPr>
                <w:ilvl w:val="0"/>
                <w:numId w:val="75"/>
              </w:numPr>
              <w:spacing w:after="0" w:line="250" w:lineRule="auto"/>
              <w:ind w:hanging="360"/>
            </w:pPr>
            <w:r>
              <w:rPr>
                <w:sz w:val="18"/>
              </w:rPr>
              <w:t xml:space="preserve">包含与公认的专家共识相矛盾的信息 </w:t>
            </w:r>
          </w:p>
          <w:p w14:paraId="52F22E09" w14:textId="77777777" w:rsidR="00EA425F" w:rsidRDefault="004F49E8">
            <w:pPr>
              <w:numPr>
                <w:ilvl w:val="0"/>
                <w:numId w:val="75"/>
              </w:numPr>
              <w:spacing w:after="0" w:line="259" w:lineRule="auto"/>
              <w:ind w:hanging="360"/>
            </w:pPr>
            <w:r>
              <w:rPr>
                <w:sz w:val="18"/>
              </w:rPr>
              <w:t xml:space="preserve">诈骗、恶意下载或其他有害行为的特征 </w:t>
            </w:r>
          </w:p>
        </w:tc>
        <w:tc>
          <w:tcPr>
            <w:tcW w:w="3958" w:type="dxa"/>
            <w:tcBorders>
              <w:top w:val="single" w:sz="6" w:space="0" w:color="989898"/>
              <w:left w:val="single" w:sz="6" w:space="0" w:color="989898"/>
              <w:bottom w:val="single" w:sz="6" w:space="0" w:color="989898"/>
              <w:right w:val="single" w:sz="6" w:space="0" w:color="989898"/>
            </w:tcBorders>
            <w:vAlign w:val="bottom"/>
          </w:tcPr>
          <w:p w14:paraId="2FDCE12B" w14:textId="77777777" w:rsidR="00EA425F" w:rsidRDefault="004F49E8">
            <w:pPr>
              <w:spacing w:after="265" w:line="259" w:lineRule="auto"/>
              <w:ind w:left="60" w:firstLine="0"/>
            </w:pPr>
            <w:r>
              <w:rPr>
                <w:noProof/>
              </w:rPr>
              <w:drawing>
                <wp:inline distT="0" distB="0" distL="0" distR="0" wp14:anchorId="5227E8AE" wp14:editId="60162B15">
                  <wp:extent cx="2085975" cy="352425"/>
                  <wp:effectExtent l="0" t="0" r="0" b="0"/>
                  <wp:docPr id="3765" name="Picture 3765"/>
                  <wp:cNvGraphicFramePr/>
                  <a:graphic xmlns:a="http://schemas.openxmlformats.org/drawingml/2006/main">
                    <a:graphicData uri="http://schemas.openxmlformats.org/drawingml/2006/picture">
                      <pic:pic xmlns:pic="http://schemas.openxmlformats.org/drawingml/2006/picture">
                        <pic:nvPicPr>
                          <pic:cNvPr id="3765" name="Picture 3765"/>
                          <pic:cNvPicPr/>
                        </pic:nvPicPr>
                        <pic:blipFill>
                          <a:blip r:embed="rId223"/>
                          <a:stretch>
                            <a:fillRect/>
                          </a:stretch>
                        </pic:blipFill>
                        <pic:spPr>
                          <a:xfrm>
                            <a:off x="0" y="0"/>
                            <a:ext cx="2085975" cy="352425"/>
                          </a:xfrm>
                          <a:prstGeom prst="rect">
                            <a:avLst/>
                          </a:prstGeom>
                        </pic:spPr>
                      </pic:pic>
                    </a:graphicData>
                  </a:graphic>
                </wp:inline>
              </w:drawing>
            </w:r>
          </w:p>
          <w:p w14:paraId="47B6F68D" w14:textId="77777777" w:rsidR="00EA425F" w:rsidRDefault="004F49E8">
            <w:pPr>
              <w:spacing w:after="210" w:line="243" w:lineRule="auto"/>
              <w:ind w:left="30" w:firstLine="0"/>
            </w:pPr>
            <w:r>
              <w:rPr>
                <w:sz w:val="18"/>
              </w:rPr>
              <w:t xml:space="preserve"> 关于癌症治愈的说法可能会严重影响人们寻求治疗的决定。 此页面是关于 YMYL 主题的。 </w:t>
            </w:r>
          </w:p>
          <w:p w14:paraId="511D6772" w14:textId="77777777" w:rsidR="00EA425F" w:rsidRDefault="004F49E8">
            <w:pPr>
              <w:spacing w:after="210" w:line="243" w:lineRule="auto"/>
              <w:ind w:left="30" w:firstLine="0"/>
            </w:pPr>
            <w:r>
              <w:rPr>
                <w:sz w:val="18"/>
              </w:rPr>
              <w:t xml:space="preserve"> 关于晶体治愈能力的说法与公认的专家科学和医学共识相矛盾。 </w:t>
            </w:r>
          </w:p>
          <w:p w14:paraId="701673A7" w14:textId="77777777" w:rsidR="00EA425F" w:rsidRDefault="004F49E8">
            <w:pPr>
              <w:spacing w:after="0" w:line="259" w:lineRule="auto"/>
              <w:ind w:left="30" w:right="20" w:firstLine="0"/>
            </w:pPr>
            <w:r>
              <w:rPr>
                <w:sz w:val="18"/>
              </w:rPr>
              <w:t xml:space="preserve"> 出售癌症等疾病的“治疗方法”是一种常用 </w:t>
            </w:r>
            <w:hyperlink r:id="rId251">
              <w:r>
                <w:rPr>
                  <w:color w:val="1054CC"/>
                  <w:sz w:val="18"/>
                  <w:u w:val="single" w:color="1054CC"/>
                </w:rPr>
                <w:t xml:space="preserve"> 的骗局技巧</w:t>
              </w:r>
            </w:hyperlink>
            <w:r>
              <w:rPr>
                <w:sz w:val="18"/>
              </w:rPr>
              <w:t xml:space="preserve"> 。 </w:t>
            </w:r>
          </w:p>
        </w:tc>
      </w:tr>
    </w:tbl>
    <w:p w14:paraId="7AC09FEA" w14:textId="77777777" w:rsidR="00EA425F" w:rsidRDefault="00EA425F">
      <w:pPr>
        <w:spacing w:after="0" w:line="259" w:lineRule="auto"/>
        <w:ind w:left="-720" w:right="11520" w:firstLine="0"/>
      </w:pPr>
    </w:p>
    <w:tbl>
      <w:tblPr>
        <w:tblStyle w:val="TableGrid"/>
        <w:tblW w:w="10800" w:type="dxa"/>
        <w:tblInd w:w="6" w:type="dxa"/>
        <w:tblCellMar>
          <w:top w:w="95" w:type="dxa"/>
          <w:left w:w="68" w:type="dxa"/>
          <w:bottom w:w="86" w:type="dxa"/>
          <w:right w:w="68" w:type="dxa"/>
        </w:tblCellMar>
        <w:tblLook w:val="04A0" w:firstRow="1" w:lastRow="0" w:firstColumn="1" w:lastColumn="0" w:noHBand="0" w:noVBand="1"/>
      </w:tblPr>
      <w:tblGrid>
        <w:gridCol w:w="2882"/>
        <w:gridCol w:w="3960"/>
        <w:gridCol w:w="3958"/>
      </w:tblGrid>
      <w:tr w:rsidR="00EA425F" w14:paraId="7A36F452" w14:textId="77777777">
        <w:trPr>
          <w:trHeight w:val="405"/>
        </w:trPr>
        <w:tc>
          <w:tcPr>
            <w:tcW w:w="2882" w:type="dxa"/>
            <w:tcBorders>
              <w:top w:val="single" w:sz="6" w:space="0" w:color="000000"/>
              <w:left w:val="single" w:sz="6" w:space="0" w:color="000000"/>
              <w:bottom w:val="single" w:sz="6" w:space="0" w:color="000000"/>
              <w:right w:val="single" w:sz="6" w:space="0" w:color="000000"/>
            </w:tcBorders>
            <w:shd w:val="clear" w:color="auto" w:fill="D9D9D9"/>
          </w:tcPr>
          <w:p w14:paraId="4AC3DB7A" w14:textId="77777777" w:rsidR="00EA425F" w:rsidRDefault="004F49E8">
            <w:pPr>
              <w:spacing w:after="0" w:line="259" w:lineRule="auto"/>
              <w:ind w:left="2" w:firstLine="0"/>
            </w:pPr>
            <w:r>
              <w:rPr>
                <w:b/>
              </w:rPr>
              <w:t xml:space="preserve"> 网页/内容 </w:t>
            </w:r>
          </w:p>
        </w:tc>
        <w:tc>
          <w:tcPr>
            <w:tcW w:w="3960" w:type="dxa"/>
            <w:tcBorders>
              <w:top w:val="single" w:sz="6" w:space="0" w:color="000000"/>
              <w:left w:val="single" w:sz="6" w:space="0" w:color="000000"/>
              <w:bottom w:val="single" w:sz="6" w:space="0" w:color="000000"/>
              <w:right w:val="single" w:sz="6" w:space="0" w:color="000000"/>
            </w:tcBorders>
            <w:shd w:val="clear" w:color="auto" w:fill="D9D9D9"/>
          </w:tcPr>
          <w:p w14:paraId="56C7C0BE" w14:textId="77777777" w:rsidR="00EA425F" w:rsidRDefault="004F49E8">
            <w:pPr>
              <w:spacing w:after="0" w:line="259" w:lineRule="auto"/>
              <w:ind w:left="0" w:firstLine="0"/>
            </w:pPr>
            <w:r>
              <w:rPr>
                <w:b/>
              </w:rPr>
              <w:t xml:space="preserve"> 最低质量理由 </w:t>
            </w:r>
          </w:p>
        </w:tc>
        <w:tc>
          <w:tcPr>
            <w:tcW w:w="3958" w:type="dxa"/>
            <w:tcBorders>
              <w:top w:val="single" w:sz="6" w:space="0" w:color="000000"/>
              <w:left w:val="single" w:sz="6" w:space="0" w:color="000000"/>
              <w:bottom w:val="single" w:sz="6" w:space="0" w:color="000000"/>
              <w:right w:val="single" w:sz="6" w:space="0" w:color="000000"/>
            </w:tcBorders>
            <w:shd w:val="clear" w:color="auto" w:fill="D9D9D9"/>
          </w:tcPr>
          <w:p w14:paraId="483A28AB" w14:textId="77777777" w:rsidR="00EA425F" w:rsidRDefault="004F49E8">
            <w:pPr>
              <w:spacing w:after="0" w:line="259" w:lineRule="auto"/>
              <w:ind w:left="0" w:firstLine="0"/>
            </w:pPr>
            <w:r>
              <w:rPr>
                <w:b/>
              </w:rPr>
              <w:t xml:space="preserve"> PQ 评级和解释 </w:t>
            </w:r>
          </w:p>
        </w:tc>
      </w:tr>
      <w:tr w:rsidR="00EA425F" w14:paraId="523FDA77" w14:textId="77777777">
        <w:trPr>
          <w:trHeight w:val="3287"/>
        </w:trPr>
        <w:tc>
          <w:tcPr>
            <w:tcW w:w="2882" w:type="dxa"/>
            <w:tcBorders>
              <w:top w:val="single" w:sz="6" w:space="0" w:color="000000"/>
              <w:left w:val="single" w:sz="6" w:space="0" w:color="989898"/>
              <w:bottom w:val="single" w:sz="6" w:space="0" w:color="989898"/>
              <w:right w:val="single" w:sz="6" w:space="0" w:color="989898"/>
            </w:tcBorders>
            <w:vAlign w:val="center"/>
          </w:tcPr>
          <w:p w14:paraId="2947E394" w14:textId="77777777" w:rsidR="00EA425F" w:rsidRDefault="00000000">
            <w:pPr>
              <w:spacing w:after="196" w:line="259" w:lineRule="auto"/>
              <w:ind w:left="32" w:firstLine="0"/>
            </w:pPr>
            <w:hyperlink r:id="rId252">
              <w:r w:rsidR="004F49E8">
                <w:rPr>
                  <w:color w:val="1054CC"/>
                  <w:sz w:val="18"/>
                  <w:u w:val="single" w:color="1054CC"/>
                </w:rPr>
                <w:t xml:space="preserve"> 最低：平坦的地球</w:t>
              </w:r>
            </w:hyperlink>
            <w:r w:rsidR="004F49E8">
              <w:rPr>
                <w:color w:val="1054CC"/>
                <w:sz w:val="18"/>
              </w:rPr>
              <w:t xml:space="preserve"> </w:t>
            </w:r>
          </w:p>
          <w:p w14:paraId="45F26CEC" w14:textId="77777777" w:rsidR="00EA425F" w:rsidRDefault="004F49E8">
            <w:pPr>
              <w:spacing w:after="0" w:line="259" w:lineRule="auto"/>
              <w:ind w:left="32" w:firstLine="0"/>
            </w:pPr>
            <w:r>
              <w:rPr>
                <w:sz w:val="18"/>
              </w:rPr>
              <w:t xml:space="preserve"> 这是平坦地球协会的主页，该协会是一群致力于传播地球是平坦的信念的人。 </w:t>
            </w:r>
          </w:p>
        </w:tc>
        <w:tc>
          <w:tcPr>
            <w:tcW w:w="3960" w:type="dxa"/>
            <w:tcBorders>
              <w:top w:val="single" w:sz="6" w:space="0" w:color="000000"/>
              <w:left w:val="single" w:sz="6" w:space="0" w:color="989898"/>
              <w:bottom w:val="single" w:sz="6" w:space="0" w:color="989898"/>
              <w:right w:val="single" w:sz="6" w:space="0" w:color="989898"/>
            </w:tcBorders>
            <w:vAlign w:val="center"/>
          </w:tcPr>
          <w:p w14:paraId="00497081" w14:textId="77777777" w:rsidR="00EA425F" w:rsidRDefault="004F49E8">
            <w:pPr>
              <w:spacing w:after="196" w:line="259" w:lineRule="auto"/>
              <w:ind w:left="30" w:firstLine="0"/>
            </w:pPr>
            <w:r>
              <w:rPr>
                <w:b/>
                <w:sz w:val="18"/>
              </w:rPr>
              <w:t xml:space="preserve"> 有害的误导性信息 </w:t>
            </w:r>
          </w:p>
          <w:p w14:paraId="1C6DC561" w14:textId="77777777" w:rsidR="00EA425F" w:rsidRDefault="004F49E8">
            <w:pPr>
              <w:numPr>
                <w:ilvl w:val="0"/>
                <w:numId w:val="76"/>
              </w:numPr>
              <w:spacing w:after="0" w:line="247" w:lineRule="auto"/>
              <w:ind w:hanging="360"/>
            </w:pPr>
            <w:r>
              <w:rPr>
                <w:sz w:val="18"/>
              </w:rPr>
              <w:t xml:space="preserve">包含未经证实的理论/主张，没有任何合理的事实或证据 </w:t>
            </w:r>
          </w:p>
          <w:p w14:paraId="3A39DCC7" w14:textId="77777777" w:rsidR="00EA425F" w:rsidRDefault="004F49E8">
            <w:pPr>
              <w:numPr>
                <w:ilvl w:val="0"/>
                <w:numId w:val="76"/>
              </w:numPr>
              <w:spacing w:after="0" w:line="247" w:lineRule="auto"/>
              <w:ind w:hanging="360"/>
            </w:pPr>
            <w:r>
              <w:rPr>
                <w:sz w:val="18"/>
              </w:rPr>
              <w:t xml:space="preserve">包含明显不准确的信息，可以被直截了当且被广泛接受的事实所驳斥 </w:t>
            </w:r>
          </w:p>
          <w:p w14:paraId="58D78B8B" w14:textId="77777777" w:rsidR="00EA425F" w:rsidRDefault="004F49E8">
            <w:pPr>
              <w:numPr>
                <w:ilvl w:val="0"/>
                <w:numId w:val="76"/>
              </w:numPr>
              <w:spacing w:after="0" w:line="259" w:lineRule="auto"/>
              <w:ind w:hanging="360"/>
            </w:pPr>
            <w:r>
              <w:rPr>
                <w:sz w:val="18"/>
              </w:rPr>
              <w:t xml:space="preserve">包含与公认的专家共识相矛盾的信息 </w:t>
            </w:r>
          </w:p>
        </w:tc>
        <w:tc>
          <w:tcPr>
            <w:tcW w:w="3958" w:type="dxa"/>
            <w:tcBorders>
              <w:top w:val="single" w:sz="6" w:space="0" w:color="000000"/>
              <w:left w:val="single" w:sz="6" w:space="0" w:color="989898"/>
              <w:bottom w:val="single" w:sz="6" w:space="0" w:color="989898"/>
              <w:right w:val="single" w:sz="6" w:space="0" w:color="989898"/>
            </w:tcBorders>
            <w:vAlign w:val="bottom"/>
          </w:tcPr>
          <w:p w14:paraId="601137C0" w14:textId="77777777" w:rsidR="00EA425F" w:rsidRDefault="004F49E8">
            <w:pPr>
              <w:spacing w:after="265" w:line="259" w:lineRule="auto"/>
              <w:ind w:left="60" w:firstLine="0"/>
            </w:pPr>
            <w:r>
              <w:rPr>
                <w:noProof/>
              </w:rPr>
              <w:drawing>
                <wp:inline distT="0" distB="0" distL="0" distR="0" wp14:anchorId="4D7FB698" wp14:editId="378CC9A0">
                  <wp:extent cx="1695450" cy="295275"/>
                  <wp:effectExtent l="0" t="0" r="0" b="0"/>
                  <wp:docPr id="3908" name="Picture 3908"/>
                  <wp:cNvGraphicFramePr/>
                  <a:graphic xmlns:a="http://schemas.openxmlformats.org/drawingml/2006/main">
                    <a:graphicData uri="http://schemas.openxmlformats.org/drawingml/2006/picture">
                      <pic:pic xmlns:pic="http://schemas.openxmlformats.org/drawingml/2006/picture">
                        <pic:nvPicPr>
                          <pic:cNvPr id="3908" name="Picture 3908"/>
                          <pic:cNvPicPr/>
                        </pic:nvPicPr>
                        <pic:blipFill>
                          <a:blip r:embed="rId223"/>
                          <a:stretch>
                            <a:fillRect/>
                          </a:stretch>
                        </pic:blipFill>
                        <pic:spPr>
                          <a:xfrm>
                            <a:off x="0" y="0"/>
                            <a:ext cx="1695450" cy="295275"/>
                          </a:xfrm>
                          <a:prstGeom prst="rect">
                            <a:avLst/>
                          </a:prstGeom>
                        </pic:spPr>
                      </pic:pic>
                    </a:graphicData>
                  </a:graphic>
                </wp:inline>
              </w:drawing>
            </w:r>
          </w:p>
          <w:p w14:paraId="0F949BF1" w14:textId="77777777" w:rsidR="00EA425F" w:rsidRDefault="004F49E8">
            <w:pPr>
              <w:spacing w:after="210" w:line="243" w:lineRule="auto"/>
              <w:ind w:left="30" w:right="41" w:firstLine="0"/>
            </w:pPr>
            <w:r>
              <w:rPr>
                <w:sz w:val="18"/>
              </w:rPr>
              <w:t xml:space="preserve"> 与关于地球形状的既定科学共识相矛盾的说法破坏了对NOAA等科学机构的信任，该机构负责在危险天气事件期间发布警报。 这是一个 YMYL 主题。 </w:t>
            </w:r>
          </w:p>
          <w:p w14:paraId="532F2233" w14:textId="77777777" w:rsidR="00EA425F" w:rsidRDefault="004F49E8">
            <w:pPr>
              <w:spacing w:after="0" w:line="259" w:lineRule="auto"/>
              <w:ind w:left="30" w:firstLine="0"/>
            </w:pPr>
            <w:r>
              <w:rPr>
                <w:sz w:val="18"/>
              </w:rPr>
              <w:t xml:space="preserve"> 本网站的目的是宣传误导性信息。 它对人和社会有害，因为它破坏了对公共机构的信任。 </w:t>
            </w:r>
          </w:p>
        </w:tc>
      </w:tr>
      <w:tr w:rsidR="00EA425F" w14:paraId="276BE80B" w14:textId="77777777">
        <w:trPr>
          <w:trHeight w:val="4005"/>
        </w:trPr>
        <w:tc>
          <w:tcPr>
            <w:tcW w:w="2882" w:type="dxa"/>
            <w:tcBorders>
              <w:top w:val="single" w:sz="6" w:space="0" w:color="989898"/>
              <w:left w:val="single" w:sz="6" w:space="0" w:color="989898"/>
              <w:bottom w:val="single" w:sz="6" w:space="0" w:color="989898"/>
              <w:right w:val="single" w:sz="6" w:space="0" w:color="989898"/>
            </w:tcBorders>
            <w:vAlign w:val="center"/>
          </w:tcPr>
          <w:p w14:paraId="76ACDC32" w14:textId="77777777" w:rsidR="00EA425F" w:rsidRDefault="00000000">
            <w:pPr>
              <w:spacing w:after="196" w:line="259" w:lineRule="auto"/>
              <w:ind w:left="32" w:firstLine="0"/>
            </w:pPr>
            <w:hyperlink r:id="rId253">
              <w:r w:rsidR="004F49E8">
                <w:rPr>
                  <w:color w:val="1054CC"/>
                  <w:sz w:val="18"/>
                  <w:u w:val="single" w:color="1054CC"/>
                </w:rPr>
                <w:t xml:space="preserve"> 最低：干槽症医疗信息</w:t>
              </w:r>
            </w:hyperlink>
            <w:hyperlink r:id="rId254">
              <w:r w:rsidR="004F49E8">
                <w:rPr>
                  <w:color w:val="1054CC"/>
                  <w:sz w:val="18"/>
                </w:rPr>
                <w:t xml:space="preserve"> </w:t>
              </w:r>
            </w:hyperlink>
          </w:p>
          <w:p w14:paraId="6088699E" w14:textId="77777777" w:rsidR="00EA425F" w:rsidRDefault="004F49E8">
            <w:pPr>
              <w:spacing w:after="0" w:line="259" w:lineRule="auto"/>
              <w:ind w:left="32" w:firstLine="0"/>
            </w:pPr>
            <w:r>
              <w:rPr>
                <w:sz w:val="18"/>
              </w:rPr>
              <w:t xml:space="preserve"> 这个YMYL医疗网站实际上没有关于谁对内容或网站负责的信息。 </w:t>
            </w:r>
          </w:p>
        </w:tc>
        <w:tc>
          <w:tcPr>
            <w:tcW w:w="3960" w:type="dxa"/>
            <w:tcBorders>
              <w:top w:val="single" w:sz="6" w:space="0" w:color="989898"/>
              <w:left w:val="single" w:sz="6" w:space="0" w:color="989898"/>
              <w:bottom w:val="single" w:sz="6" w:space="0" w:color="989898"/>
              <w:right w:val="single" w:sz="6" w:space="0" w:color="989898"/>
            </w:tcBorders>
            <w:vAlign w:val="center"/>
          </w:tcPr>
          <w:p w14:paraId="6C48AB30" w14:textId="77777777" w:rsidR="00EA425F" w:rsidRDefault="004F49E8">
            <w:pPr>
              <w:spacing w:after="196" w:line="259" w:lineRule="auto"/>
              <w:ind w:left="30" w:firstLine="0"/>
            </w:pPr>
            <w:r>
              <w:rPr>
                <w:b/>
                <w:sz w:val="18"/>
              </w:rPr>
              <w:t xml:space="preserve"> 靠不住 </w:t>
            </w:r>
          </w:p>
          <w:p w14:paraId="3ADC33A5" w14:textId="77777777" w:rsidR="00EA425F" w:rsidRDefault="004F49E8">
            <w:pPr>
              <w:spacing w:after="0" w:line="259" w:lineRule="auto"/>
              <w:ind w:left="480" w:right="42" w:hanging="360"/>
            </w:pPr>
            <w:r>
              <w:rPr>
                <w:sz w:val="18"/>
              </w:rPr>
              <w:t xml:space="preserve"> ● </w:t>
            </w:r>
            <w:r>
              <w:rPr>
                <w:sz w:val="18"/>
              </w:rPr>
              <w:tab/>
              <w:t xml:space="preserve"> 关于网站或内容创建者的信息不足，无法用于页面目的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2CB6074D" w14:textId="77777777" w:rsidR="00EA425F" w:rsidRDefault="004F49E8">
            <w:pPr>
              <w:spacing w:after="265" w:line="259" w:lineRule="auto"/>
              <w:ind w:left="60" w:firstLine="0"/>
            </w:pPr>
            <w:r>
              <w:rPr>
                <w:noProof/>
              </w:rPr>
              <w:drawing>
                <wp:inline distT="0" distB="0" distL="0" distR="0" wp14:anchorId="2F1FC1E3" wp14:editId="705DF53B">
                  <wp:extent cx="2085975" cy="352425"/>
                  <wp:effectExtent l="0" t="0" r="0" b="0"/>
                  <wp:docPr id="3910" name="Picture 3910"/>
                  <wp:cNvGraphicFramePr/>
                  <a:graphic xmlns:a="http://schemas.openxmlformats.org/drawingml/2006/main">
                    <a:graphicData uri="http://schemas.openxmlformats.org/drawingml/2006/picture">
                      <pic:pic xmlns:pic="http://schemas.openxmlformats.org/drawingml/2006/picture">
                        <pic:nvPicPr>
                          <pic:cNvPr id="3910" name="Picture 3910"/>
                          <pic:cNvPicPr/>
                        </pic:nvPicPr>
                        <pic:blipFill>
                          <a:blip r:embed="rId223"/>
                          <a:stretch>
                            <a:fillRect/>
                          </a:stretch>
                        </pic:blipFill>
                        <pic:spPr>
                          <a:xfrm>
                            <a:off x="0" y="0"/>
                            <a:ext cx="2085975" cy="352425"/>
                          </a:xfrm>
                          <a:prstGeom prst="rect">
                            <a:avLst/>
                          </a:prstGeom>
                        </pic:spPr>
                      </pic:pic>
                    </a:graphicData>
                  </a:graphic>
                </wp:inline>
              </w:drawing>
            </w:r>
          </w:p>
          <w:p w14:paraId="5E42DDF4" w14:textId="77777777" w:rsidR="00EA425F" w:rsidRDefault="004F49E8">
            <w:pPr>
              <w:spacing w:after="210" w:line="243" w:lineRule="auto"/>
              <w:ind w:left="30" w:firstLine="0"/>
            </w:pPr>
            <w:r>
              <w:rPr>
                <w:sz w:val="18"/>
              </w:rPr>
              <w:t xml:space="preserve"> 有关这种牙齿状况的医疗信息可能会显着影响人们寻求牙科治疗的方式。 此页面是关于 YMYL 主题的。 </w:t>
            </w:r>
          </w:p>
          <w:p w14:paraId="4649B055" w14:textId="77777777" w:rsidR="00EA425F" w:rsidRDefault="004F49E8">
            <w:pPr>
              <w:spacing w:after="210" w:line="243" w:lineRule="auto"/>
              <w:ind w:left="30" w:firstLine="0"/>
            </w:pPr>
            <w:r>
              <w:rPr>
                <w:sz w:val="18"/>
              </w:rPr>
              <w:t xml:space="preserve"> 没有关于</w:t>
            </w:r>
            <w:proofErr w:type="gramStart"/>
            <w:r>
              <w:rPr>
                <w:sz w:val="18"/>
              </w:rPr>
              <w:t>谁创建本</w:t>
            </w:r>
            <w:proofErr w:type="gramEnd"/>
            <w:r>
              <w:rPr>
                <w:sz w:val="18"/>
              </w:rPr>
              <w:t xml:space="preserve">网站的信息，没有联系信息，也没有关于作者的信息。 </w:t>
            </w:r>
          </w:p>
          <w:p w14:paraId="13FE8CCA" w14:textId="77777777" w:rsidR="00EA425F" w:rsidRDefault="004F49E8">
            <w:pPr>
              <w:spacing w:after="0" w:line="259" w:lineRule="auto"/>
              <w:ind w:left="30" w:right="11" w:firstLine="0"/>
            </w:pPr>
            <w:r>
              <w:rPr>
                <w:sz w:val="18"/>
              </w:rPr>
              <w:t xml:space="preserve"> 医疗页面需要高度的用户信任。 由于没有关于谁拥有此网站以及</w:t>
            </w:r>
            <w:proofErr w:type="gramStart"/>
            <w:r>
              <w:rPr>
                <w:sz w:val="18"/>
              </w:rPr>
              <w:t>谁创建</w:t>
            </w:r>
            <w:proofErr w:type="gramEnd"/>
            <w:r>
              <w:rPr>
                <w:sz w:val="18"/>
              </w:rPr>
              <w:t xml:space="preserve">了此内容的信息，因此这被认为是一个不可信的网站。 </w:t>
            </w:r>
          </w:p>
        </w:tc>
      </w:tr>
      <w:tr w:rsidR="00EA425F" w14:paraId="0E93F2F0" w14:textId="77777777">
        <w:trPr>
          <w:trHeight w:val="4845"/>
        </w:trPr>
        <w:tc>
          <w:tcPr>
            <w:tcW w:w="2882" w:type="dxa"/>
            <w:tcBorders>
              <w:top w:val="single" w:sz="6" w:space="0" w:color="989898"/>
              <w:left w:val="single" w:sz="6" w:space="0" w:color="989898"/>
              <w:bottom w:val="single" w:sz="6" w:space="0" w:color="989898"/>
              <w:right w:val="single" w:sz="6" w:space="0" w:color="989898"/>
            </w:tcBorders>
            <w:vAlign w:val="center"/>
          </w:tcPr>
          <w:p w14:paraId="71B1AC7C" w14:textId="77777777" w:rsidR="00EA425F" w:rsidRDefault="00000000">
            <w:pPr>
              <w:spacing w:after="210" w:line="243" w:lineRule="auto"/>
              <w:ind w:left="32" w:firstLine="0"/>
            </w:pPr>
            <w:hyperlink r:id="rId255">
              <w:r w:rsidR="004F49E8">
                <w:rPr>
                  <w:color w:val="1054CC"/>
                  <w:sz w:val="18"/>
                  <w:u w:val="single" w:color="1054CC"/>
                </w:rPr>
                <w:t xml:space="preserve"> 最低：</w:t>
              </w:r>
            </w:hyperlink>
            <w:hyperlink r:id="rId256">
              <w:r w:rsidR="004F49E8">
                <w:rPr>
                  <w:color w:val="1054CC"/>
                  <w:sz w:val="18"/>
                </w:rPr>
                <w:t xml:space="preserve"> </w:t>
              </w:r>
            </w:hyperlink>
            <w:hyperlink r:id="rId257">
              <w:r w:rsidR="004F49E8">
                <w:rPr>
                  <w:color w:val="1054CC"/>
                  <w:sz w:val="18"/>
                  <w:u w:val="single" w:color="1054CC"/>
                </w:rPr>
                <w:t xml:space="preserve"> 商家联系方式少，不可信</w:t>
              </w:r>
            </w:hyperlink>
            <w:hyperlink r:id="rId258">
              <w:r w:rsidR="004F49E8">
                <w:rPr>
                  <w:color w:val="1054CC"/>
                  <w:sz w:val="18"/>
                </w:rPr>
                <w:t xml:space="preserve"> </w:t>
              </w:r>
            </w:hyperlink>
            <w:hyperlink r:id="rId259">
              <w:r w:rsidR="004F49E8">
                <w:rPr>
                  <w:color w:val="1054CC"/>
                  <w:sz w:val="18"/>
                  <w:u w:val="single" w:color="1054CC"/>
                </w:rPr>
                <w:t xml:space="preserve"> 特征</w:t>
              </w:r>
            </w:hyperlink>
            <w:hyperlink r:id="rId260">
              <w:r w:rsidR="004F49E8">
                <w:rPr>
                  <w:color w:val="1054CC"/>
                  <w:sz w:val="18"/>
                </w:rPr>
                <w:t xml:space="preserve"> </w:t>
              </w:r>
            </w:hyperlink>
          </w:p>
          <w:p w14:paraId="4832FD9E" w14:textId="77777777" w:rsidR="00EA425F" w:rsidRDefault="004F49E8">
            <w:pPr>
              <w:spacing w:after="0" w:line="259" w:lineRule="auto"/>
              <w:ind w:left="32" w:firstLine="0"/>
            </w:pPr>
            <w:r>
              <w:rPr>
                <w:sz w:val="18"/>
              </w:rPr>
              <w:t xml:space="preserve"> 这看起来像商家网站上的产品列表页面。 </w:t>
            </w:r>
          </w:p>
        </w:tc>
        <w:tc>
          <w:tcPr>
            <w:tcW w:w="3960" w:type="dxa"/>
            <w:tcBorders>
              <w:top w:val="single" w:sz="6" w:space="0" w:color="989898"/>
              <w:left w:val="single" w:sz="6" w:space="0" w:color="989898"/>
              <w:bottom w:val="single" w:sz="6" w:space="0" w:color="989898"/>
              <w:right w:val="single" w:sz="6" w:space="0" w:color="989898"/>
            </w:tcBorders>
            <w:vAlign w:val="center"/>
          </w:tcPr>
          <w:p w14:paraId="673877E1" w14:textId="77777777" w:rsidR="00EA425F" w:rsidRDefault="004F49E8">
            <w:pPr>
              <w:spacing w:after="196" w:line="259" w:lineRule="auto"/>
              <w:ind w:left="30" w:firstLine="0"/>
            </w:pPr>
            <w:r>
              <w:rPr>
                <w:b/>
                <w:sz w:val="18"/>
              </w:rPr>
              <w:t xml:space="preserve"> 靠不住 </w:t>
            </w:r>
          </w:p>
          <w:p w14:paraId="7C5BD8A3" w14:textId="77777777" w:rsidR="00EA425F" w:rsidRDefault="004F49E8">
            <w:pPr>
              <w:numPr>
                <w:ilvl w:val="0"/>
                <w:numId w:val="77"/>
              </w:numPr>
              <w:spacing w:after="0" w:line="247" w:lineRule="auto"/>
              <w:ind w:right="21" w:hanging="360"/>
            </w:pPr>
            <w:r>
              <w:rPr>
                <w:sz w:val="18"/>
              </w:rPr>
              <w:t xml:space="preserve">关于网站或内容创建者的信息不足，无法用于页面目的 </w:t>
            </w:r>
          </w:p>
          <w:p w14:paraId="6A92E69D" w14:textId="77777777" w:rsidR="00EA425F" w:rsidRDefault="004F49E8">
            <w:pPr>
              <w:numPr>
                <w:ilvl w:val="0"/>
                <w:numId w:val="77"/>
              </w:numPr>
              <w:spacing w:after="0" w:line="259" w:lineRule="auto"/>
              <w:ind w:right="21" w:hanging="360"/>
            </w:pPr>
            <w:r>
              <w:rPr>
                <w:sz w:val="18"/>
              </w:rPr>
              <w:t xml:space="preserve">诈骗、恶意下载或其他有害行为的特征 </w:t>
            </w:r>
          </w:p>
        </w:tc>
        <w:tc>
          <w:tcPr>
            <w:tcW w:w="3958" w:type="dxa"/>
            <w:tcBorders>
              <w:top w:val="single" w:sz="6" w:space="0" w:color="989898"/>
              <w:left w:val="single" w:sz="6" w:space="0" w:color="989898"/>
              <w:bottom w:val="single" w:sz="6" w:space="0" w:color="989898"/>
              <w:right w:val="single" w:sz="6" w:space="0" w:color="989898"/>
            </w:tcBorders>
            <w:vAlign w:val="bottom"/>
          </w:tcPr>
          <w:p w14:paraId="20A6098D" w14:textId="77777777" w:rsidR="00EA425F" w:rsidRDefault="004F49E8">
            <w:pPr>
              <w:spacing w:after="265" w:line="259" w:lineRule="auto"/>
              <w:ind w:left="60" w:firstLine="0"/>
            </w:pPr>
            <w:r>
              <w:rPr>
                <w:noProof/>
              </w:rPr>
              <w:drawing>
                <wp:inline distT="0" distB="0" distL="0" distR="0" wp14:anchorId="5F95DB7B" wp14:editId="1311F20D">
                  <wp:extent cx="2085975" cy="352425"/>
                  <wp:effectExtent l="0" t="0" r="0" b="0"/>
                  <wp:docPr id="3912" name="Picture 3912"/>
                  <wp:cNvGraphicFramePr/>
                  <a:graphic xmlns:a="http://schemas.openxmlformats.org/drawingml/2006/main">
                    <a:graphicData uri="http://schemas.openxmlformats.org/drawingml/2006/picture">
                      <pic:pic xmlns:pic="http://schemas.openxmlformats.org/drawingml/2006/picture">
                        <pic:nvPicPr>
                          <pic:cNvPr id="3912" name="Picture 3912"/>
                          <pic:cNvPicPr/>
                        </pic:nvPicPr>
                        <pic:blipFill>
                          <a:blip r:embed="rId223"/>
                          <a:stretch>
                            <a:fillRect/>
                          </a:stretch>
                        </pic:blipFill>
                        <pic:spPr>
                          <a:xfrm>
                            <a:off x="0" y="0"/>
                            <a:ext cx="2085975" cy="352425"/>
                          </a:xfrm>
                          <a:prstGeom prst="rect">
                            <a:avLst/>
                          </a:prstGeom>
                        </pic:spPr>
                      </pic:pic>
                    </a:graphicData>
                  </a:graphic>
                </wp:inline>
              </w:drawing>
            </w:r>
          </w:p>
          <w:p w14:paraId="1CC92B02" w14:textId="77777777" w:rsidR="00EA425F" w:rsidRDefault="004F49E8">
            <w:pPr>
              <w:spacing w:after="210" w:line="243" w:lineRule="auto"/>
              <w:ind w:left="30" w:firstLine="0"/>
            </w:pPr>
            <w:r>
              <w:rPr>
                <w:sz w:val="18"/>
              </w:rPr>
              <w:t xml:space="preserve"> 有关运输和退货的不准确信息、欺骗性使用徽标以及没有关于谁负责的信息，使该购物网站看起来具有潜在的欺诈性和</w:t>
            </w:r>
            <w:proofErr w:type="gramStart"/>
            <w:r>
              <w:rPr>
                <w:sz w:val="18"/>
              </w:rPr>
              <w:t>不</w:t>
            </w:r>
            <w:proofErr w:type="gramEnd"/>
            <w:r>
              <w:rPr>
                <w:sz w:val="18"/>
              </w:rPr>
              <w:t xml:space="preserve">可信性。 </w:t>
            </w:r>
          </w:p>
          <w:p w14:paraId="6C83BBD3" w14:textId="77777777" w:rsidR="00EA425F" w:rsidRDefault="004F49E8">
            <w:pPr>
              <w:spacing w:after="210" w:line="243" w:lineRule="auto"/>
              <w:ind w:left="30" w:firstLine="0"/>
            </w:pPr>
            <w:r>
              <w:rPr>
                <w:sz w:val="18"/>
              </w:rPr>
              <w:t xml:space="preserve"> 此页面正在销售 Nike Air Jordan 鞋款。 但是， </w:t>
            </w:r>
            <w:hyperlink r:id="rId261">
              <w:r>
                <w:rPr>
                  <w:color w:val="1054CC"/>
                  <w:sz w:val="18"/>
                  <w:u w:val="single" w:color="1054CC"/>
                </w:rPr>
                <w:t xml:space="preserve"> 商家网站的</w:t>
              </w:r>
            </w:hyperlink>
            <w:r>
              <w:rPr>
                <w:color w:val="1054CC"/>
                <w:sz w:val="18"/>
              </w:rPr>
              <w:t xml:space="preserve"> </w:t>
            </w:r>
            <w:r>
              <w:rPr>
                <w:sz w:val="18"/>
              </w:rPr>
              <w:t xml:space="preserve">“联系我们”页面上的联系信息不足。 </w:t>
            </w:r>
          </w:p>
          <w:p w14:paraId="14C96E2A" w14:textId="77777777" w:rsidR="00EA425F" w:rsidRDefault="004F49E8">
            <w:pPr>
              <w:spacing w:after="0" w:line="259" w:lineRule="auto"/>
              <w:ind w:left="30" w:right="40" w:firstLine="0"/>
            </w:pPr>
            <w:r>
              <w:rPr>
                <w:sz w:val="18"/>
              </w:rPr>
              <w:t xml:space="preserve"> 此外，“ </w:t>
            </w:r>
            <w:hyperlink r:id="rId262">
              <w:r>
                <w:rPr>
                  <w:color w:val="1054CC"/>
                  <w:sz w:val="18"/>
                  <w:u w:val="single" w:color="1054CC"/>
                </w:rPr>
                <w:t xml:space="preserve"> 运输和退货</w:t>
              </w:r>
            </w:hyperlink>
            <w:r>
              <w:rPr>
                <w:color w:val="1054CC"/>
                <w:sz w:val="18"/>
              </w:rPr>
              <w:t xml:space="preserve"> </w:t>
            </w:r>
            <w:r>
              <w:rPr>
                <w:sz w:val="18"/>
              </w:rPr>
              <w:t>”页面还有另一家公司的名称，这似乎不相关。 主页底部还有官方外观的徽标，包括商业</w:t>
            </w:r>
            <w:proofErr w:type="gramStart"/>
            <w:r>
              <w:rPr>
                <w:sz w:val="18"/>
              </w:rPr>
              <w:t>改善局</w:t>
            </w:r>
            <w:proofErr w:type="gramEnd"/>
            <w:r>
              <w:rPr>
                <w:sz w:val="18"/>
              </w:rPr>
              <w:t xml:space="preserve">徽标和Google Checkout徽标，这些徽标似乎与该网站无关。 </w:t>
            </w:r>
          </w:p>
        </w:tc>
      </w:tr>
    </w:tbl>
    <w:p w14:paraId="5CDBA512" w14:textId="77777777" w:rsidR="00EA425F" w:rsidRDefault="00EA425F">
      <w:pPr>
        <w:spacing w:after="0" w:line="259" w:lineRule="auto"/>
        <w:ind w:left="-720" w:right="11520" w:firstLine="0"/>
      </w:pPr>
    </w:p>
    <w:tbl>
      <w:tblPr>
        <w:tblStyle w:val="TableGrid"/>
        <w:tblW w:w="10800" w:type="dxa"/>
        <w:tblInd w:w="6" w:type="dxa"/>
        <w:tblCellMar>
          <w:top w:w="95" w:type="dxa"/>
          <w:left w:w="68" w:type="dxa"/>
          <w:bottom w:w="86" w:type="dxa"/>
          <w:right w:w="62" w:type="dxa"/>
        </w:tblCellMar>
        <w:tblLook w:val="04A0" w:firstRow="1" w:lastRow="0" w:firstColumn="1" w:lastColumn="0" w:noHBand="0" w:noVBand="1"/>
      </w:tblPr>
      <w:tblGrid>
        <w:gridCol w:w="2882"/>
        <w:gridCol w:w="3960"/>
        <w:gridCol w:w="3958"/>
      </w:tblGrid>
      <w:tr w:rsidR="00EA425F" w14:paraId="4E41515F" w14:textId="77777777">
        <w:trPr>
          <w:trHeight w:val="405"/>
        </w:trPr>
        <w:tc>
          <w:tcPr>
            <w:tcW w:w="2882" w:type="dxa"/>
            <w:tcBorders>
              <w:top w:val="single" w:sz="6" w:space="0" w:color="000000"/>
              <w:left w:val="single" w:sz="6" w:space="0" w:color="000000"/>
              <w:bottom w:val="single" w:sz="6" w:space="0" w:color="000000"/>
              <w:right w:val="single" w:sz="6" w:space="0" w:color="000000"/>
            </w:tcBorders>
            <w:shd w:val="clear" w:color="auto" w:fill="D9D9D9"/>
          </w:tcPr>
          <w:p w14:paraId="7158931B" w14:textId="77777777" w:rsidR="00EA425F" w:rsidRDefault="004F49E8">
            <w:pPr>
              <w:spacing w:after="0" w:line="259" w:lineRule="auto"/>
              <w:ind w:left="2" w:firstLine="0"/>
            </w:pPr>
            <w:r>
              <w:rPr>
                <w:b/>
              </w:rPr>
              <w:t xml:space="preserve"> 网页/内容 </w:t>
            </w:r>
          </w:p>
        </w:tc>
        <w:tc>
          <w:tcPr>
            <w:tcW w:w="3960" w:type="dxa"/>
            <w:tcBorders>
              <w:top w:val="single" w:sz="6" w:space="0" w:color="000000"/>
              <w:left w:val="single" w:sz="6" w:space="0" w:color="000000"/>
              <w:bottom w:val="single" w:sz="6" w:space="0" w:color="000000"/>
              <w:right w:val="single" w:sz="6" w:space="0" w:color="000000"/>
            </w:tcBorders>
            <w:shd w:val="clear" w:color="auto" w:fill="D9D9D9"/>
          </w:tcPr>
          <w:p w14:paraId="6E105E67" w14:textId="77777777" w:rsidR="00EA425F" w:rsidRDefault="004F49E8">
            <w:pPr>
              <w:spacing w:after="0" w:line="259" w:lineRule="auto"/>
              <w:ind w:left="0" w:firstLine="0"/>
            </w:pPr>
            <w:r>
              <w:rPr>
                <w:b/>
              </w:rPr>
              <w:t xml:space="preserve"> 最低质量理由 </w:t>
            </w:r>
          </w:p>
        </w:tc>
        <w:tc>
          <w:tcPr>
            <w:tcW w:w="3958" w:type="dxa"/>
            <w:tcBorders>
              <w:top w:val="single" w:sz="6" w:space="0" w:color="000000"/>
              <w:left w:val="single" w:sz="6" w:space="0" w:color="000000"/>
              <w:bottom w:val="single" w:sz="6" w:space="0" w:color="000000"/>
              <w:right w:val="single" w:sz="6" w:space="0" w:color="000000"/>
            </w:tcBorders>
            <w:shd w:val="clear" w:color="auto" w:fill="D9D9D9"/>
          </w:tcPr>
          <w:p w14:paraId="05028F55" w14:textId="77777777" w:rsidR="00EA425F" w:rsidRDefault="004F49E8">
            <w:pPr>
              <w:spacing w:after="0" w:line="259" w:lineRule="auto"/>
              <w:ind w:left="0" w:firstLine="0"/>
            </w:pPr>
            <w:r>
              <w:rPr>
                <w:b/>
              </w:rPr>
              <w:t xml:space="preserve"> PQ 评级和解释 </w:t>
            </w:r>
          </w:p>
        </w:tc>
      </w:tr>
      <w:tr w:rsidR="00EA425F" w14:paraId="2023C3F2" w14:textId="77777777">
        <w:trPr>
          <w:trHeight w:val="3587"/>
        </w:trPr>
        <w:tc>
          <w:tcPr>
            <w:tcW w:w="2882" w:type="dxa"/>
            <w:tcBorders>
              <w:top w:val="single" w:sz="6" w:space="0" w:color="000000"/>
              <w:left w:val="single" w:sz="6" w:space="0" w:color="989898"/>
              <w:bottom w:val="single" w:sz="6" w:space="0" w:color="989898"/>
              <w:right w:val="single" w:sz="6" w:space="0" w:color="989898"/>
            </w:tcBorders>
            <w:vAlign w:val="center"/>
          </w:tcPr>
          <w:p w14:paraId="3ADB8AC5" w14:textId="77777777" w:rsidR="00EA425F" w:rsidRDefault="00000000">
            <w:pPr>
              <w:spacing w:after="0" w:line="259" w:lineRule="auto"/>
              <w:ind w:left="32" w:firstLine="0"/>
            </w:pPr>
            <w:hyperlink r:id="rId263">
              <w:r w:rsidR="004F49E8">
                <w:rPr>
                  <w:color w:val="1054CC"/>
                  <w:sz w:val="18"/>
                  <w:u w:val="single" w:color="1054CC"/>
                </w:rPr>
                <w:t xml:space="preserve"> 最低：胃流感最低 EAT</w:t>
              </w:r>
            </w:hyperlink>
            <w:hyperlink r:id="rId264">
              <w:r w:rsidR="004F49E8">
                <w:rPr>
                  <w:color w:val="1054CC"/>
                  <w:sz w:val="18"/>
                </w:rPr>
                <w:t xml:space="preserve"> </w:t>
              </w:r>
            </w:hyperlink>
          </w:p>
          <w:p w14:paraId="13677891" w14:textId="77777777" w:rsidR="00EA425F" w:rsidRDefault="00000000">
            <w:pPr>
              <w:spacing w:after="196" w:line="259" w:lineRule="auto"/>
              <w:ind w:left="32" w:firstLine="0"/>
            </w:pPr>
            <w:hyperlink r:id="rId265">
              <w:r w:rsidR="004F49E8">
                <w:rPr>
                  <w:color w:val="1054CC"/>
                  <w:sz w:val="18"/>
                  <w:u w:val="single" w:color="1054CC"/>
                </w:rPr>
                <w:t xml:space="preserve"> 品</w:t>
              </w:r>
            </w:hyperlink>
            <w:r w:rsidR="004F49E8">
              <w:rPr>
                <w:color w:val="1054CC"/>
                <w:sz w:val="18"/>
              </w:rPr>
              <w:t xml:space="preserve"> </w:t>
            </w:r>
          </w:p>
          <w:p w14:paraId="038913B8" w14:textId="77777777" w:rsidR="00EA425F" w:rsidRDefault="004F49E8">
            <w:pPr>
              <w:spacing w:after="0" w:line="259" w:lineRule="auto"/>
              <w:ind w:left="32" w:firstLine="0"/>
            </w:pPr>
            <w:r>
              <w:rPr>
                <w:sz w:val="18"/>
              </w:rPr>
              <w:t xml:space="preserve"> 这篇写得不好的文章描述了如何治愈胃流感。 </w:t>
            </w:r>
          </w:p>
        </w:tc>
        <w:tc>
          <w:tcPr>
            <w:tcW w:w="3960" w:type="dxa"/>
            <w:tcBorders>
              <w:top w:val="single" w:sz="6" w:space="0" w:color="000000"/>
              <w:left w:val="single" w:sz="6" w:space="0" w:color="989898"/>
              <w:bottom w:val="single" w:sz="6" w:space="0" w:color="989898"/>
              <w:right w:val="single" w:sz="6" w:space="0" w:color="989898"/>
            </w:tcBorders>
            <w:vAlign w:val="center"/>
          </w:tcPr>
          <w:p w14:paraId="3CC6206F" w14:textId="77777777" w:rsidR="00EA425F" w:rsidRDefault="004F49E8">
            <w:pPr>
              <w:spacing w:after="0" w:line="259" w:lineRule="auto"/>
              <w:ind w:left="30" w:firstLine="0"/>
            </w:pPr>
            <w:r>
              <w:rPr>
                <w:b/>
                <w:sz w:val="18"/>
              </w:rPr>
              <w:t xml:space="preserve"> 有害的误导性信息， </w:t>
            </w:r>
          </w:p>
          <w:p w14:paraId="17D70AB5" w14:textId="77777777" w:rsidR="00EA425F" w:rsidRDefault="004F49E8">
            <w:pPr>
              <w:spacing w:after="196" w:line="259" w:lineRule="auto"/>
              <w:ind w:left="30" w:firstLine="0"/>
            </w:pPr>
            <w:r>
              <w:rPr>
                <w:b/>
                <w:sz w:val="18"/>
              </w:rPr>
              <w:t xml:space="preserve"> 靠不住 </w:t>
            </w:r>
          </w:p>
          <w:p w14:paraId="2FC28710" w14:textId="77777777" w:rsidR="00EA425F" w:rsidRDefault="004F49E8">
            <w:pPr>
              <w:numPr>
                <w:ilvl w:val="0"/>
                <w:numId w:val="78"/>
              </w:numPr>
              <w:spacing w:after="0" w:line="250" w:lineRule="auto"/>
              <w:ind w:hanging="360"/>
            </w:pPr>
            <w:r>
              <w:rPr>
                <w:sz w:val="18"/>
              </w:rPr>
              <w:t xml:space="preserve">包含与公认的专家共识相矛盾的信息 </w:t>
            </w:r>
          </w:p>
          <w:p w14:paraId="54C44B53" w14:textId="77777777" w:rsidR="00EA425F" w:rsidRDefault="004F49E8">
            <w:pPr>
              <w:numPr>
                <w:ilvl w:val="0"/>
                <w:numId w:val="78"/>
              </w:numPr>
              <w:spacing w:after="0" w:line="247" w:lineRule="auto"/>
              <w:ind w:hanging="360"/>
            </w:pPr>
            <w:r>
              <w:rPr>
                <w:sz w:val="18"/>
              </w:rPr>
              <w:t xml:space="preserve">关于网站或内容创建者的信息不足，无法用于页面目的 </w:t>
            </w:r>
          </w:p>
          <w:p w14:paraId="098A992E" w14:textId="77777777" w:rsidR="00EA425F" w:rsidRDefault="004F49E8">
            <w:pPr>
              <w:numPr>
                <w:ilvl w:val="0"/>
                <w:numId w:val="78"/>
              </w:numPr>
              <w:spacing w:after="0" w:line="259" w:lineRule="auto"/>
              <w:ind w:hanging="360"/>
            </w:pPr>
            <w:r>
              <w:rPr>
                <w:sz w:val="18"/>
              </w:rPr>
              <w:t xml:space="preserve">最低 E-E-A-T </w:t>
            </w:r>
          </w:p>
        </w:tc>
        <w:tc>
          <w:tcPr>
            <w:tcW w:w="3958" w:type="dxa"/>
            <w:tcBorders>
              <w:top w:val="single" w:sz="6" w:space="0" w:color="000000"/>
              <w:left w:val="single" w:sz="6" w:space="0" w:color="989898"/>
              <w:bottom w:val="single" w:sz="6" w:space="0" w:color="989898"/>
              <w:right w:val="single" w:sz="6" w:space="0" w:color="989898"/>
            </w:tcBorders>
            <w:vAlign w:val="bottom"/>
          </w:tcPr>
          <w:p w14:paraId="25232E03" w14:textId="77777777" w:rsidR="00EA425F" w:rsidRDefault="004F49E8">
            <w:pPr>
              <w:spacing w:after="265" w:line="259" w:lineRule="auto"/>
              <w:ind w:left="60" w:firstLine="0"/>
            </w:pPr>
            <w:r>
              <w:rPr>
                <w:noProof/>
              </w:rPr>
              <w:drawing>
                <wp:inline distT="0" distB="0" distL="0" distR="0" wp14:anchorId="327F9392" wp14:editId="634D2061">
                  <wp:extent cx="2085975" cy="352425"/>
                  <wp:effectExtent l="0" t="0" r="0" b="0"/>
                  <wp:docPr id="4045" name="Picture 4045"/>
                  <wp:cNvGraphicFramePr/>
                  <a:graphic xmlns:a="http://schemas.openxmlformats.org/drawingml/2006/main">
                    <a:graphicData uri="http://schemas.openxmlformats.org/drawingml/2006/picture">
                      <pic:pic xmlns:pic="http://schemas.openxmlformats.org/drawingml/2006/picture">
                        <pic:nvPicPr>
                          <pic:cNvPr id="4045" name="Picture 4045"/>
                          <pic:cNvPicPr/>
                        </pic:nvPicPr>
                        <pic:blipFill>
                          <a:blip r:embed="rId223"/>
                          <a:stretch>
                            <a:fillRect/>
                          </a:stretch>
                        </pic:blipFill>
                        <pic:spPr>
                          <a:xfrm>
                            <a:off x="0" y="0"/>
                            <a:ext cx="2085975" cy="352425"/>
                          </a:xfrm>
                          <a:prstGeom prst="rect">
                            <a:avLst/>
                          </a:prstGeom>
                        </pic:spPr>
                      </pic:pic>
                    </a:graphicData>
                  </a:graphic>
                </wp:inline>
              </w:drawing>
            </w:r>
          </w:p>
          <w:p w14:paraId="51A8FAB0" w14:textId="77777777" w:rsidR="00EA425F" w:rsidRDefault="004F49E8">
            <w:pPr>
              <w:spacing w:after="210" w:line="243" w:lineRule="auto"/>
              <w:ind w:left="30" w:firstLine="0"/>
            </w:pPr>
            <w:r>
              <w:rPr>
                <w:sz w:val="18"/>
              </w:rPr>
              <w:t xml:space="preserve"> 每年都有许多患者因流感而住院和死亡。 这个话题可能会对一个人的健康产生重大影响。 这是一个 YMYL 主题。 </w:t>
            </w:r>
          </w:p>
          <w:p w14:paraId="5AA6045B" w14:textId="77777777" w:rsidR="00EA425F" w:rsidRDefault="004F49E8">
            <w:pPr>
              <w:spacing w:after="210" w:line="243" w:lineRule="auto"/>
              <w:ind w:left="30" w:firstLine="0"/>
            </w:pPr>
            <w:r>
              <w:rPr>
                <w:sz w:val="18"/>
              </w:rPr>
              <w:t xml:space="preserve"> 文笔不佳，信息与标准医疗指南不一致。 从内容中可以清楚地看出，作者没有医学专业知识。 </w:t>
            </w:r>
          </w:p>
          <w:p w14:paraId="2E020FC5" w14:textId="77777777" w:rsidR="00EA425F" w:rsidRDefault="004F49E8">
            <w:pPr>
              <w:spacing w:after="0" w:line="259" w:lineRule="auto"/>
              <w:ind w:left="30" w:firstLine="0"/>
            </w:pPr>
            <w:r>
              <w:rPr>
                <w:sz w:val="18"/>
              </w:rPr>
              <w:t xml:space="preserve"> 此页面不应被视为医疗资源。 </w:t>
            </w:r>
          </w:p>
        </w:tc>
      </w:tr>
      <w:tr w:rsidR="00EA425F" w14:paraId="4964E626" w14:textId="77777777">
        <w:trPr>
          <w:trHeight w:val="2955"/>
        </w:trPr>
        <w:tc>
          <w:tcPr>
            <w:tcW w:w="2882" w:type="dxa"/>
            <w:tcBorders>
              <w:top w:val="single" w:sz="6" w:space="0" w:color="989898"/>
              <w:left w:val="single" w:sz="6" w:space="0" w:color="989898"/>
              <w:bottom w:val="single" w:sz="6" w:space="0" w:color="989898"/>
              <w:right w:val="single" w:sz="6" w:space="0" w:color="989898"/>
            </w:tcBorders>
            <w:vAlign w:val="center"/>
          </w:tcPr>
          <w:p w14:paraId="1720EA6A" w14:textId="77777777" w:rsidR="00EA425F" w:rsidRDefault="00000000">
            <w:pPr>
              <w:spacing w:after="210" w:line="243" w:lineRule="auto"/>
              <w:ind w:left="32" w:firstLine="0"/>
            </w:pPr>
            <w:hyperlink r:id="rId266">
              <w:r w:rsidR="004F49E8">
                <w:rPr>
                  <w:color w:val="1054CC"/>
                  <w:sz w:val="18"/>
                  <w:u w:val="single" w:color="1054CC"/>
                </w:rPr>
                <w:t xml:space="preserve"> 最低：疙瘩弹出最低</w:t>
              </w:r>
            </w:hyperlink>
            <w:hyperlink r:id="rId267">
              <w:r w:rsidR="004F49E8">
                <w:rPr>
                  <w:color w:val="1054CC"/>
                  <w:sz w:val="18"/>
                </w:rPr>
                <w:t xml:space="preserve"> </w:t>
              </w:r>
            </w:hyperlink>
            <w:hyperlink r:id="rId268">
              <w:r w:rsidR="004F49E8">
                <w:rPr>
                  <w:color w:val="1054CC"/>
                  <w:sz w:val="18"/>
                  <w:u w:val="single" w:color="1054CC"/>
                </w:rPr>
                <w:t xml:space="preserve"> 的 EAT 文章</w:t>
              </w:r>
            </w:hyperlink>
            <w:hyperlink r:id="rId269">
              <w:r w:rsidR="004F49E8">
                <w:rPr>
                  <w:color w:val="1054CC"/>
                  <w:sz w:val="18"/>
                </w:rPr>
                <w:t xml:space="preserve"> </w:t>
              </w:r>
            </w:hyperlink>
          </w:p>
          <w:p w14:paraId="64CDB3A1" w14:textId="77777777" w:rsidR="00EA425F" w:rsidRDefault="004F49E8">
            <w:pPr>
              <w:spacing w:after="0" w:line="259" w:lineRule="auto"/>
              <w:ind w:left="32" w:firstLine="0"/>
            </w:pPr>
            <w:r>
              <w:rPr>
                <w:sz w:val="18"/>
              </w:rPr>
              <w:t xml:space="preserve"> 这篇写得很差的文章描述了爆裂的粉刺。 </w:t>
            </w:r>
          </w:p>
        </w:tc>
        <w:tc>
          <w:tcPr>
            <w:tcW w:w="3960" w:type="dxa"/>
            <w:tcBorders>
              <w:top w:val="single" w:sz="6" w:space="0" w:color="989898"/>
              <w:left w:val="single" w:sz="6" w:space="0" w:color="989898"/>
              <w:bottom w:val="single" w:sz="6" w:space="0" w:color="989898"/>
              <w:right w:val="single" w:sz="6" w:space="0" w:color="989898"/>
            </w:tcBorders>
            <w:vAlign w:val="center"/>
          </w:tcPr>
          <w:p w14:paraId="4271207F" w14:textId="77777777" w:rsidR="00EA425F" w:rsidRDefault="004F49E8">
            <w:pPr>
              <w:spacing w:after="196" w:line="259" w:lineRule="auto"/>
              <w:ind w:left="30" w:firstLine="0"/>
            </w:pPr>
            <w:r>
              <w:rPr>
                <w:b/>
                <w:sz w:val="18"/>
              </w:rPr>
              <w:t xml:space="preserve"> 靠不住 </w:t>
            </w:r>
          </w:p>
          <w:p w14:paraId="08F88F64" w14:textId="77777777" w:rsidR="00EA425F" w:rsidRDefault="004F49E8">
            <w:pPr>
              <w:numPr>
                <w:ilvl w:val="0"/>
                <w:numId w:val="79"/>
              </w:numPr>
              <w:spacing w:after="0" w:line="247" w:lineRule="auto"/>
              <w:ind w:right="24" w:hanging="360"/>
            </w:pPr>
            <w:r>
              <w:rPr>
                <w:sz w:val="18"/>
              </w:rPr>
              <w:t xml:space="preserve">关于网站或内容创建者的信息不足，无法用于页面目的 </w:t>
            </w:r>
          </w:p>
          <w:p w14:paraId="42A1AE58" w14:textId="77777777" w:rsidR="00EA425F" w:rsidRDefault="004F49E8">
            <w:pPr>
              <w:numPr>
                <w:ilvl w:val="0"/>
                <w:numId w:val="79"/>
              </w:numPr>
              <w:spacing w:after="0" w:line="259" w:lineRule="auto"/>
              <w:ind w:right="24" w:hanging="360"/>
            </w:pPr>
            <w:r>
              <w:rPr>
                <w:sz w:val="18"/>
              </w:rPr>
              <w:t xml:space="preserve">最低 E-E-A-T </w:t>
            </w:r>
          </w:p>
        </w:tc>
        <w:tc>
          <w:tcPr>
            <w:tcW w:w="3958" w:type="dxa"/>
            <w:tcBorders>
              <w:top w:val="single" w:sz="6" w:space="0" w:color="989898"/>
              <w:left w:val="single" w:sz="6" w:space="0" w:color="989898"/>
              <w:bottom w:val="single" w:sz="6" w:space="0" w:color="989898"/>
              <w:right w:val="single" w:sz="6" w:space="0" w:color="989898"/>
            </w:tcBorders>
            <w:vAlign w:val="bottom"/>
          </w:tcPr>
          <w:p w14:paraId="4FAA3697" w14:textId="77777777" w:rsidR="00EA425F" w:rsidRDefault="004F49E8">
            <w:pPr>
              <w:spacing w:after="265" w:line="259" w:lineRule="auto"/>
              <w:ind w:left="60" w:firstLine="0"/>
            </w:pPr>
            <w:r>
              <w:rPr>
                <w:noProof/>
              </w:rPr>
              <w:drawing>
                <wp:inline distT="0" distB="0" distL="0" distR="0" wp14:anchorId="20E00900" wp14:editId="4DC5FDB8">
                  <wp:extent cx="2085975" cy="352425"/>
                  <wp:effectExtent l="0" t="0" r="0" b="0"/>
                  <wp:docPr id="4047" name="Picture 4047"/>
                  <wp:cNvGraphicFramePr/>
                  <a:graphic xmlns:a="http://schemas.openxmlformats.org/drawingml/2006/main">
                    <a:graphicData uri="http://schemas.openxmlformats.org/drawingml/2006/picture">
                      <pic:pic xmlns:pic="http://schemas.openxmlformats.org/drawingml/2006/picture">
                        <pic:nvPicPr>
                          <pic:cNvPr id="4047" name="Picture 4047"/>
                          <pic:cNvPicPr/>
                        </pic:nvPicPr>
                        <pic:blipFill>
                          <a:blip r:embed="rId223"/>
                          <a:stretch>
                            <a:fillRect/>
                          </a:stretch>
                        </pic:blipFill>
                        <pic:spPr>
                          <a:xfrm>
                            <a:off x="0" y="0"/>
                            <a:ext cx="2085975" cy="352425"/>
                          </a:xfrm>
                          <a:prstGeom prst="rect">
                            <a:avLst/>
                          </a:prstGeom>
                        </pic:spPr>
                      </pic:pic>
                    </a:graphicData>
                  </a:graphic>
                </wp:inline>
              </w:drawing>
            </w:r>
          </w:p>
          <w:p w14:paraId="4FFD29C7" w14:textId="77777777" w:rsidR="00EA425F" w:rsidRDefault="004F49E8">
            <w:pPr>
              <w:spacing w:after="210" w:line="243" w:lineRule="auto"/>
              <w:ind w:left="30" w:firstLine="0"/>
            </w:pPr>
            <w:r>
              <w:rPr>
                <w:sz w:val="18"/>
              </w:rPr>
              <w:t xml:space="preserve"> 文笔极差，本文几乎没有任何信息。 </w:t>
            </w:r>
          </w:p>
          <w:p w14:paraId="3E3898DA" w14:textId="77777777" w:rsidR="00EA425F" w:rsidRDefault="004F49E8">
            <w:pPr>
              <w:spacing w:after="0" w:line="259" w:lineRule="auto"/>
              <w:ind w:left="30" w:firstLine="0"/>
            </w:pPr>
            <w:r>
              <w:rPr>
                <w:sz w:val="18"/>
              </w:rPr>
              <w:t xml:space="preserve"> 例如，开头的句子是 </w:t>
            </w:r>
          </w:p>
          <w:p w14:paraId="1C4CA9B5" w14:textId="77777777" w:rsidR="00EA425F" w:rsidRDefault="004F49E8">
            <w:pPr>
              <w:spacing w:after="210" w:line="243" w:lineRule="auto"/>
              <w:ind w:left="30" w:firstLine="0"/>
            </w:pPr>
            <w:r>
              <w:rPr>
                <w:sz w:val="18"/>
              </w:rPr>
              <w:t xml:space="preserve"> “爆</w:t>
            </w:r>
            <w:proofErr w:type="gramStart"/>
            <w:r>
              <w:rPr>
                <w:sz w:val="18"/>
              </w:rPr>
              <w:t>痘</w:t>
            </w:r>
            <w:proofErr w:type="gramEnd"/>
            <w:r>
              <w:rPr>
                <w:sz w:val="18"/>
              </w:rPr>
              <w:t>可能是也可能不是摆脱</w:t>
            </w:r>
            <w:proofErr w:type="gramStart"/>
            <w:r>
              <w:rPr>
                <w:sz w:val="18"/>
              </w:rPr>
              <w:t>痘痘</w:t>
            </w:r>
            <w:proofErr w:type="gramEnd"/>
            <w:r>
              <w:rPr>
                <w:sz w:val="18"/>
              </w:rPr>
              <w:t xml:space="preserve">的新趋势。 ” </w:t>
            </w:r>
          </w:p>
          <w:p w14:paraId="4417354F" w14:textId="77777777" w:rsidR="00EA425F" w:rsidRDefault="004F49E8">
            <w:pPr>
              <w:spacing w:after="0" w:line="259" w:lineRule="auto"/>
              <w:ind w:left="30" w:firstLine="0"/>
            </w:pPr>
            <w:r>
              <w:rPr>
                <w:sz w:val="18"/>
              </w:rPr>
              <w:t xml:space="preserve"> 从内容中可以清楚地看出，作者没有护肤专业知识。 </w:t>
            </w:r>
          </w:p>
        </w:tc>
      </w:tr>
      <w:tr w:rsidR="00EA425F" w14:paraId="21EDD2B9" w14:textId="77777777">
        <w:trPr>
          <w:trHeight w:val="2955"/>
        </w:trPr>
        <w:tc>
          <w:tcPr>
            <w:tcW w:w="2882" w:type="dxa"/>
            <w:tcBorders>
              <w:top w:val="single" w:sz="6" w:space="0" w:color="989898"/>
              <w:left w:val="single" w:sz="6" w:space="0" w:color="989898"/>
              <w:bottom w:val="single" w:sz="6" w:space="0" w:color="989898"/>
              <w:right w:val="single" w:sz="6" w:space="0" w:color="989898"/>
            </w:tcBorders>
            <w:vAlign w:val="center"/>
          </w:tcPr>
          <w:p w14:paraId="3EDE2076" w14:textId="77777777" w:rsidR="00EA425F" w:rsidRDefault="00000000">
            <w:pPr>
              <w:spacing w:after="196" w:line="259" w:lineRule="auto"/>
              <w:ind w:left="32" w:firstLine="0"/>
            </w:pPr>
            <w:hyperlink r:id="rId270">
              <w:r w:rsidR="004F49E8">
                <w:rPr>
                  <w:color w:val="1054CC"/>
                  <w:sz w:val="18"/>
                  <w:u w:val="single" w:color="1054CC"/>
                </w:rPr>
                <w:t xml:space="preserve"> 最低：恶意商家网站</w:t>
              </w:r>
            </w:hyperlink>
            <w:r w:rsidR="004F49E8">
              <w:rPr>
                <w:color w:val="1054CC"/>
                <w:sz w:val="18"/>
              </w:rPr>
              <w:t xml:space="preserve"> </w:t>
            </w:r>
          </w:p>
          <w:p w14:paraId="6A9034D8" w14:textId="77777777" w:rsidR="00EA425F" w:rsidRDefault="004F49E8">
            <w:pPr>
              <w:spacing w:after="0" w:line="259" w:lineRule="auto"/>
              <w:ind w:left="32" w:firstLine="0"/>
            </w:pPr>
            <w:r>
              <w:rPr>
                <w:sz w:val="18"/>
              </w:rPr>
              <w:t xml:space="preserve"> 这个网站似乎是一个眼镜商家网站。 </w:t>
            </w:r>
          </w:p>
        </w:tc>
        <w:tc>
          <w:tcPr>
            <w:tcW w:w="3960" w:type="dxa"/>
            <w:tcBorders>
              <w:top w:val="single" w:sz="6" w:space="0" w:color="989898"/>
              <w:left w:val="single" w:sz="6" w:space="0" w:color="989898"/>
              <w:bottom w:val="single" w:sz="6" w:space="0" w:color="989898"/>
              <w:right w:val="single" w:sz="6" w:space="0" w:color="989898"/>
            </w:tcBorders>
            <w:vAlign w:val="center"/>
          </w:tcPr>
          <w:p w14:paraId="3948247A" w14:textId="77777777" w:rsidR="00EA425F" w:rsidRDefault="004F49E8">
            <w:pPr>
              <w:spacing w:after="0" w:line="259" w:lineRule="auto"/>
              <w:ind w:left="30" w:firstLine="0"/>
            </w:pPr>
            <w:r>
              <w:rPr>
                <w:b/>
                <w:sz w:val="18"/>
              </w:rPr>
              <w:t xml:space="preserve"> 对自己或他人有害， </w:t>
            </w:r>
          </w:p>
          <w:p w14:paraId="1FAC2647" w14:textId="77777777" w:rsidR="00EA425F" w:rsidRDefault="004F49E8">
            <w:pPr>
              <w:spacing w:after="196" w:line="259" w:lineRule="auto"/>
              <w:ind w:left="30" w:firstLine="0"/>
            </w:pPr>
            <w:r>
              <w:rPr>
                <w:b/>
                <w:sz w:val="18"/>
              </w:rPr>
              <w:t xml:space="preserve"> 靠不住 </w:t>
            </w:r>
          </w:p>
          <w:p w14:paraId="2A452FFC" w14:textId="77777777" w:rsidR="00EA425F" w:rsidRDefault="004F49E8">
            <w:pPr>
              <w:numPr>
                <w:ilvl w:val="0"/>
                <w:numId w:val="80"/>
              </w:numPr>
              <w:spacing w:after="0" w:line="250" w:lineRule="auto"/>
              <w:ind w:hanging="360"/>
            </w:pPr>
            <w:r>
              <w:rPr>
                <w:sz w:val="18"/>
              </w:rPr>
              <w:t xml:space="preserve">鼓励、描绘、煽动或直接导致身体、精神、情感或 </w:t>
            </w:r>
          </w:p>
          <w:p w14:paraId="3B4EA73F" w14:textId="77777777" w:rsidR="00EA425F" w:rsidRDefault="004F49E8">
            <w:pPr>
              <w:spacing w:after="0" w:line="259" w:lineRule="auto"/>
              <w:ind w:left="480" w:firstLine="0"/>
            </w:pPr>
            <w:r>
              <w:rPr>
                <w:sz w:val="18"/>
              </w:rPr>
              <w:t xml:space="preserve"> 对自己或他人的经济伤害 </w:t>
            </w:r>
          </w:p>
          <w:p w14:paraId="5372E76A" w14:textId="77777777" w:rsidR="00EA425F" w:rsidRDefault="004F49E8">
            <w:pPr>
              <w:numPr>
                <w:ilvl w:val="0"/>
                <w:numId w:val="80"/>
              </w:numPr>
              <w:spacing w:after="0" w:line="259" w:lineRule="auto"/>
              <w:ind w:hanging="360"/>
            </w:pPr>
            <w:r>
              <w:rPr>
                <w:sz w:val="18"/>
              </w:rPr>
              <w:t xml:space="preserve">最低 E-E-A-T </w:t>
            </w:r>
          </w:p>
          <w:p w14:paraId="7A24AAF1" w14:textId="77777777" w:rsidR="00EA425F" w:rsidRDefault="004F49E8">
            <w:pPr>
              <w:numPr>
                <w:ilvl w:val="0"/>
                <w:numId w:val="80"/>
              </w:numPr>
              <w:spacing w:after="0" w:line="259" w:lineRule="auto"/>
              <w:ind w:hanging="360"/>
            </w:pPr>
            <w:r>
              <w:rPr>
                <w:sz w:val="18"/>
              </w:rPr>
              <w:t xml:space="preserve">诈骗、恶意下载或其他有害行为的特征 </w:t>
            </w:r>
          </w:p>
        </w:tc>
        <w:tc>
          <w:tcPr>
            <w:tcW w:w="3958" w:type="dxa"/>
            <w:tcBorders>
              <w:top w:val="single" w:sz="6" w:space="0" w:color="989898"/>
              <w:left w:val="single" w:sz="6" w:space="0" w:color="989898"/>
              <w:bottom w:val="single" w:sz="6" w:space="0" w:color="989898"/>
              <w:right w:val="single" w:sz="6" w:space="0" w:color="989898"/>
            </w:tcBorders>
            <w:vAlign w:val="bottom"/>
          </w:tcPr>
          <w:p w14:paraId="6BBECCCB" w14:textId="77777777" w:rsidR="00EA425F" w:rsidRDefault="004F49E8">
            <w:pPr>
              <w:spacing w:after="265" w:line="259" w:lineRule="auto"/>
              <w:ind w:left="60" w:firstLine="0"/>
            </w:pPr>
            <w:r>
              <w:rPr>
                <w:noProof/>
              </w:rPr>
              <w:drawing>
                <wp:inline distT="0" distB="0" distL="0" distR="0" wp14:anchorId="3FA368F1" wp14:editId="7AFDAB02">
                  <wp:extent cx="2085975" cy="352425"/>
                  <wp:effectExtent l="0" t="0" r="0" b="0"/>
                  <wp:docPr id="4049" name="Picture 4049"/>
                  <wp:cNvGraphicFramePr/>
                  <a:graphic xmlns:a="http://schemas.openxmlformats.org/drawingml/2006/main">
                    <a:graphicData uri="http://schemas.openxmlformats.org/drawingml/2006/picture">
                      <pic:pic xmlns:pic="http://schemas.openxmlformats.org/drawingml/2006/picture">
                        <pic:nvPicPr>
                          <pic:cNvPr id="4049" name="Picture 4049"/>
                          <pic:cNvPicPr/>
                        </pic:nvPicPr>
                        <pic:blipFill>
                          <a:blip r:embed="rId223"/>
                          <a:stretch>
                            <a:fillRect/>
                          </a:stretch>
                        </pic:blipFill>
                        <pic:spPr>
                          <a:xfrm>
                            <a:off x="0" y="0"/>
                            <a:ext cx="2085975" cy="352425"/>
                          </a:xfrm>
                          <a:prstGeom prst="rect">
                            <a:avLst/>
                          </a:prstGeom>
                        </pic:spPr>
                      </pic:pic>
                    </a:graphicData>
                  </a:graphic>
                </wp:inline>
              </w:drawing>
            </w:r>
          </w:p>
          <w:p w14:paraId="11C381A8" w14:textId="77777777" w:rsidR="00EA425F" w:rsidRDefault="004F49E8">
            <w:pPr>
              <w:spacing w:after="210" w:line="243" w:lineRule="auto"/>
              <w:ind w:left="30" w:firstLine="0"/>
            </w:pPr>
            <w:r>
              <w:rPr>
                <w:sz w:val="18"/>
              </w:rPr>
              <w:t xml:space="preserve"> 该网站欺骗了人们并对投诉的人进行了人身威胁。 </w:t>
            </w:r>
            <w:hyperlink r:id="rId271">
              <w:r>
                <w:rPr>
                  <w:color w:val="1054CC"/>
                  <w:sz w:val="18"/>
                  <w:u w:val="single" w:color="1054CC"/>
                </w:rPr>
                <w:t xml:space="preserve"> 维基百科</w:t>
              </w:r>
            </w:hyperlink>
            <w:r>
              <w:rPr>
                <w:color w:val="1054CC"/>
                <w:sz w:val="18"/>
              </w:rPr>
              <w:t xml:space="preserve"> </w:t>
            </w:r>
            <w:r>
              <w:rPr>
                <w:sz w:val="18"/>
              </w:rPr>
              <w:t xml:space="preserve">和《 </w:t>
            </w:r>
            <w:hyperlink r:id="rId272">
              <w:r>
                <w:rPr>
                  <w:color w:val="1054CC"/>
                  <w:sz w:val="18"/>
                  <w:u w:val="single" w:color="1054CC"/>
                </w:rPr>
                <w:t xml:space="preserve"> 纽约时报</w:t>
              </w:r>
            </w:hyperlink>
            <w:r>
              <w:rPr>
                <w:color w:val="1054CC"/>
                <w:sz w:val="18"/>
              </w:rPr>
              <w:t xml:space="preserve"> </w:t>
            </w:r>
            <w:r>
              <w:rPr>
                <w:sz w:val="18"/>
              </w:rPr>
              <w:t xml:space="preserve">》上的这些文章描述了本网站使用的欺骗性技术，并提供了有关网站及其所有者的其他负面信息。 </w:t>
            </w:r>
          </w:p>
          <w:p w14:paraId="1451D1E4" w14:textId="77777777" w:rsidR="00EA425F" w:rsidRDefault="004F49E8">
            <w:pPr>
              <w:spacing w:after="0" w:line="259" w:lineRule="auto"/>
              <w:ind w:left="30" w:firstLine="0"/>
            </w:pPr>
            <w:r>
              <w:rPr>
                <w:sz w:val="18"/>
              </w:rPr>
              <w:t xml:space="preserve"> 根据恶意行为的报告，该网站的声誉最低。 </w:t>
            </w:r>
          </w:p>
        </w:tc>
      </w:tr>
      <w:tr w:rsidR="00EA425F" w14:paraId="26F2FACF" w14:textId="77777777">
        <w:trPr>
          <w:trHeight w:val="2655"/>
        </w:trPr>
        <w:tc>
          <w:tcPr>
            <w:tcW w:w="2882" w:type="dxa"/>
            <w:tcBorders>
              <w:top w:val="single" w:sz="6" w:space="0" w:color="989898"/>
              <w:left w:val="single" w:sz="6" w:space="0" w:color="989898"/>
              <w:bottom w:val="single" w:sz="6" w:space="0" w:color="989898"/>
              <w:right w:val="single" w:sz="6" w:space="0" w:color="989898"/>
            </w:tcBorders>
            <w:vAlign w:val="center"/>
          </w:tcPr>
          <w:p w14:paraId="3BB9D435" w14:textId="77777777" w:rsidR="00EA425F" w:rsidRDefault="00000000">
            <w:pPr>
              <w:spacing w:after="196" w:line="259" w:lineRule="auto"/>
              <w:ind w:left="32" w:firstLine="0"/>
            </w:pPr>
            <w:hyperlink r:id="rId273">
              <w:r w:rsidR="004F49E8">
                <w:rPr>
                  <w:color w:val="1054CC"/>
                  <w:sz w:val="18"/>
                  <w:u w:val="single" w:color="1054CC"/>
                </w:rPr>
                <w:t xml:space="preserve"> 最低：鸡肉食谱没有 MC</w:t>
              </w:r>
            </w:hyperlink>
            <w:hyperlink r:id="rId274">
              <w:r w:rsidR="004F49E8">
                <w:rPr>
                  <w:color w:val="1054CC"/>
                  <w:sz w:val="18"/>
                </w:rPr>
                <w:t xml:space="preserve"> </w:t>
              </w:r>
            </w:hyperlink>
          </w:p>
          <w:p w14:paraId="630EB64A" w14:textId="77777777" w:rsidR="00EA425F" w:rsidRDefault="004F49E8">
            <w:pPr>
              <w:spacing w:after="0" w:line="259" w:lineRule="auto"/>
              <w:ind w:left="32" w:firstLine="0"/>
            </w:pPr>
            <w:r>
              <w:rPr>
                <w:sz w:val="18"/>
              </w:rPr>
              <w:t xml:space="preserve"> 这看起来像一个鸡肉食谱列表，但实际上是一个广告链接列表。 </w:t>
            </w:r>
          </w:p>
        </w:tc>
        <w:tc>
          <w:tcPr>
            <w:tcW w:w="3960" w:type="dxa"/>
            <w:tcBorders>
              <w:top w:val="single" w:sz="6" w:space="0" w:color="989898"/>
              <w:left w:val="single" w:sz="6" w:space="0" w:color="989898"/>
              <w:bottom w:val="single" w:sz="6" w:space="0" w:color="989898"/>
              <w:right w:val="single" w:sz="6" w:space="0" w:color="989898"/>
            </w:tcBorders>
            <w:vAlign w:val="center"/>
          </w:tcPr>
          <w:p w14:paraId="46742833" w14:textId="77777777" w:rsidR="00EA425F" w:rsidRDefault="004F49E8">
            <w:pPr>
              <w:spacing w:after="196" w:line="259" w:lineRule="auto"/>
              <w:ind w:left="30" w:firstLine="0"/>
            </w:pPr>
            <w:r>
              <w:rPr>
                <w:b/>
                <w:sz w:val="18"/>
              </w:rPr>
              <w:t xml:space="preserve"> 不可信、垃圾内容 </w:t>
            </w:r>
          </w:p>
          <w:p w14:paraId="7136F4E8" w14:textId="77777777" w:rsidR="00EA425F" w:rsidRDefault="004F49E8">
            <w:pPr>
              <w:numPr>
                <w:ilvl w:val="0"/>
                <w:numId w:val="81"/>
              </w:numPr>
              <w:spacing w:after="0" w:line="259" w:lineRule="auto"/>
              <w:ind w:hanging="360"/>
            </w:pPr>
            <w:r>
              <w:rPr>
                <w:sz w:val="18"/>
              </w:rPr>
              <w:t xml:space="preserve">没有 MC </w:t>
            </w:r>
          </w:p>
          <w:p w14:paraId="645E53F4" w14:textId="77777777" w:rsidR="00EA425F" w:rsidRDefault="004F49E8">
            <w:pPr>
              <w:numPr>
                <w:ilvl w:val="0"/>
                <w:numId w:val="81"/>
              </w:numPr>
              <w:spacing w:after="0" w:line="259" w:lineRule="auto"/>
              <w:ind w:hanging="360"/>
            </w:pPr>
            <w:r>
              <w:rPr>
                <w:sz w:val="18"/>
              </w:rPr>
              <w:t xml:space="preserve">欺骗性页面设计 </w:t>
            </w:r>
          </w:p>
          <w:p w14:paraId="11C7923B" w14:textId="77777777" w:rsidR="00EA425F" w:rsidRDefault="004F49E8">
            <w:pPr>
              <w:numPr>
                <w:ilvl w:val="0"/>
                <w:numId w:val="81"/>
              </w:numPr>
              <w:spacing w:after="0" w:line="259" w:lineRule="auto"/>
              <w:ind w:hanging="360"/>
            </w:pPr>
            <w:r>
              <w:rPr>
                <w:sz w:val="18"/>
              </w:rPr>
              <w:t xml:space="preserve">为用户付出很少或不费吹灰之力、才华、技能、独创性、手动策划或附加值创建的内容 </w:t>
            </w:r>
          </w:p>
        </w:tc>
        <w:tc>
          <w:tcPr>
            <w:tcW w:w="3958" w:type="dxa"/>
            <w:tcBorders>
              <w:top w:val="single" w:sz="6" w:space="0" w:color="989898"/>
              <w:left w:val="single" w:sz="6" w:space="0" w:color="989898"/>
              <w:bottom w:val="single" w:sz="6" w:space="0" w:color="989898"/>
              <w:right w:val="single" w:sz="6" w:space="0" w:color="989898"/>
            </w:tcBorders>
            <w:vAlign w:val="bottom"/>
          </w:tcPr>
          <w:p w14:paraId="3041AC10" w14:textId="77777777" w:rsidR="00EA425F" w:rsidRDefault="004F49E8">
            <w:pPr>
              <w:spacing w:after="265" w:line="259" w:lineRule="auto"/>
              <w:ind w:left="60" w:firstLine="0"/>
            </w:pPr>
            <w:r>
              <w:rPr>
                <w:noProof/>
              </w:rPr>
              <w:drawing>
                <wp:inline distT="0" distB="0" distL="0" distR="0" wp14:anchorId="7096542D" wp14:editId="52282447">
                  <wp:extent cx="1695450" cy="295275"/>
                  <wp:effectExtent l="0" t="0" r="0" b="0"/>
                  <wp:docPr id="4051" name="Picture 4051"/>
                  <wp:cNvGraphicFramePr/>
                  <a:graphic xmlns:a="http://schemas.openxmlformats.org/drawingml/2006/main">
                    <a:graphicData uri="http://schemas.openxmlformats.org/drawingml/2006/picture">
                      <pic:pic xmlns:pic="http://schemas.openxmlformats.org/drawingml/2006/picture">
                        <pic:nvPicPr>
                          <pic:cNvPr id="4051" name="Picture 4051"/>
                          <pic:cNvPicPr/>
                        </pic:nvPicPr>
                        <pic:blipFill>
                          <a:blip r:embed="rId223"/>
                          <a:stretch>
                            <a:fillRect/>
                          </a:stretch>
                        </pic:blipFill>
                        <pic:spPr>
                          <a:xfrm>
                            <a:off x="0" y="0"/>
                            <a:ext cx="1695450" cy="295275"/>
                          </a:xfrm>
                          <a:prstGeom prst="rect">
                            <a:avLst/>
                          </a:prstGeom>
                        </pic:spPr>
                      </pic:pic>
                    </a:graphicData>
                  </a:graphic>
                </wp:inline>
              </w:drawing>
            </w:r>
          </w:p>
          <w:p w14:paraId="6272B85A" w14:textId="77777777" w:rsidR="00EA425F" w:rsidRDefault="004F49E8">
            <w:pPr>
              <w:spacing w:after="210" w:line="243" w:lineRule="auto"/>
              <w:ind w:left="30" w:right="7" w:firstLine="0"/>
            </w:pPr>
            <w:r>
              <w:rPr>
                <w:sz w:val="18"/>
              </w:rPr>
              <w:t xml:space="preserve"> MC的创建应该是为了让访问网站的人受益。 没有 MC 的页面应被视为垃圾页面，因为它们会排挤并抑制创建具有高质量 MC 的页面的积极性。 </w:t>
            </w:r>
          </w:p>
          <w:p w14:paraId="66174D07" w14:textId="77777777" w:rsidR="00EA425F" w:rsidRDefault="004F49E8">
            <w:pPr>
              <w:spacing w:after="0" w:line="259" w:lineRule="auto"/>
              <w:ind w:left="30" w:firstLine="0"/>
            </w:pPr>
            <w:r>
              <w:rPr>
                <w:sz w:val="18"/>
              </w:rPr>
              <w:t xml:space="preserve"> 如果网页的广告设计得像 MC，则应被视为不可信。 </w:t>
            </w:r>
          </w:p>
        </w:tc>
      </w:tr>
    </w:tbl>
    <w:p w14:paraId="528C94F0" w14:textId="77777777" w:rsidR="00EA425F" w:rsidRDefault="00EA425F">
      <w:pPr>
        <w:spacing w:after="0" w:line="259" w:lineRule="auto"/>
        <w:ind w:left="-720" w:right="11520" w:firstLine="0"/>
      </w:pPr>
    </w:p>
    <w:tbl>
      <w:tblPr>
        <w:tblStyle w:val="TableGrid"/>
        <w:tblW w:w="10800" w:type="dxa"/>
        <w:tblInd w:w="6" w:type="dxa"/>
        <w:tblCellMar>
          <w:top w:w="95" w:type="dxa"/>
          <w:left w:w="68" w:type="dxa"/>
          <w:bottom w:w="86" w:type="dxa"/>
          <w:right w:w="71" w:type="dxa"/>
        </w:tblCellMar>
        <w:tblLook w:val="04A0" w:firstRow="1" w:lastRow="0" w:firstColumn="1" w:lastColumn="0" w:noHBand="0" w:noVBand="1"/>
      </w:tblPr>
      <w:tblGrid>
        <w:gridCol w:w="2882"/>
        <w:gridCol w:w="3960"/>
        <w:gridCol w:w="3958"/>
      </w:tblGrid>
      <w:tr w:rsidR="00EA425F" w14:paraId="0116223C" w14:textId="77777777">
        <w:trPr>
          <w:trHeight w:val="405"/>
        </w:trPr>
        <w:tc>
          <w:tcPr>
            <w:tcW w:w="2882" w:type="dxa"/>
            <w:tcBorders>
              <w:top w:val="single" w:sz="6" w:space="0" w:color="000000"/>
              <w:left w:val="single" w:sz="6" w:space="0" w:color="000000"/>
              <w:bottom w:val="single" w:sz="6" w:space="0" w:color="000000"/>
              <w:right w:val="single" w:sz="6" w:space="0" w:color="000000"/>
            </w:tcBorders>
            <w:shd w:val="clear" w:color="auto" w:fill="D9D9D9"/>
          </w:tcPr>
          <w:p w14:paraId="763AAECD" w14:textId="77777777" w:rsidR="00EA425F" w:rsidRDefault="004F49E8">
            <w:pPr>
              <w:spacing w:after="0" w:line="259" w:lineRule="auto"/>
              <w:ind w:left="2" w:firstLine="0"/>
            </w:pPr>
            <w:r>
              <w:rPr>
                <w:b/>
              </w:rPr>
              <w:lastRenderedPageBreak/>
              <w:t xml:space="preserve"> 网页/内容 </w:t>
            </w:r>
          </w:p>
        </w:tc>
        <w:tc>
          <w:tcPr>
            <w:tcW w:w="3960" w:type="dxa"/>
            <w:tcBorders>
              <w:top w:val="single" w:sz="6" w:space="0" w:color="000000"/>
              <w:left w:val="single" w:sz="6" w:space="0" w:color="000000"/>
              <w:bottom w:val="single" w:sz="6" w:space="0" w:color="000000"/>
              <w:right w:val="single" w:sz="6" w:space="0" w:color="000000"/>
            </w:tcBorders>
            <w:shd w:val="clear" w:color="auto" w:fill="D9D9D9"/>
          </w:tcPr>
          <w:p w14:paraId="4450D2BA" w14:textId="77777777" w:rsidR="00EA425F" w:rsidRDefault="004F49E8">
            <w:pPr>
              <w:spacing w:after="0" w:line="259" w:lineRule="auto"/>
              <w:ind w:left="0" w:firstLine="0"/>
            </w:pPr>
            <w:r>
              <w:rPr>
                <w:b/>
              </w:rPr>
              <w:t xml:space="preserve"> 最低质量理由 </w:t>
            </w:r>
          </w:p>
        </w:tc>
        <w:tc>
          <w:tcPr>
            <w:tcW w:w="3958" w:type="dxa"/>
            <w:tcBorders>
              <w:top w:val="single" w:sz="6" w:space="0" w:color="000000"/>
              <w:left w:val="single" w:sz="6" w:space="0" w:color="000000"/>
              <w:bottom w:val="single" w:sz="6" w:space="0" w:color="000000"/>
              <w:right w:val="single" w:sz="6" w:space="0" w:color="000000"/>
            </w:tcBorders>
            <w:shd w:val="clear" w:color="auto" w:fill="D9D9D9"/>
          </w:tcPr>
          <w:p w14:paraId="6BB104E8" w14:textId="77777777" w:rsidR="00EA425F" w:rsidRDefault="004F49E8">
            <w:pPr>
              <w:spacing w:after="0" w:line="259" w:lineRule="auto"/>
              <w:ind w:left="0" w:firstLine="0"/>
            </w:pPr>
            <w:r>
              <w:rPr>
                <w:b/>
              </w:rPr>
              <w:t xml:space="preserve"> PQ 评级和解释 </w:t>
            </w:r>
          </w:p>
        </w:tc>
      </w:tr>
      <w:tr w:rsidR="00EA425F" w14:paraId="3AC8F1B2" w14:textId="77777777">
        <w:trPr>
          <w:trHeight w:val="4217"/>
        </w:trPr>
        <w:tc>
          <w:tcPr>
            <w:tcW w:w="2882" w:type="dxa"/>
            <w:tcBorders>
              <w:top w:val="single" w:sz="6" w:space="0" w:color="000000"/>
              <w:left w:val="single" w:sz="6" w:space="0" w:color="989898"/>
              <w:bottom w:val="single" w:sz="6" w:space="0" w:color="989898"/>
              <w:right w:val="single" w:sz="6" w:space="0" w:color="989898"/>
            </w:tcBorders>
            <w:vAlign w:val="center"/>
          </w:tcPr>
          <w:p w14:paraId="492C0547" w14:textId="77777777" w:rsidR="00EA425F" w:rsidRDefault="00000000">
            <w:pPr>
              <w:spacing w:after="210" w:line="243" w:lineRule="auto"/>
              <w:ind w:left="32" w:firstLine="0"/>
            </w:pPr>
            <w:hyperlink r:id="rId275">
              <w:r w:rsidR="004F49E8">
                <w:rPr>
                  <w:color w:val="1054CC"/>
                  <w:sz w:val="18"/>
                  <w:u w:val="single" w:color="1054CC"/>
                </w:rPr>
                <w:t xml:space="preserve"> 最低：间皮瘤欺骗</w:t>
              </w:r>
            </w:hyperlink>
            <w:hyperlink r:id="rId276">
              <w:r w:rsidR="004F49E8">
                <w:rPr>
                  <w:color w:val="1054CC"/>
                  <w:sz w:val="18"/>
                </w:rPr>
                <w:t xml:space="preserve"> </w:t>
              </w:r>
            </w:hyperlink>
            <w:hyperlink r:id="rId277">
              <w:r w:rsidR="004F49E8">
                <w:rPr>
                  <w:color w:val="1054CC"/>
                  <w:sz w:val="18"/>
                  <w:u w:val="single" w:color="1054CC"/>
                </w:rPr>
                <w:t xml:space="preserve"> 性目录</w:t>
              </w:r>
            </w:hyperlink>
            <w:r w:rsidR="004F49E8">
              <w:rPr>
                <w:color w:val="1054CC"/>
                <w:sz w:val="18"/>
              </w:rPr>
              <w:t xml:space="preserve"> </w:t>
            </w:r>
          </w:p>
          <w:p w14:paraId="38D35873" w14:textId="77777777" w:rsidR="00EA425F" w:rsidRDefault="004F49E8">
            <w:pPr>
              <w:spacing w:after="0" w:line="259" w:lineRule="auto"/>
              <w:ind w:left="32" w:firstLine="0"/>
            </w:pPr>
            <w:r>
              <w:rPr>
                <w:sz w:val="18"/>
              </w:rPr>
              <w:t xml:space="preserve"> 此页面看起来像是有关间皮瘤（一种肺癌）的资源列表。 </w:t>
            </w:r>
          </w:p>
        </w:tc>
        <w:tc>
          <w:tcPr>
            <w:tcW w:w="3960" w:type="dxa"/>
            <w:tcBorders>
              <w:top w:val="single" w:sz="6" w:space="0" w:color="000000"/>
              <w:left w:val="single" w:sz="6" w:space="0" w:color="989898"/>
              <w:bottom w:val="single" w:sz="6" w:space="0" w:color="989898"/>
              <w:right w:val="single" w:sz="6" w:space="0" w:color="989898"/>
            </w:tcBorders>
            <w:vAlign w:val="center"/>
          </w:tcPr>
          <w:p w14:paraId="1EF5090C" w14:textId="77777777" w:rsidR="00EA425F" w:rsidRDefault="004F49E8">
            <w:pPr>
              <w:spacing w:after="196" w:line="259" w:lineRule="auto"/>
              <w:ind w:left="30" w:firstLine="0"/>
            </w:pPr>
            <w:r>
              <w:rPr>
                <w:b/>
                <w:sz w:val="18"/>
              </w:rPr>
              <w:t xml:space="preserve"> 不可信、垃圾内容 </w:t>
            </w:r>
          </w:p>
          <w:p w14:paraId="3968DFF6" w14:textId="77777777" w:rsidR="00EA425F" w:rsidRDefault="004F49E8">
            <w:pPr>
              <w:numPr>
                <w:ilvl w:val="0"/>
                <w:numId w:val="82"/>
              </w:numPr>
              <w:spacing w:after="0" w:line="259" w:lineRule="auto"/>
              <w:ind w:hanging="360"/>
            </w:pPr>
            <w:r>
              <w:rPr>
                <w:sz w:val="18"/>
              </w:rPr>
              <w:t xml:space="preserve">没有 MC </w:t>
            </w:r>
          </w:p>
          <w:p w14:paraId="0764A89A" w14:textId="77777777" w:rsidR="00EA425F" w:rsidRDefault="004F49E8">
            <w:pPr>
              <w:numPr>
                <w:ilvl w:val="0"/>
                <w:numId w:val="82"/>
              </w:numPr>
              <w:spacing w:after="0" w:line="259" w:lineRule="auto"/>
              <w:ind w:hanging="360"/>
            </w:pPr>
            <w:r>
              <w:rPr>
                <w:sz w:val="18"/>
              </w:rPr>
              <w:t xml:space="preserve">欺骗性页面设计 </w:t>
            </w:r>
          </w:p>
          <w:p w14:paraId="3BA4D351" w14:textId="77777777" w:rsidR="00EA425F" w:rsidRDefault="004F49E8">
            <w:pPr>
              <w:numPr>
                <w:ilvl w:val="0"/>
                <w:numId w:val="82"/>
              </w:numPr>
              <w:spacing w:after="0" w:line="259" w:lineRule="auto"/>
              <w:ind w:hanging="360"/>
            </w:pPr>
            <w:r>
              <w:rPr>
                <w:sz w:val="18"/>
              </w:rPr>
              <w:t xml:space="preserve">为用户付出很少或不费吹灰之力、才华、技能、独创性、手动策划或附加值创建的内容 </w:t>
            </w:r>
          </w:p>
        </w:tc>
        <w:tc>
          <w:tcPr>
            <w:tcW w:w="3958" w:type="dxa"/>
            <w:tcBorders>
              <w:top w:val="single" w:sz="6" w:space="0" w:color="000000"/>
              <w:left w:val="single" w:sz="6" w:space="0" w:color="989898"/>
              <w:bottom w:val="single" w:sz="6" w:space="0" w:color="989898"/>
              <w:right w:val="single" w:sz="6" w:space="0" w:color="989898"/>
            </w:tcBorders>
            <w:vAlign w:val="bottom"/>
          </w:tcPr>
          <w:p w14:paraId="3D4BAD2F" w14:textId="77777777" w:rsidR="00EA425F" w:rsidRDefault="004F49E8">
            <w:pPr>
              <w:spacing w:after="265" w:line="259" w:lineRule="auto"/>
              <w:ind w:left="60" w:firstLine="0"/>
            </w:pPr>
            <w:r>
              <w:rPr>
                <w:noProof/>
              </w:rPr>
              <w:drawing>
                <wp:inline distT="0" distB="0" distL="0" distR="0" wp14:anchorId="6904A137" wp14:editId="71A9AA9F">
                  <wp:extent cx="2085975" cy="352425"/>
                  <wp:effectExtent l="0" t="0" r="0" b="0"/>
                  <wp:docPr id="4175" name="Picture 4175"/>
                  <wp:cNvGraphicFramePr/>
                  <a:graphic xmlns:a="http://schemas.openxmlformats.org/drawingml/2006/main">
                    <a:graphicData uri="http://schemas.openxmlformats.org/drawingml/2006/picture">
                      <pic:pic xmlns:pic="http://schemas.openxmlformats.org/drawingml/2006/picture">
                        <pic:nvPicPr>
                          <pic:cNvPr id="4175" name="Picture 4175"/>
                          <pic:cNvPicPr/>
                        </pic:nvPicPr>
                        <pic:blipFill>
                          <a:blip r:embed="rId223"/>
                          <a:stretch>
                            <a:fillRect/>
                          </a:stretch>
                        </pic:blipFill>
                        <pic:spPr>
                          <a:xfrm>
                            <a:off x="0" y="0"/>
                            <a:ext cx="2085975" cy="352425"/>
                          </a:xfrm>
                          <a:prstGeom prst="rect">
                            <a:avLst/>
                          </a:prstGeom>
                        </pic:spPr>
                      </pic:pic>
                    </a:graphicData>
                  </a:graphic>
                </wp:inline>
              </w:drawing>
            </w:r>
          </w:p>
          <w:p w14:paraId="1B3FA6FD" w14:textId="77777777" w:rsidR="00EA425F" w:rsidRDefault="004F49E8">
            <w:pPr>
              <w:spacing w:after="210" w:line="243" w:lineRule="auto"/>
              <w:ind w:left="30" w:firstLine="0"/>
            </w:pPr>
            <w:r>
              <w:rPr>
                <w:sz w:val="18"/>
              </w:rPr>
              <w:t xml:space="preserve"> 有关癌症的信息可能会显着影响人们如何做出与医疗相关的决定。 此页面是关于 YMYL 主题的。 </w:t>
            </w:r>
          </w:p>
          <w:p w14:paraId="73F5F340" w14:textId="77777777" w:rsidR="00EA425F" w:rsidRDefault="004F49E8">
            <w:pPr>
              <w:spacing w:after="210" w:line="243" w:lineRule="auto"/>
              <w:ind w:left="30" w:firstLine="0"/>
            </w:pPr>
            <w:r>
              <w:rPr>
                <w:sz w:val="18"/>
              </w:rPr>
              <w:t xml:space="preserve"> 此页面的设计看起来像一个目录页面或有用资源列表，但每个链接都是一个广告。 此页面上没有 MC。 </w:t>
            </w:r>
          </w:p>
          <w:p w14:paraId="3D81D90F" w14:textId="77777777" w:rsidR="00EA425F" w:rsidRDefault="004F49E8">
            <w:pPr>
              <w:spacing w:after="210" w:line="243" w:lineRule="auto"/>
              <w:ind w:left="30" w:firstLine="0"/>
            </w:pPr>
            <w:r>
              <w:rPr>
                <w:sz w:val="18"/>
              </w:rPr>
              <w:t xml:space="preserve"> 没有 MC 的页面应被视为垃圾页面，因为它们会排挤并抑制创建具有高质量 MC 的页面的积极性。 </w:t>
            </w:r>
          </w:p>
          <w:p w14:paraId="3970E333" w14:textId="77777777" w:rsidR="00EA425F" w:rsidRDefault="004F49E8">
            <w:pPr>
              <w:spacing w:after="0" w:line="259" w:lineRule="auto"/>
              <w:ind w:left="30" w:firstLine="0"/>
            </w:pPr>
            <w:r>
              <w:rPr>
                <w:sz w:val="18"/>
              </w:rPr>
              <w:t xml:space="preserve"> 将广告伪装成目录列表或其他 MC 的网页应被视为不可信。 </w:t>
            </w:r>
          </w:p>
        </w:tc>
      </w:tr>
      <w:tr w:rsidR="00EA425F" w14:paraId="01F308DC" w14:textId="77777777">
        <w:trPr>
          <w:trHeight w:val="2655"/>
        </w:trPr>
        <w:tc>
          <w:tcPr>
            <w:tcW w:w="2882" w:type="dxa"/>
            <w:tcBorders>
              <w:top w:val="single" w:sz="6" w:space="0" w:color="989898"/>
              <w:left w:val="single" w:sz="6" w:space="0" w:color="989898"/>
              <w:bottom w:val="single" w:sz="6" w:space="0" w:color="989898"/>
              <w:right w:val="single" w:sz="6" w:space="0" w:color="989898"/>
            </w:tcBorders>
            <w:vAlign w:val="center"/>
          </w:tcPr>
          <w:p w14:paraId="49ED0F28" w14:textId="77777777" w:rsidR="00EA425F" w:rsidRDefault="00000000">
            <w:pPr>
              <w:spacing w:after="210" w:line="243" w:lineRule="auto"/>
              <w:ind w:left="32" w:firstLine="0"/>
            </w:pPr>
            <w:hyperlink r:id="rId278">
              <w:r w:rsidR="004F49E8">
                <w:rPr>
                  <w:color w:val="1054CC"/>
                  <w:sz w:val="18"/>
                  <w:u w:val="single" w:color="1054CC"/>
                </w:rPr>
                <w:t xml:space="preserve"> 最低：广告故意掩盖</w:t>
              </w:r>
            </w:hyperlink>
            <w:hyperlink r:id="rId279">
              <w:r w:rsidR="004F49E8">
                <w:rPr>
                  <w:color w:val="1054CC"/>
                  <w:sz w:val="18"/>
                </w:rPr>
                <w:t xml:space="preserve"> </w:t>
              </w:r>
            </w:hyperlink>
            <w:hyperlink r:id="rId280">
              <w:r w:rsidR="004F49E8">
                <w:rPr>
                  <w:color w:val="1054CC"/>
                  <w:sz w:val="18"/>
                  <w:u w:val="single" w:color="1054CC"/>
                </w:rPr>
                <w:t xml:space="preserve"> MC</w:t>
              </w:r>
            </w:hyperlink>
            <w:hyperlink r:id="rId281">
              <w:r w:rsidR="004F49E8">
                <w:rPr>
                  <w:color w:val="1054CC"/>
                  <w:sz w:val="18"/>
                </w:rPr>
                <w:t xml:space="preserve"> </w:t>
              </w:r>
            </w:hyperlink>
          </w:p>
          <w:p w14:paraId="266B550A" w14:textId="77777777" w:rsidR="00EA425F" w:rsidRDefault="004F49E8">
            <w:pPr>
              <w:spacing w:after="0" w:line="259" w:lineRule="auto"/>
              <w:ind w:left="32" w:firstLine="0"/>
            </w:pPr>
            <w:r>
              <w:rPr>
                <w:sz w:val="18"/>
              </w:rPr>
              <w:t xml:space="preserve"> 当您第一次访问该页面时，似乎没有 MC，只有广告。 如果向下滚动，您最终会在底部找到 MC。 </w:t>
            </w:r>
          </w:p>
        </w:tc>
        <w:tc>
          <w:tcPr>
            <w:tcW w:w="3960" w:type="dxa"/>
            <w:tcBorders>
              <w:top w:val="single" w:sz="6" w:space="0" w:color="989898"/>
              <w:left w:val="single" w:sz="6" w:space="0" w:color="989898"/>
              <w:bottom w:val="single" w:sz="6" w:space="0" w:color="989898"/>
              <w:right w:val="single" w:sz="6" w:space="0" w:color="989898"/>
            </w:tcBorders>
            <w:vAlign w:val="center"/>
          </w:tcPr>
          <w:p w14:paraId="7EAA1C7F" w14:textId="77777777" w:rsidR="00EA425F" w:rsidRDefault="004F49E8">
            <w:pPr>
              <w:spacing w:after="196" w:line="259" w:lineRule="auto"/>
              <w:ind w:left="30" w:firstLine="0"/>
            </w:pPr>
            <w:r>
              <w:rPr>
                <w:b/>
                <w:sz w:val="18"/>
              </w:rPr>
              <w:t xml:space="preserve"> 靠不住 </w:t>
            </w:r>
          </w:p>
          <w:p w14:paraId="5F14395C" w14:textId="77777777" w:rsidR="00EA425F" w:rsidRDefault="004F49E8">
            <w:pPr>
              <w:tabs>
                <w:tab w:val="center" w:pos="174"/>
                <w:tab w:val="center" w:pos="2066"/>
              </w:tabs>
              <w:spacing w:after="0" w:line="259" w:lineRule="auto"/>
              <w:ind w:left="0" w:firstLine="0"/>
            </w:pPr>
            <w:r>
              <w:rPr>
                <w:rFonts w:ascii="Calibri" w:eastAsia="Calibri" w:hAnsi="Calibri" w:cs="Calibri"/>
                <w:sz w:val="22"/>
              </w:rPr>
              <w:tab/>
            </w:r>
            <w:r>
              <w:rPr>
                <w:sz w:val="18"/>
              </w:rPr>
              <w:t xml:space="preserve"> ● </w:t>
            </w:r>
            <w:r>
              <w:rPr>
                <w:sz w:val="18"/>
              </w:rPr>
              <w:tab/>
              <w:t xml:space="preserve"> 故意遮挡或遮挡 MC </w:t>
            </w:r>
          </w:p>
        </w:tc>
        <w:tc>
          <w:tcPr>
            <w:tcW w:w="3958" w:type="dxa"/>
            <w:tcBorders>
              <w:top w:val="single" w:sz="6" w:space="0" w:color="989898"/>
              <w:left w:val="single" w:sz="6" w:space="0" w:color="989898"/>
              <w:bottom w:val="single" w:sz="6" w:space="0" w:color="989898"/>
              <w:right w:val="single" w:sz="6" w:space="0" w:color="989898"/>
            </w:tcBorders>
            <w:vAlign w:val="bottom"/>
          </w:tcPr>
          <w:p w14:paraId="25E956C4" w14:textId="77777777" w:rsidR="00EA425F" w:rsidRDefault="004F49E8">
            <w:pPr>
              <w:spacing w:after="265" w:line="259" w:lineRule="auto"/>
              <w:ind w:left="60" w:firstLine="0"/>
            </w:pPr>
            <w:r>
              <w:rPr>
                <w:noProof/>
              </w:rPr>
              <w:drawing>
                <wp:inline distT="0" distB="0" distL="0" distR="0" wp14:anchorId="15038854" wp14:editId="4391CE04">
                  <wp:extent cx="1695450" cy="295275"/>
                  <wp:effectExtent l="0" t="0" r="0" b="0"/>
                  <wp:docPr id="4177" name="Picture 4177"/>
                  <wp:cNvGraphicFramePr/>
                  <a:graphic xmlns:a="http://schemas.openxmlformats.org/drawingml/2006/main">
                    <a:graphicData uri="http://schemas.openxmlformats.org/drawingml/2006/picture">
                      <pic:pic xmlns:pic="http://schemas.openxmlformats.org/drawingml/2006/picture">
                        <pic:nvPicPr>
                          <pic:cNvPr id="4177" name="Picture 4177"/>
                          <pic:cNvPicPr/>
                        </pic:nvPicPr>
                        <pic:blipFill>
                          <a:blip r:embed="rId223"/>
                          <a:stretch>
                            <a:fillRect/>
                          </a:stretch>
                        </pic:blipFill>
                        <pic:spPr>
                          <a:xfrm>
                            <a:off x="0" y="0"/>
                            <a:ext cx="1695450" cy="295275"/>
                          </a:xfrm>
                          <a:prstGeom prst="rect">
                            <a:avLst/>
                          </a:prstGeom>
                        </pic:spPr>
                      </pic:pic>
                    </a:graphicData>
                  </a:graphic>
                </wp:inline>
              </w:drawing>
            </w:r>
          </w:p>
          <w:p w14:paraId="03B2569A" w14:textId="77777777" w:rsidR="00EA425F" w:rsidRDefault="004F49E8">
            <w:pPr>
              <w:spacing w:after="210" w:line="243" w:lineRule="auto"/>
              <w:ind w:left="30" w:firstLine="0"/>
            </w:pPr>
            <w:r>
              <w:rPr>
                <w:sz w:val="18"/>
              </w:rPr>
              <w:t xml:space="preserve"> 此页面需要滚动浏览如此多的广告才能到达 MC，以至于许多人可能会在到达 MC 之前停止滚动并离开页面。 </w:t>
            </w:r>
          </w:p>
          <w:p w14:paraId="6BB10AAA" w14:textId="77777777" w:rsidR="00EA425F" w:rsidRDefault="004F49E8">
            <w:pPr>
              <w:spacing w:after="0" w:line="259" w:lineRule="auto"/>
              <w:ind w:left="30" w:firstLine="0"/>
            </w:pPr>
            <w:r>
              <w:rPr>
                <w:sz w:val="18"/>
              </w:rPr>
              <w:t xml:space="preserve"> 故意遮盖 MC 以使网站受益，而对访问该页面的人没有任何帮助，应被视为不可信。 </w:t>
            </w:r>
          </w:p>
        </w:tc>
      </w:tr>
      <w:tr w:rsidR="00EA425F" w14:paraId="49AEA30E" w14:textId="77777777">
        <w:trPr>
          <w:trHeight w:val="4335"/>
        </w:trPr>
        <w:tc>
          <w:tcPr>
            <w:tcW w:w="2882" w:type="dxa"/>
            <w:tcBorders>
              <w:top w:val="single" w:sz="6" w:space="0" w:color="989898"/>
              <w:left w:val="single" w:sz="6" w:space="0" w:color="989898"/>
              <w:bottom w:val="single" w:sz="6" w:space="0" w:color="989898"/>
              <w:right w:val="single" w:sz="6" w:space="0" w:color="989898"/>
            </w:tcBorders>
            <w:vAlign w:val="center"/>
          </w:tcPr>
          <w:p w14:paraId="63A77F04" w14:textId="77777777" w:rsidR="00EA425F" w:rsidRDefault="00000000">
            <w:pPr>
              <w:spacing w:after="210" w:line="243" w:lineRule="auto"/>
              <w:ind w:left="32" w:firstLine="0"/>
            </w:pPr>
            <w:hyperlink r:id="rId282">
              <w:r w:rsidR="004F49E8">
                <w:rPr>
                  <w:color w:val="1054CC"/>
                  <w:sz w:val="18"/>
                  <w:u w:val="single" w:color="1054CC"/>
                </w:rPr>
                <w:t xml:space="preserve"> 最低：欺骗性和</w:t>
              </w:r>
            </w:hyperlink>
            <w:hyperlink r:id="rId283">
              <w:r w:rsidR="004F49E8">
                <w:rPr>
                  <w:color w:val="1054CC"/>
                  <w:sz w:val="18"/>
                </w:rPr>
                <w:t xml:space="preserve"> </w:t>
              </w:r>
            </w:hyperlink>
            <w:hyperlink r:id="rId284">
              <w:r w:rsidR="004F49E8">
                <w:rPr>
                  <w:color w:val="1054CC"/>
                  <w:sz w:val="18"/>
                  <w:u w:val="single" w:color="1054CC"/>
                </w:rPr>
                <w:t xml:space="preserve"> 不可信的虚假调查页面</w:t>
              </w:r>
            </w:hyperlink>
            <w:hyperlink r:id="rId285">
              <w:r w:rsidR="004F49E8">
                <w:rPr>
                  <w:color w:val="1054CC"/>
                  <w:sz w:val="18"/>
                </w:rPr>
                <w:t xml:space="preserve"> </w:t>
              </w:r>
            </w:hyperlink>
          </w:p>
          <w:p w14:paraId="2BC0A4E8" w14:textId="77777777" w:rsidR="00EA425F" w:rsidRDefault="004F49E8">
            <w:pPr>
              <w:spacing w:after="0" w:line="259" w:lineRule="auto"/>
              <w:ind w:left="32" w:right="40" w:firstLine="0"/>
            </w:pPr>
            <w:r>
              <w:rPr>
                <w:sz w:val="18"/>
              </w:rPr>
              <w:t xml:space="preserve"> 此页面似乎是一项调查，有机会赢得Apple MacBook Air，iPhone 5c或Galaxy S4。 </w:t>
            </w:r>
          </w:p>
        </w:tc>
        <w:tc>
          <w:tcPr>
            <w:tcW w:w="3960" w:type="dxa"/>
            <w:tcBorders>
              <w:top w:val="single" w:sz="6" w:space="0" w:color="989898"/>
              <w:left w:val="single" w:sz="6" w:space="0" w:color="989898"/>
              <w:bottom w:val="single" w:sz="6" w:space="0" w:color="989898"/>
              <w:right w:val="single" w:sz="6" w:space="0" w:color="989898"/>
            </w:tcBorders>
            <w:vAlign w:val="center"/>
          </w:tcPr>
          <w:p w14:paraId="18832AB5" w14:textId="77777777" w:rsidR="00EA425F" w:rsidRDefault="004F49E8">
            <w:pPr>
              <w:spacing w:after="196" w:line="259" w:lineRule="auto"/>
              <w:ind w:left="30" w:firstLine="0"/>
            </w:pPr>
            <w:r>
              <w:rPr>
                <w:b/>
                <w:sz w:val="18"/>
              </w:rPr>
              <w:t xml:space="preserve"> 不可信、垃圾内容 </w:t>
            </w:r>
          </w:p>
          <w:p w14:paraId="7B0A0DBC" w14:textId="77777777" w:rsidR="00EA425F" w:rsidRDefault="004F49E8">
            <w:pPr>
              <w:numPr>
                <w:ilvl w:val="0"/>
                <w:numId w:val="83"/>
              </w:numPr>
              <w:spacing w:after="0" w:line="247" w:lineRule="auto"/>
              <w:ind w:right="7" w:hanging="360"/>
            </w:pPr>
            <w:r>
              <w:rPr>
                <w:sz w:val="18"/>
              </w:rPr>
              <w:t xml:space="preserve">关于网站或内容创建者的信息不足，无法用于页面目的 </w:t>
            </w:r>
          </w:p>
          <w:p w14:paraId="4BBDD70A" w14:textId="77777777" w:rsidR="00EA425F" w:rsidRDefault="004F49E8">
            <w:pPr>
              <w:numPr>
                <w:ilvl w:val="0"/>
                <w:numId w:val="83"/>
              </w:numPr>
              <w:spacing w:after="0" w:line="259" w:lineRule="auto"/>
              <w:ind w:right="7" w:hanging="360"/>
            </w:pPr>
            <w:r>
              <w:rPr>
                <w:sz w:val="18"/>
              </w:rPr>
              <w:t xml:space="preserve">欺骗性页面设计 </w:t>
            </w:r>
          </w:p>
          <w:p w14:paraId="4CEF6A48" w14:textId="77777777" w:rsidR="00EA425F" w:rsidRDefault="004F49E8">
            <w:pPr>
              <w:numPr>
                <w:ilvl w:val="0"/>
                <w:numId w:val="83"/>
              </w:numPr>
              <w:spacing w:after="0" w:line="250" w:lineRule="auto"/>
              <w:ind w:right="7" w:hanging="360"/>
            </w:pPr>
            <w:r>
              <w:rPr>
                <w:sz w:val="18"/>
              </w:rPr>
              <w:t xml:space="preserve">诈骗、恶意下载或其他有害行为的特征 </w:t>
            </w:r>
          </w:p>
          <w:p w14:paraId="17CD2938" w14:textId="77777777" w:rsidR="00EA425F" w:rsidRDefault="004F49E8">
            <w:pPr>
              <w:numPr>
                <w:ilvl w:val="0"/>
                <w:numId w:val="83"/>
              </w:numPr>
              <w:spacing w:after="0" w:line="259" w:lineRule="auto"/>
              <w:ind w:right="7" w:hanging="360"/>
            </w:pPr>
            <w:r>
              <w:rPr>
                <w:sz w:val="18"/>
              </w:rPr>
              <w:t xml:space="preserve">为用户付出很少或不费吹灰之力、才华、技能、独创性、手动策划或附加值创建的内容 </w:t>
            </w:r>
          </w:p>
        </w:tc>
        <w:tc>
          <w:tcPr>
            <w:tcW w:w="3958" w:type="dxa"/>
            <w:tcBorders>
              <w:top w:val="single" w:sz="6" w:space="0" w:color="989898"/>
              <w:left w:val="single" w:sz="6" w:space="0" w:color="989898"/>
              <w:bottom w:val="single" w:sz="6" w:space="0" w:color="989898"/>
              <w:right w:val="single" w:sz="6" w:space="0" w:color="989898"/>
            </w:tcBorders>
            <w:vAlign w:val="bottom"/>
          </w:tcPr>
          <w:p w14:paraId="34B313C0" w14:textId="77777777" w:rsidR="00EA425F" w:rsidRDefault="004F49E8">
            <w:pPr>
              <w:spacing w:after="265" w:line="259" w:lineRule="auto"/>
              <w:ind w:left="60" w:firstLine="0"/>
            </w:pPr>
            <w:r>
              <w:rPr>
                <w:noProof/>
              </w:rPr>
              <w:drawing>
                <wp:inline distT="0" distB="0" distL="0" distR="0" wp14:anchorId="4B993E94" wp14:editId="51028669">
                  <wp:extent cx="1695450" cy="295275"/>
                  <wp:effectExtent l="0" t="0" r="0" b="0"/>
                  <wp:docPr id="4179" name="Picture 4179"/>
                  <wp:cNvGraphicFramePr/>
                  <a:graphic xmlns:a="http://schemas.openxmlformats.org/drawingml/2006/main">
                    <a:graphicData uri="http://schemas.openxmlformats.org/drawingml/2006/picture">
                      <pic:pic xmlns:pic="http://schemas.openxmlformats.org/drawingml/2006/picture">
                        <pic:nvPicPr>
                          <pic:cNvPr id="4179" name="Picture 4179"/>
                          <pic:cNvPicPr/>
                        </pic:nvPicPr>
                        <pic:blipFill>
                          <a:blip r:embed="rId223"/>
                          <a:stretch>
                            <a:fillRect/>
                          </a:stretch>
                        </pic:blipFill>
                        <pic:spPr>
                          <a:xfrm>
                            <a:off x="0" y="0"/>
                            <a:ext cx="1695450" cy="295275"/>
                          </a:xfrm>
                          <a:prstGeom prst="rect">
                            <a:avLst/>
                          </a:prstGeom>
                        </pic:spPr>
                      </pic:pic>
                    </a:graphicData>
                  </a:graphic>
                </wp:inline>
              </w:drawing>
            </w:r>
          </w:p>
          <w:p w14:paraId="55096E63" w14:textId="77777777" w:rsidR="00EA425F" w:rsidRDefault="004F49E8">
            <w:pPr>
              <w:spacing w:after="210" w:line="243" w:lineRule="auto"/>
              <w:ind w:left="30" w:firstLine="0"/>
            </w:pPr>
            <w:r>
              <w:rPr>
                <w:sz w:val="18"/>
              </w:rPr>
              <w:t xml:space="preserve"> 此页面包含一项虚假调查，该调查似乎向用户承诺有机会赢得 Apple MacBook Air、iPhone 5c 或 Galaxy S4。 </w:t>
            </w:r>
          </w:p>
          <w:p w14:paraId="65DCAA4C" w14:textId="77777777" w:rsidR="00EA425F" w:rsidRDefault="004F49E8">
            <w:pPr>
              <w:spacing w:after="210" w:line="243" w:lineRule="auto"/>
              <w:ind w:left="30" w:firstLine="0"/>
            </w:pPr>
            <w:r>
              <w:rPr>
                <w:sz w:val="18"/>
              </w:rPr>
              <w:t xml:space="preserve"> 但是，没有关于谁负责调查的信息，即使点击后，调查会要求提供高度个人信息，例如银行帐号。 页面顶部的消息“感谢 Goggle.com”和调查内容可能会误导用户认为该调查与 Google 有关联。 </w:t>
            </w:r>
          </w:p>
          <w:p w14:paraId="5D7E19BF" w14:textId="77777777" w:rsidR="00EA425F" w:rsidRDefault="004F49E8">
            <w:pPr>
              <w:spacing w:after="0" w:line="259" w:lineRule="auto"/>
              <w:ind w:left="30" w:firstLine="0"/>
            </w:pPr>
            <w:r>
              <w:rPr>
                <w:sz w:val="18"/>
              </w:rPr>
              <w:t xml:space="preserve"> 此页面具有欺骗性，应被视为不可信。 </w:t>
            </w:r>
          </w:p>
        </w:tc>
      </w:tr>
    </w:tbl>
    <w:p w14:paraId="4BB234CA" w14:textId="77777777" w:rsidR="00EA425F" w:rsidRDefault="00EA425F">
      <w:pPr>
        <w:spacing w:after="0" w:line="259" w:lineRule="auto"/>
        <w:ind w:left="-720" w:right="11520" w:firstLine="0"/>
      </w:pPr>
    </w:p>
    <w:tbl>
      <w:tblPr>
        <w:tblStyle w:val="TableGrid"/>
        <w:tblW w:w="10800" w:type="dxa"/>
        <w:tblInd w:w="6" w:type="dxa"/>
        <w:tblCellMar>
          <w:top w:w="95" w:type="dxa"/>
          <w:left w:w="68" w:type="dxa"/>
          <w:bottom w:w="86" w:type="dxa"/>
          <w:right w:w="101" w:type="dxa"/>
        </w:tblCellMar>
        <w:tblLook w:val="04A0" w:firstRow="1" w:lastRow="0" w:firstColumn="1" w:lastColumn="0" w:noHBand="0" w:noVBand="1"/>
      </w:tblPr>
      <w:tblGrid>
        <w:gridCol w:w="2882"/>
        <w:gridCol w:w="3960"/>
        <w:gridCol w:w="3958"/>
      </w:tblGrid>
      <w:tr w:rsidR="00EA425F" w14:paraId="48E0E0B1" w14:textId="77777777">
        <w:trPr>
          <w:trHeight w:val="405"/>
        </w:trPr>
        <w:tc>
          <w:tcPr>
            <w:tcW w:w="2882" w:type="dxa"/>
            <w:tcBorders>
              <w:top w:val="single" w:sz="6" w:space="0" w:color="000000"/>
              <w:left w:val="single" w:sz="6" w:space="0" w:color="000000"/>
              <w:bottom w:val="single" w:sz="6" w:space="0" w:color="000000"/>
              <w:right w:val="single" w:sz="6" w:space="0" w:color="000000"/>
            </w:tcBorders>
            <w:shd w:val="clear" w:color="auto" w:fill="D9D9D9"/>
          </w:tcPr>
          <w:p w14:paraId="0EA00805" w14:textId="77777777" w:rsidR="00EA425F" w:rsidRDefault="004F49E8">
            <w:pPr>
              <w:spacing w:after="0" w:line="259" w:lineRule="auto"/>
              <w:ind w:left="2" w:firstLine="0"/>
            </w:pPr>
            <w:r>
              <w:rPr>
                <w:b/>
              </w:rPr>
              <w:t xml:space="preserve"> 网页/内容 </w:t>
            </w:r>
          </w:p>
        </w:tc>
        <w:tc>
          <w:tcPr>
            <w:tcW w:w="3960" w:type="dxa"/>
            <w:tcBorders>
              <w:top w:val="single" w:sz="6" w:space="0" w:color="000000"/>
              <w:left w:val="single" w:sz="6" w:space="0" w:color="000000"/>
              <w:bottom w:val="single" w:sz="6" w:space="0" w:color="000000"/>
              <w:right w:val="single" w:sz="6" w:space="0" w:color="000000"/>
            </w:tcBorders>
            <w:shd w:val="clear" w:color="auto" w:fill="D9D9D9"/>
          </w:tcPr>
          <w:p w14:paraId="2C606B1B" w14:textId="77777777" w:rsidR="00EA425F" w:rsidRDefault="004F49E8">
            <w:pPr>
              <w:spacing w:after="0" w:line="259" w:lineRule="auto"/>
              <w:ind w:left="0" w:firstLine="0"/>
            </w:pPr>
            <w:r>
              <w:rPr>
                <w:b/>
              </w:rPr>
              <w:t xml:space="preserve"> 最低质量理由 </w:t>
            </w:r>
          </w:p>
        </w:tc>
        <w:tc>
          <w:tcPr>
            <w:tcW w:w="3958" w:type="dxa"/>
            <w:tcBorders>
              <w:top w:val="single" w:sz="6" w:space="0" w:color="000000"/>
              <w:left w:val="single" w:sz="6" w:space="0" w:color="000000"/>
              <w:bottom w:val="single" w:sz="6" w:space="0" w:color="000000"/>
              <w:right w:val="single" w:sz="6" w:space="0" w:color="000000"/>
            </w:tcBorders>
            <w:shd w:val="clear" w:color="auto" w:fill="D9D9D9"/>
          </w:tcPr>
          <w:p w14:paraId="09F9A2A2" w14:textId="77777777" w:rsidR="00EA425F" w:rsidRDefault="004F49E8">
            <w:pPr>
              <w:spacing w:after="0" w:line="259" w:lineRule="auto"/>
              <w:ind w:left="0" w:firstLine="0"/>
            </w:pPr>
            <w:r>
              <w:rPr>
                <w:b/>
              </w:rPr>
              <w:t xml:space="preserve"> PQ 评级和解释 </w:t>
            </w:r>
          </w:p>
        </w:tc>
      </w:tr>
      <w:tr w:rsidR="00EA425F" w14:paraId="2C5F47AE" w14:textId="77777777">
        <w:trPr>
          <w:trHeight w:val="3497"/>
        </w:trPr>
        <w:tc>
          <w:tcPr>
            <w:tcW w:w="2882" w:type="dxa"/>
            <w:tcBorders>
              <w:top w:val="single" w:sz="6" w:space="0" w:color="000000"/>
              <w:left w:val="single" w:sz="6" w:space="0" w:color="989898"/>
              <w:bottom w:val="single" w:sz="6" w:space="0" w:color="989898"/>
              <w:right w:val="single" w:sz="6" w:space="0" w:color="989898"/>
            </w:tcBorders>
            <w:vAlign w:val="center"/>
          </w:tcPr>
          <w:p w14:paraId="7618B6D9" w14:textId="77777777" w:rsidR="00EA425F" w:rsidRDefault="00000000">
            <w:pPr>
              <w:spacing w:after="210" w:line="243" w:lineRule="auto"/>
              <w:ind w:left="32" w:firstLine="0"/>
            </w:pPr>
            <w:hyperlink r:id="rId286">
              <w:r w:rsidR="004F49E8">
                <w:rPr>
                  <w:color w:val="1054CC"/>
                  <w:sz w:val="18"/>
                  <w:u w:val="single" w:color="1054CC"/>
                </w:rPr>
                <w:t>最低：最低的 MC 免费信用</w:t>
              </w:r>
            </w:hyperlink>
            <w:hyperlink r:id="rId287">
              <w:r w:rsidR="004F49E8">
                <w:rPr>
                  <w:color w:val="1054CC"/>
                  <w:sz w:val="18"/>
                </w:rPr>
                <w:t xml:space="preserve"> </w:t>
              </w:r>
            </w:hyperlink>
            <w:hyperlink r:id="rId288">
              <w:r w:rsidR="004F49E8">
                <w:rPr>
                  <w:color w:val="1054CC"/>
                  <w:sz w:val="18"/>
                  <w:u w:val="single" w:color="1054CC"/>
                </w:rPr>
                <w:t>报告</w:t>
              </w:r>
            </w:hyperlink>
            <w:r w:rsidR="004F49E8">
              <w:rPr>
                <w:color w:val="1054CC"/>
                <w:sz w:val="18"/>
              </w:rPr>
              <w:t xml:space="preserve"> </w:t>
            </w:r>
          </w:p>
          <w:p w14:paraId="2D2B86CA" w14:textId="77777777" w:rsidR="00EA425F" w:rsidRDefault="004F49E8">
            <w:pPr>
              <w:spacing w:after="0" w:line="243" w:lineRule="auto"/>
              <w:ind w:left="32" w:firstLine="0"/>
            </w:pPr>
            <w:r>
              <w:rPr>
                <w:sz w:val="18"/>
              </w:rPr>
              <w:t xml:space="preserve"> 该页面的标题表明它可能会提供信用报告 </w:t>
            </w:r>
          </w:p>
          <w:p w14:paraId="79DEB2D8" w14:textId="77777777" w:rsidR="00EA425F" w:rsidRDefault="004F49E8">
            <w:pPr>
              <w:spacing w:after="0" w:line="259" w:lineRule="auto"/>
              <w:ind w:left="32" w:firstLine="0"/>
            </w:pPr>
            <w:r>
              <w:rPr>
                <w:sz w:val="18"/>
              </w:rPr>
              <w:t xml:space="preserve"> 来自政府 </w:t>
            </w:r>
          </w:p>
          <w:p w14:paraId="6F8002E6" w14:textId="77777777" w:rsidR="00EA425F" w:rsidRDefault="004F49E8">
            <w:pPr>
              <w:spacing w:after="196" w:line="259" w:lineRule="auto"/>
              <w:ind w:left="32" w:firstLine="0"/>
            </w:pPr>
            <w:r>
              <w:rPr>
                <w:sz w:val="18"/>
              </w:rPr>
              <w:t xml:space="preserve"> “FreeCreditReport Gov”。 </w:t>
            </w:r>
          </w:p>
          <w:p w14:paraId="1CFC2A44" w14:textId="77777777" w:rsidR="00EA425F" w:rsidRDefault="004F49E8">
            <w:pPr>
              <w:spacing w:after="0" w:line="259" w:lineRule="auto"/>
              <w:ind w:left="32" w:firstLine="0"/>
            </w:pPr>
            <w:r>
              <w:rPr>
                <w:sz w:val="18"/>
              </w:rPr>
              <w:t xml:space="preserve"> 但是，该页面具有乱码 MC 和垃圾内容，例如围绕无意义文本的广告或链接。 </w:t>
            </w:r>
          </w:p>
        </w:tc>
        <w:tc>
          <w:tcPr>
            <w:tcW w:w="3960" w:type="dxa"/>
            <w:tcBorders>
              <w:top w:val="single" w:sz="6" w:space="0" w:color="000000"/>
              <w:left w:val="single" w:sz="6" w:space="0" w:color="989898"/>
              <w:bottom w:val="single" w:sz="6" w:space="0" w:color="989898"/>
              <w:right w:val="single" w:sz="6" w:space="0" w:color="989898"/>
            </w:tcBorders>
            <w:vAlign w:val="center"/>
          </w:tcPr>
          <w:p w14:paraId="10EE3E29" w14:textId="77777777" w:rsidR="00EA425F" w:rsidRDefault="004F49E8">
            <w:pPr>
              <w:spacing w:after="196" w:line="259" w:lineRule="auto"/>
              <w:ind w:left="30" w:firstLine="0"/>
            </w:pPr>
            <w:r>
              <w:rPr>
                <w:b/>
                <w:sz w:val="18"/>
              </w:rPr>
              <w:t xml:space="preserve"> 不可信、垃圾内容 </w:t>
            </w:r>
          </w:p>
          <w:p w14:paraId="1ED35B00" w14:textId="77777777" w:rsidR="00EA425F" w:rsidRDefault="004F49E8">
            <w:pPr>
              <w:numPr>
                <w:ilvl w:val="0"/>
                <w:numId w:val="84"/>
              </w:numPr>
              <w:spacing w:after="0" w:line="259" w:lineRule="auto"/>
              <w:ind w:hanging="360"/>
            </w:pPr>
            <w:r>
              <w:rPr>
                <w:sz w:val="18"/>
              </w:rPr>
              <w:t xml:space="preserve">极具误导性的标题 </w:t>
            </w:r>
          </w:p>
          <w:p w14:paraId="2D56DA01" w14:textId="77777777" w:rsidR="00EA425F" w:rsidRDefault="004F49E8">
            <w:pPr>
              <w:numPr>
                <w:ilvl w:val="0"/>
                <w:numId w:val="84"/>
              </w:numPr>
              <w:spacing w:after="0" w:line="247" w:lineRule="auto"/>
              <w:ind w:hanging="360"/>
            </w:pPr>
            <w:r>
              <w:rPr>
                <w:sz w:val="18"/>
              </w:rPr>
              <w:t xml:space="preserve">关于网站或内容创建者的信息不足，无法用于页面目的 </w:t>
            </w:r>
          </w:p>
          <w:p w14:paraId="77F62B61" w14:textId="77777777" w:rsidR="00EA425F" w:rsidRDefault="004F49E8">
            <w:pPr>
              <w:numPr>
                <w:ilvl w:val="0"/>
                <w:numId w:val="84"/>
              </w:numPr>
              <w:spacing w:after="0" w:line="259" w:lineRule="auto"/>
              <w:ind w:hanging="360"/>
            </w:pPr>
            <w:r>
              <w:rPr>
                <w:sz w:val="18"/>
              </w:rPr>
              <w:t xml:space="preserve">欺骗性页面设计 </w:t>
            </w:r>
          </w:p>
          <w:p w14:paraId="39EB3255" w14:textId="77777777" w:rsidR="00EA425F" w:rsidRDefault="004F49E8">
            <w:pPr>
              <w:numPr>
                <w:ilvl w:val="0"/>
                <w:numId w:val="84"/>
              </w:numPr>
              <w:spacing w:after="0" w:line="250" w:lineRule="auto"/>
              <w:ind w:hanging="360"/>
            </w:pPr>
            <w:r>
              <w:rPr>
                <w:sz w:val="18"/>
              </w:rPr>
              <w:t xml:space="preserve">诈骗、恶意下载或其他有害行为的特征 </w:t>
            </w:r>
          </w:p>
          <w:p w14:paraId="0EF6B7BB" w14:textId="77777777" w:rsidR="00EA425F" w:rsidRDefault="004F49E8">
            <w:pPr>
              <w:numPr>
                <w:ilvl w:val="0"/>
                <w:numId w:val="84"/>
              </w:numPr>
              <w:spacing w:after="0" w:line="250" w:lineRule="auto"/>
              <w:ind w:hanging="360"/>
            </w:pPr>
            <w:r>
              <w:rPr>
                <w:sz w:val="18"/>
              </w:rPr>
              <w:t xml:space="preserve">无法确定任何目的，例如，胡言乱语 MC </w:t>
            </w:r>
          </w:p>
          <w:p w14:paraId="29F33409" w14:textId="77777777" w:rsidR="00EA425F" w:rsidRDefault="004F49E8">
            <w:pPr>
              <w:numPr>
                <w:ilvl w:val="0"/>
                <w:numId w:val="84"/>
              </w:numPr>
              <w:spacing w:after="0" w:line="259" w:lineRule="auto"/>
              <w:ind w:hanging="360"/>
            </w:pPr>
            <w:r>
              <w:rPr>
                <w:sz w:val="18"/>
              </w:rPr>
              <w:t xml:space="preserve">为用户付出很少或不费吹灰之力、才华、技能、独创性、手动策划或附加值创建的内容 </w:t>
            </w:r>
          </w:p>
        </w:tc>
        <w:tc>
          <w:tcPr>
            <w:tcW w:w="3958" w:type="dxa"/>
            <w:tcBorders>
              <w:top w:val="single" w:sz="6" w:space="0" w:color="000000"/>
              <w:left w:val="single" w:sz="6" w:space="0" w:color="989898"/>
              <w:bottom w:val="single" w:sz="6" w:space="0" w:color="989898"/>
              <w:right w:val="single" w:sz="6" w:space="0" w:color="989898"/>
            </w:tcBorders>
            <w:vAlign w:val="bottom"/>
          </w:tcPr>
          <w:p w14:paraId="72201276" w14:textId="77777777" w:rsidR="00EA425F" w:rsidRDefault="004F49E8">
            <w:pPr>
              <w:spacing w:after="265" w:line="259" w:lineRule="auto"/>
              <w:ind w:left="60" w:firstLine="0"/>
            </w:pPr>
            <w:r>
              <w:rPr>
                <w:noProof/>
              </w:rPr>
              <w:drawing>
                <wp:inline distT="0" distB="0" distL="0" distR="0" wp14:anchorId="68EB5165" wp14:editId="269E7512">
                  <wp:extent cx="1695450" cy="295275"/>
                  <wp:effectExtent l="0" t="0" r="0" b="0"/>
                  <wp:docPr id="4287" name="Picture 4287"/>
                  <wp:cNvGraphicFramePr/>
                  <a:graphic xmlns:a="http://schemas.openxmlformats.org/drawingml/2006/main">
                    <a:graphicData uri="http://schemas.openxmlformats.org/drawingml/2006/picture">
                      <pic:pic xmlns:pic="http://schemas.openxmlformats.org/drawingml/2006/picture">
                        <pic:nvPicPr>
                          <pic:cNvPr id="4287" name="Picture 4287"/>
                          <pic:cNvPicPr/>
                        </pic:nvPicPr>
                        <pic:blipFill>
                          <a:blip r:embed="rId223"/>
                          <a:stretch>
                            <a:fillRect/>
                          </a:stretch>
                        </pic:blipFill>
                        <pic:spPr>
                          <a:xfrm>
                            <a:off x="0" y="0"/>
                            <a:ext cx="1695450" cy="295275"/>
                          </a:xfrm>
                          <a:prstGeom prst="rect">
                            <a:avLst/>
                          </a:prstGeom>
                        </pic:spPr>
                      </pic:pic>
                    </a:graphicData>
                  </a:graphic>
                </wp:inline>
              </w:drawing>
            </w:r>
          </w:p>
          <w:p w14:paraId="537126DC" w14:textId="77777777" w:rsidR="00EA425F" w:rsidRDefault="004F49E8">
            <w:pPr>
              <w:spacing w:after="210" w:line="243" w:lineRule="auto"/>
              <w:ind w:left="30" w:firstLine="0"/>
            </w:pPr>
            <w:r>
              <w:rPr>
                <w:sz w:val="18"/>
              </w:rPr>
              <w:t xml:space="preserve"> 信用报告可能会严重影响一个人的财务安全。 这是一个 YMYL 主题。 </w:t>
            </w:r>
          </w:p>
          <w:p w14:paraId="36ECB8A3" w14:textId="77777777" w:rsidR="00EA425F" w:rsidRDefault="004F49E8">
            <w:pPr>
              <w:spacing w:after="210" w:line="243" w:lineRule="auto"/>
              <w:ind w:left="30" w:firstLine="0"/>
            </w:pPr>
            <w:r>
              <w:rPr>
                <w:sz w:val="18"/>
              </w:rPr>
              <w:t xml:space="preserve"> MC是胡言乱语。 胡言乱语 MC 没有有益的目的。 鉴于 MC，该页面的标题具有误导性。 </w:t>
            </w:r>
          </w:p>
          <w:p w14:paraId="32742294" w14:textId="77777777" w:rsidR="00EA425F" w:rsidRDefault="004F49E8">
            <w:pPr>
              <w:spacing w:after="0" w:line="259" w:lineRule="auto"/>
              <w:ind w:left="30" w:right="8" w:firstLine="0"/>
            </w:pPr>
            <w:r>
              <w:rPr>
                <w:sz w:val="18"/>
              </w:rPr>
              <w:t xml:space="preserve"> 此页面的补充内容中还具有欺骗性功能，例如好友请求、奖品提醒和下载按钮。 这些极有可能是广告或恶意下载链接。 </w:t>
            </w:r>
          </w:p>
        </w:tc>
      </w:tr>
      <w:tr w:rsidR="00EA425F" w14:paraId="3D23A851" w14:textId="77777777">
        <w:trPr>
          <w:trHeight w:val="4755"/>
        </w:trPr>
        <w:tc>
          <w:tcPr>
            <w:tcW w:w="2882" w:type="dxa"/>
            <w:tcBorders>
              <w:top w:val="single" w:sz="6" w:space="0" w:color="989898"/>
              <w:left w:val="single" w:sz="6" w:space="0" w:color="989898"/>
              <w:bottom w:val="single" w:sz="6" w:space="0" w:color="989898"/>
              <w:right w:val="single" w:sz="6" w:space="0" w:color="989898"/>
            </w:tcBorders>
            <w:vAlign w:val="center"/>
          </w:tcPr>
          <w:p w14:paraId="5E4DB5BA" w14:textId="77777777" w:rsidR="00EA425F" w:rsidRDefault="00000000">
            <w:pPr>
              <w:spacing w:after="196" w:line="259" w:lineRule="auto"/>
              <w:ind w:left="32" w:firstLine="0"/>
            </w:pPr>
            <w:hyperlink r:id="rId289">
              <w:r w:rsidR="004F49E8">
                <w:rPr>
                  <w:color w:val="1054CC"/>
                  <w:sz w:val="18"/>
                  <w:u w:val="single" w:color="1054CC"/>
                </w:rPr>
                <w:t xml:space="preserve"> 最低：购买Xanax</w:t>
              </w:r>
            </w:hyperlink>
            <w:hyperlink r:id="rId290">
              <w:r w:rsidR="004F49E8">
                <w:rPr>
                  <w:color w:val="1054CC"/>
                  <w:sz w:val="18"/>
                </w:rPr>
                <w:t xml:space="preserve"> </w:t>
              </w:r>
            </w:hyperlink>
          </w:p>
          <w:p w14:paraId="66418067" w14:textId="77777777" w:rsidR="00EA425F" w:rsidRDefault="004F49E8">
            <w:pPr>
              <w:spacing w:after="0" w:line="259" w:lineRule="auto"/>
              <w:ind w:left="32" w:right="2" w:firstLine="0"/>
            </w:pPr>
            <w:r>
              <w:rPr>
                <w:sz w:val="18"/>
              </w:rPr>
              <w:t xml:space="preserve"> 这是美国绿色建筑委员会网站上的一个页面。 但是，此页面一遍又一遍地显示“购买Xanax”的字样，以及有关购买Xanax的相关字样和URL链接。 </w:t>
            </w:r>
          </w:p>
        </w:tc>
        <w:tc>
          <w:tcPr>
            <w:tcW w:w="3960" w:type="dxa"/>
            <w:tcBorders>
              <w:top w:val="single" w:sz="6" w:space="0" w:color="989898"/>
              <w:left w:val="single" w:sz="6" w:space="0" w:color="989898"/>
              <w:bottom w:val="single" w:sz="6" w:space="0" w:color="989898"/>
              <w:right w:val="single" w:sz="6" w:space="0" w:color="989898"/>
            </w:tcBorders>
            <w:vAlign w:val="center"/>
          </w:tcPr>
          <w:p w14:paraId="79E7D578" w14:textId="77777777" w:rsidR="00EA425F" w:rsidRDefault="004F49E8">
            <w:pPr>
              <w:spacing w:after="196" w:line="259" w:lineRule="auto"/>
              <w:ind w:left="30" w:firstLine="0"/>
            </w:pPr>
            <w:r>
              <w:rPr>
                <w:b/>
                <w:sz w:val="18"/>
              </w:rPr>
              <w:t xml:space="preserve"> 不可信、垃圾内容 </w:t>
            </w:r>
          </w:p>
          <w:p w14:paraId="4DF54591" w14:textId="77777777" w:rsidR="00EA425F" w:rsidRDefault="004F49E8">
            <w:pPr>
              <w:numPr>
                <w:ilvl w:val="0"/>
                <w:numId w:val="85"/>
              </w:numPr>
              <w:spacing w:after="0" w:line="250" w:lineRule="auto"/>
              <w:ind w:hanging="360"/>
            </w:pPr>
            <w:r>
              <w:rPr>
                <w:sz w:val="18"/>
              </w:rPr>
              <w:t xml:space="preserve">诈骗、恶意下载或其他有害行为的特征 </w:t>
            </w:r>
          </w:p>
          <w:p w14:paraId="557AB7F2" w14:textId="77777777" w:rsidR="00EA425F" w:rsidRDefault="004F49E8">
            <w:pPr>
              <w:numPr>
                <w:ilvl w:val="0"/>
                <w:numId w:val="85"/>
              </w:numPr>
              <w:spacing w:after="0" w:line="259" w:lineRule="auto"/>
              <w:ind w:hanging="360"/>
            </w:pPr>
            <w:r>
              <w:rPr>
                <w:sz w:val="18"/>
              </w:rPr>
              <w:t xml:space="preserve">为用户付出很少或不费吹灰之力、才华、技能、独创性、手动策划或附加值创建的内容 </w:t>
            </w:r>
          </w:p>
        </w:tc>
        <w:tc>
          <w:tcPr>
            <w:tcW w:w="3958" w:type="dxa"/>
            <w:tcBorders>
              <w:top w:val="single" w:sz="6" w:space="0" w:color="989898"/>
              <w:left w:val="single" w:sz="6" w:space="0" w:color="989898"/>
              <w:bottom w:val="single" w:sz="6" w:space="0" w:color="989898"/>
              <w:right w:val="single" w:sz="6" w:space="0" w:color="989898"/>
            </w:tcBorders>
            <w:vAlign w:val="bottom"/>
          </w:tcPr>
          <w:p w14:paraId="5FEFAACF" w14:textId="77777777" w:rsidR="00EA425F" w:rsidRDefault="004F49E8">
            <w:pPr>
              <w:spacing w:after="265" w:line="259" w:lineRule="auto"/>
              <w:ind w:left="60" w:firstLine="0"/>
            </w:pPr>
            <w:r>
              <w:rPr>
                <w:noProof/>
              </w:rPr>
              <w:drawing>
                <wp:inline distT="0" distB="0" distL="0" distR="0" wp14:anchorId="27FE042A" wp14:editId="56F283D1">
                  <wp:extent cx="1695450" cy="295275"/>
                  <wp:effectExtent l="0" t="0" r="0" b="0"/>
                  <wp:docPr id="4289" name="Picture 4289"/>
                  <wp:cNvGraphicFramePr/>
                  <a:graphic xmlns:a="http://schemas.openxmlformats.org/drawingml/2006/main">
                    <a:graphicData uri="http://schemas.openxmlformats.org/drawingml/2006/picture">
                      <pic:pic xmlns:pic="http://schemas.openxmlformats.org/drawingml/2006/picture">
                        <pic:nvPicPr>
                          <pic:cNvPr id="4289" name="Picture 4289"/>
                          <pic:cNvPicPr/>
                        </pic:nvPicPr>
                        <pic:blipFill>
                          <a:blip r:embed="rId223"/>
                          <a:stretch>
                            <a:fillRect/>
                          </a:stretch>
                        </pic:blipFill>
                        <pic:spPr>
                          <a:xfrm>
                            <a:off x="0" y="0"/>
                            <a:ext cx="1695450" cy="295275"/>
                          </a:xfrm>
                          <a:prstGeom prst="rect">
                            <a:avLst/>
                          </a:prstGeom>
                        </pic:spPr>
                      </pic:pic>
                    </a:graphicData>
                  </a:graphic>
                </wp:inline>
              </w:drawing>
            </w:r>
          </w:p>
          <w:p w14:paraId="0878B69F" w14:textId="77777777" w:rsidR="00EA425F" w:rsidRDefault="004F49E8">
            <w:pPr>
              <w:spacing w:after="210" w:line="243" w:lineRule="auto"/>
              <w:ind w:left="30" w:firstLine="0"/>
            </w:pPr>
            <w:r>
              <w:rPr>
                <w:sz w:val="18"/>
              </w:rPr>
              <w:t xml:space="preserve"> 处方药可能会严重影响一个人的健康。 这是一个 YMYL 主题。 </w:t>
            </w:r>
          </w:p>
          <w:p w14:paraId="1A02A910" w14:textId="77777777" w:rsidR="00EA425F" w:rsidRDefault="004F49E8">
            <w:pPr>
              <w:spacing w:after="210" w:line="243" w:lineRule="auto"/>
              <w:ind w:left="30" w:firstLine="0"/>
            </w:pPr>
            <w:r>
              <w:rPr>
                <w:sz w:val="18"/>
              </w:rPr>
              <w:t xml:space="preserve"> 这个特定的页面是在该组织的网站上创建或修改的，希望人们能点击链接购买处方药Xanax。 </w:t>
            </w:r>
          </w:p>
          <w:p w14:paraId="731C803C" w14:textId="77777777" w:rsidR="00EA425F" w:rsidRDefault="004F49E8">
            <w:pPr>
              <w:spacing w:after="210" w:line="243" w:lineRule="auto"/>
              <w:ind w:left="30" w:firstLine="0"/>
            </w:pPr>
            <w:r>
              <w:rPr>
                <w:sz w:val="18"/>
              </w:rPr>
              <w:t xml:space="preserve"> 这是一种垃圾邮件技术。 垃圾邮件发送者希望该页面在搜索结果中排名靠前，因为该网站在其他方面是高质量的。 “购买xanax”这个词被反复使用，希望该页面会出现在搜索“购买xanax”时。 </w:t>
            </w:r>
          </w:p>
          <w:p w14:paraId="27706B32" w14:textId="77777777" w:rsidR="00EA425F" w:rsidRDefault="004F49E8">
            <w:pPr>
              <w:spacing w:after="0" w:line="259" w:lineRule="auto"/>
              <w:ind w:left="30" w:firstLine="0"/>
            </w:pPr>
            <w:r>
              <w:rPr>
                <w:sz w:val="18"/>
              </w:rPr>
              <w:t xml:space="preserve"> 试图向搜索引擎发送垃圾邮件并欺骗 </w:t>
            </w:r>
          </w:p>
          <w:p w14:paraId="1ECD1823" w14:textId="77777777" w:rsidR="00EA425F" w:rsidRDefault="004F49E8">
            <w:pPr>
              <w:spacing w:after="0" w:line="259" w:lineRule="auto"/>
              <w:ind w:left="30" w:firstLine="0"/>
            </w:pPr>
            <w:r>
              <w:rPr>
                <w:sz w:val="18"/>
              </w:rPr>
              <w:t xml:space="preserve"> 人们点击链接是非常不可信的行为。 </w:t>
            </w:r>
          </w:p>
        </w:tc>
      </w:tr>
    </w:tbl>
    <w:p w14:paraId="1BFD0EB5" w14:textId="77777777" w:rsidR="00EA425F" w:rsidRDefault="00EA425F">
      <w:pPr>
        <w:spacing w:after="0" w:line="259" w:lineRule="auto"/>
        <w:ind w:left="-720" w:right="11520" w:firstLine="0"/>
      </w:pPr>
    </w:p>
    <w:tbl>
      <w:tblPr>
        <w:tblStyle w:val="TableGrid"/>
        <w:tblW w:w="10800" w:type="dxa"/>
        <w:tblInd w:w="6" w:type="dxa"/>
        <w:tblCellMar>
          <w:top w:w="95" w:type="dxa"/>
          <w:left w:w="68" w:type="dxa"/>
          <w:bottom w:w="86" w:type="dxa"/>
          <w:right w:w="111" w:type="dxa"/>
        </w:tblCellMar>
        <w:tblLook w:val="04A0" w:firstRow="1" w:lastRow="0" w:firstColumn="1" w:lastColumn="0" w:noHBand="0" w:noVBand="1"/>
      </w:tblPr>
      <w:tblGrid>
        <w:gridCol w:w="2882"/>
        <w:gridCol w:w="3960"/>
        <w:gridCol w:w="3958"/>
      </w:tblGrid>
      <w:tr w:rsidR="00EA425F" w14:paraId="34ADF7B5" w14:textId="77777777">
        <w:trPr>
          <w:trHeight w:val="405"/>
        </w:trPr>
        <w:tc>
          <w:tcPr>
            <w:tcW w:w="2882" w:type="dxa"/>
            <w:tcBorders>
              <w:top w:val="single" w:sz="6" w:space="0" w:color="000000"/>
              <w:left w:val="single" w:sz="6" w:space="0" w:color="000000"/>
              <w:bottom w:val="single" w:sz="6" w:space="0" w:color="000000"/>
              <w:right w:val="single" w:sz="6" w:space="0" w:color="000000"/>
            </w:tcBorders>
            <w:shd w:val="clear" w:color="auto" w:fill="D9D9D9"/>
          </w:tcPr>
          <w:p w14:paraId="562A0314" w14:textId="77777777" w:rsidR="00EA425F" w:rsidRDefault="004F49E8">
            <w:pPr>
              <w:spacing w:after="0" w:line="259" w:lineRule="auto"/>
              <w:ind w:left="2" w:firstLine="0"/>
            </w:pPr>
            <w:r>
              <w:rPr>
                <w:b/>
              </w:rPr>
              <w:t xml:space="preserve"> 网页/内容 </w:t>
            </w:r>
          </w:p>
        </w:tc>
        <w:tc>
          <w:tcPr>
            <w:tcW w:w="3960" w:type="dxa"/>
            <w:tcBorders>
              <w:top w:val="single" w:sz="6" w:space="0" w:color="000000"/>
              <w:left w:val="single" w:sz="6" w:space="0" w:color="000000"/>
              <w:bottom w:val="single" w:sz="6" w:space="0" w:color="000000"/>
              <w:right w:val="single" w:sz="6" w:space="0" w:color="000000"/>
            </w:tcBorders>
            <w:shd w:val="clear" w:color="auto" w:fill="D9D9D9"/>
          </w:tcPr>
          <w:p w14:paraId="24C5017D" w14:textId="77777777" w:rsidR="00EA425F" w:rsidRDefault="004F49E8">
            <w:pPr>
              <w:spacing w:after="0" w:line="259" w:lineRule="auto"/>
              <w:ind w:left="0" w:firstLine="0"/>
            </w:pPr>
            <w:r>
              <w:rPr>
                <w:b/>
              </w:rPr>
              <w:t xml:space="preserve"> 最低质量理由 </w:t>
            </w:r>
          </w:p>
        </w:tc>
        <w:tc>
          <w:tcPr>
            <w:tcW w:w="3958" w:type="dxa"/>
            <w:tcBorders>
              <w:top w:val="single" w:sz="6" w:space="0" w:color="000000"/>
              <w:left w:val="single" w:sz="6" w:space="0" w:color="000000"/>
              <w:bottom w:val="single" w:sz="6" w:space="0" w:color="000000"/>
              <w:right w:val="single" w:sz="6" w:space="0" w:color="000000"/>
            </w:tcBorders>
            <w:shd w:val="clear" w:color="auto" w:fill="D9D9D9"/>
          </w:tcPr>
          <w:p w14:paraId="34D6EF7A" w14:textId="77777777" w:rsidR="00EA425F" w:rsidRDefault="004F49E8">
            <w:pPr>
              <w:spacing w:after="0" w:line="259" w:lineRule="auto"/>
              <w:ind w:left="0" w:firstLine="0"/>
            </w:pPr>
            <w:r>
              <w:rPr>
                <w:b/>
              </w:rPr>
              <w:t xml:space="preserve"> PQ 评级和解释 </w:t>
            </w:r>
          </w:p>
        </w:tc>
      </w:tr>
      <w:tr w:rsidR="00EA425F" w14:paraId="42DC5B51" w14:textId="77777777">
        <w:trPr>
          <w:trHeight w:val="7157"/>
        </w:trPr>
        <w:tc>
          <w:tcPr>
            <w:tcW w:w="2882" w:type="dxa"/>
            <w:tcBorders>
              <w:top w:val="single" w:sz="6" w:space="0" w:color="000000"/>
              <w:left w:val="single" w:sz="6" w:space="0" w:color="989898"/>
              <w:bottom w:val="single" w:sz="6" w:space="0" w:color="989898"/>
              <w:right w:val="single" w:sz="6" w:space="0" w:color="989898"/>
            </w:tcBorders>
            <w:vAlign w:val="center"/>
          </w:tcPr>
          <w:p w14:paraId="1104B32C" w14:textId="77777777" w:rsidR="00EA425F" w:rsidRDefault="00000000">
            <w:pPr>
              <w:spacing w:after="210" w:line="243" w:lineRule="auto"/>
              <w:ind w:left="32" w:firstLine="0"/>
            </w:pPr>
            <w:hyperlink r:id="rId291">
              <w:r w:rsidR="004F49E8">
                <w:rPr>
                  <w:color w:val="1054CC"/>
                  <w:sz w:val="18"/>
                  <w:u w:val="single" w:color="1054CC"/>
                </w:rPr>
                <w:t xml:space="preserve"> 最低：自动生成的汽车</w:t>
              </w:r>
            </w:hyperlink>
            <w:hyperlink r:id="rId292">
              <w:r w:rsidR="004F49E8">
                <w:rPr>
                  <w:color w:val="1054CC"/>
                  <w:sz w:val="18"/>
                </w:rPr>
                <w:t xml:space="preserve"> </w:t>
              </w:r>
            </w:hyperlink>
            <w:hyperlink r:id="rId293">
              <w:r w:rsidR="004F49E8">
                <w:rPr>
                  <w:color w:val="1054CC"/>
                  <w:sz w:val="18"/>
                  <w:u w:val="single" w:color="1054CC"/>
                </w:rPr>
                <w:t xml:space="preserve"> 发动机代码</w:t>
              </w:r>
            </w:hyperlink>
            <w:r w:rsidR="004F49E8">
              <w:rPr>
                <w:color w:val="1054CC"/>
                <w:sz w:val="18"/>
              </w:rPr>
              <w:t xml:space="preserve"> </w:t>
            </w:r>
          </w:p>
          <w:p w14:paraId="7C5A5F58" w14:textId="77777777" w:rsidR="00EA425F" w:rsidRDefault="004F49E8">
            <w:pPr>
              <w:spacing w:after="210" w:line="243" w:lineRule="auto"/>
              <w:ind w:left="32" w:firstLine="0"/>
            </w:pPr>
            <w:r>
              <w:rPr>
                <w:sz w:val="18"/>
              </w:rPr>
              <w:t xml:space="preserve"> 此页面充满了补充内容、链接和大型广告。 </w:t>
            </w:r>
          </w:p>
          <w:p w14:paraId="3208B44C" w14:textId="77777777" w:rsidR="00EA425F" w:rsidRDefault="004F49E8">
            <w:pPr>
              <w:spacing w:after="210" w:line="243" w:lineRule="auto"/>
              <w:ind w:left="32" w:firstLine="0"/>
            </w:pPr>
            <w:r>
              <w:rPr>
                <w:sz w:val="18"/>
              </w:rPr>
              <w:t xml:space="preserve"> 顶部的 MC 提供有关特定错误代码 P2570 的信息，中间的第二个主要内容</w:t>
            </w:r>
            <w:proofErr w:type="gramStart"/>
            <w:r>
              <w:rPr>
                <w:sz w:val="18"/>
              </w:rPr>
              <w:t>块显示</w:t>
            </w:r>
            <w:proofErr w:type="gramEnd"/>
            <w:r>
              <w:rPr>
                <w:sz w:val="18"/>
              </w:rPr>
              <w:t xml:space="preserve">有关 P2570 的更多信息。 </w:t>
            </w:r>
          </w:p>
          <w:p w14:paraId="12F98EDF" w14:textId="77777777" w:rsidR="00EA425F" w:rsidRDefault="004F49E8">
            <w:pPr>
              <w:spacing w:after="0" w:line="259" w:lineRule="auto"/>
              <w:ind w:left="32" w:firstLine="0"/>
            </w:pPr>
            <w:r>
              <w:rPr>
                <w:sz w:val="18"/>
              </w:rPr>
              <w:t xml:space="preserve"> MC被大广告打散，由于内容质量差，很难理解。 </w:t>
            </w:r>
          </w:p>
        </w:tc>
        <w:tc>
          <w:tcPr>
            <w:tcW w:w="3960" w:type="dxa"/>
            <w:tcBorders>
              <w:top w:val="single" w:sz="6" w:space="0" w:color="000000"/>
              <w:left w:val="single" w:sz="6" w:space="0" w:color="989898"/>
              <w:bottom w:val="single" w:sz="6" w:space="0" w:color="989898"/>
              <w:right w:val="single" w:sz="6" w:space="0" w:color="989898"/>
            </w:tcBorders>
            <w:vAlign w:val="center"/>
          </w:tcPr>
          <w:p w14:paraId="0AEAAA87" w14:textId="77777777" w:rsidR="00EA425F" w:rsidRDefault="004F49E8">
            <w:pPr>
              <w:spacing w:after="196" w:line="259" w:lineRule="auto"/>
              <w:ind w:left="30" w:firstLine="0"/>
            </w:pPr>
            <w:r>
              <w:rPr>
                <w:b/>
                <w:sz w:val="18"/>
              </w:rPr>
              <w:t xml:space="preserve"> 不可信、垃圾内容 </w:t>
            </w:r>
          </w:p>
          <w:p w14:paraId="679CA248" w14:textId="77777777" w:rsidR="00EA425F" w:rsidRDefault="004F49E8">
            <w:pPr>
              <w:numPr>
                <w:ilvl w:val="0"/>
                <w:numId w:val="86"/>
              </w:numPr>
              <w:spacing w:after="0" w:line="247" w:lineRule="auto"/>
              <w:ind w:hanging="360"/>
            </w:pPr>
            <w:r>
              <w:rPr>
                <w:sz w:val="18"/>
              </w:rPr>
              <w:t xml:space="preserve">关于网站或内容创建者的信息不足，无法用于页面目的 </w:t>
            </w:r>
          </w:p>
          <w:p w14:paraId="7F0A888E" w14:textId="77777777" w:rsidR="00EA425F" w:rsidRDefault="004F49E8">
            <w:pPr>
              <w:numPr>
                <w:ilvl w:val="0"/>
                <w:numId w:val="86"/>
              </w:numPr>
              <w:spacing w:after="0" w:line="259" w:lineRule="auto"/>
              <w:ind w:hanging="360"/>
            </w:pPr>
            <w:r>
              <w:rPr>
                <w:sz w:val="18"/>
              </w:rPr>
              <w:t xml:space="preserve">为用户付出很少或不费吹灰之力、才华、技能、独创性、手动策划或附加值创建的内容 </w:t>
            </w:r>
          </w:p>
        </w:tc>
        <w:tc>
          <w:tcPr>
            <w:tcW w:w="3958" w:type="dxa"/>
            <w:tcBorders>
              <w:top w:val="single" w:sz="6" w:space="0" w:color="000000"/>
              <w:left w:val="single" w:sz="6" w:space="0" w:color="989898"/>
              <w:bottom w:val="single" w:sz="6" w:space="0" w:color="989898"/>
              <w:right w:val="single" w:sz="6" w:space="0" w:color="989898"/>
            </w:tcBorders>
            <w:vAlign w:val="bottom"/>
          </w:tcPr>
          <w:p w14:paraId="5225BF13" w14:textId="77777777" w:rsidR="00EA425F" w:rsidRDefault="004F49E8">
            <w:pPr>
              <w:spacing w:after="265" w:line="259" w:lineRule="auto"/>
              <w:ind w:left="60" w:firstLine="0"/>
            </w:pPr>
            <w:r>
              <w:rPr>
                <w:noProof/>
              </w:rPr>
              <w:drawing>
                <wp:inline distT="0" distB="0" distL="0" distR="0" wp14:anchorId="30B7CA7C" wp14:editId="15DFBD8F">
                  <wp:extent cx="2085975" cy="352425"/>
                  <wp:effectExtent l="0" t="0" r="0" b="0"/>
                  <wp:docPr id="4372" name="Picture 4372"/>
                  <wp:cNvGraphicFramePr/>
                  <a:graphic xmlns:a="http://schemas.openxmlformats.org/drawingml/2006/main">
                    <a:graphicData uri="http://schemas.openxmlformats.org/drawingml/2006/picture">
                      <pic:pic xmlns:pic="http://schemas.openxmlformats.org/drawingml/2006/picture">
                        <pic:nvPicPr>
                          <pic:cNvPr id="4372" name="Picture 4372"/>
                          <pic:cNvPicPr/>
                        </pic:nvPicPr>
                        <pic:blipFill>
                          <a:blip r:embed="rId223"/>
                          <a:stretch>
                            <a:fillRect/>
                          </a:stretch>
                        </pic:blipFill>
                        <pic:spPr>
                          <a:xfrm>
                            <a:off x="0" y="0"/>
                            <a:ext cx="2085975" cy="352425"/>
                          </a:xfrm>
                          <a:prstGeom prst="rect">
                            <a:avLst/>
                          </a:prstGeom>
                        </pic:spPr>
                      </pic:pic>
                    </a:graphicData>
                  </a:graphic>
                </wp:inline>
              </w:drawing>
            </w:r>
          </w:p>
          <w:p w14:paraId="0D200FC0" w14:textId="77777777" w:rsidR="00EA425F" w:rsidRDefault="004F49E8">
            <w:pPr>
              <w:spacing w:after="210" w:line="243" w:lineRule="auto"/>
              <w:ind w:left="30" w:firstLine="0"/>
            </w:pPr>
            <w:r>
              <w:rPr>
                <w:sz w:val="18"/>
              </w:rPr>
              <w:t xml:space="preserve"> 此页面具有低质量的 MC 和垃圾内容属性。 </w:t>
            </w:r>
          </w:p>
          <w:p w14:paraId="2208F60B" w14:textId="77777777" w:rsidR="00EA425F" w:rsidRDefault="004F49E8">
            <w:pPr>
              <w:spacing w:after="210" w:line="243" w:lineRule="auto"/>
              <w:ind w:left="30" w:firstLine="0"/>
            </w:pPr>
            <w:r>
              <w:rPr>
                <w:sz w:val="18"/>
              </w:rPr>
              <w:t xml:space="preserve"> 该页面重复错误代码“P2570”超出了对用户有用的范围 - 一种称为 </w:t>
            </w:r>
            <w:hyperlink r:id="rId294">
              <w:r>
                <w:rPr>
                  <w:color w:val="1054CC"/>
                  <w:sz w:val="18"/>
                  <w:u w:val="single" w:color="1054CC"/>
                </w:rPr>
                <w:t xml:space="preserve"> 不相关关键字的技术</w:t>
              </w:r>
            </w:hyperlink>
            <w:r>
              <w:rPr>
                <w:sz w:val="18"/>
              </w:rPr>
              <w:t xml:space="preserve">。 </w:t>
            </w:r>
          </w:p>
          <w:p w14:paraId="4CD3CDCD" w14:textId="77777777" w:rsidR="00EA425F" w:rsidRDefault="004F49E8">
            <w:pPr>
              <w:spacing w:after="210" w:line="243" w:lineRule="auto"/>
              <w:ind w:left="30" w:firstLine="0"/>
            </w:pPr>
            <w:r>
              <w:rPr>
                <w:sz w:val="18"/>
              </w:rPr>
              <w:t xml:space="preserve"> 少量的MC不是网站原创的。 错误代码列表可通过购买或抓取获得。 </w:t>
            </w:r>
          </w:p>
          <w:p w14:paraId="748B0816" w14:textId="77777777" w:rsidR="00EA425F" w:rsidRDefault="004F49E8">
            <w:pPr>
              <w:spacing w:after="210" w:line="243" w:lineRule="auto"/>
              <w:ind w:left="30" w:firstLine="0"/>
            </w:pPr>
            <w:r>
              <w:rPr>
                <w:sz w:val="18"/>
              </w:rPr>
              <w:t xml:space="preserve"> 顶部缺少一个重要事实：“当您检查发动机灯亮起代码 P2570 时，原因应该是。 原因被省略了 - 这应该是页面上最重要的内容！ </w:t>
            </w:r>
          </w:p>
          <w:p w14:paraId="14C2334C" w14:textId="77777777" w:rsidR="00EA425F" w:rsidRDefault="004F49E8">
            <w:pPr>
              <w:spacing w:after="210" w:line="243" w:lineRule="auto"/>
              <w:ind w:left="30" w:firstLine="0"/>
            </w:pPr>
            <w:r>
              <w:rPr>
                <w:sz w:val="18"/>
              </w:rPr>
              <w:t xml:space="preserve"> 查看网站上的其他页面，很明显，每个页面都是通过从错误代码信息列表中填写模板来自动创建的。 似乎几乎没有手动编辑或检查来确保错误代码内容被正确拉入，正如此页面上缺少的原因所证明的那样。 </w:t>
            </w:r>
          </w:p>
          <w:p w14:paraId="7936B576" w14:textId="77777777" w:rsidR="00EA425F" w:rsidRDefault="004F49E8">
            <w:pPr>
              <w:spacing w:after="0" w:line="259" w:lineRule="auto"/>
              <w:ind w:left="30" w:firstLine="0"/>
            </w:pPr>
            <w:r>
              <w:rPr>
                <w:sz w:val="18"/>
              </w:rPr>
              <w:t xml:space="preserve"> 与许多垃圾网站一样，没有关于谁负责此网站的信息，也无法报告页面问题。 </w:t>
            </w:r>
          </w:p>
        </w:tc>
      </w:tr>
    </w:tbl>
    <w:p w14:paraId="1AA7F830" w14:textId="77777777" w:rsidR="00EA425F" w:rsidRDefault="00EA425F">
      <w:pPr>
        <w:spacing w:after="0" w:line="259" w:lineRule="auto"/>
        <w:ind w:left="-720" w:right="11520" w:firstLine="0"/>
      </w:pPr>
    </w:p>
    <w:tbl>
      <w:tblPr>
        <w:tblStyle w:val="TableGrid"/>
        <w:tblW w:w="10800" w:type="dxa"/>
        <w:tblInd w:w="6" w:type="dxa"/>
        <w:tblCellMar>
          <w:top w:w="95" w:type="dxa"/>
          <w:left w:w="68" w:type="dxa"/>
          <w:bottom w:w="86" w:type="dxa"/>
          <w:right w:w="138" w:type="dxa"/>
        </w:tblCellMar>
        <w:tblLook w:val="04A0" w:firstRow="1" w:lastRow="0" w:firstColumn="1" w:lastColumn="0" w:noHBand="0" w:noVBand="1"/>
      </w:tblPr>
      <w:tblGrid>
        <w:gridCol w:w="2882"/>
        <w:gridCol w:w="3960"/>
        <w:gridCol w:w="3958"/>
      </w:tblGrid>
      <w:tr w:rsidR="00EA425F" w14:paraId="1A943753" w14:textId="77777777">
        <w:trPr>
          <w:trHeight w:val="405"/>
        </w:trPr>
        <w:tc>
          <w:tcPr>
            <w:tcW w:w="2882" w:type="dxa"/>
            <w:tcBorders>
              <w:top w:val="single" w:sz="6" w:space="0" w:color="000000"/>
              <w:left w:val="single" w:sz="6" w:space="0" w:color="000000"/>
              <w:bottom w:val="single" w:sz="6" w:space="0" w:color="000000"/>
              <w:right w:val="single" w:sz="6" w:space="0" w:color="000000"/>
            </w:tcBorders>
            <w:shd w:val="clear" w:color="auto" w:fill="D9D9D9"/>
          </w:tcPr>
          <w:p w14:paraId="38E90109" w14:textId="77777777" w:rsidR="00EA425F" w:rsidRDefault="004F49E8">
            <w:pPr>
              <w:spacing w:after="0" w:line="259" w:lineRule="auto"/>
              <w:ind w:left="2" w:firstLine="0"/>
            </w:pPr>
            <w:r>
              <w:rPr>
                <w:b/>
              </w:rPr>
              <w:t xml:space="preserve"> 网页/内容 </w:t>
            </w:r>
          </w:p>
        </w:tc>
        <w:tc>
          <w:tcPr>
            <w:tcW w:w="3960" w:type="dxa"/>
            <w:tcBorders>
              <w:top w:val="single" w:sz="6" w:space="0" w:color="000000"/>
              <w:left w:val="single" w:sz="6" w:space="0" w:color="000000"/>
              <w:bottom w:val="single" w:sz="6" w:space="0" w:color="000000"/>
              <w:right w:val="single" w:sz="6" w:space="0" w:color="000000"/>
            </w:tcBorders>
            <w:shd w:val="clear" w:color="auto" w:fill="D9D9D9"/>
          </w:tcPr>
          <w:p w14:paraId="5DD98791" w14:textId="77777777" w:rsidR="00EA425F" w:rsidRDefault="004F49E8">
            <w:pPr>
              <w:spacing w:after="0" w:line="259" w:lineRule="auto"/>
              <w:ind w:left="0" w:firstLine="0"/>
            </w:pPr>
            <w:r>
              <w:rPr>
                <w:b/>
              </w:rPr>
              <w:t xml:space="preserve"> 最低质量理由 </w:t>
            </w:r>
          </w:p>
        </w:tc>
        <w:tc>
          <w:tcPr>
            <w:tcW w:w="3958" w:type="dxa"/>
            <w:tcBorders>
              <w:top w:val="single" w:sz="6" w:space="0" w:color="000000"/>
              <w:left w:val="single" w:sz="6" w:space="0" w:color="000000"/>
              <w:bottom w:val="single" w:sz="6" w:space="0" w:color="000000"/>
              <w:right w:val="single" w:sz="6" w:space="0" w:color="000000"/>
            </w:tcBorders>
            <w:shd w:val="clear" w:color="auto" w:fill="D9D9D9"/>
          </w:tcPr>
          <w:p w14:paraId="7D32A295" w14:textId="77777777" w:rsidR="00EA425F" w:rsidRDefault="004F49E8">
            <w:pPr>
              <w:spacing w:after="0" w:line="259" w:lineRule="auto"/>
              <w:ind w:left="0" w:firstLine="0"/>
            </w:pPr>
            <w:r>
              <w:rPr>
                <w:b/>
              </w:rPr>
              <w:t xml:space="preserve"> PQ 评级和解释 </w:t>
            </w:r>
          </w:p>
        </w:tc>
      </w:tr>
      <w:tr w:rsidR="00EA425F" w14:paraId="51B0DDB1" w14:textId="77777777">
        <w:trPr>
          <w:trHeight w:val="6317"/>
        </w:trPr>
        <w:tc>
          <w:tcPr>
            <w:tcW w:w="2882" w:type="dxa"/>
            <w:tcBorders>
              <w:top w:val="single" w:sz="6" w:space="0" w:color="000000"/>
              <w:left w:val="single" w:sz="6" w:space="0" w:color="989898"/>
              <w:bottom w:val="single" w:sz="6" w:space="0" w:color="989898"/>
              <w:right w:val="single" w:sz="6" w:space="0" w:color="989898"/>
            </w:tcBorders>
            <w:vAlign w:val="center"/>
          </w:tcPr>
          <w:p w14:paraId="431B351B" w14:textId="77777777" w:rsidR="00EA425F" w:rsidRDefault="00000000">
            <w:pPr>
              <w:spacing w:after="210" w:line="243" w:lineRule="auto"/>
              <w:ind w:left="32" w:firstLine="0"/>
            </w:pPr>
            <w:hyperlink r:id="rId295">
              <w:r w:rsidR="004F49E8">
                <w:rPr>
                  <w:color w:val="1054CC"/>
                  <w:sz w:val="18"/>
                  <w:u w:val="single" w:color="1054CC"/>
                </w:rPr>
                <w:t xml:space="preserve"> 最低：自动生成的斗牛犬</w:t>
              </w:r>
            </w:hyperlink>
            <w:hyperlink r:id="rId296">
              <w:r w:rsidR="004F49E8">
                <w:rPr>
                  <w:color w:val="1054CC"/>
                  <w:sz w:val="18"/>
                </w:rPr>
                <w:t xml:space="preserve"> </w:t>
              </w:r>
            </w:hyperlink>
            <w:hyperlink r:id="rId297">
              <w:r w:rsidR="004F49E8">
                <w:rPr>
                  <w:color w:val="1054CC"/>
                  <w:sz w:val="18"/>
                  <w:u w:val="single" w:color="1054CC"/>
                </w:rPr>
                <w:t xml:space="preserve"> 皱纹湿巾</w:t>
              </w:r>
            </w:hyperlink>
            <w:r w:rsidR="004F49E8">
              <w:rPr>
                <w:color w:val="1054CC"/>
                <w:sz w:val="18"/>
              </w:rPr>
              <w:t xml:space="preserve"> </w:t>
            </w:r>
          </w:p>
          <w:p w14:paraId="05D1315E" w14:textId="77777777" w:rsidR="00EA425F" w:rsidRDefault="004F49E8">
            <w:pPr>
              <w:spacing w:after="0" w:line="259" w:lineRule="auto"/>
              <w:ind w:left="32" w:firstLine="0"/>
            </w:pPr>
            <w:r>
              <w:rPr>
                <w:sz w:val="18"/>
              </w:rPr>
              <w:t xml:space="preserve"> 此页面声称列出了最好的斗牛犬皱纹</w:t>
            </w:r>
            <w:proofErr w:type="gramStart"/>
            <w:r>
              <w:rPr>
                <w:sz w:val="18"/>
              </w:rPr>
              <w:t>湿巾并使用</w:t>
            </w:r>
            <w:proofErr w:type="gramEnd"/>
            <w:r>
              <w:rPr>
                <w:sz w:val="18"/>
              </w:rPr>
              <w:t xml:space="preserve">附属链接。 </w:t>
            </w:r>
          </w:p>
        </w:tc>
        <w:tc>
          <w:tcPr>
            <w:tcW w:w="3960" w:type="dxa"/>
            <w:tcBorders>
              <w:top w:val="single" w:sz="6" w:space="0" w:color="000000"/>
              <w:left w:val="single" w:sz="6" w:space="0" w:color="989898"/>
              <w:bottom w:val="single" w:sz="6" w:space="0" w:color="989898"/>
              <w:right w:val="single" w:sz="6" w:space="0" w:color="989898"/>
            </w:tcBorders>
            <w:vAlign w:val="center"/>
          </w:tcPr>
          <w:p w14:paraId="455F8D7C" w14:textId="77777777" w:rsidR="00EA425F" w:rsidRDefault="004F49E8">
            <w:pPr>
              <w:spacing w:after="196" w:line="259" w:lineRule="auto"/>
              <w:ind w:left="30" w:firstLine="0"/>
            </w:pPr>
            <w:r>
              <w:rPr>
                <w:b/>
                <w:sz w:val="18"/>
              </w:rPr>
              <w:t xml:space="preserve"> 不可信、垃圾内容 </w:t>
            </w:r>
          </w:p>
          <w:p w14:paraId="7DC39992" w14:textId="77777777" w:rsidR="00EA425F" w:rsidRDefault="004F49E8">
            <w:pPr>
              <w:numPr>
                <w:ilvl w:val="0"/>
                <w:numId w:val="87"/>
              </w:numPr>
              <w:spacing w:after="0" w:line="247" w:lineRule="auto"/>
              <w:ind w:hanging="360"/>
            </w:pPr>
            <w:r>
              <w:rPr>
                <w:sz w:val="18"/>
              </w:rPr>
              <w:t xml:space="preserve">关于网站或内容创建者的信息不足，无法用于页面目的 </w:t>
            </w:r>
          </w:p>
          <w:p w14:paraId="53E779D6" w14:textId="77777777" w:rsidR="00EA425F" w:rsidRDefault="004F49E8">
            <w:pPr>
              <w:numPr>
                <w:ilvl w:val="0"/>
                <w:numId w:val="87"/>
              </w:numPr>
              <w:spacing w:after="0" w:line="259" w:lineRule="auto"/>
              <w:ind w:hanging="360"/>
            </w:pPr>
            <w:r>
              <w:rPr>
                <w:sz w:val="18"/>
              </w:rPr>
              <w:t xml:space="preserve">欺骗性页面设计 </w:t>
            </w:r>
          </w:p>
          <w:p w14:paraId="7239F40F" w14:textId="77777777" w:rsidR="00EA425F" w:rsidRDefault="004F49E8">
            <w:pPr>
              <w:numPr>
                <w:ilvl w:val="0"/>
                <w:numId w:val="87"/>
              </w:numPr>
              <w:spacing w:after="0" w:line="259" w:lineRule="auto"/>
              <w:ind w:hanging="360"/>
            </w:pPr>
            <w:r>
              <w:rPr>
                <w:sz w:val="18"/>
              </w:rPr>
              <w:t xml:space="preserve">为用户付出很少或不费吹灰之力、才华、技能、独创性、手动策划或附加值创建的内容 </w:t>
            </w:r>
          </w:p>
        </w:tc>
        <w:tc>
          <w:tcPr>
            <w:tcW w:w="3958" w:type="dxa"/>
            <w:tcBorders>
              <w:top w:val="single" w:sz="6" w:space="0" w:color="000000"/>
              <w:left w:val="single" w:sz="6" w:space="0" w:color="989898"/>
              <w:bottom w:val="single" w:sz="6" w:space="0" w:color="989898"/>
              <w:right w:val="single" w:sz="6" w:space="0" w:color="989898"/>
            </w:tcBorders>
            <w:vAlign w:val="bottom"/>
          </w:tcPr>
          <w:p w14:paraId="3454E42D" w14:textId="77777777" w:rsidR="00EA425F" w:rsidRDefault="004F49E8">
            <w:pPr>
              <w:spacing w:after="265" w:line="259" w:lineRule="auto"/>
              <w:ind w:left="60" w:firstLine="0"/>
            </w:pPr>
            <w:r>
              <w:rPr>
                <w:noProof/>
              </w:rPr>
              <w:drawing>
                <wp:inline distT="0" distB="0" distL="0" distR="0" wp14:anchorId="4377C781" wp14:editId="652D6E50">
                  <wp:extent cx="2085975" cy="352425"/>
                  <wp:effectExtent l="0" t="0" r="0" b="0"/>
                  <wp:docPr id="4479" name="Picture 4479"/>
                  <wp:cNvGraphicFramePr/>
                  <a:graphic xmlns:a="http://schemas.openxmlformats.org/drawingml/2006/main">
                    <a:graphicData uri="http://schemas.openxmlformats.org/drawingml/2006/picture">
                      <pic:pic xmlns:pic="http://schemas.openxmlformats.org/drawingml/2006/picture">
                        <pic:nvPicPr>
                          <pic:cNvPr id="4479" name="Picture 4479"/>
                          <pic:cNvPicPr/>
                        </pic:nvPicPr>
                        <pic:blipFill>
                          <a:blip r:embed="rId223"/>
                          <a:stretch>
                            <a:fillRect/>
                          </a:stretch>
                        </pic:blipFill>
                        <pic:spPr>
                          <a:xfrm>
                            <a:off x="0" y="0"/>
                            <a:ext cx="2085975" cy="352425"/>
                          </a:xfrm>
                          <a:prstGeom prst="rect">
                            <a:avLst/>
                          </a:prstGeom>
                        </pic:spPr>
                      </pic:pic>
                    </a:graphicData>
                  </a:graphic>
                </wp:inline>
              </w:drawing>
            </w:r>
          </w:p>
          <w:p w14:paraId="37C26E96" w14:textId="77777777" w:rsidR="00EA425F" w:rsidRDefault="004F49E8">
            <w:pPr>
              <w:spacing w:after="210" w:line="243" w:lineRule="auto"/>
              <w:ind w:left="30" w:firstLine="0"/>
            </w:pPr>
            <w:r>
              <w:rPr>
                <w:sz w:val="18"/>
              </w:rPr>
              <w:t xml:space="preserve"> 复制此页面上的 MC 时，很少或根本没有时间、精力、专业知识、手动管理或为用户增加价值。 </w:t>
            </w:r>
          </w:p>
          <w:p w14:paraId="39193AF9" w14:textId="77777777" w:rsidR="00EA425F" w:rsidRDefault="004F49E8">
            <w:pPr>
              <w:spacing w:after="210" w:line="243" w:lineRule="auto"/>
              <w:ind w:left="30" w:firstLine="0"/>
            </w:pPr>
            <w:r>
              <w:rPr>
                <w:sz w:val="18"/>
              </w:rPr>
              <w:t xml:space="preserve"> 查看页面底部的内容并浏览网站上的其他页面，很明显，每个页面都是使用亚马逊的内容自动创建的，并将不同的产品名称替换为通用模板。 此页面上似乎几乎没有手动</w:t>
            </w:r>
            <w:proofErr w:type="gramStart"/>
            <w:r>
              <w:rPr>
                <w:sz w:val="18"/>
              </w:rPr>
              <w:t>编辑或策展</w:t>
            </w:r>
            <w:proofErr w:type="gramEnd"/>
            <w:r>
              <w:rPr>
                <w:sz w:val="18"/>
              </w:rPr>
              <w:t xml:space="preserve">。 </w:t>
            </w:r>
          </w:p>
          <w:p w14:paraId="17F82B11" w14:textId="77777777" w:rsidR="00EA425F" w:rsidRDefault="004F49E8">
            <w:pPr>
              <w:spacing w:after="210" w:line="243" w:lineRule="auto"/>
              <w:ind w:left="30" w:firstLine="0"/>
            </w:pPr>
            <w:r>
              <w:rPr>
                <w:sz w:val="18"/>
              </w:rPr>
              <w:t xml:space="preserve"> 此页面的真正目的是将寻求产品信息的用户带到本网站，希望他们通过点击亚马逊会员链接来点击和订购产品。 本网站对用户没有有益的目的，而是为了让网站的创建者受益而创建的。 尽管该网站披露他们使用附属链接，但该网站没有为用户提供任何附加值。 </w:t>
            </w:r>
          </w:p>
          <w:p w14:paraId="2698DF07" w14:textId="77777777" w:rsidR="00EA425F" w:rsidRDefault="004F49E8">
            <w:pPr>
              <w:spacing w:after="0" w:line="259" w:lineRule="auto"/>
              <w:ind w:left="30" w:firstLine="0"/>
            </w:pPr>
            <w:r>
              <w:rPr>
                <w:sz w:val="18"/>
              </w:rPr>
              <w:t xml:space="preserve"> 与许多欺骗性网站一样，没有关于谁对本网站负责的信息。 </w:t>
            </w:r>
          </w:p>
        </w:tc>
      </w:tr>
      <w:tr w:rsidR="00EA425F" w14:paraId="76BD6B3A" w14:textId="77777777">
        <w:trPr>
          <w:trHeight w:val="6315"/>
        </w:trPr>
        <w:tc>
          <w:tcPr>
            <w:tcW w:w="2882" w:type="dxa"/>
            <w:tcBorders>
              <w:top w:val="single" w:sz="6" w:space="0" w:color="989898"/>
              <w:left w:val="single" w:sz="6" w:space="0" w:color="989898"/>
              <w:bottom w:val="single" w:sz="6" w:space="0" w:color="989898"/>
              <w:right w:val="single" w:sz="6" w:space="0" w:color="989898"/>
            </w:tcBorders>
            <w:vAlign w:val="center"/>
          </w:tcPr>
          <w:p w14:paraId="0935BA74" w14:textId="77777777" w:rsidR="00EA425F" w:rsidRDefault="00000000">
            <w:pPr>
              <w:spacing w:after="196" w:line="259" w:lineRule="auto"/>
              <w:ind w:left="32" w:firstLine="0"/>
            </w:pPr>
            <w:hyperlink r:id="rId298">
              <w:r w:rsidR="004F49E8">
                <w:rPr>
                  <w:color w:val="1054CC"/>
                  <w:sz w:val="18"/>
                  <w:u w:val="single" w:color="1054CC"/>
                </w:rPr>
                <w:t xml:space="preserve"> 最低：伟哥复制内容</w:t>
              </w:r>
            </w:hyperlink>
            <w:hyperlink r:id="rId299">
              <w:r w:rsidR="004F49E8">
                <w:rPr>
                  <w:color w:val="1054CC"/>
                  <w:sz w:val="18"/>
                </w:rPr>
                <w:t xml:space="preserve"> </w:t>
              </w:r>
            </w:hyperlink>
          </w:p>
          <w:p w14:paraId="6D3E9DE0" w14:textId="77777777" w:rsidR="00EA425F" w:rsidRDefault="004F49E8">
            <w:pPr>
              <w:spacing w:after="0" w:line="259" w:lineRule="auto"/>
              <w:ind w:left="32" w:firstLine="0"/>
            </w:pPr>
            <w:r>
              <w:rPr>
                <w:sz w:val="18"/>
              </w:rPr>
              <w:t xml:space="preserve"> 这看起来像是药物伟哥的信息网站。 </w:t>
            </w:r>
          </w:p>
        </w:tc>
        <w:tc>
          <w:tcPr>
            <w:tcW w:w="3960" w:type="dxa"/>
            <w:tcBorders>
              <w:top w:val="single" w:sz="6" w:space="0" w:color="989898"/>
              <w:left w:val="single" w:sz="6" w:space="0" w:color="989898"/>
              <w:bottom w:val="single" w:sz="6" w:space="0" w:color="989898"/>
              <w:right w:val="single" w:sz="6" w:space="0" w:color="989898"/>
            </w:tcBorders>
            <w:vAlign w:val="center"/>
          </w:tcPr>
          <w:p w14:paraId="163B7AE3" w14:textId="77777777" w:rsidR="00EA425F" w:rsidRDefault="004F49E8">
            <w:pPr>
              <w:spacing w:after="196" w:line="259" w:lineRule="auto"/>
              <w:ind w:left="30" w:firstLine="0"/>
            </w:pPr>
            <w:r>
              <w:rPr>
                <w:b/>
                <w:sz w:val="18"/>
              </w:rPr>
              <w:t xml:space="preserve"> 不可信、垃圾内容 </w:t>
            </w:r>
          </w:p>
          <w:p w14:paraId="02E60825" w14:textId="77777777" w:rsidR="00EA425F" w:rsidRDefault="004F49E8">
            <w:pPr>
              <w:numPr>
                <w:ilvl w:val="0"/>
                <w:numId w:val="88"/>
              </w:numPr>
              <w:spacing w:after="0" w:line="247" w:lineRule="auto"/>
              <w:ind w:hanging="360"/>
            </w:pPr>
            <w:r>
              <w:rPr>
                <w:sz w:val="18"/>
              </w:rPr>
              <w:t xml:space="preserve">关于网站或内容创建者的信息不足，无法用于页面目的 </w:t>
            </w:r>
          </w:p>
          <w:p w14:paraId="4DD33753" w14:textId="77777777" w:rsidR="00EA425F" w:rsidRDefault="004F49E8">
            <w:pPr>
              <w:numPr>
                <w:ilvl w:val="0"/>
                <w:numId w:val="88"/>
              </w:numPr>
              <w:spacing w:after="0" w:line="259" w:lineRule="auto"/>
              <w:ind w:hanging="360"/>
            </w:pPr>
            <w:r>
              <w:rPr>
                <w:sz w:val="18"/>
              </w:rPr>
              <w:t xml:space="preserve">欺骗性页面设计 </w:t>
            </w:r>
          </w:p>
          <w:p w14:paraId="3AFE5AB9" w14:textId="77777777" w:rsidR="00EA425F" w:rsidRDefault="004F49E8">
            <w:pPr>
              <w:numPr>
                <w:ilvl w:val="0"/>
                <w:numId w:val="88"/>
              </w:numPr>
              <w:spacing w:after="0" w:line="259" w:lineRule="auto"/>
              <w:ind w:hanging="360"/>
            </w:pPr>
            <w:r>
              <w:rPr>
                <w:sz w:val="18"/>
              </w:rPr>
              <w:t xml:space="preserve">为用户付出很少或不费吹灰之力、才华、技能、独创性、手动策划或附加值创建的内容 </w:t>
            </w:r>
          </w:p>
        </w:tc>
        <w:tc>
          <w:tcPr>
            <w:tcW w:w="3958" w:type="dxa"/>
            <w:tcBorders>
              <w:top w:val="single" w:sz="6" w:space="0" w:color="989898"/>
              <w:left w:val="single" w:sz="6" w:space="0" w:color="989898"/>
              <w:bottom w:val="single" w:sz="6" w:space="0" w:color="989898"/>
              <w:right w:val="single" w:sz="6" w:space="0" w:color="989898"/>
            </w:tcBorders>
            <w:vAlign w:val="bottom"/>
          </w:tcPr>
          <w:p w14:paraId="4AEB4772" w14:textId="77777777" w:rsidR="00EA425F" w:rsidRDefault="004F49E8">
            <w:pPr>
              <w:spacing w:after="265" w:line="259" w:lineRule="auto"/>
              <w:ind w:left="60" w:firstLine="0"/>
            </w:pPr>
            <w:r>
              <w:rPr>
                <w:noProof/>
              </w:rPr>
              <w:drawing>
                <wp:inline distT="0" distB="0" distL="0" distR="0" wp14:anchorId="1AEDD3B9" wp14:editId="30E01FD3">
                  <wp:extent cx="2085975" cy="352425"/>
                  <wp:effectExtent l="0" t="0" r="0" b="0"/>
                  <wp:docPr id="4481" name="Picture 4481"/>
                  <wp:cNvGraphicFramePr/>
                  <a:graphic xmlns:a="http://schemas.openxmlformats.org/drawingml/2006/main">
                    <a:graphicData uri="http://schemas.openxmlformats.org/drawingml/2006/picture">
                      <pic:pic xmlns:pic="http://schemas.openxmlformats.org/drawingml/2006/picture">
                        <pic:nvPicPr>
                          <pic:cNvPr id="4481" name="Picture 4481"/>
                          <pic:cNvPicPr/>
                        </pic:nvPicPr>
                        <pic:blipFill>
                          <a:blip r:embed="rId223"/>
                          <a:stretch>
                            <a:fillRect/>
                          </a:stretch>
                        </pic:blipFill>
                        <pic:spPr>
                          <a:xfrm>
                            <a:off x="0" y="0"/>
                            <a:ext cx="2085975" cy="352425"/>
                          </a:xfrm>
                          <a:prstGeom prst="rect">
                            <a:avLst/>
                          </a:prstGeom>
                        </pic:spPr>
                      </pic:pic>
                    </a:graphicData>
                  </a:graphic>
                </wp:inline>
              </w:drawing>
            </w:r>
          </w:p>
          <w:p w14:paraId="3F20AAE5" w14:textId="77777777" w:rsidR="00EA425F" w:rsidRDefault="004F49E8">
            <w:pPr>
              <w:spacing w:after="210" w:line="243" w:lineRule="auto"/>
              <w:ind w:left="30" w:firstLine="0"/>
            </w:pPr>
            <w:r>
              <w:rPr>
                <w:sz w:val="18"/>
              </w:rPr>
              <w:t xml:space="preserve"> 有关处方药的信息可能会对一个人的健康产生重大影响。 此页面是关于 YMYL 主题的。 </w:t>
            </w:r>
          </w:p>
          <w:p w14:paraId="6348DBCC" w14:textId="77777777" w:rsidR="00EA425F" w:rsidRDefault="004F49E8">
            <w:pPr>
              <w:spacing w:after="210" w:line="243" w:lineRule="auto"/>
              <w:ind w:left="30" w:right="201" w:firstLine="0"/>
              <w:jc w:val="both"/>
            </w:pPr>
            <w:r>
              <w:rPr>
                <w:sz w:val="18"/>
              </w:rPr>
              <w:t xml:space="preserve"> 此页面上的所有 MC 都是在复制时很少或根本没有时间、精力、专业知识、手动管理或为用户增加价值。 这是 </w:t>
            </w:r>
            <w:hyperlink r:id="rId300">
              <w:r>
                <w:rPr>
                  <w:color w:val="1054CC"/>
                  <w:sz w:val="18"/>
                  <w:u w:val="single" w:color="1054CC"/>
                </w:rPr>
                <w:t xml:space="preserve"> 原始</w:t>
              </w:r>
            </w:hyperlink>
            <w:hyperlink r:id="rId301">
              <w:r>
                <w:rPr>
                  <w:color w:val="1054CC"/>
                  <w:sz w:val="18"/>
                </w:rPr>
                <w:t xml:space="preserve"> </w:t>
              </w:r>
            </w:hyperlink>
            <w:hyperlink r:id="rId302">
              <w:r>
                <w:rPr>
                  <w:color w:val="1054CC"/>
                  <w:sz w:val="18"/>
                  <w:u w:val="single" w:color="1054CC"/>
                </w:rPr>
                <w:t xml:space="preserve"> 来源</w:t>
              </w:r>
            </w:hyperlink>
            <w:r>
              <w:rPr>
                <w:sz w:val="18"/>
              </w:rPr>
              <w:t xml:space="preserve"> . </w:t>
            </w:r>
          </w:p>
          <w:p w14:paraId="7D24FB52" w14:textId="77777777" w:rsidR="00EA425F" w:rsidRDefault="004F49E8">
            <w:pPr>
              <w:spacing w:after="210" w:line="243" w:lineRule="auto"/>
              <w:ind w:left="30" w:firstLine="0"/>
            </w:pPr>
            <w:r>
              <w:rPr>
                <w:sz w:val="18"/>
              </w:rPr>
              <w:t xml:space="preserve"> 对本网站页面的探索同样是在没有专业知识或为用户增加价值的情况下创建的。 </w:t>
            </w:r>
          </w:p>
          <w:p w14:paraId="0ECA6D4E" w14:textId="77777777" w:rsidR="00EA425F" w:rsidRDefault="004F49E8">
            <w:pPr>
              <w:spacing w:after="210" w:line="243" w:lineRule="auto"/>
              <w:ind w:left="30" w:firstLine="0"/>
            </w:pPr>
            <w:r>
              <w:rPr>
                <w:sz w:val="18"/>
              </w:rPr>
              <w:t xml:space="preserve"> 此页面的真正目的是将寻求有关伟哥信息的用户带到本网站，希望他们点击“立即订购”链接。 “立即订购”链接会转到另一个网站，并且可能已经获利。 因此，本网站对用户没有有益的目的，而是为了使另一个网站受益而创建的。 </w:t>
            </w:r>
          </w:p>
          <w:p w14:paraId="06D00E33" w14:textId="77777777" w:rsidR="00EA425F" w:rsidRDefault="004F49E8">
            <w:pPr>
              <w:spacing w:after="0" w:line="259" w:lineRule="auto"/>
              <w:ind w:left="30" w:firstLine="0"/>
            </w:pPr>
            <w:r>
              <w:rPr>
                <w:sz w:val="18"/>
              </w:rPr>
              <w:t xml:space="preserve"> 与许多欺骗性网站一样，没有关于谁对本网站负责的信息。 </w:t>
            </w:r>
          </w:p>
        </w:tc>
      </w:tr>
    </w:tbl>
    <w:p w14:paraId="5BC792D2" w14:textId="77777777" w:rsidR="00EA425F" w:rsidRDefault="004F49E8">
      <w:pPr>
        <w:pStyle w:val="2"/>
        <w:tabs>
          <w:tab w:val="center" w:pos="1787"/>
        </w:tabs>
        <w:ind w:left="-15" w:firstLine="0"/>
      </w:pPr>
      <w:r>
        <w:lastRenderedPageBreak/>
        <w:t xml:space="preserve"> 5.0 </w:t>
      </w:r>
      <w:r>
        <w:tab/>
        <w:t xml:space="preserve"> 低质量页面 </w:t>
      </w:r>
    </w:p>
    <w:p w14:paraId="12585AC8" w14:textId="77777777" w:rsidR="00EA425F" w:rsidRDefault="004F49E8">
      <w:pPr>
        <w:ind w:left="-5"/>
      </w:pPr>
      <w:r>
        <w:rPr>
          <w:b/>
        </w:rPr>
        <w:t xml:space="preserve"> 低 </w:t>
      </w:r>
      <w:r>
        <w:t xml:space="preserve"> 质量的页面不能很好地达到其目的，因为它们缺乏重要的维度或有问题的方面。 </w:t>
      </w:r>
      <w:r>
        <w:rPr>
          <w:b/>
        </w:rPr>
        <w:t xml:space="preserve">低 </w:t>
      </w:r>
      <w:r>
        <w:t xml:space="preserve"> 质量的页面不符合 </w:t>
      </w:r>
      <w:r>
        <w:rPr>
          <w:b/>
        </w:rPr>
        <w:t xml:space="preserve"> “最低”</w:t>
      </w:r>
      <w:r>
        <w:t xml:space="preserve">的标准，但可能具有类似但较温和的不良特征。 </w:t>
      </w:r>
    </w:p>
    <w:p w14:paraId="629F71FC" w14:textId="77777777" w:rsidR="00EA425F" w:rsidRDefault="004F49E8">
      <w:pPr>
        <w:spacing w:after="2"/>
        <w:ind w:left="-5"/>
      </w:pPr>
      <w:r>
        <w:t xml:space="preserve">要识别   低质量页面，首先要考虑以下几点： </w:t>
      </w:r>
    </w:p>
    <w:tbl>
      <w:tblPr>
        <w:tblStyle w:val="TableGrid"/>
        <w:tblW w:w="10800" w:type="dxa"/>
        <w:tblInd w:w="6" w:type="dxa"/>
        <w:tblCellMar>
          <w:top w:w="123" w:type="dxa"/>
          <w:left w:w="97" w:type="dxa"/>
          <w:right w:w="57" w:type="dxa"/>
        </w:tblCellMar>
        <w:tblLook w:val="04A0" w:firstRow="1" w:lastRow="0" w:firstColumn="1" w:lastColumn="0" w:noHBand="0" w:noVBand="1"/>
      </w:tblPr>
      <w:tblGrid>
        <w:gridCol w:w="4322"/>
        <w:gridCol w:w="6478"/>
      </w:tblGrid>
      <w:tr w:rsidR="00EA425F" w14:paraId="5CD9A7FF" w14:textId="77777777">
        <w:trPr>
          <w:trHeight w:val="465"/>
        </w:trPr>
        <w:tc>
          <w:tcPr>
            <w:tcW w:w="4322"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19E4CDC1" w14:textId="77777777" w:rsidR="00EA425F" w:rsidRDefault="004F49E8">
            <w:pPr>
              <w:spacing w:after="0" w:line="259" w:lineRule="auto"/>
              <w:ind w:left="2" w:firstLine="0"/>
            </w:pPr>
            <w:r>
              <w:t xml:space="preserve"> 初步考虑 </w:t>
            </w:r>
          </w:p>
        </w:tc>
        <w:tc>
          <w:tcPr>
            <w:tcW w:w="6478"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79B62C97" w14:textId="77777777" w:rsidR="00EA425F" w:rsidRDefault="004F49E8">
            <w:pPr>
              <w:spacing w:after="0" w:line="259" w:lineRule="auto"/>
              <w:ind w:left="0" w:firstLine="0"/>
            </w:pPr>
            <w:r>
              <w:rPr>
                <w:b/>
              </w:rPr>
              <w:t xml:space="preserve"> 低 </w:t>
            </w:r>
            <w:r>
              <w:t xml:space="preserve"> 质量页面 </w:t>
            </w:r>
          </w:p>
        </w:tc>
      </w:tr>
      <w:tr w:rsidR="00EA425F" w14:paraId="204A2C64" w14:textId="77777777">
        <w:trPr>
          <w:trHeight w:val="467"/>
        </w:trPr>
        <w:tc>
          <w:tcPr>
            <w:tcW w:w="4322" w:type="dxa"/>
            <w:tcBorders>
              <w:top w:val="single" w:sz="6" w:space="0" w:color="989898"/>
              <w:left w:val="single" w:sz="6" w:space="0" w:color="989898"/>
              <w:bottom w:val="single" w:sz="6" w:space="0" w:color="989898"/>
              <w:right w:val="single" w:sz="6" w:space="0" w:color="989898"/>
            </w:tcBorders>
            <w:vAlign w:val="center"/>
          </w:tcPr>
          <w:p w14:paraId="250EC751" w14:textId="77777777" w:rsidR="00EA425F" w:rsidRDefault="004F49E8">
            <w:pPr>
              <w:spacing w:after="0" w:line="259" w:lineRule="auto"/>
              <w:ind w:left="2" w:firstLine="0"/>
            </w:pPr>
            <w:r>
              <w:t xml:space="preserve"> 页面的用途 </w:t>
            </w:r>
          </w:p>
        </w:tc>
        <w:tc>
          <w:tcPr>
            <w:tcW w:w="6478" w:type="dxa"/>
            <w:tcBorders>
              <w:top w:val="single" w:sz="6" w:space="0" w:color="989898"/>
              <w:left w:val="single" w:sz="6" w:space="0" w:color="989898"/>
              <w:bottom w:val="single" w:sz="6" w:space="0" w:color="989898"/>
              <w:right w:val="single" w:sz="6" w:space="0" w:color="989898"/>
            </w:tcBorders>
            <w:vAlign w:val="center"/>
          </w:tcPr>
          <w:p w14:paraId="4301348F" w14:textId="77777777" w:rsidR="00EA425F" w:rsidRDefault="004F49E8">
            <w:pPr>
              <w:spacing w:after="0" w:line="259" w:lineRule="auto"/>
              <w:ind w:left="0" w:firstLine="0"/>
            </w:pPr>
            <w:r>
              <w:rPr>
                <w:b/>
              </w:rPr>
              <w:t xml:space="preserve"> 低 </w:t>
            </w:r>
            <w:r>
              <w:t xml:space="preserve"> 质量的页面具有有益或无害的目的。 </w:t>
            </w:r>
          </w:p>
        </w:tc>
      </w:tr>
      <w:tr w:rsidR="00EA425F" w14:paraId="13B6682C" w14:textId="77777777">
        <w:trPr>
          <w:trHeight w:val="945"/>
        </w:trPr>
        <w:tc>
          <w:tcPr>
            <w:tcW w:w="4322" w:type="dxa"/>
            <w:tcBorders>
              <w:top w:val="single" w:sz="6" w:space="0" w:color="989898"/>
              <w:left w:val="single" w:sz="6" w:space="0" w:color="989898"/>
              <w:bottom w:val="single" w:sz="6" w:space="0" w:color="989898"/>
              <w:right w:val="single" w:sz="6" w:space="0" w:color="989898"/>
            </w:tcBorders>
          </w:tcPr>
          <w:p w14:paraId="5895B505" w14:textId="77777777" w:rsidR="00EA425F" w:rsidRDefault="004F49E8">
            <w:pPr>
              <w:spacing w:after="0" w:line="259" w:lineRule="auto"/>
              <w:ind w:left="2" w:firstLine="0"/>
            </w:pPr>
            <w:r>
              <w:t xml:space="preserve"> 网页造成伤害的可能性，如这些准则所述 </w:t>
            </w:r>
          </w:p>
        </w:tc>
        <w:tc>
          <w:tcPr>
            <w:tcW w:w="6478" w:type="dxa"/>
            <w:tcBorders>
              <w:top w:val="single" w:sz="6" w:space="0" w:color="989898"/>
              <w:left w:val="single" w:sz="6" w:space="0" w:color="989898"/>
              <w:bottom w:val="single" w:sz="6" w:space="0" w:color="989898"/>
              <w:right w:val="single" w:sz="6" w:space="0" w:color="989898"/>
            </w:tcBorders>
            <w:vAlign w:val="center"/>
          </w:tcPr>
          <w:p w14:paraId="024E5F9B" w14:textId="77777777" w:rsidR="00EA425F" w:rsidRDefault="004F49E8">
            <w:pPr>
              <w:spacing w:after="0" w:line="259" w:lineRule="auto"/>
              <w:ind w:left="0" w:firstLine="0"/>
            </w:pPr>
            <w:r>
              <w:rPr>
                <w:b/>
              </w:rPr>
              <w:t xml:space="preserve"> 低 </w:t>
            </w:r>
            <w:r>
              <w:t xml:space="preserve"> 质量的页面要么没有造成伤害的可能性，要么有一些轻微的潜在伤害，但不符合 </w:t>
            </w:r>
            <w:r>
              <w:rPr>
                <w:b/>
              </w:rPr>
              <w:t xml:space="preserve"> 第 4.0 节中描述 </w:t>
            </w:r>
            <w:r>
              <w:rPr>
                <w:color w:val="1054CC"/>
                <w:u w:val="single" w:color="1054CC"/>
              </w:rPr>
              <w:t xml:space="preserve"> 的最低标准</w:t>
            </w:r>
            <w:r>
              <w:t xml:space="preserve">。 </w:t>
            </w:r>
          </w:p>
        </w:tc>
      </w:tr>
      <w:tr w:rsidR="00EA425F" w14:paraId="39777ECC" w14:textId="77777777">
        <w:trPr>
          <w:trHeight w:val="1425"/>
        </w:trPr>
        <w:tc>
          <w:tcPr>
            <w:tcW w:w="4322" w:type="dxa"/>
            <w:tcBorders>
              <w:top w:val="single" w:sz="6" w:space="0" w:color="989898"/>
              <w:left w:val="single" w:sz="6" w:space="0" w:color="989898"/>
              <w:bottom w:val="single" w:sz="6" w:space="0" w:color="989898"/>
              <w:right w:val="single" w:sz="6" w:space="0" w:color="989898"/>
            </w:tcBorders>
          </w:tcPr>
          <w:p w14:paraId="57C70F91" w14:textId="77777777" w:rsidR="00EA425F" w:rsidRDefault="004F49E8">
            <w:pPr>
              <w:spacing w:after="0" w:line="259" w:lineRule="auto"/>
              <w:ind w:left="2" w:firstLine="0"/>
            </w:pPr>
            <w:r>
              <w:t xml:space="preserve"> 页面主题、网站类型以及 YMYL 标准的适用范围 </w:t>
            </w:r>
          </w:p>
        </w:tc>
        <w:tc>
          <w:tcPr>
            <w:tcW w:w="6478" w:type="dxa"/>
            <w:tcBorders>
              <w:top w:val="single" w:sz="6" w:space="0" w:color="989898"/>
              <w:left w:val="single" w:sz="6" w:space="0" w:color="989898"/>
              <w:bottom w:val="single" w:sz="6" w:space="0" w:color="989898"/>
              <w:right w:val="single" w:sz="6" w:space="0" w:color="989898"/>
            </w:tcBorders>
            <w:vAlign w:val="center"/>
          </w:tcPr>
          <w:p w14:paraId="0AAD0545" w14:textId="77777777" w:rsidR="00EA425F" w:rsidRDefault="004F49E8">
            <w:pPr>
              <w:spacing w:line="259" w:lineRule="auto"/>
              <w:ind w:left="0" w:firstLine="0"/>
            </w:pPr>
            <w:r>
              <w:t xml:space="preserve">任何主题或任何类型的网站的页面都可能符合“ </w:t>
            </w:r>
            <w:r>
              <w:rPr>
                <w:b/>
              </w:rPr>
              <w:t xml:space="preserve"> 低”的条件。 </w:t>
            </w:r>
          </w:p>
          <w:p w14:paraId="2AAFE882" w14:textId="77777777" w:rsidR="00EA425F" w:rsidRDefault="004F49E8">
            <w:pPr>
              <w:spacing w:after="0" w:line="259" w:lineRule="auto"/>
              <w:ind w:left="0" w:right="44" w:firstLine="0"/>
            </w:pPr>
            <w:r>
              <w:t xml:space="preserve"> 对需要高度信任的页面或网站进行特别审查，例如在线商店、医疗网站或重大公民问题的新闻报道。 </w:t>
            </w:r>
          </w:p>
        </w:tc>
      </w:tr>
    </w:tbl>
    <w:p w14:paraId="38481B19" w14:textId="77777777" w:rsidR="00EA425F" w:rsidRDefault="004F49E8">
      <w:pPr>
        <w:spacing w:after="2"/>
        <w:ind w:left="-5"/>
      </w:pPr>
      <w:r>
        <w:t xml:space="preserve"> 接下来，评估页面以确定“低”的任何条件是否   适用： </w:t>
      </w:r>
    </w:p>
    <w:tbl>
      <w:tblPr>
        <w:tblStyle w:val="TableGrid"/>
        <w:tblW w:w="10800" w:type="dxa"/>
        <w:tblInd w:w="6" w:type="dxa"/>
        <w:tblCellMar>
          <w:top w:w="123" w:type="dxa"/>
          <w:left w:w="97" w:type="dxa"/>
          <w:right w:w="113" w:type="dxa"/>
        </w:tblCellMar>
        <w:tblLook w:val="04A0" w:firstRow="1" w:lastRow="0" w:firstColumn="1" w:lastColumn="0" w:noHBand="0" w:noVBand="1"/>
      </w:tblPr>
      <w:tblGrid>
        <w:gridCol w:w="4322"/>
        <w:gridCol w:w="6478"/>
      </w:tblGrid>
      <w:tr w:rsidR="00EA425F" w14:paraId="77F97F80" w14:textId="77777777">
        <w:trPr>
          <w:trHeight w:val="465"/>
        </w:trPr>
        <w:tc>
          <w:tcPr>
            <w:tcW w:w="4322"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41445065" w14:textId="77777777" w:rsidR="00EA425F" w:rsidRDefault="004F49E8">
            <w:pPr>
              <w:spacing w:after="0" w:line="259" w:lineRule="auto"/>
              <w:ind w:left="2" w:firstLine="0"/>
            </w:pPr>
            <w:r>
              <w:rPr>
                <w:b/>
              </w:rPr>
              <w:t xml:space="preserve"> 低 </w:t>
            </w:r>
            <w:r>
              <w:t xml:space="preserve"> 页面质量评估 </w:t>
            </w:r>
          </w:p>
        </w:tc>
        <w:tc>
          <w:tcPr>
            <w:tcW w:w="6478"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74CD0303" w14:textId="77777777" w:rsidR="00EA425F" w:rsidRDefault="004F49E8">
            <w:pPr>
              <w:spacing w:after="0" w:line="259" w:lineRule="auto"/>
              <w:ind w:left="0" w:firstLine="0"/>
            </w:pPr>
            <w:r>
              <w:t xml:space="preserve"> 以下任何一项都是 </w:t>
            </w:r>
            <w:r>
              <w:rPr>
                <w:b/>
              </w:rPr>
              <w:t xml:space="preserve"> Low  的理由</w:t>
            </w:r>
          </w:p>
        </w:tc>
      </w:tr>
      <w:tr w:rsidR="00EA425F" w14:paraId="3544B3A1" w14:textId="77777777">
        <w:trPr>
          <w:trHeight w:val="707"/>
        </w:trPr>
        <w:tc>
          <w:tcPr>
            <w:tcW w:w="4322" w:type="dxa"/>
            <w:tcBorders>
              <w:top w:val="single" w:sz="6" w:space="0" w:color="989898"/>
              <w:left w:val="single" w:sz="6" w:space="0" w:color="989898"/>
              <w:bottom w:val="single" w:sz="6" w:space="0" w:color="989898"/>
              <w:right w:val="single" w:sz="6" w:space="0" w:color="989898"/>
            </w:tcBorders>
          </w:tcPr>
          <w:p w14:paraId="399D439E" w14:textId="77777777" w:rsidR="00EA425F" w:rsidRDefault="004F49E8">
            <w:pPr>
              <w:spacing w:after="0" w:line="259" w:lineRule="auto"/>
              <w:ind w:left="2" w:firstLine="0"/>
            </w:pPr>
            <w:r>
              <w:t xml:space="preserve"> MC的质量 </w:t>
            </w:r>
          </w:p>
        </w:tc>
        <w:tc>
          <w:tcPr>
            <w:tcW w:w="6478" w:type="dxa"/>
            <w:tcBorders>
              <w:top w:val="single" w:sz="6" w:space="0" w:color="989898"/>
              <w:left w:val="single" w:sz="6" w:space="0" w:color="989898"/>
              <w:bottom w:val="single" w:sz="6" w:space="0" w:color="989898"/>
              <w:right w:val="single" w:sz="6" w:space="0" w:color="989898"/>
            </w:tcBorders>
            <w:vAlign w:val="center"/>
          </w:tcPr>
          <w:p w14:paraId="6137D073" w14:textId="77777777" w:rsidR="00EA425F" w:rsidRDefault="004F49E8">
            <w:pPr>
              <w:spacing w:after="0" w:line="259" w:lineRule="auto"/>
              <w:ind w:left="0" w:firstLine="0"/>
            </w:pPr>
            <w:r>
              <w:t xml:space="preserve"> MC 的创建没有付出足够的努力、独创性、才能或技能，无法以令人满意的方式实现页面的目的。 </w:t>
            </w:r>
          </w:p>
        </w:tc>
      </w:tr>
      <w:tr w:rsidR="00EA425F" w14:paraId="53E07D9A" w14:textId="77777777">
        <w:trPr>
          <w:trHeight w:val="465"/>
        </w:trPr>
        <w:tc>
          <w:tcPr>
            <w:tcW w:w="4322" w:type="dxa"/>
            <w:tcBorders>
              <w:top w:val="single" w:sz="6" w:space="0" w:color="989898"/>
              <w:left w:val="single" w:sz="6" w:space="0" w:color="989898"/>
              <w:bottom w:val="single" w:sz="6" w:space="0" w:color="989898"/>
              <w:right w:val="single" w:sz="6" w:space="0" w:color="989898"/>
            </w:tcBorders>
            <w:vAlign w:val="center"/>
          </w:tcPr>
          <w:p w14:paraId="27ABF7E3" w14:textId="77777777" w:rsidR="00EA425F" w:rsidRDefault="004F49E8">
            <w:pPr>
              <w:spacing w:after="0" w:line="259" w:lineRule="auto"/>
              <w:ind w:left="2" w:firstLine="0"/>
            </w:pPr>
            <w:r>
              <w:t xml:space="preserve"> 页面的标题 </w:t>
            </w:r>
          </w:p>
        </w:tc>
        <w:tc>
          <w:tcPr>
            <w:tcW w:w="6478" w:type="dxa"/>
            <w:tcBorders>
              <w:top w:val="single" w:sz="6" w:space="0" w:color="989898"/>
              <w:left w:val="single" w:sz="6" w:space="0" w:color="989898"/>
              <w:bottom w:val="single" w:sz="6" w:space="0" w:color="989898"/>
              <w:right w:val="single" w:sz="6" w:space="0" w:color="989898"/>
            </w:tcBorders>
            <w:vAlign w:val="center"/>
          </w:tcPr>
          <w:p w14:paraId="0B51957C" w14:textId="77777777" w:rsidR="00EA425F" w:rsidRDefault="004F49E8">
            <w:pPr>
              <w:spacing w:after="0" w:line="259" w:lineRule="auto"/>
              <w:ind w:left="0" w:firstLine="0"/>
            </w:pPr>
            <w:r>
              <w:t xml:space="preserve"> 页面标题略有误导性、令人震惊或夸大其词。 </w:t>
            </w:r>
          </w:p>
        </w:tc>
      </w:tr>
      <w:tr w:rsidR="00EA425F" w14:paraId="0155F190" w14:textId="77777777">
        <w:trPr>
          <w:trHeight w:val="705"/>
        </w:trPr>
        <w:tc>
          <w:tcPr>
            <w:tcW w:w="4322" w:type="dxa"/>
            <w:tcBorders>
              <w:top w:val="single" w:sz="6" w:space="0" w:color="989898"/>
              <w:left w:val="single" w:sz="6" w:space="0" w:color="989898"/>
              <w:bottom w:val="single" w:sz="6" w:space="0" w:color="989898"/>
              <w:right w:val="single" w:sz="6" w:space="0" w:color="989898"/>
            </w:tcBorders>
          </w:tcPr>
          <w:p w14:paraId="663F68B1" w14:textId="77777777" w:rsidR="00EA425F" w:rsidRDefault="004F49E8">
            <w:pPr>
              <w:spacing w:after="0" w:line="259" w:lineRule="auto"/>
              <w:ind w:left="2" w:firstLine="0"/>
            </w:pPr>
            <w:r>
              <w:t xml:space="preserve"> 广告和 SC 在网页上的作用 </w:t>
            </w:r>
          </w:p>
        </w:tc>
        <w:tc>
          <w:tcPr>
            <w:tcW w:w="6478" w:type="dxa"/>
            <w:tcBorders>
              <w:top w:val="single" w:sz="6" w:space="0" w:color="989898"/>
              <w:left w:val="single" w:sz="6" w:space="0" w:color="989898"/>
              <w:bottom w:val="single" w:sz="6" w:space="0" w:color="989898"/>
              <w:right w:val="single" w:sz="6" w:space="0" w:color="989898"/>
            </w:tcBorders>
            <w:vAlign w:val="center"/>
          </w:tcPr>
          <w:p w14:paraId="29A02FC9" w14:textId="77777777" w:rsidR="00EA425F" w:rsidRDefault="004F49E8">
            <w:pPr>
              <w:spacing w:after="0" w:line="259" w:lineRule="auto"/>
              <w:ind w:left="0" w:firstLine="0"/>
            </w:pPr>
            <w:r>
              <w:t xml:space="preserve"> 广告或 SC 会严重分散或中断 MC 的使用，如 </w:t>
            </w:r>
            <w:r>
              <w:rPr>
                <w:color w:val="1054CC"/>
                <w:u w:val="single" w:color="1054CC"/>
              </w:rPr>
              <w:t xml:space="preserve"> 第 5.3 节所述</w:t>
            </w:r>
            <w:r>
              <w:t xml:space="preserve">。 </w:t>
            </w:r>
          </w:p>
        </w:tc>
      </w:tr>
      <w:tr w:rsidR="00EA425F" w14:paraId="4B0A0301" w14:textId="77777777">
        <w:trPr>
          <w:trHeight w:val="1425"/>
        </w:trPr>
        <w:tc>
          <w:tcPr>
            <w:tcW w:w="4322" w:type="dxa"/>
            <w:tcBorders>
              <w:top w:val="single" w:sz="6" w:space="0" w:color="989898"/>
              <w:left w:val="single" w:sz="6" w:space="0" w:color="989898"/>
              <w:bottom w:val="single" w:sz="6" w:space="0" w:color="989898"/>
              <w:right w:val="single" w:sz="6" w:space="0" w:color="989898"/>
            </w:tcBorders>
          </w:tcPr>
          <w:p w14:paraId="5920D5FC" w14:textId="77777777" w:rsidR="00EA425F" w:rsidRDefault="004F49E8">
            <w:pPr>
              <w:spacing w:after="0" w:line="259" w:lineRule="auto"/>
              <w:ind w:left="2" w:firstLine="0"/>
            </w:pPr>
            <w:r>
              <w:t xml:space="preserve"> 网站和内容创建者提供的信息 </w:t>
            </w:r>
          </w:p>
        </w:tc>
        <w:tc>
          <w:tcPr>
            <w:tcW w:w="6478" w:type="dxa"/>
            <w:tcBorders>
              <w:top w:val="single" w:sz="6" w:space="0" w:color="989898"/>
              <w:left w:val="single" w:sz="6" w:space="0" w:color="989898"/>
              <w:bottom w:val="single" w:sz="6" w:space="0" w:color="989898"/>
              <w:right w:val="single" w:sz="6" w:space="0" w:color="989898"/>
            </w:tcBorders>
            <w:vAlign w:val="center"/>
          </w:tcPr>
          <w:p w14:paraId="5BBE18FC" w14:textId="77777777" w:rsidR="00EA425F" w:rsidRDefault="004F49E8">
            <w:pPr>
              <w:spacing w:after="240" w:line="251" w:lineRule="auto"/>
              <w:ind w:left="0" w:firstLine="0"/>
            </w:pPr>
            <w:r>
              <w:t xml:space="preserve"> 不令人满意的网站信息量或有关页面内容创建者的信息。 </w:t>
            </w:r>
          </w:p>
          <w:p w14:paraId="26D16B31" w14:textId="77777777" w:rsidR="00EA425F" w:rsidRDefault="004F49E8">
            <w:pPr>
              <w:spacing w:after="0" w:line="259" w:lineRule="auto"/>
              <w:ind w:left="0" w:firstLine="0"/>
            </w:pPr>
            <w:r>
              <w:rPr>
                <w:b/>
              </w:rPr>
              <w:t xml:space="preserve"> 重要</w:t>
            </w:r>
            <w:r>
              <w:t xml:space="preserve"> 提示：对于在社交媒体平台或论坛上分享的个人内容，别名或用户名就足够了。 </w:t>
            </w:r>
          </w:p>
        </w:tc>
      </w:tr>
      <w:tr w:rsidR="00EA425F" w14:paraId="394AA9E7" w14:textId="77777777">
        <w:trPr>
          <w:trHeight w:val="465"/>
        </w:trPr>
        <w:tc>
          <w:tcPr>
            <w:tcW w:w="4322" w:type="dxa"/>
            <w:tcBorders>
              <w:top w:val="single" w:sz="6" w:space="0" w:color="989898"/>
              <w:left w:val="single" w:sz="6" w:space="0" w:color="989898"/>
              <w:bottom w:val="single" w:sz="6" w:space="0" w:color="989898"/>
              <w:right w:val="single" w:sz="6" w:space="0" w:color="989898"/>
            </w:tcBorders>
            <w:vAlign w:val="center"/>
          </w:tcPr>
          <w:p w14:paraId="5A220CC9" w14:textId="77777777" w:rsidR="00EA425F" w:rsidRDefault="004F49E8">
            <w:pPr>
              <w:spacing w:after="0" w:line="259" w:lineRule="auto"/>
              <w:ind w:left="2" w:firstLine="0"/>
            </w:pPr>
            <w:r>
              <w:t xml:space="preserve"> 网站和内容创建者的声誉 </w:t>
            </w:r>
          </w:p>
        </w:tc>
        <w:tc>
          <w:tcPr>
            <w:tcW w:w="6478" w:type="dxa"/>
            <w:tcBorders>
              <w:top w:val="single" w:sz="6" w:space="0" w:color="989898"/>
              <w:left w:val="single" w:sz="6" w:space="0" w:color="989898"/>
              <w:bottom w:val="single" w:sz="6" w:space="0" w:color="989898"/>
              <w:right w:val="single" w:sz="6" w:space="0" w:color="989898"/>
            </w:tcBorders>
            <w:vAlign w:val="center"/>
          </w:tcPr>
          <w:p w14:paraId="67516989" w14:textId="77777777" w:rsidR="00EA425F" w:rsidRDefault="004F49E8">
            <w:pPr>
              <w:spacing w:after="0" w:line="259" w:lineRule="auto"/>
              <w:ind w:left="0" w:firstLine="0"/>
            </w:pPr>
            <w:r>
              <w:t xml:space="preserve"> 网站或内容创建者的轻微负面声誉。 </w:t>
            </w:r>
          </w:p>
        </w:tc>
      </w:tr>
      <w:tr w:rsidR="00EA425F" w14:paraId="01C74C28" w14:textId="77777777">
        <w:trPr>
          <w:trHeight w:val="465"/>
        </w:trPr>
        <w:tc>
          <w:tcPr>
            <w:tcW w:w="4322" w:type="dxa"/>
            <w:tcBorders>
              <w:top w:val="single" w:sz="6" w:space="0" w:color="989898"/>
              <w:left w:val="single" w:sz="6" w:space="0" w:color="989898"/>
              <w:bottom w:val="single" w:sz="6" w:space="0" w:color="989898"/>
              <w:right w:val="single" w:sz="6" w:space="0" w:color="989898"/>
            </w:tcBorders>
            <w:vAlign w:val="center"/>
          </w:tcPr>
          <w:p w14:paraId="0064C36F" w14:textId="77777777" w:rsidR="00EA425F" w:rsidRDefault="004F49E8">
            <w:pPr>
              <w:spacing w:after="0" w:line="259" w:lineRule="auto"/>
              <w:ind w:left="2" w:firstLine="0"/>
            </w:pPr>
            <w:r>
              <w:t xml:space="preserve"> 页面可信度：E-E-A-T </w:t>
            </w:r>
          </w:p>
        </w:tc>
        <w:tc>
          <w:tcPr>
            <w:tcW w:w="6478" w:type="dxa"/>
            <w:tcBorders>
              <w:top w:val="single" w:sz="6" w:space="0" w:color="989898"/>
              <w:left w:val="single" w:sz="6" w:space="0" w:color="989898"/>
              <w:bottom w:val="single" w:sz="6" w:space="0" w:color="989898"/>
              <w:right w:val="single" w:sz="6" w:space="0" w:color="989898"/>
            </w:tcBorders>
            <w:vAlign w:val="center"/>
          </w:tcPr>
          <w:p w14:paraId="34AA3BDD" w14:textId="77777777" w:rsidR="00EA425F" w:rsidRDefault="004F49E8">
            <w:pPr>
              <w:spacing w:after="0" w:line="259" w:lineRule="auto"/>
              <w:ind w:left="0" w:firstLine="0"/>
            </w:pPr>
            <w:r>
              <w:t xml:space="preserve"> 就页面而言，E-E-A-T水平不足。 </w:t>
            </w:r>
          </w:p>
        </w:tc>
      </w:tr>
    </w:tbl>
    <w:p w14:paraId="55C1453D" w14:textId="77777777" w:rsidR="00EA425F" w:rsidRDefault="004F49E8">
      <w:pPr>
        <w:ind w:left="-5"/>
      </w:pPr>
      <w:r>
        <w:rPr>
          <w:b/>
        </w:rPr>
        <w:t xml:space="preserve"> 重要</w:t>
      </w:r>
      <w:r>
        <w:t xml:space="preserve"> 提示：低质量页面可能出现在任何类型的网站上，包括学术网站、非营利性网站、政府网站或任何其他通常有用的网站类型。 低质量的页面可能与任何主题有关。 YMYL 主题的页面需要更仔细地审查与 MC 和网站/内容创建者相关的低质量迹象，因为该页面可能会影响一个人的健康、财务稳定或安全，或社会的福利或福祉。 但是，对于任何类型的网页，只需一个“低质量”属性就足以使用“ </w:t>
      </w:r>
      <w:r>
        <w:rPr>
          <w:b/>
        </w:rPr>
        <w:t xml:space="preserve"> 低 </w:t>
      </w:r>
      <w:r>
        <w:t xml:space="preserve"> 质量”评级。 </w:t>
      </w:r>
    </w:p>
    <w:p w14:paraId="728A2387" w14:textId="77777777" w:rsidR="00EA425F" w:rsidRDefault="004F49E8">
      <w:pPr>
        <w:pStyle w:val="3"/>
        <w:tabs>
          <w:tab w:val="center" w:pos="1569"/>
        </w:tabs>
        <w:ind w:left="-15" w:firstLine="0"/>
      </w:pPr>
      <w:r>
        <w:lastRenderedPageBreak/>
        <w:t xml:space="preserve"> 5.1 </w:t>
      </w:r>
      <w:r>
        <w:tab/>
        <w:t xml:space="preserve"> 缺少 E-E-A-T </w:t>
      </w:r>
    </w:p>
    <w:p w14:paraId="3881F83E" w14:textId="77777777" w:rsidR="00EA425F" w:rsidRDefault="004F49E8">
      <w:pPr>
        <w:ind w:left="-5"/>
      </w:pPr>
      <w:r>
        <w:rPr>
          <w:b/>
        </w:rPr>
        <w:t xml:space="preserve"> 低 </w:t>
      </w:r>
      <w:r>
        <w:t xml:space="preserve"> 质量的页面通常缺乏针对页面主题或目的的适当级别的 E-E-A-T。 以下是一些示例： </w:t>
      </w:r>
    </w:p>
    <w:p w14:paraId="6D1D2249" w14:textId="77777777" w:rsidR="00EA425F" w:rsidRDefault="004F49E8">
      <w:pPr>
        <w:numPr>
          <w:ilvl w:val="0"/>
          <w:numId w:val="24"/>
        </w:numPr>
        <w:spacing w:after="0"/>
        <w:ind w:hanging="360"/>
      </w:pPr>
      <w:r>
        <w:t xml:space="preserve">内容创作者缺乏足够的经验，例如，从未在餐厅吃过饭的人撰写的餐厅评论 </w:t>
      </w:r>
    </w:p>
    <w:p w14:paraId="11B93A77" w14:textId="77777777" w:rsidR="00EA425F" w:rsidRDefault="004F49E8">
      <w:pPr>
        <w:numPr>
          <w:ilvl w:val="0"/>
          <w:numId w:val="24"/>
        </w:numPr>
        <w:spacing w:after="0"/>
        <w:ind w:hanging="360"/>
      </w:pPr>
      <w:r>
        <w:t xml:space="preserve">内容创建者缺乏足够的专业知识，例如，一篇关于如何跳伞的文章是由没有该主题专业知识的人撰写的 </w:t>
      </w:r>
    </w:p>
    <w:p w14:paraId="0A04A919" w14:textId="77777777" w:rsidR="00EA425F" w:rsidRDefault="004F49E8">
      <w:pPr>
        <w:numPr>
          <w:ilvl w:val="0"/>
          <w:numId w:val="24"/>
        </w:numPr>
        <w:spacing w:after="0"/>
        <w:ind w:hanging="360"/>
      </w:pPr>
      <w:r>
        <w:t xml:space="preserve">网站或内容创建者不是页面主题的权威或可信来源，例如烹饪网站上提供的税表下载。 </w:t>
      </w:r>
    </w:p>
    <w:p w14:paraId="6FD7CA98" w14:textId="77777777" w:rsidR="00EA425F" w:rsidRDefault="004F49E8">
      <w:pPr>
        <w:numPr>
          <w:ilvl w:val="0"/>
          <w:numId w:val="24"/>
        </w:numPr>
        <w:ind w:hanging="360"/>
      </w:pPr>
      <w:r>
        <w:t xml:space="preserve">该页面或网站就其目的而言不可信，例如，客户服务信息最少的购物页面 </w:t>
      </w:r>
    </w:p>
    <w:p w14:paraId="448410FF" w14:textId="77777777" w:rsidR="00EA425F" w:rsidRDefault="004F49E8">
      <w:pPr>
        <w:spacing w:after="491"/>
        <w:ind w:left="-5"/>
      </w:pPr>
      <w:r>
        <w:rPr>
          <w:b/>
        </w:rPr>
        <w:t xml:space="preserve"> 重要提示：    </w:t>
      </w:r>
      <w:r>
        <w:t xml:space="preserve"> 如果网页缺少适合其用途的 E-E-A-T，则应使用“低”评级。 没有其他考虑因素，例如正面声誉或网站类型，可以克服页面主题或目的缺乏 E-E-A-T。 </w:t>
      </w:r>
    </w:p>
    <w:p w14:paraId="198CD025" w14:textId="77777777" w:rsidR="00EA425F" w:rsidRDefault="004F49E8">
      <w:pPr>
        <w:pStyle w:val="3"/>
        <w:tabs>
          <w:tab w:val="center" w:pos="2070"/>
        </w:tabs>
        <w:ind w:left="-15" w:firstLine="0"/>
      </w:pPr>
      <w:r>
        <w:t xml:space="preserve"> 5.2 </w:t>
      </w:r>
      <w:r>
        <w:tab/>
        <w:t xml:space="preserve"> 低质量主要内容 </w:t>
      </w:r>
    </w:p>
    <w:p w14:paraId="4A19D62F" w14:textId="77777777" w:rsidR="00EA425F" w:rsidRDefault="004F49E8">
      <w:pPr>
        <w:ind w:left="-5"/>
      </w:pPr>
      <w:r>
        <w:t xml:space="preserve"> 如果 MC 的  创建没有足够的努力、独创性、才能或技能来以令人满意的方式实现页面的目的，则 MC 是低质量的。 信息页面上的轻微不准确是   低质量的证据。 但是，如果该页面存在有害的不准确之处或如此多的不准确之处，以至于感觉不可信，则</w:t>
      </w:r>
      <w:r>
        <w:rPr>
          <w:b/>
        </w:rPr>
        <w:t xml:space="preserve">最低 </w:t>
      </w:r>
      <w:r>
        <w:t xml:space="preserve"> 评级是合理的。 </w:t>
      </w:r>
    </w:p>
    <w:p w14:paraId="5C3AB27F" w14:textId="77777777" w:rsidR="00EA425F" w:rsidRDefault="004F49E8">
      <w:pPr>
        <w:ind w:left="-5"/>
      </w:pPr>
      <w:r>
        <w:t xml:space="preserve"> MC 有很多可能的方式是低质量的，而  低工作量 </w:t>
      </w:r>
      <w:r>
        <w:rPr>
          <w:b/>
        </w:rPr>
        <w:t xml:space="preserve"> 对于识别各种形式都很重要。  </w:t>
      </w:r>
    </w:p>
    <w:p w14:paraId="52DEA1C7" w14:textId="77777777" w:rsidR="00EA425F" w:rsidRDefault="004F49E8">
      <w:pPr>
        <w:ind w:left="-5"/>
      </w:pPr>
      <w:r>
        <w:t xml:space="preserve"> 虽然您可能没有在网页上创建 MC 的经验，但想想您在类似事情上的经历：为学校撰写报告。 以下是学生在撰写报告时经常采取的一些常用捷径，以节省精力： </w:t>
      </w:r>
    </w:p>
    <w:p w14:paraId="41F141DC" w14:textId="77777777" w:rsidR="00EA425F" w:rsidRDefault="004F49E8">
      <w:pPr>
        <w:numPr>
          <w:ilvl w:val="0"/>
          <w:numId w:val="25"/>
        </w:numPr>
        <w:spacing w:after="0"/>
        <w:ind w:hanging="360"/>
      </w:pPr>
      <w:r>
        <w:t xml:space="preserve">快速制作内容，很少关注清晰度或组织等重要方面。 </w:t>
      </w:r>
    </w:p>
    <w:p w14:paraId="5F786458" w14:textId="77777777" w:rsidR="00EA425F" w:rsidRDefault="004F49E8">
      <w:pPr>
        <w:numPr>
          <w:ilvl w:val="0"/>
          <w:numId w:val="25"/>
        </w:numPr>
        <w:spacing w:after="0"/>
        <w:ind w:hanging="360"/>
      </w:pPr>
      <w:r>
        <w:t xml:space="preserve">通过从其他现成的来源进行总结或释义来节省时间。 </w:t>
      </w:r>
    </w:p>
    <w:p w14:paraId="28AE727D" w14:textId="77777777" w:rsidR="00EA425F" w:rsidRDefault="004F49E8">
      <w:pPr>
        <w:numPr>
          <w:ilvl w:val="0"/>
          <w:numId w:val="25"/>
        </w:numPr>
        <w:spacing w:after="0"/>
        <w:ind w:hanging="360"/>
      </w:pPr>
      <w:r>
        <w:t xml:space="preserve">在报告中填写大图片或其他分散注意力的内容，而不是有关该主题的清晰、有用的信息。 </w:t>
      </w:r>
    </w:p>
    <w:p w14:paraId="476AFC2D" w14:textId="77777777" w:rsidR="00EA425F" w:rsidRDefault="004F49E8">
      <w:pPr>
        <w:numPr>
          <w:ilvl w:val="0"/>
          <w:numId w:val="25"/>
        </w:numPr>
        <w:spacing w:after="0"/>
        <w:ind w:hanging="360"/>
      </w:pPr>
      <w:r>
        <w:t xml:space="preserve">使用来自其他来源（杂志、库存图片网站等）的图像，以避免创建图片或图表来支持报告中的材料。 </w:t>
      </w:r>
    </w:p>
    <w:p w14:paraId="6E593139" w14:textId="77777777" w:rsidR="00EA425F" w:rsidRDefault="004F49E8">
      <w:pPr>
        <w:numPr>
          <w:ilvl w:val="0"/>
          <w:numId w:val="25"/>
        </w:numPr>
        <w:spacing w:after="0"/>
        <w:ind w:hanging="360"/>
      </w:pPr>
      <w:r>
        <w:t xml:space="preserve">使用几乎不需要研究的众所周知的事实，例如：“阿根廷是一个国家。 人们生活在阿根廷。 阿根廷是有边界的。 </w:t>
      </w:r>
    </w:p>
    <w:p w14:paraId="6EC2409B" w14:textId="77777777" w:rsidR="00EA425F" w:rsidRDefault="004F49E8">
      <w:pPr>
        <w:numPr>
          <w:ilvl w:val="0"/>
          <w:numId w:val="25"/>
        </w:numPr>
        <w:ind w:hanging="360"/>
      </w:pPr>
      <w:r>
        <w:t xml:space="preserve">使用“填充物”内容，例如：“熊猫吃竹子。 熊猫吃很多竹子。 竹子是熊猫最好的食物。 </w:t>
      </w:r>
    </w:p>
    <w:p w14:paraId="2D355F8A" w14:textId="77777777" w:rsidR="00EA425F" w:rsidRDefault="004F49E8">
      <w:pPr>
        <w:ind w:left="-5"/>
      </w:pPr>
      <w:r>
        <w:t xml:space="preserve"> 当然，网页比学校报告更多样化，但您会在遇到的页面上识别出其中一些相同的技术。 一些 </w:t>
      </w:r>
      <w:r>
        <w:rPr>
          <w:b/>
        </w:rPr>
        <w:t xml:space="preserve"> 低 </w:t>
      </w:r>
      <w:r>
        <w:t xml:space="preserve"> 质量的内容是毫不费力地创建的，以便让内容支持货币化，而不是创建原创或费力的内容来帮助用户。 还可以添加“填充物”内容，尤其是在页面顶部，迫使用户向下滚动以到达 MC。 </w:t>
      </w:r>
    </w:p>
    <w:p w14:paraId="739EF3E4" w14:textId="77777777" w:rsidR="00EA425F" w:rsidRDefault="004F49E8">
      <w:pPr>
        <w:spacing w:after="2"/>
        <w:ind w:left="-5"/>
      </w:pPr>
      <w:r>
        <w:t xml:space="preserve"> 以下是一些低质量 MC 的网页示例   ： </w:t>
      </w:r>
    </w:p>
    <w:tbl>
      <w:tblPr>
        <w:tblStyle w:val="TableGrid"/>
        <w:tblW w:w="10800" w:type="dxa"/>
        <w:tblInd w:w="6" w:type="dxa"/>
        <w:tblCellMar>
          <w:top w:w="123" w:type="dxa"/>
          <w:left w:w="98" w:type="dxa"/>
          <w:right w:w="68" w:type="dxa"/>
        </w:tblCellMar>
        <w:tblLook w:val="04A0" w:firstRow="1" w:lastRow="0" w:firstColumn="1" w:lastColumn="0" w:noHBand="0" w:noVBand="1"/>
      </w:tblPr>
      <w:tblGrid>
        <w:gridCol w:w="5402"/>
        <w:gridCol w:w="5398"/>
      </w:tblGrid>
      <w:tr w:rsidR="00EA425F" w14:paraId="184B3BC1" w14:textId="77777777">
        <w:trPr>
          <w:trHeight w:val="465"/>
        </w:trPr>
        <w:tc>
          <w:tcPr>
            <w:tcW w:w="5402"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33FF6BF6" w14:textId="77777777" w:rsidR="00EA425F" w:rsidRDefault="004F49E8">
            <w:pPr>
              <w:spacing w:after="0" w:line="259" w:lineRule="auto"/>
              <w:ind w:left="2" w:firstLine="0"/>
            </w:pPr>
            <w:r>
              <w:rPr>
                <w:b/>
              </w:rPr>
              <w:t xml:space="preserve"> 低质量 MC 示例 </w:t>
            </w:r>
          </w:p>
        </w:tc>
        <w:tc>
          <w:tcPr>
            <w:tcW w:w="5398"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68DD9934" w14:textId="77777777" w:rsidR="00EA425F" w:rsidRDefault="004F49E8">
            <w:pPr>
              <w:spacing w:after="0" w:line="259" w:lineRule="auto"/>
              <w:ind w:left="0" w:firstLine="0"/>
            </w:pPr>
            <w:r>
              <w:rPr>
                <w:b/>
              </w:rPr>
              <w:t xml:space="preserve"> 为什么 MC 被认为是低质量的 </w:t>
            </w:r>
          </w:p>
        </w:tc>
      </w:tr>
      <w:tr w:rsidR="00EA425F" w14:paraId="46ECE9BA" w14:textId="77777777">
        <w:trPr>
          <w:trHeight w:val="1187"/>
        </w:trPr>
        <w:tc>
          <w:tcPr>
            <w:tcW w:w="5402" w:type="dxa"/>
            <w:tcBorders>
              <w:top w:val="single" w:sz="6" w:space="0" w:color="989898"/>
              <w:left w:val="single" w:sz="6" w:space="0" w:color="989898"/>
              <w:bottom w:val="single" w:sz="6" w:space="0" w:color="989898"/>
              <w:right w:val="single" w:sz="6" w:space="0" w:color="989898"/>
            </w:tcBorders>
            <w:vAlign w:val="center"/>
          </w:tcPr>
          <w:p w14:paraId="1940291E" w14:textId="77777777" w:rsidR="00EA425F" w:rsidRDefault="004F49E8">
            <w:pPr>
              <w:spacing w:after="0" w:line="259" w:lineRule="auto"/>
              <w:ind w:left="2" w:firstLine="0"/>
            </w:pPr>
            <w:r>
              <w:t xml:space="preserve"> 一个制作教程页面，上面有关于如何制作基本工艺的说明，顶部有很多无用的“填充物”，例如关于所需用品的众所周知的事实或其他</w:t>
            </w:r>
            <w:proofErr w:type="gramStart"/>
            <w:r>
              <w:t>非制作</w:t>
            </w:r>
            <w:proofErr w:type="gramEnd"/>
            <w:r>
              <w:t xml:space="preserve">信息。 </w:t>
            </w:r>
          </w:p>
        </w:tc>
        <w:tc>
          <w:tcPr>
            <w:tcW w:w="5398" w:type="dxa"/>
            <w:tcBorders>
              <w:top w:val="single" w:sz="6" w:space="0" w:color="989898"/>
              <w:left w:val="single" w:sz="6" w:space="0" w:color="989898"/>
              <w:bottom w:val="single" w:sz="6" w:space="0" w:color="989898"/>
              <w:right w:val="single" w:sz="6" w:space="0" w:color="989898"/>
            </w:tcBorders>
          </w:tcPr>
          <w:p w14:paraId="4D761ABF" w14:textId="77777777" w:rsidR="00EA425F" w:rsidRDefault="004F49E8">
            <w:pPr>
              <w:spacing w:after="0" w:line="259" w:lineRule="auto"/>
              <w:ind w:left="0" w:firstLine="0"/>
            </w:pPr>
            <w:r>
              <w:t xml:space="preserve"> 缺乏足够的努力</w:t>
            </w:r>
            <w:proofErr w:type="gramStart"/>
            <w:r>
              <w:t>来清楚</w:t>
            </w:r>
            <w:proofErr w:type="gramEnd"/>
            <w:r>
              <w:t xml:space="preserve">地向希望制作工艺品的人展示说明。 </w:t>
            </w:r>
          </w:p>
        </w:tc>
      </w:tr>
      <w:tr w:rsidR="00EA425F" w14:paraId="276ADFAE" w14:textId="77777777">
        <w:trPr>
          <w:trHeight w:val="1185"/>
        </w:trPr>
        <w:tc>
          <w:tcPr>
            <w:tcW w:w="5402" w:type="dxa"/>
            <w:tcBorders>
              <w:top w:val="single" w:sz="6" w:space="0" w:color="989898"/>
              <w:left w:val="single" w:sz="6" w:space="0" w:color="989898"/>
              <w:bottom w:val="single" w:sz="6" w:space="0" w:color="989898"/>
              <w:right w:val="single" w:sz="6" w:space="0" w:color="989898"/>
            </w:tcBorders>
            <w:vAlign w:val="center"/>
          </w:tcPr>
          <w:p w14:paraId="09CF6455" w14:textId="77777777" w:rsidR="00EA425F" w:rsidRDefault="004F49E8">
            <w:pPr>
              <w:spacing w:after="0" w:line="259" w:lineRule="auto"/>
              <w:ind w:left="2" w:right="22" w:firstLine="0"/>
            </w:pPr>
            <w:r>
              <w:t xml:space="preserve"> 最好的真空吸尘器列表，其中包含从其他来源转述或总结的产品图片和评论，内容创建者添加的努力或原创内容的迹象最少。 </w:t>
            </w:r>
          </w:p>
        </w:tc>
        <w:tc>
          <w:tcPr>
            <w:tcW w:w="5398" w:type="dxa"/>
            <w:tcBorders>
              <w:top w:val="single" w:sz="6" w:space="0" w:color="989898"/>
              <w:left w:val="single" w:sz="6" w:space="0" w:color="989898"/>
              <w:bottom w:val="single" w:sz="6" w:space="0" w:color="989898"/>
              <w:right w:val="single" w:sz="6" w:space="0" w:color="989898"/>
            </w:tcBorders>
          </w:tcPr>
          <w:p w14:paraId="7448C999" w14:textId="77777777" w:rsidR="00EA425F" w:rsidRDefault="004F49E8">
            <w:pPr>
              <w:spacing w:after="0" w:line="259" w:lineRule="auto"/>
              <w:ind w:left="0" w:firstLine="0"/>
            </w:pPr>
            <w:r>
              <w:t xml:space="preserve"> 缺乏内容创作者足够的努力和第一手经验。 </w:t>
            </w:r>
          </w:p>
        </w:tc>
      </w:tr>
      <w:tr w:rsidR="00EA425F" w14:paraId="67981DD2" w14:textId="77777777">
        <w:trPr>
          <w:trHeight w:val="705"/>
        </w:trPr>
        <w:tc>
          <w:tcPr>
            <w:tcW w:w="5402" w:type="dxa"/>
            <w:tcBorders>
              <w:top w:val="single" w:sz="6" w:space="0" w:color="989898"/>
              <w:left w:val="single" w:sz="6" w:space="0" w:color="989898"/>
              <w:bottom w:val="single" w:sz="6" w:space="0" w:color="989898"/>
              <w:right w:val="single" w:sz="6" w:space="0" w:color="989898"/>
            </w:tcBorders>
            <w:vAlign w:val="center"/>
          </w:tcPr>
          <w:p w14:paraId="4A13DBAB" w14:textId="77777777" w:rsidR="00EA425F" w:rsidRDefault="004F49E8">
            <w:pPr>
              <w:spacing w:after="0" w:line="259" w:lineRule="auto"/>
              <w:ind w:left="2" w:firstLine="0"/>
            </w:pPr>
            <w:r>
              <w:lastRenderedPageBreak/>
              <w:t xml:space="preserve"> 使用其他人的图片和现有的前 10 名列表显示世界前 10 名目的地的幻灯片。 </w:t>
            </w:r>
          </w:p>
        </w:tc>
        <w:tc>
          <w:tcPr>
            <w:tcW w:w="5398" w:type="dxa"/>
            <w:tcBorders>
              <w:top w:val="single" w:sz="6" w:space="0" w:color="989898"/>
              <w:left w:val="single" w:sz="6" w:space="0" w:color="989898"/>
              <w:bottom w:val="single" w:sz="6" w:space="0" w:color="989898"/>
              <w:right w:val="single" w:sz="6" w:space="0" w:color="989898"/>
            </w:tcBorders>
          </w:tcPr>
          <w:p w14:paraId="76DF1791" w14:textId="77777777" w:rsidR="00EA425F" w:rsidRDefault="004F49E8">
            <w:pPr>
              <w:spacing w:after="0" w:line="259" w:lineRule="auto"/>
              <w:ind w:left="0" w:firstLine="0"/>
            </w:pPr>
            <w:r>
              <w:t xml:space="preserve"> 缺乏努力和独创性。 </w:t>
            </w:r>
          </w:p>
        </w:tc>
      </w:tr>
      <w:tr w:rsidR="00EA425F" w14:paraId="0D901062" w14:textId="77777777">
        <w:trPr>
          <w:trHeight w:val="945"/>
        </w:trPr>
        <w:tc>
          <w:tcPr>
            <w:tcW w:w="5402" w:type="dxa"/>
            <w:tcBorders>
              <w:top w:val="single" w:sz="6" w:space="0" w:color="989898"/>
              <w:left w:val="single" w:sz="6" w:space="0" w:color="989898"/>
              <w:bottom w:val="single" w:sz="6" w:space="0" w:color="989898"/>
              <w:right w:val="single" w:sz="6" w:space="0" w:color="989898"/>
            </w:tcBorders>
            <w:vAlign w:val="center"/>
          </w:tcPr>
          <w:p w14:paraId="51BCDCC7" w14:textId="77777777" w:rsidR="00EA425F" w:rsidRDefault="004F49E8">
            <w:pPr>
              <w:spacing w:after="0" w:line="259" w:lineRule="auto"/>
              <w:ind w:left="2" w:firstLine="0"/>
            </w:pPr>
            <w:r>
              <w:t xml:space="preserve"> 标题为“一米是多少厘米？”的页面，包含大量偏离主题和无用的内容，因此很难找到极少量的有用信息。 </w:t>
            </w:r>
          </w:p>
        </w:tc>
        <w:tc>
          <w:tcPr>
            <w:tcW w:w="5398" w:type="dxa"/>
            <w:tcBorders>
              <w:top w:val="single" w:sz="6" w:space="0" w:color="989898"/>
              <w:left w:val="single" w:sz="6" w:space="0" w:color="989898"/>
              <w:bottom w:val="single" w:sz="6" w:space="0" w:color="989898"/>
              <w:right w:val="single" w:sz="6" w:space="0" w:color="989898"/>
            </w:tcBorders>
          </w:tcPr>
          <w:p w14:paraId="556E8FD0" w14:textId="77777777" w:rsidR="00EA425F" w:rsidRDefault="004F49E8">
            <w:pPr>
              <w:spacing w:after="0" w:line="259" w:lineRule="auto"/>
              <w:ind w:left="0" w:firstLine="0"/>
            </w:pPr>
            <w:r>
              <w:t xml:space="preserve"> 缺乏努力，填充物过多，缺乏深度，只有众所周知的事实。 </w:t>
            </w:r>
          </w:p>
        </w:tc>
      </w:tr>
      <w:tr w:rsidR="00EA425F" w14:paraId="4456CE92" w14:textId="77777777">
        <w:trPr>
          <w:trHeight w:val="705"/>
        </w:trPr>
        <w:tc>
          <w:tcPr>
            <w:tcW w:w="5402" w:type="dxa"/>
            <w:tcBorders>
              <w:top w:val="single" w:sz="6" w:space="0" w:color="989898"/>
              <w:left w:val="single" w:sz="6" w:space="0" w:color="989898"/>
              <w:bottom w:val="single" w:sz="6" w:space="0" w:color="989898"/>
              <w:right w:val="single" w:sz="6" w:space="0" w:color="989898"/>
            </w:tcBorders>
            <w:vAlign w:val="center"/>
          </w:tcPr>
          <w:p w14:paraId="6AD12FB4" w14:textId="77777777" w:rsidR="00EA425F" w:rsidRDefault="004F49E8">
            <w:pPr>
              <w:spacing w:after="0" w:line="259" w:lineRule="auto"/>
              <w:ind w:left="2" w:firstLine="0"/>
            </w:pPr>
            <w:r>
              <w:t xml:space="preserve"> 世界上缺少珠穆朗玛峰的最高山峰列表。 </w:t>
            </w:r>
          </w:p>
        </w:tc>
        <w:tc>
          <w:tcPr>
            <w:tcW w:w="5398" w:type="dxa"/>
            <w:tcBorders>
              <w:top w:val="single" w:sz="6" w:space="0" w:color="989898"/>
              <w:left w:val="single" w:sz="6" w:space="0" w:color="989898"/>
              <w:bottom w:val="single" w:sz="6" w:space="0" w:color="989898"/>
              <w:right w:val="single" w:sz="6" w:space="0" w:color="989898"/>
            </w:tcBorders>
          </w:tcPr>
          <w:p w14:paraId="761FFDC1" w14:textId="77777777" w:rsidR="00EA425F" w:rsidRDefault="004F49E8">
            <w:pPr>
              <w:spacing w:after="0" w:line="259" w:lineRule="auto"/>
              <w:ind w:left="0" w:firstLine="0"/>
            </w:pPr>
            <w:r>
              <w:t xml:space="preserve"> 缺乏准确性和努力。 </w:t>
            </w:r>
          </w:p>
        </w:tc>
      </w:tr>
    </w:tbl>
    <w:p w14:paraId="513FA1D0" w14:textId="77777777" w:rsidR="00EA425F" w:rsidRDefault="004F49E8">
      <w:pPr>
        <w:ind w:left="-5"/>
      </w:pPr>
      <w:r>
        <w:t xml:space="preserve"> 页面的标题也被视为 MC 的一部分。 标题很重要，因为它们在搜索结果中代表页面，并帮助用户决定点击什么。 误导性标题可能会导致糟糕的搜索体验。 夸张或令人震惊的标题是 </w:t>
      </w:r>
      <w:r>
        <w:rPr>
          <w:b/>
        </w:rPr>
        <w:t xml:space="preserve"> 低质量的证据，因为当用户在到达页面后看到实际的 MC 时，会导致糟糕的用户体验。 </w:t>
      </w:r>
    </w:p>
    <w:p w14:paraId="112F7C30" w14:textId="77777777" w:rsidR="00EA425F" w:rsidRDefault="004F49E8">
      <w:pPr>
        <w:spacing w:after="2"/>
        <w:ind w:left="-5"/>
      </w:pPr>
      <w:r>
        <w:t xml:space="preserve">以下是标题质量低下的一些网页示例  ： </w:t>
      </w:r>
    </w:p>
    <w:tbl>
      <w:tblPr>
        <w:tblStyle w:val="TableGrid"/>
        <w:tblW w:w="10800" w:type="dxa"/>
        <w:tblInd w:w="6" w:type="dxa"/>
        <w:tblCellMar>
          <w:top w:w="123" w:type="dxa"/>
          <w:left w:w="98" w:type="dxa"/>
          <w:right w:w="115" w:type="dxa"/>
        </w:tblCellMar>
        <w:tblLook w:val="04A0" w:firstRow="1" w:lastRow="0" w:firstColumn="1" w:lastColumn="0" w:noHBand="0" w:noVBand="1"/>
      </w:tblPr>
      <w:tblGrid>
        <w:gridCol w:w="5402"/>
        <w:gridCol w:w="5398"/>
      </w:tblGrid>
      <w:tr w:rsidR="00EA425F" w14:paraId="07223EC9" w14:textId="77777777">
        <w:trPr>
          <w:trHeight w:val="465"/>
        </w:trPr>
        <w:tc>
          <w:tcPr>
            <w:tcW w:w="5402"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65BBE5D2" w14:textId="77777777" w:rsidR="00EA425F" w:rsidRDefault="004F49E8">
            <w:pPr>
              <w:spacing w:after="0" w:line="259" w:lineRule="auto"/>
              <w:ind w:left="2" w:firstLine="0"/>
            </w:pPr>
            <w:r>
              <w:rPr>
                <w:b/>
              </w:rPr>
              <w:t xml:space="preserve"> 低质量标题示例 </w:t>
            </w:r>
          </w:p>
        </w:tc>
        <w:tc>
          <w:tcPr>
            <w:tcW w:w="5398"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746CA5D1" w14:textId="77777777" w:rsidR="00EA425F" w:rsidRDefault="004F49E8">
            <w:pPr>
              <w:spacing w:after="0" w:line="259" w:lineRule="auto"/>
              <w:ind w:left="0" w:firstLine="0"/>
            </w:pPr>
            <w:r>
              <w:rPr>
                <w:b/>
              </w:rPr>
              <w:t xml:space="preserve"> 为什么标题被认为是低质量的 </w:t>
            </w:r>
          </w:p>
        </w:tc>
      </w:tr>
      <w:tr w:rsidR="00EA425F" w14:paraId="4D799160" w14:textId="77777777">
        <w:trPr>
          <w:trHeight w:val="947"/>
        </w:trPr>
        <w:tc>
          <w:tcPr>
            <w:tcW w:w="5402" w:type="dxa"/>
            <w:tcBorders>
              <w:top w:val="single" w:sz="6" w:space="0" w:color="989898"/>
              <w:left w:val="single" w:sz="6" w:space="0" w:color="989898"/>
              <w:bottom w:val="single" w:sz="6" w:space="0" w:color="989898"/>
              <w:right w:val="single" w:sz="6" w:space="0" w:color="989898"/>
            </w:tcBorders>
            <w:vAlign w:val="center"/>
          </w:tcPr>
          <w:p w14:paraId="47CF623C" w14:textId="77777777" w:rsidR="00EA425F" w:rsidRDefault="004F49E8">
            <w:pPr>
              <w:spacing w:after="0" w:line="259" w:lineRule="auto"/>
              <w:ind w:left="2" w:firstLine="0"/>
            </w:pPr>
            <w:r>
              <w:t xml:space="preserve"> 标题为“粉红大象：第 2 部分即将推出！”的页面，但仅包含关于可能制作也可能不会制作的潜在电影续集的猜测和谣言。 </w:t>
            </w:r>
          </w:p>
        </w:tc>
        <w:tc>
          <w:tcPr>
            <w:tcW w:w="5398" w:type="dxa"/>
            <w:tcBorders>
              <w:top w:val="single" w:sz="6" w:space="0" w:color="989898"/>
              <w:left w:val="single" w:sz="6" w:space="0" w:color="989898"/>
              <w:bottom w:val="single" w:sz="6" w:space="0" w:color="989898"/>
              <w:right w:val="single" w:sz="6" w:space="0" w:color="989898"/>
            </w:tcBorders>
            <w:vAlign w:val="center"/>
          </w:tcPr>
          <w:p w14:paraId="79F880FE" w14:textId="77777777" w:rsidR="00EA425F" w:rsidRDefault="004F49E8">
            <w:pPr>
              <w:spacing w:after="0" w:line="259" w:lineRule="auto"/>
              <w:ind w:left="0" w:firstLine="0"/>
            </w:pPr>
            <w:r>
              <w:t xml:space="preserve"> 稍微误导性的标题会给人一种印象，即电影续集已经确认了上映日期，并且该页面将提供有关它的准确信息。 </w:t>
            </w:r>
          </w:p>
        </w:tc>
      </w:tr>
      <w:tr w:rsidR="00EA425F" w14:paraId="34D48A4F" w14:textId="77777777">
        <w:trPr>
          <w:trHeight w:val="945"/>
        </w:trPr>
        <w:tc>
          <w:tcPr>
            <w:tcW w:w="5402" w:type="dxa"/>
            <w:tcBorders>
              <w:top w:val="single" w:sz="6" w:space="0" w:color="989898"/>
              <w:left w:val="single" w:sz="6" w:space="0" w:color="989898"/>
              <w:bottom w:val="single" w:sz="6" w:space="0" w:color="989898"/>
              <w:right w:val="single" w:sz="6" w:space="0" w:color="989898"/>
            </w:tcBorders>
            <w:vAlign w:val="center"/>
          </w:tcPr>
          <w:p w14:paraId="4BCAE884" w14:textId="77777777" w:rsidR="00EA425F" w:rsidRDefault="004F49E8">
            <w:pPr>
              <w:spacing w:after="0" w:line="259" w:lineRule="auto"/>
              <w:ind w:left="2" w:firstLine="0"/>
            </w:pPr>
            <w:r>
              <w:t xml:space="preserve"> 标题为“世界即将结束吗？ 海蛇的神秘目击事件引发了恐慌！“，一篇关于海滩上死鱼遗骸的文章。 </w:t>
            </w:r>
          </w:p>
        </w:tc>
        <w:tc>
          <w:tcPr>
            <w:tcW w:w="5398" w:type="dxa"/>
            <w:tcBorders>
              <w:top w:val="single" w:sz="6" w:space="0" w:color="989898"/>
              <w:left w:val="single" w:sz="6" w:space="0" w:color="989898"/>
              <w:bottom w:val="single" w:sz="6" w:space="0" w:color="989898"/>
              <w:right w:val="single" w:sz="6" w:space="0" w:color="989898"/>
            </w:tcBorders>
          </w:tcPr>
          <w:p w14:paraId="4246E539" w14:textId="77777777" w:rsidR="00EA425F" w:rsidRDefault="004F49E8">
            <w:pPr>
              <w:spacing w:after="0" w:line="259" w:lineRule="auto"/>
              <w:ind w:left="0" w:firstLine="0"/>
            </w:pPr>
            <w:r>
              <w:t xml:space="preserve"> 夸张和令人震惊的标题与文章内容不匹配。 </w:t>
            </w:r>
          </w:p>
        </w:tc>
      </w:tr>
      <w:tr w:rsidR="00EA425F" w14:paraId="56D688EB" w14:textId="77777777">
        <w:trPr>
          <w:trHeight w:val="945"/>
        </w:trPr>
        <w:tc>
          <w:tcPr>
            <w:tcW w:w="5402" w:type="dxa"/>
            <w:tcBorders>
              <w:top w:val="single" w:sz="6" w:space="0" w:color="989898"/>
              <w:left w:val="single" w:sz="6" w:space="0" w:color="989898"/>
              <w:bottom w:val="single" w:sz="6" w:space="0" w:color="989898"/>
              <w:right w:val="single" w:sz="6" w:space="0" w:color="989898"/>
            </w:tcBorders>
            <w:vAlign w:val="center"/>
          </w:tcPr>
          <w:p w14:paraId="58CAC0EE" w14:textId="77777777" w:rsidR="00EA425F" w:rsidRDefault="004F49E8">
            <w:pPr>
              <w:spacing w:after="0" w:line="259" w:lineRule="auto"/>
              <w:ind w:left="2" w:firstLine="0"/>
            </w:pPr>
            <w:r>
              <w:t xml:space="preserve"> 标题为“吃世界上最健康的食物以延长寿命!!!” 的页面，提供了有关如何在膳食中添加更多水果和蔬菜的提示列表。 </w:t>
            </w:r>
          </w:p>
        </w:tc>
        <w:tc>
          <w:tcPr>
            <w:tcW w:w="5398" w:type="dxa"/>
            <w:tcBorders>
              <w:top w:val="single" w:sz="6" w:space="0" w:color="989898"/>
              <w:left w:val="single" w:sz="6" w:space="0" w:color="989898"/>
              <w:bottom w:val="single" w:sz="6" w:space="0" w:color="989898"/>
              <w:right w:val="single" w:sz="6" w:space="0" w:color="989898"/>
            </w:tcBorders>
            <w:vAlign w:val="center"/>
          </w:tcPr>
          <w:p w14:paraId="75584831" w14:textId="77777777" w:rsidR="00EA425F" w:rsidRDefault="004F49E8">
            <w:pPr>
              <w:spacing w:after="0" w:line="259" w:lineRule="auto"/>
              <w:ind w:left="0" w:firstLine="0"/>
            </w:pPr>
            <w:r>
              <w:t xml:space="preserve"> 过于夸张的标题表明，该页面将提供比它提供的基本营养建议更多的东西。 </w:t>
            </w:r>
          </w:p>
        </w:tc>
      </w:tr>
    </w:tbl>
    <w:p w14:paraId="7F4F88CB" w14:textId="77777777" w:rsidR="00EA425F" w:rsidRDefault="004F49E8">
      <w:pPr>
        <w:ind w:left="-5"/>
      </w:pPr>
      <w:r>
        <w:t xml:space="preserve"> 普通人在社交媒体或其他允许内容共享的网站上进行艺术表达所需的才能或技能水平应从容不迫。 在许多情况下，人们会发布活动与朋友分享，例如记录第一次尝试新爱好的视频。 这些类型的页面不应   因天赋或技能而被视为低级，因为主要目的是共享内容。 </w:t>
      </w:r>
      <w:r>
        <w:rPr>
          <w:b/>
        </w:rPr>
        <w:t xml:space="preserve"> 仅当缺乏才能或技能使页面无法很好地实现其目的时</w:t>
      </w:r>
      <w:r>
        <w:t xml:space="preserve">，才使用低评级。 </w:t>
      </w:r>
    </w:p>
    <w:p w14:paraId="293FC364" w14:textId="77777777" w:rsidR="00EA425F" w:rsidRDefault="004F49E8">
      <w:pPr>
        <w:ind w:left="-5"/>
      </w:pPr>
      <w:r>
        <w:rPr>
          <w:b/>
        </w:rPr>
        <w:t xml:space="preserve"> 重要提示：  低 </w:t>
      </w:r>
      <w:r>
        <w:t xml:space="preserve"> 质量的 MC 不符合 </w:t>
      </w:r>
      <w:r>
        <w:rPr>
          <w:b/>
        </w:rPr>
        <w:t xml:space="preserve"> 最低标准且无害，但对页面目的不满意或导致页面无法很好地实现其目的。 </w:t>
      </w:r>
    </w:p>
    <w:p w14:paraId="0E379FAF" w14:textId="77777777" w:rsidR="00EA425F" w:rsidRDefault="004F49E8">
      <w:pPr>
        <w:pStyle w:val="3"/>
        <w:tabs>
          <w:tab w:val="center" w:pos="1716"/>
        </w:tabs>
        <w:ind w:left="-15" w:firstLine="0"/>
      </w:pPr>
      <w:r>
        <w:t xml:space="preserve"> 5.3 </w:t>
      </w:r>
      <w:r>
        <w:tab/>
        <w:t xml:space="preserve"> 分散注意力的广告/SC </w:t>
      </w:r>
    </w:p>
    <w:p w14:paraId="06F5B393" w14:textId="77777777" w:rsidR="00EA425F" w:rsidRDefault="004F49E8">
      <w:pPr>
        <w:ind w:left="-5"/>
      </w:pPr>
      <w:r>
        <w:t xml:space="preserve"> 我们希望广告和 SC 可见。 但是，某些广告、SC  或</w:t>
      </w:r>
      <w:hyperlink r:id="rId303">
        <w:r>
          <w:rPr>
            <w:color w:val="1054CC"/>
            <w:u w:val="single" w:color="1054CC"/>
          </w:rPr>
          <w:t>插页式</w:t>
        </w:r>
      </w:hyperlink>
      <w:hyperlink r:id="rId304">
        <w:r>
          <w:rPr>
            <w:color w:val="1054CC"/>
          </w:rPr>
          <w:t xml:space="preserve"> </w:t>
        </w:r>
      </w:hyperlink>
      <w:r>
        <w:t>页面（即在您期望的内容之前或之后显示的页面）会使 MC 难以使用。 如果网页包含广告、SC 或其他功能，这些功能会严重分散或中断 MC 的使用，则应将其评为</w:t>
      </w:r>
      <w:r>
        <w:rPr>
          <w:b/>
        </w:rPr>
        <w:t xml:space="preserve">“低 </w:t>
      </w:r>
      <w:r>
        <w:t xml:space="preserve"> ”评级。  </w:t>
      </w:r>
    </w:p>
    <w:p w14:paraId="1AF6CE52" w14:textId="77777777" w:rsidR="00EA425F" w:rsidRDefault="004F49E8">
      <w:pPr>
        <w:ind w:left="-5"/>
      </w:pPr>
      <w:r>
        <w:t xml:space="preserve"> 带有清晰易用的关闭按钮的单个弹出式广告或插页式广告不会非常分散注意力，即使它可能会惹恼某些人。 但是，页面滚动后难以关闭的广告，或需要下载应用的插页式页面，确实会分散注意力，使 MC 难以使用。 您可以在此处查看插页式页面的示例 </w:t>
      </w:r>
      <w:hyperlink r:id="rId305">
        <w:r>
          <w:rPr>
            <w:color w:val="1054CC"/>
            <w:u w:val="single" w:color="1054CC"/>
          </w:rPr>
          <w:t xml:space="preserve"> </w:t>
        </w:r>
      </w:hyperlink>
      <w:hyperlink r:id="rId306">
        <w:r>
          <w:t xml:space="preserve"> 。 </w:t>
        </w:r>
      </w:hyperlink>
      <w:r>
        <w:t xml:space="preserve"> </w:t>
      </w:r>
    </w:p>
    <w:p w14:paraId="0955D0F2" w14:textId="77777777" w:rsidR="00EA425F" w:rsidRDefault="004F49E8">
      <w:pPr>
        <w:ind w:left="-5"/>
      </w:pPr>
      <w:r>
        <w:t>广告、SC 或其他功能的内容也可能分散注意力：性暗示图像（例如此处</w:t>
      </w:r>
      <w:hyperlink r:id="rId307">
        <w:r>
          <w:rPr>
            <w:color w:val="1054CC"/>
            <w:u w:val="single" w:color="1054CC"/>
          </w:rPr>
          <w:t xml:space="preserve">）、怪诞图像（例如 </w:t>
        </w:r>
      </w:hyperlink>
      <w:r>
        <w:t xml:space="preserve"> 此处</w:t>
      </w:r>
      <w:hyperlink r:id="rId308">
        <w:r>
          <w:rPr>
            <w:color w:val="1054CC"/>
            <w:u w:val="single" w:color="1054CC"/>
          </w:rPr>
          <w:t>）</w:t>
        </w:r>
      </w:hyperlink>
      <w:hyperlink r:id="rId309">
        <w:r>
          <w:t xml:space="preserve">以及非色情页面上的性暗示广告非常分散注意力。 </w:t>
        </w:r>
      </w:hyperlink>
      <w:r>
        <w:t xml:space="preserve"> </w:t>
      </w:r>
    </w:p>
    <w:p w14:paraId="3C3D8D62" w14:textId="77777777" w:rsidR="00EA425F" w:rsidRDefault="004F49E8">
      <w:pPr>
        <w:ind w:left="-5"/>
      </w:pPr>
      <w:r>
        <w:t xml:space="preserve"> 最后，如果广告或 SC 的标题或图像令人震惊或不安，则广告和 SC 可能会分散注意力。 </w:t>
      </w:r>
      <w:hyperlink r:id="rId310">
        <w:r>
          <w:rPr>
            <w:color w:val="1054CC"/>
            <w:u w:val="single" w:color="1054CC"/>
          </w:rPr>
          <w:t xml:space="preserve"> </w:t>
        </w:r>
        <w:proofErr w:type="gramStart"/>
        <w:r>
          <w:rPr>
            <w:color w:val="1054CC"/>
            <w:u w:val="single" w:color="1054CC"/>
          </w:rPr>
          <w:t>下面</w:t>
        </w:r>
        <w:proofErr w:type="gramEnd"/>
      </w:hyperlink>
      <w:r>
        <w:rPr>
          <w:color w:val="1054CC"/>
        </w:rPr>
        <w:t xml:space="preserve"> </w:t>
      </w:r>
      <w:r>
        <w:t xml:space="preserve">是一个页面示例，该页面在广告和 SC 中包含令人震惊和夸张的标题、图片和文字。 </w:t>
      </w:r>
    </w:p>
    <w:p w14:paraId="2065CEA8" w14:textId="77777777" w:rsidR="00EA425F" w:rsidRDefault="004F49E8">
      <w:pPr>
        <w:spacing w:after="491"/>
        <w:ind w:left="-5"/>
      </w:pPr>
      <w:r>
        <w:rPr>
          <w:b/>
        </w:rPr>
        <w:lastRenderedPageBreak/>
        <w:t xml:space="preserve"> 重要</w:t>
      </w:r>
      <w:r>
        <w:t xml:space="preserve"> 提示：   如果网页包含广告、SC 或其他功能，这些功能会严重分散或中断 MC 的使用，则应使用低评级。 </w:t>
      </w:r>
    </w:p>
    <w:p w14:paraId="7CB5C5A4" w14:textId="77777777" w:rsidR="00EA425F" w:rsidRDefault="004F49E8">
      <w:pPr>
        <w:pStyle w:val="3"/>
        <w:tabs>
          <w:tab w:val="center" w:pos="3913"/>
        </w:tabs>
        <w:ind w:left="-15" w:firstLine="0"/>
      </w:pPr>
      <w:r>
        <w:t xml:space="preserve"> 5.4 </w:t>
      </w:r>
      <w:r>
        <w:tab/>
        <w:t xml:space="preserve"> 网站或内容创建者的轻度负面声誉 </w:t>
      </w:r>
    </w:p>
    <w:p w14:paraId="646C10C6" w14:textId="77777777" w:rsidR="00EA425F" w:rsidRDefault="004F49E8">
      <w:pPr>
        <w:ind w:left="-5"/>
      </w:pPr>
      <w:r>
        <w:t xml:space="preserve">   如果网站或内容创建者有轻微的负面声誉，则应使用低评级。 </w:t>
      </w:r>
    </w:p>
    <w:p w14:paraId="20CC60DC" w14:textId="77777777" w:rsidR="00EA425F" w:rsidRDefault="004F49E8">
      <w:pPr>
        <w:ind w:left="-5"/>
      </w:pPr>
      <w:r>
        <w:t xml:space="preserve"> 如果 MC 是由使用网站托管的内容创建者创建的，请研究内容创建者的声誉。 期待找到知名记者、作家、社交媒体影响者、博主和视频博主、律师和医生等专业人士的声誉信息。 当有证据表明有轻微的负面声誉（尽管不是恶意或财务欺诈）时，请注意。 但是，对于普通人和鲜为人知的内容创作者来说，缺乏声誉信息是意料之中的，这并不是   低质量的标志。 </w:t>
      </w:r>
    </w:p>
    <w:p w14:paraId="5BACA519" w14:textId="77777777" w:rsidR="00EA425F" w:rsidRDefault="004F49E8">
      <w:pPr>
        <w:spacing w:after="491"/>
        <w:ind w:left="-5"/>
      </w:pPr>
      <w:r>
        <w:t xml:space="preserve"> 在研究企业的声誉时要小心。 尝试找到足够的评论来了解一系列客户的意见和体验，并在推断企业整体声誉不佳之前阅读负面评论和低评级的详细信息。 对于商店或餐馆等企业来说，一些负面的客户服务评论是典型的。 </w:t>
      </w:r>
    </w:p>
    <w:p w14:paraId="09468D5F" w14:textId="77777777" w:rsidR="00EA425F" w:rsidRDefault="004F49E8">
      <w:pPr>
        <w:pStyle w:val="3"/>
        <w:tabs>
          <w:tab w:val="center" w:pos="4578"/>
        </w:tabs>
        <w:ind w:left="-15" w:firstLine="0"/>
      </w:pPr>
      <w:r>
        <w:t xml:space="preserve"> 5.5 </w:t>
      </w:r>
      <w:r>
        <w:tab/>
        <w:t xml:space="preserve"> 关于网站或内容创建者的信息量不令人满意 </w:t>
      </w:r>
    </w:p>
    <w:p w14:paraId="72AA2E74" w14:textId="77777777" w:rsidR="00EA425F" w:rsidRDefault="004F49E8">
      <w:pPr>
        <w:ind w:left="-5"/>
      </w:pPr>
      <w:r>
        <w:t xml:space="preserve"> 期望为许多或大多数网站找到某种形式的网站信息。 我们希望获得关于谁（例如，什么个人、公司、企业、基金会等）创建 MC 的明确信息，除非有充分的匿名理由。  长期存在的 Internet 别名或用户名可以识别内容创建者。 对于个人网站或论坛讨论非 YMYL 主题，仅电子邮件地址或社交媒体链接可能就足够了。 许多人对在线分享个人身份信息犹豫不决！ </w:t>
      </w:r>
    </w:p>
    <w:p w14:paraId="05C51A25" w14:textId="77777777" w:rsidR="00EA425F" w:rsidRDefault="004F49E8">
      <w:pPr>
        <w:ind w:left="-5"/>
      </w:pPr>
      <w:r>
        <w:t xml:space="preserve"> 处理金融交易的商店和网站需要高度的用户信任。 如果商店或金融交易网站只有电子邮件地址和实际地址，则在交易出现问题时可能很难获得帮助。 同样，许多其他类型的网站也需要高度的用户信任。 </w:t>
      </w:r>
    </w:p>
    <w:p w14:paraId="7588B69C" w14:textId="77777777" w:rsidR="00EA425F" w:rsidRDefault="004F49E8">
      <w:pPr>
        <w:ind w:left="-5"/>
      </w:pPr>
      <w:r>
        <w:rPr>
          <w:b/>
        </w:rPr>
        <w:t xml:space="preserve"> 重要提示：如果提供支付功能或处理其他类型的金融交易的网页的客户服务信息或联系信息数量不尽如人意，则应获得“低 </w:t>
      </w:r>
      <w:r>
        <w:t xml:space="preserve"> ”评级。 如果有关   网站负责人或内容创建者的信息量不令人满意，则 YMYL 主题上的页面和其他需要高度用户信任的页面应获得低评级。 对于论坛、社交媒体页面和其他人们经常交换意见的网站，用户名是可接受的标识符。 </w:t>
      </w:r>
    </w:p>
    <w:p w14:paraId="18D26F38" w14:textId="77777777" w:rsidR="00EA425F" w:rsidRDefault="004F49E8">
      <w:pPr>
        <w:pStyle w:val="3"/>
        <w:tabs>
          <w:tab w:val="center" w:pos="2376"/>
        </w:tabs>
        <w:spacing w:after="0"/>
        <w:ind w:left="-15" w:firstLine="0"/>
      </w:pPr>
      <w:r>
        <w:t xml:space="preserve"> 5.6 </w:t>
      </w:r>
      <w:r>
        <w:tab/>
        <w:t xml:space="preserve"> 低质量页面示例 </w:t>
      </w:r>
    </w:p>
    <w:tbl>
      <w:tblPr>
        <w:tblStyle w:val="TableGrid"/>
        <w:tblW w:w="10800" w:type="dxa"/>
        <w:tblInd w:w="6" w:type="dxa"/>
        <w:tblCellMar>
          <w:top w:w="95" w:type="dxa"/>
          <w:left w:w="68" w:type="dxa"/>
          <w:bottom w:w="82" w:type="dxa"/>
          <w:right w:w="39" w:type="dxa"/>
        </w:tblCellMar>
        <w:tblLook w:val="04A0" w:firstRow="1" w:lastRow="0" w:firstColumn="1" w:lastColumn="0" w:noHBand="0" w:noVBand="1"/>
      </w:tblPr>
      <w:tblGrid>
        <w:gridCol w:w="2882"/>
        <w:gridCol w:w="3960"/>
        <w:gridCol w:w="3958"/>
      </w:tblGrid>
      <w:tr w:rsidR="00EA425F" w14:paraId="7E82CFDB"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5C016439" w14:textId="77777777" w:rsidR="00EA425F" w:rsidRDefault="004F49E8">
            <w:pPr>
              <w:spacing w:after="0" w:line="259" w:lineRule="auto"/>
              <w:ind w:left="2" w:firstLine="0"/>
            </w:pPr>
            <w:r>
              <w:rPr>
                <w:b/>
              </w:rPr>
              <w:t xml:space="preserve"> 网页/内容类型 </w:t>
            </w:r>
          </w:p>
        </w:tc>
        <w:tc>
          <w:tcPr>
            <w:tcW w:w="3960" w:type="dxa"/>
            <w:tcBorders>
              <w:top w:val="single" w:sz="6" w:space="0" w:color="989898"/>
              <w:left w:val="single" w:sz="6" w:space="0" w:color="989898"/>
              <w:bottom w:val="single" w:sz="6" w:space="0" w:color="989898"/>
              <w:right w:val="single" w:sz="6" w:space="0" w:color="989898"/>
            </w:tcBorders>
            <w:shd w:val="clear" w:color="auto" w:fill="D9D9D9"/>
          </w:tcPr>
          <w:p w14:paraId="3C6ED758" w14:textId="77777777" w:rsidR="00EA425F" w:rsidRDefault="004F49E8">
            <w:pPr>
              <w:spacing w:after="0" w:line="259" w:lineRule="auto"/>
              <w:ind w:left="0" w:firstLine="0"/>
            </w:pPr>
            <w:r>
              <w:rPr>
                <w:b/>
              </w:rPr>
              <w:t xml:space="preserve"> 低质量理由 </w:t>
            </w:r>
          </w:p>
        </w:tc>
        <w:tc>
          <w:tcPr>
            <w:tcW w:w="3958" w:type="dxa"/>
            <w:tcBorders>
              <w:top w:val="single" w:sz="6" w:space="0" w:color="989898"/>
              <w:left w:val="single" w:sz="6" w:space="0" w:color="989898"/>
              <w:bottom w:val="single" w:sz="6" w:space="0" w:color="989898"/>
              <w:right w:val="single" w:sz="6" w:space="0" w:color="989898"/>
            </w:tcBorders>
            <w:shd w:val="clear" w:color="auto" w:fill="D9D9D9"/>
          </w:tcPr>
          <w:p w14:paraId="03480F62" w14:textId="77777777" w:rsidR="00EA425F" w:rsidRDefault="004F49E8">
            <w:pPr>
              <w:spacing w:after="0" w:line="259" w:lineRule="auto"/>
              <w:ind w:left="0" w:firstLine="0"/>
            </w:pPr>
            <w:r>
              <w:rPr>
                <w:b/>
              </w:rPr>
              <w:t xml:space="preserve"> PQ 评级和解释 </w:t>
            </w:r>
          </w:p>
        </w:tc>
      </w:tr>
      <w:tr w:rsidR="00EA425F" w14:paraId="26337A63" w14:textId="77777777">
        <w:trPr>
          <w:trHeight w:val="3497"/>
        </w:trPr>
        <w:tc>
          <w:tcPr>
            <w:tcW w:w="2882" w:type="dxa"/>
            <w:tcBorders>
              <w:top w:val="single" w:sz="6" w:space="0" w:color="989898"/>
              <w:left w:val="single" w:sz="6" w:space="0" w:color="989898"/>
              <w:bottom w:val="single" w:sz="6" w:space="0" w:color="989898"/>
              <w:right w:val="single" w:sz="6" w:space="0" w:color="989898"/>
            </w:tcBorders>
            <w:vAlign w:val="center"/>
          </w:tcPr>
          <w:p w14:paraId="7B6CF9AC" w14:textId="77777777" w:rsidR="00EA425F" w:rsidRDefault="00000000">
            <w:pPr>
              <w:spacing w:after="196" w:line="259" w:lineRule="auto"/>
              <w:ind w:left="2" w:firstLine="0"/>
            </w:pPr>
            <w:hyperlink r:id="rId311">
              <w:r w:rsidR="004F49E8">
                <w:rPr>
                  <w:color w:val="1054CC"/>
                  <w:sz w:val="18"/>
                  <w:u w:val="single" w:color="1054CC"/>
                </w:rPr>
                <w:t xml:space="preserve"> 低：新闻 1</w:t>
              </w:r>
            </w:hyperlink>
            <w:hyperlink r:id="rId312">
              <w:r w:rsidR="004F49E8">
                <w:rPr>
                  <w:color w:val="1054CC"/>
                  <w:sz w:val="18"/>
                </w:rPr>
                <w:t xml:space="preserve"> </w:t>
              </w:r>
            </w:hyperlink>
          </w:p>
          <w:p w14:paraId="1EB328A8" w14:textId="77777777" w:rsidR="00EA425F" w:rsidRDefault="004F49E8">
            <w:pPr>
              <w:spacing w:after="0" w:line="259" w:lineRule="auto"/>
              <w:ind w:left="2" w:firstLine="0"/>
            </w:pPr>
            <w:r>
              <w:rPr>
                <w:sz w:val="18"/>
              </w:rPr>
              <w:t xml:space="preserve"> 关于核电的文章 </w:t>
            </w:r>
          </w:p>
        </w:tc>
        <w:tc>
          <w:tcPr>
            <w:tcW w:w="3960" w:type="dxa"/>
            <w:tcBorders>
              <w:top w:val="single" w:sz="6" w:space="0" w:color="989898"/>
              <w:left w:val="single" w:sz="6" w:space="0" w:color="989898"/>
              <w:bottom w:val="single" w:sz="6" w:space="0" w:color="989898"/>
              <w:right w:val="single" w:sz="6" w:space="0" w:color="989898"/>
            </w:tcBorders>
            <w:vAlign w:val="center"/>
          </w:tcPr>
          <w:p w14:paraId="5A2B8188" w14:textId="77777777" w:rsidR="00EA425F" w:rsidRDefault="004F49E8">
            <w:pPr>
              <w:numPr>
                <w:ilvl w:val="0"/>
                <w:numId w:val="89"/>
              </w:numPr>
              <w:spacing w:after="0" w:line="250" w:lineRule="auto"/>
              <w:ind w:hanging="360"/>
            </w:pPr>
            <w:r>
              <w:rPr>
                <w:sz w:val="18"/>
              </w:rPr>
              <w:t xml:space="preserve">MC对页面目的不满意：不能很好地达到目的 </w:t>
            </w:r>
          </w:p>
          <w:p w14:paraId="521529B4" w14:textId="77777777" w:rsidR="00EA425F" w:rsidRDefault="004F49E8">
            <w:pPr>
              <w:numPr>
                <w:ilvl w:val="0"/>
                <w:numId w:val="89"/>
              </w:numPr>
              <w:spacing w:after="0" w:line="250" w:lineRule="auto"/>
              <w:ind w:hanging="360"/>
            </w:pPr>
            <w:r>
              <w:rPr>
                <w:sz w:val="18"/>
              </w:rPr>
              <w:t xml:space="preserve">MC 缺乏准确性或不符合公认的专家共识 </w:t>
            </w:r>
          </w:p>
          <w:p w14:paraId="10EDBC6E" w14:textId="77777777" w:rsidR="00EA425F" w:rsidRDefault="004F49E8">
            <w:pPr>
              <w:numPr>
                <w:ilvl w:val="0"/>
                <w:numId w:val="89"/>
              </w:numPr>
              <w:spacing w:after="0" w:line="259" w:lineRule="auto"/>
              <w:ind w:hanging="360"/>
            </w:pPr>
            <w:r>
              <w:rPr>
                <w:sz w:val="18"/>
              </w:rPr>
              <w:t xml:space="preserve">低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0B6279DE" w14:textId="77777777" w:rsidR="00EA425F" w:rsidRDefault="004F49E8">
            <w:pPr>
              <w:spacing w:after="205" w:line="259" w:lineRule="auto"/>
              <w:ind w:left="30" w:firstLine="0"/>
            </w:pPr>
            <w:r>
              <w:rPr>
                <w:noProof/>
              </w:rPr>
              <w:drawing>
                <wp:inline distT="0" distB="0" distL="0" distR="0" wp14:anchorId="21319D4C" wp14:editId="076C3691">
                  <wp:extent cx="1933575" cy="371475"/>
                  <wp:effectExtent l="0" t="0" r="0" b="0"/>
                  <wp:docPr id="4944" name="Picture 4944"/>
                  <wp:cNvGraphicFramePr/>
                  <a:graphic xmlns:a="http://schemas.openxmlformats.org/drawingml/2006/main">
                    <a:graphicData uri="http://schemas.openxmlformats.org/drawingml/2006/picture">
                      <pic:pic xmlns:pic="http://schemas.openxmlformats.org/drawingml/2006/picture">
                        <pic:nvPicPr>
                          <pic:cNvPr id="4944" name="Picture 4944"/>
                          <pic:cNvPicPr/>
                        </pic:nvPicPr>
                        <pic:blipFill>
                          <a:blip r:embed="rId313"/>
                          <a:stretch>
                            <a:fillRect/>
                          </a:stretch>
                        </pic:blipFill>
                        <pic:spPr>
                          <a:xfrm>
                            <a:off x="0" y="0"/>
                            <a:ext cx="1933575" cy="371475"/>
                          </a:xfrm>
                          <a:prstGeom prst="rect">
                            <a:avLst/>
                          </a:prstGeom>
                        </pic:spPr>
                      </pic:pic>
                    </a:graphicData>
                  </a:graphic>
                </wp:inline>
              </w:drawing>
            </w:r>
          </w:p>
          <w:p w14:paraId="5BE9EC13" w14:textId="77777777" w:rsidR="00EA425F" w:rsidRDefault="004F49E8">
            <w:pPr>
              <w:spacing w:after="210" w:line="243" w:lineRule="auto"/>
              <w:ind w:left="0" w:firstLine="0"/>
            </w:pPr>
            <w:r>
              <w:rPr>
                <w:sz w:val="18"/>
              </w:rPr>
              <w:t xml:space="preserve"> 有关能源和核能的信息可能会对全球工业和社会产生重大影响。 这是一个 YMYL 主题。 </w:t>
            </w:r>
          </w:p>
          <w:p w14:paraId="3812781C" w14:textId="77777777" w:rsidR="00EA425F" w:rsidRDefault="004F49E8">
            <w:pPr>
              <w:spacing w:after="0" w:line="243" w:lineRule="auto"/>
              <w:ind w:left="0" w:firstLine="0"/>
            </w:pPr>
            <w:r>
              <w:rPr>
                <w:sz w:val="18"/>
              </w:rPr>
              <w:t xml:space="preserve"> 这篇文章的写作不专业，包括许多语法和标点符号错误。 MC似乎也是从不同来源的</w:t>
            </w:r>
            <w:hyperlink r:id="rId314">
              <w:r>
                <w:rPr>
                  <w:color w:val="1054CC"/>
                  <w:sz w:val="18"/>
                  <w:u w:val="single" w:color="1054CC"/>
                </w:rPr>
                <w:t>一篇科学文章中</w:t>
              </w:r>
            </w:hyperlink>
            <w:r>
              <w:rPr>
                <w:color w:val="1054CC"/>
                <w:sz w:val="18"/>
              </w:rPr>
              <w:t xml:space="preserve"> </w:t>
            </w:r>
            <w:r>
              <w:rPr>
                <w:sz w:val="18"/>
              </w:rPr>
              <w:t xml:space="preserve">转述而来的，但自始至终都引入了事实不准确之处。 低组合 </w:t>
            </w:r>
          </w:p>
          <w:p w14:paraId="37969088" w14:textId="77777777" w:rsidR="00EA425F" w:rsidRDefault="004F49E8">
            <w:pPr>
              <w:spacing w:after="0" w:line="259" w:lineRule="auto"/>
              <w:ind w:left="0" w:right="25" w:firstLine="0"/>
            </w:pPr>
            <w:r>
              <w:rPr>
                <w:sz w:val="18"/>
              </w:rPr>
              <w:t xml:space="preserve"> 质量 MC 和缺乏 E-A-T 证明了最低+到低评级的合理性。 </w:t>
            </w:r>
          </w:p>
        </w:tc>
      </w:tr>
      <w:tr w:rsidR="00EA425F" w14:paraId="6CA0F812" w14:textId="77777777">
        <w:trPr>
          <w:trHeight w:val="3405"/>
        </w:trPr>
        <w:tc>
          <w:tcPr>
            <w:tcW w:w="2882" w:type="dxa"/>
            <w:tcBorders>
              <w:top w:val="single" w:sz="6" w:space="0" w:color="989898"/>
              <w:left w:val="single" w:sz="6" w:space="0" w:color="989898"/>
              <w:bottom w:val="single" w:sz="6" w:space="0" w:color="989898"/>
              <w:right w:val="single" w:sz="6" w:space="0" w:color="989898"/>
            </w:tcBorders>
            <w:vAlign w:val="center"/>
          </w:tcPr>
          <w:p w14:paraId="1FEAFEA9" w14:textId="77777777" w:rsidR="00EA425F" w:rsidRDefault="00000000">
            <w:pPr>
              <w:spacing w:after="196" w:line="259" w:lineRule="auto"/>
              <w:ind w:left="2" w:firstLine="0"/>
            </w:pPr>
            <w:hyperlink r:id="rId315">
              <w:r w:rsidR="004F49E8">
                <w:rPr>
                  <w:color w:val="1054CC"/>
                  <w:sz w:val="18"/>
                  <w:u w:val="single" w:color="1054CC"/>
                </w:rPr>
                <w:t xml:space="preserve"> 低： 新闻 2</w:t>
              </w:r>
            </w:hyperlink>
            <w:hyperlink r:id="rId316">
              <w:r w:rsidR="004F49E8">
                <w:rPr>
                  <w:color w:val="1054CC"/>
                  <w:sz w:val="18"/>
                </w:rPr>
                <w:t xml:space="preserve"> </w:t>
              </w:r>
            </w:hyperlink>
          </w:p>
          <w:p w14:paraId="153852F1" w14:textId="77777777" w:rsidR="00EA425F" w:rsidRDefault="004F49E8">
            <w:pPr>
              <w:spacing w:after="0" w:line="259" w:lineRule="auto"/>
              <w:ind w:left="2" w:firstLine="0"/>
            </w:pPr>
            <w:r>
              <w:rPr>
                <w:sz w:val="18"/>
              </w:rPr>
              <w:t xml:space="preserve"> 标题为“摆脱”的文章 </w:t>
            </w:r>
          </w:p>
          <w:p w14:paraId="2CD2AE36" w14:textId="77777777" w:rsidR="00EA425F" w:rsidRDefault="004F49E8">
            <w:pPr>
              <w:spacing w:after="0" w:line="259" w:lineRule="auto"/>
              <w:ind w:left="2" w:firstLine="0"/>
            </w:pPr>
            <w:r>
              <w:rPr>
                <w:sz w:val="18"/>
              </w:rPr>
              <w:t xml:space="preserve"> 假期后的毒素</w:t>
            </w:r>
            <w:proofErr w:type="gramStart"/>
            <w:r>
              <w:rPr>
                <w:sz w:val="18"/>
              </w:rPr>
              <w:t>”</w:t>
            </w:r>
            <w:proofErr w:type="gramEnd"/>
            <w:r>
              <w:rPr>
                <w:sz w:val="18"/>
              </w:rPr>
              <w:t xml:space="preserve"> </w:t>
            </w:r>
          </w:p>
        </w:tc>
        <w:tc>
          <w:tcPr>
            <w:tcW w:w="3960" w:type="dxa"/>
            <w:tcBorders>
              <w:top w:val="single" w:sz="6" w:space="0" w:color="989898"/>
              <w:left w:val="single" w:sz="6" w:space="0" w:color="989898"/>
              <w:bottom w:val="single" w:sz="6" w:space="0" w:color="989898"/>
              <w:right w:val="single" w:sz="6" w:space="0" w:color="989898"/>
            </w:tcBorders>
            <w:vAlign w:val="center"/>
          </w:tcPr>
          <w:p w14:paraId="29720C1C" w14:textId="77777777" w:rsidR="00EA425F" w:rsidRDefault="004F49E8">
            <w:pPr>
              <w:numPr>
                <w:ilvl w:val="0"/>
                <w:numId w:val="90"/>
              </w:numPr>
              <w:spacing w:after="0" w:line="250" w:lineRule="auto"/>
              <w:ind w:hanging="360"/>
            </w:pPr>
            <w:r>
              <w:rPr>
                <w:sz w:val="18"/>
              </w:rPr>
              <w:t xml:space="preserve">MC对页面目的不满意：不能很好地达到目的 </w:t>
            </w:r>
          </w:p>
          <w:p w14:paraId="17475462" w14:textId="77777777" w:rsidR="00EA425F" w:rsidRDefault="004F49E8">
            <w:pPr>
              <w:numPr>
                <w:ilvl w:val="0"/>
                <w:numId w:val="90"/>
              </w:numPr>
              <w:spacing w:after="0" w:line="250" w:lineRule="auto"/>
              <w:ind w:hanging="360"/>
            </w:pPr>
            <w:r>
              <w:rPr>
                <w:sz w:val="18"/>
              </w:rPr>
              <w:t xml:space="preserve">MC 缺乏准确性或不符合公认的专家共识 </w:t>
            </w:r>
          </w:p>
          <w:p w14:paraId="267CEEA6" w14:textId="77777777" w:rsidR="00EA425F" w:rsidRDefault="004F49E8">
            <w:pPr>
              <w:numPr>
                <w:ilvl w:val="0"/>
                <w:numId w:val="90"/>
              </w:numPr>
              <w:spacing w:after="0" w:line="250" w:lineRule="auto"/>
              <w:ind w:hanging="360"/>
            </w:pPr>
            <w:r>
              <w:rPr>
                <w:sz w:val="18"/>
              </w:rPr>
              <w:t xml:space="preserve">标题略带误导性、令人震惊或夸大其词 </w:t>
            </w:r>
          </w:p>
          <w:p w14:paraId="21DC0EE1" w14:textId="77777777" w:rsidR="00EA425F" w:rsidRDefault="004F49E8">
            <w:pPr>
              <w:numPr>
                <w:ilvl w:val="0"/>
                <w:numId w:val="90"/>
              </w:numPr>
              <w:spacing w:after="0" w:line="259" w:lineRule="auto"/>
              <w:ind w:hanging="360"/>
            </w:pPr>
            <w:r>
              <w:rPr>
                <w:sz w:val="18"/>
              </w:rPr>
              <w:t xml:space="preserve">低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12338689" w14:textId="77777777" w:rsidR="00EA425F" w:rsidRDefault="004F49E8">
            <w:pPr>
              <w:spacing w:after="205" w:line="259" w:lineRule="auto"/>
              <w:ind w:left="30" w:firstLine="0"/>
            </w:pPr>
            <w:r>
              <w:rPr>
                <w:noProof/>
              </w:rPr>
              <w:drawing>
                <wp:inline distT="0" distB="0" distL="0" distR="0" wp14:anchorId="5D7616DD" wp14:editId="16581359">
                  <wp:extent cx="1733550" cy="314325"/>
                  <wp:effectExtent l="0" t="0" r="0" b="0"/>
                  <wp:docPr id="4946" name="Picture 4946"/>
                  <wp:cNvGraphicFramePr/>
                  <a:graphic xmlns:a="http://schemas.openxmlformats.org/drawingml/2006/main">
                    <a:graphicData uri="http://schemas.openxmlformats.org/drawingml/2006/picture">
                      <pic:pic xmlns:pic="http://schemas.openxmlformats.org/drawingml/2006/picture">
                        <pic:nvPicPr>
                          <pic:cNvPr id="4946" name="Picture 4946"/>
                          <pic:cNvPicPr/>
                        </pic:nvPicPr>
                        <pic:blipFill>
                          <a:blip r:embed="rId317"/>
                          <a:stretch>
                            <a:fillRect/>
                          </a:stretch>
                        </pic:blipFill>
                        <pic:spPr>
                          <a:xfrm>
                            <a:off x="0" y="0"/>
                            <a:ext cx="1733550" cy="314325"/>
                          </a:xfrm>
                          <a:prstGeom prst="rect">
                            <a:avLst/>
                          </a:prstGeom>
                        </pic:spPr>
                      </pic:pic>
                    </a:graphicData>
                  </a:graphic>
                </wp:inline>
              </w:drawing>
            </w:r>
          </w:p>
          <w:p w14:paraId="5DBD0378" w14:textId="77777777" w:rsidR="00EA425F" w:rsidRDefault="004F49E8">
            <w:pPr>
              <w:spacing w:after="210" w:line="243" w:lineRule="auto"/>
              <w:ind w:left="0" w:firstLine="0"/>
            </w:pPr>
            <w:r>
              <w:rPr>
                <w:sz w:val="18"/>
              </w:rPr>
              <w:t xml:space="preserve"> 文章的标题具有误导性，并不反映页面的实际内容。 MC没有解释如何摆脱毒素或标题中的“毒素”一词指的是什么。 </w:t>
            </w:r>
          </w:p>
          <w:p w14:paraId="373AFA4C" w14:textId="77777777" w:rsidR="00EA425F" w:rsidRDefault="004F49E8">
            <w:pPr>
              <w:spacing w:after="0" w:line="259" w:lineRule="auto"/>
              <w:ind w:left="0" w:right="36" w:firstLine="0"/>
            </w:pPr>
            <w:r>
              <w:rPr>
                <w:sz w:val="18"/>
              </w:rPr>
              <w:t xml:space="preserve"> 内容也存在很多问题：文笔质量差，文章包含“水疗法是最简单的美容方法之一，因为它会给皮肤带来足够的水分”等毫无意义的陈述。 该文章没有引用来源，也没有E-A-T的证据。 </w:t>
            </w:r>
          </w:p>
        </w:tc>
      </w:tr>
      <w:tr w:rsidR="00EA425F" w14:paraId="7DB1360A" w14:textId="77777777">
        <w:trPr>
          <w:trHeight w:val="2445"/>
        </w:trPr>
        <w:tc>
          <w:tcPr>
            <w:tcW w:w="2882" w:type="dxa"/>
            <w:tcBorders>
              <w:top w:val="single" w:sz="6" w:space="0" w:color="989898"/>
              <w:left w:val="single" w:sz="6" w:space="0" w:color="989898"/>
              <w:bottom w:val="single" w:sz="6" w:space="0" w:color="989898"/>
              <w:right w:val="single" w:sz="6" w:space="0" w:color="989898"/>
            </w:tcBorders>
            <w:vAlign w:val="center"/>
          </w:tcPr>
          <w:p w14:paraId="7659A8CC" w14:textId="77777777" w:rsidR="00EA425F" w:rsidRDefault="00000000">
            <w:pPr>
              <w:spacing w:after="196" w:line="259" w:lineRule="auto"/>
              <w:ind w:left="2" w:firstLine="0"/>
            </w:pPr>
            <w:hyperlink r:id="rId318">
              <w:r w:rsidR="004F49E8">
                <w:rPr>
                  <w:color w:val="1054CC"/>
                  <w:sz w:val="18"/>
                  <w:u w:val="single" w:color="1054CC"/>
                </w:rPr>
                <w:t xml:space="preserve"> 低：信息性</w:t>
              </w:r>
            </w:hyperlink>
            <w:r w:rsidR="004F49E8">
              <w:rPr>
                <w:color w:val="1054CC"/>
                <w:sz w:val="18"/>
              </w:rPr>
              <w:t xml:space="preserve"> </w:t>
            </w:r>
          </w:p>
          <w:p w14:paraId="68AD876D" w14:textId="77777777" w:rsidR="00EA425F" w:rsidRDefault="004F49E8">
            <w:pPr>
              <w:spacing w:after="0" w:line="259" w:lineRule="auto"/>
              <w:ind w:left="2" w:firstLine="0"/>
            </w:pPr>
            <w:r>
              <w:rPr>
                <w:sz w:val="18"/>
              </w:rPr>
              <w:t xml:space="preserve"> 40岁生日派对美食创意 </w:t>
            </w:r>
          </w:p>
        </w:tc>
        <w:tc>
          <w:tcPr>
            <w:tcW w:w="3960" w:type="dxa"/>
            <w:tcBorders>
              <w:top w:val="single" w:sz="6" w:space="0" w:color="989898"/>
              <w:left w:val="single" w:sz="6" w:space="0" w:color="989898"/>
              <w:bottom w:val="single" w:sz="6" w:space="0" w:color="989898"/>
              <w:right w:val="single" w:sz="6" w:space="0" w:color="989898"/>
            </w:tcBorders>
            <w:vAlign w:val="center"/>
          </w:tcPr>
          <w:p w14:paraId="64316166" w14:textId="77777777" w:rsidR="00EA425F" w:rsidRDefault="004F49E8">
            <w:pPr>
              <w:numPr>
                <w:ilvl w:val="0"/>
                <w:numId w:val="91"/>
              </w:numPr>
              <w:spacing w:after="0" w:line="250" w:lineRule="auto"/>
              <w:ind w:hanging="360"/>
            </w:pPr>
            <w:r>
              <w:rPr>
                <w:sz w:val="18"/>
              </w:rPr>
              <w:t xml:space="preserve">MC对页面目的不满意：不能很好地达到目的 </w:t>
            </w:r>
          </w:p>
          <w:p w14:paraId="5572691C" w14:textId="77777777" w:rsidR="00EA425F" w:rsidRDefault="004F49E8">
            <w:pPr>
              <w:numPr>
                <w:ilvl w:val="0"/>
                <w:numId w:val="91"/>
              </w:numPr>
              <w:spacing w:after="0" w:line="250" w:lineRule="auto"/>
              <w:ind w:hanging="360"/>
            </w:pPr>
            <w:r>
              <w:rPr>
                <w:sz w:val="18"/>
              </w:rPr>
              <w:t xml:space="preserve">广告或 SC 会严重分散或中断 MC 的使用 </w:t>
            </w:r>
          </w:p>
          <w:p w14:paraId="213735F5" w14:textId="77777777" w:rsidR="00EA425F" w:rsidRDefault="004F49E8">
            <w:pPr>
              <w:numPr>
                <w:ilvl w:val="0"/>
                <w:numId w:val="91"/>
              </w:numPr>
              <w:spacing w:after="0" w:line="259" w:lineRule="auto"/>
              <w:ind w:hanging="360"/>
            </w:pPr>
            <w:r>
              <w:rPr>
                <w:sz w:val="18"/>
              </w:rPr>
              <w:t xml:space="preserve">低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5E1DC93A" w14:textId="77777777" w:rsidR="00EA425F" w:rsidRDefault="004F49E8">
            <w:pPr>
              <w:spacing w:after="205" w:line="259" w:lineRule="auto"/>
              <w:ind w:left="30" w:firstLine="0"/>
            </w:pPr>
            <w:r>
              <w:rPr>
                <w:noProof/>
              </w:rPr>
              <w:drawing>
                <wp:inline distT="0" distB="0" distL="0" distR="0" wp14:anchorId="4BEB08DC" wp14:editId="12BFBD5C">
                  <wp:extent cx="1933575" cy="371475"/>
                  <wp:effectExtent l="0" t="0" r="0" b="0"/>
                  <wp:docPr id="4948" name="Picture 4948"/>
                  <wp:cNvGraphicFramePr/>
                  <a:graphic xmlns:a="http://schemas.openxmlformats.org/drawingml/2006/main">
                    <a:graphicData uri="http://schemas.openxmlformats.org/drawingml/2006/picture">
                      <pic:pic xmlns:pic="http://schemas.openxmlformats.org/drawingml/2006/picture">
                        <pic:nvPicPr>
                          <pic:cNvPr id="4948" name="Picture 4948"/>
                          <pic:cNvPicPr/>
                        </pic:nvPicPr>
                        <pic:blipFill>
                          <a:blip r:embed="rId313"/>
                          <a:stretch>
                            <a:fillRect/>
                          </a:stretch>
                        </pic:blipFill>
                        <pic:spPr>
                          <a:xfrm>
                            <a:off x="0" y="0"/>
                            <a:ext cx="1933575" cy="371475"/>
                          </a:xfrm>
                          <a:prstGeom prst="rect">
                            <a:avLst/>
                          </a:prstGeom>
                        </pic:spPr>
                      </pic:pic>
                    </a:graphicData>
                  </a:graphic>
                </wp:inline>
              </w:drawing>
            </w:r>
          </w:p>
          <w:p w14:paraId="37BD8C04" w14:textId="77777777" w:rsidR="00EA425F" w:rsidRDefault="004F49E8">
            <w:pPr>
              <w:spacing w:after="0" w:line="259" w:lineRule="auto"/>
              <w:ind w:left="0" w:firstLine="0"/>
            </w:pPr>
            <w:r>
              <w:rPr>
                <w:sz w:val="18"/>
              </w:rPr>
              <w:t xml:space="preserve"> 此页面和网站具有低质量页面的许多特征   。 仔细观察显示，MC 包含大多数众所周知的信息和低质量的写作，表明缺乏努力。 MC 被大型广告分解，严重破坏了用户体验。 </w:t>
            </w:r>
          </w:p>
        </w:tc>
      </w:tr>
      <w:tr w:rsidR="00EA425F" w14:paraId="02377362" w14:textId="77777777">
        <w:trPr>
          <w:trHeight w:val="2655"/>
        </w:trPr>
        <w:tc>
          <w:tcPr>
            <w:tcW w:w="2882" w:type="dxa"/>
            <w:tcBorders>
              <w:top w:val="single" w:sz="6" w:space="0" w:color="989898"/>
              <w:left w:val="single" w:sz="6" w:space="0" w:color="989898"/>
              <w:bottom w:val="single" w:sz="6" w:space="0" w:color="989898"/>
              <w:right w:val="single" w:sz="6" w:space="0" w:color="989898"/>
            </w:tcBorders>
            <w:vAlign w:val="center"/>
          </w:tcPr>
          <w:p w14:paraId="12730D81" w14:textId="77777777" w:rsidR="00EA425F" w:rsidRDefault="00000000">
            <w:pPr>
              <w:spacing w:after="196" w:line="259" w:lineRule="auto"/>
              <w:ind w:left="2" w:firstLine="0"/>
            </w:pPr>
            <w:hyperlink r:id="rId319">
              <w:r w:rsidR="004F49E8">
                <w:rPr>
                  <w:color w:val="1054CC"/>
                  <w:sz w:val="18"/>
                  <w:u w:val="single" w:color="1054CC"/>
                </w:rPr>
                <w:t xml:space="preserve"> 低：第 1 条</w:t>
              </w:r>
            </w:hyperlink>
            <w:r w:rsidR="004F49E8">
              <w:rPr>
                <w:color w:val="1054CC"/>
                <w:sz w:val="18"/>
              </w:rPr>
              <w:t xml:space="preserve"> </w:t>
            </w:r>
          </w:p>
          <w:p w14:paraId="62D9C8AE" w14:textId="77777777" w:rsidR="00EA425F" w:rsidRDefault="004F49E8">
            <w:pPr>
              <w:spacing w:after="0" w:line="259" w:lineRule="auto"/>
              <w:ind w:left="2" w:right="22" w:firstLine="0"/>
            </w:pPr>
            <w:r>
              <w:rPr>
                <w:sz w:val="18"/>
              </w:rPr>
              <w:t xml:space="preserve"> 关于办公室着装技巧的文章 </w:t>
            </w:r>
          </w:p>
        </w:tc>
        <w:tc>
          <w:tcPr>
            <w:tcW w:w="3960" w:type="dxa"/>
            <w:tcBorders>
              <w:top w:val="single" w:sz="6" w:space="0" w:color="989898"/>
              <w:left w:val="single" w:sz="6" w:space="0" w:color="989898"/>
              <w:bottom w:val="single" w:sz="6" w:space="0" w:color="989898"/>
              <w:right w:val="single" w:sz="6" w:space="0" w:color="989898"/>
            </w:tcBorders>
            <w:vAlign w:val="center"/>
          </w:tcPr>
          <w:p w14:paraId="57F4AB9A" w14:textId="77777777" w:rsidR="00EA425F" w:rsidRDefault="004F49E8">
            <w:pPr>
              <w:numPr>
                <w:ilvl w:val="0"/>
                <w:numId w:val="92"/>
              </w:numPr>
              <w:spacing w:after="0" w:line="250" w:lineRule="auto"/>
              <w:ind w:right="21" w:hanging="360"/>
            </w:pPr>
            <w:r>
              <w:rPr>
                <w:sz w:val="18"/>
              </w:rPr>
              <w:t xml:space="preserve">MC对页面目的不满意：不能很好地达到目的 </w:t>
            </w:r>
          </w:p>
          <w:p w14:paraId="60681E77" w14:textId="77777777" w:rsidR="00EA425F" w:rsidRDefault="004F49E8">
            <w:pPr>
              <w:numPr>
                <w:ilvl w:val="0"/>
                <w:numId w:val="92"/>
              </w:numPr>
              <w:spacing w:after="0" w:line="259" w:lineRule="auto"/>
              <w:ind w:right="21" w:hanging="360"/>
            </w:pPr>
            <w:r>
              <w:rPr>
                <w:sz w:val="18"/>
              </w:rPr>
              <w:t xml:space="preserve">低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1565AE2C" w14:textId="77777777" w:rsidR="00EA425F" w:rsidRDefault="004F49E8">
            <w:pPr>
              <w:spacing w:after="205" w:line="259" w:lineRule="auto"/>
              <w:ind w:left="30" w:firstLine="0"/>
            </w:pPr>
            <w:r>
              <w:rPr>
                <w:noProof/>
              </w:rPr>
              <w:drawing>
                <wp:inline distT="0" distB="0" distL="0" distR="0" wp14:anchorId="60D0394D" wp14:editId="2F3338BC">
                  <wp:extent cx="1933575" cy="371475"/>
                  <wp:effectExtent l="0" t="0" r="0" b="0"/>
                  <wp:docPr id="4950" name="Picture 4950"/>
                  <wp:cNvGraphicFramePr/>
                  <a:graphic xmlns:a="http://schemas.openxmlformats.org/drawingml/2006/main">
                    <a:graphicData uri="http://schemas.openxmlformats.org/drawingml/2006/picture">
                      <pic:pic xmlns:pic="http://schemas.openxmlformats.org/drawingml/2006/picture">
                        <pic:nvPicPr>
                          <pic:cNvPr id="4950" name="Picture 4950"/>
                          <pic:cNvPicPr/>
                        </pic:nvPicPr>
                        <pic:blipFill>
                          <a:blip r:embed="rId313"/>
                          <a:stretch>
                            <a:fillRect/>
                          </a:stretch>
                        </pic:blipFill>
                        <pic:spPr>
                          <a:xfrm>
                            <a:off x="0" y="0"/>
                            <a:ext cx="1933575" cy="371475"/>
                          </a:xfrm>
                          <a:prstGeom prst="rect">
                            <a:avLst/>
                          </a:prstGeom>
                        </pic:spPr>
                      </pic:pic>
                    </a:graphicData>
                  </a:graphic>
                </wp:inline>
              </w:drawing>
            </w:r>
          </w:p>
          <w:p w14:paraId="78D799E2" w14:textId="77777777" w:rsidR="00EA425F" w:rsidRDefault="004F49E8">
            <w:pPr>
              <w:spacing w:after="0" w:line="259" w:lineRule="auto"/>
              <w:ind w:left="0" w:firstLine="0"/>
            </w:pPr>
            <w:r>
              <w:rPr>
                <w:sz w:val="18"/>
              </w:rPr>
              <w:t xml:space="preserve"> 这篇信息性文章具有多个低质量特征，导致“低”或“最低+”评级。 有大量的“填充物”或无意义的内容，并且在编辑方面完全缺乏努力。 此外，MC 仅包含众所周知的信息，没有内容创建者分享的专业知识或第一手经验。 </w:t>
            </w:r>
          </w:p>
        </w:tc>
      </w:tr>
    </w:tbl>
    <w:p w14:paraId="245228E1" w14:textId="77777777" w:rsidR="00EA425F" w:rsidRDefault="00EA425F">
      <w:pPr>
        <w:spacing w:after="0" w:line="259" w:lineRule="auto"/>
        <w:ind w:left="-720" w:right="11520" w:firstLine="0"/>
      </w:pPr>
    </w:p>
    <w:tbl>
      <w:tblPr>
        <w:tblStyle w:val="TableGrid"/>
        <w:tblW w:w="10800" w:type="dxa"/>
        <w:tblInd w:w="6" w:type="dxa"/>
        <w:tblCellMar>
          <w:top w:w="95" w:type="dxa"/>
          <w:left w:w="68" w:type="dxa"/>
          <w:bottom w:w="82" w:type="dxa"/>
          <w:right w:w="49" w:type="dxa"/>
        </w:tblCellMar>
        <w:tblLook w:val="04A0" w:firstRow="1" w:lastRow="0" w:firstColumn="1" w:lastColumn="0" w:noHBand="0" w:noVBand="1"/>
      </w:tblPr>
      <w:tblGrid>
        <w:gridCol w:w="2882"/>
        <w:gridCol w:w="3960"/>
        <w:gridCol w:w="3958"/>
      </w:tblGrid>
      <w:tr w:rsidR="00EA425F" w14:paraId="573A3B8E"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7EF71501" w14:textId="77777777" w:rsidR="00EA425F" w:rsidRDefault="004F49E8">
            <w:pPr>
              <w:spacing w:after="0" w:line="259" w:lineRule="auto"/>
              <w:ind w:left="2" w:firstLine="0"/>
            </w:pPr>
            <w:r>
              <w:rPr>
                <w:b/>
              </w:rPr>
              <w:t xml:space="preserve"> 网页/内容类型 </w:t>
            </w:r>
          </w:p>
        </w:tc>
        <w:tc>
          <w:tcPr>
            <w:tcW w:w="3960" w:type="dxa"/>
            <w:tcBorders>
              <w:top w:val="single" w:sz="6" w:space="0" w:color="989898"/>
              <w:left w:val="single" w:sz="6" w:space="0" w:color="989898"/>
              <w:bottom w:val="single" w:sz="6" w:space="0" w:color="989898"/>
              <w:right w:val="single" w:sz="6" w:space="0" w:color="989898"/>
            </w:tcBorders>
            <w:shd w:val="clear" w:color="auto" w:fill="D9D9D9"/>
          </w:tcPr>
          <w:p w14:paraId="67EDD354" w14:textId="77777777" w:rsidR="00EA425F" w:rsidRDefault="004F49E8">
            <w:pPr>
              <w:spacing w:after="0" w:line="259" w:lineRule="auto"/>
              <w:ind w:left="0" w:firstLine="0"/>
            </w:pPr>
            <w:r>
              <w:rPr>
                <w:b/>
              </w:rPr>
              <w:t xml:space="preserve"> 低质量理由 </w:t>
            </w:r>
          </w:p>
        </w:tc>
        <w:tc>
          <w:tcPr>
            <w:tcW w:w="3958" w:type="dxa"/>
            <w:tcBorders>
              <w:top w:val="single" w:sz="6" w:space="0" w:color="989898"/>
              <w:left w:val="single" w:sz="6" w:space="0" w:color="989898"/>
              <w:bottom w:val="single" w:sz="6" w:space="0" w:color="989898"/>
              <w:right w:val="single" w:sz="6" w:space="0" w:color="989898"/>
            </w:tcBorders>
            <w:shd w:val="clear" w:color="auto" w:fill="D9D9D9"/>
          </w:tcPr>
          <w:p w14:paraId="29D1230C" w14:textId="77777777" w:rsidR="00EA425F" w:rsidRDefault="004F49E8">
            <w:pPr>
              <w:spacing w:after="0" w:line="259" w:lineRule="auto"/>
              <w:ind w:left="0" w:firstLine="0"/>
            </w:pPr>
            <w:r>
              <w:rPr>
                <w:b/>
              </w:rPr>
              <w:t xml:space="preserve"> PQ 评级和解释 </w:t>
            </w:r>
          </w:p>
        </w:tc>
      </w:tr>
      <w:tr w:rsidR="00EA425F" w14:paraId="612E5E46" w14:textId="77777777">
        <w:trPr>
          <w:trHeight w:val="2807"/>
        </w:trPr>
        <w:tc>
          <w:tcPr>
            <w:tcW w:w="2882" w:type="dxa"/>
            <w:tcBorders>
              <w:top w:val="single" w:sz="6" w:space="0" w:color="989898"/>
              <w:left w:val="single" w:sz="6" w:space="0" w:color="989898"/>
              <w:bottom w:val="single" w:sz="6" w:space="0" w:color="989898"/>
              <w:right w:val="single" w:sz="6" w:space="0" w:color="989898"/>
            </w:tcBorders>
            <w:vAlign w:val="center"/>
          </w:tcPr>
          <w:p w14:paraId="700B9944" w14:textId="77777777" w:rsidR="00EA425F" w:rsidRDefault="00000000">
            <w:pPr>
              <w:spacing w:after="196" w:line="259" w:lineRule="auto"/>
              <w:ind w:left="2" w:firstLine="0"/>
            </w:pPr>
            <w:hyperlink r:id="rId320">
              <w:r w:rsidR="004F49E8">
                <w:rPr>
                  <w:color w:val="1054CC"/>
                  <w:sz w:val="18"/>
                  <w:u w:val="single" w:color="1054CC"/>
                </w:rPr>
                <w:t xml:space="preserve"> 低：第 2 条</w:t>
              </w:r>
            </w:hyperlink>
            <w:r w:rsidR="004F49E8">
              <w:rPr>
                <w:color w:val="1054CC"/>
                <w:sz w:val="18"/>
              </w:rPr>
              <w:t xml:space="preserve"> </w:t>
            </w:r>
          </w:p>
          <w:p w14:paraId="0803A803" w14:textId="77777777" w:rsidR="00EA425F" w:rsidRDefault="004F49E8">
            <w:pPr>
              <w:spacing w:after="0" w:line="259" w:lineRule="auto"/>
              <w:ind w:left="2" w:firstLine="0"/>
            </w:pPr>
            <w:r>
              <w:rPr>
                <w:sz w:val="18"/>
              </w:rPr>
              <w:t xml:space="preserve"> 使用生姜为您的健康 </w:t>
            </w:r>
          </w:p>
        </w:tc>
        <w:tc>
          <w:tcPr>
            <w:tcW w:w="3960" w:type="dxa"/>
            <w:tcBorders>
              <w:top w:val="single" w:sz="6" w:space="0" w:color="989898"/>
              <w:left w:val="single" w:sz="6" w:space="0" w:color="989898"/>
              <w:bottom w:val="single" w:sz="6" w:space="0" w:color="989898"/>
              <w:right w:val="single" w:sz="6" w:space="0" w:color="989898"/>
            </w:tcBorders>
            <w:vAlign w:val="center"/>
          </w:tcPr>
          <w:p w14:paraId="0F513A8F" w14:textId="77777777" w:rsidR="00EA425F" w:rsidRDefault="004F49E8">
            <w:pPr>
              <w:numPr>
                <w:ilvl w:val="0"/>
                <w:numId w:val="93"/>
              </w:numPr>
              <w:spacing w:after="0" w:line="250" w:lineRule="auto"/>
              <w:ind w:hanging="360"/>
            </w:pPr>
            <w:r>
              <w:rPr>
                <w:sz w:val="18"/>
              </w:rPr>
              <w:t xml:space="preserve">MC对页面目的不满意：不能很好地达到目的 </w:t>
            </w:r>
          </w:p>
          <w:p w14:paraId="3A402DA8" w14:textId="77777777" w:rsidR="00EA425F" w:rsidRDefault="004F49E8">
            <w:pPr>
              <w:numPr>
                <w:ilvl w:val="0"/>
                <w:numId w:val="93"/>
              </w:numPr>
              <w:spacing w:after="0" w:line="250" w:lineRule="auto"/>
              <w:ind w:hanging="360"/>
            </w:pPr>
            <w:r>
              <w:rPr>
                <w:sz w:val="18"/>
              </w:rPr>
              <w:t xml:space="preserve">MC 缺乏准确性或不符合公认的专家共识 </w:t>
            </w:r>
          </w:p>
          <w:p w14:paraId="4B24583A" w14:textId="77777777" w:rsidR="00EA425F" w:rsidRDefault="004F49E8">
            <w:pPr>
              <w:numPr>
                <w:ilvl w:val="0"/>
                <w:numId w:val="93"/>
              </w:numPr>
              <w:spacing w:after="0" w:line="259" w:lineRule="auto"/>
              <w:ind w:hanging="360"/>
            </w:pPr>
            <w:r>
              <w:rPr>
                <w:sz w:val="18"/>
              </w:rPr>
              <w:t xml:space="preserve">低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4C598CE0" w14:textId="77777777" w:rsidR="00EA425F" w:rsidRDefault="004F49E8">
            <w:pPr>
              <w:spacing w:after="205" w:line="259" w:lineRule="auto"/>
              <w:ind w:left="30" w:firstLine="0"/>
            </w:pPr>
            <w:r>
              <w:rPr>
                <w:noProof/>
              </w:rPr>
              <w:drawing>
                <wp:inline distT="0" distB="0" distL="0" distR="0" wp14:anchorId="5B143E24" wp14:editId="32A0CD9C">
                  <wp:extent cx="1733550" cy="333375"/>
                  <wp:effectExtent l="0" t="0" r="0" b="0"/>
                  <wp:docPr id="5045" name="Picture 5045"/>
                  <wp:cNvGraphicFramePr/>
                  <a:graphic xmlns:a="http://schemas.openxmlformats.org/drawingml/2006/main">
                    <a:graphicData uri="http://schemas.openxmlformats.org/drawingml/2006/picture">
                      <pic:pic xmlns:pic="http://schemas.openxmlformats.org/drawingml/2006/picture">
                        <pic:nvPicPr>
                          <pic:cNvPr id="5045" name="Picture 5045"/>
                          <pic:cNvPicPr/>
                        </pic:nvPicPr>
                        <pic:blipFill>
                          <a:blip r:embed="rId313"/>
                          <a:stretch>
                            <a:fillRect/>
                          </a:stretch>
                        </pic:blipFill>
                        <pic:spPr>
                          <a:xfrm>
                            <a:off x="0" y="0"/>
                            <a:ext cx="1733550" cy="333375"/>
                          </a:xfrm>
                          <a:prstGeom prst="rect">
                            <a:avLst/>
                          </a:prstGeom>
                        </pic:spPr>
                      </pic:pic>
                    </a:graphicData>
                  </a:graphic>
                </wp:inline>
              </w:drawing>
            </w:r>
          </w:p>
          <w:p w14:paraId="227E451E" w14:textId="77777777" w:rsidR="00EA425F" w:rsidRDefault="004F49E8">
            <w:pPr>
              <w:spacing w:after="0" w:line="259" w:lineRule="auto"/>
              <w:ind w:left="0" w:firstLine="0"/>
            </w:pPr>
            <w:r>
              <w:rPr>
                <w:sz w:val="18"/>
              </w:rPr>
              <w:t xml:space="preserve"> 这篇信息性文章具有多个低质量特征，导致“低”或“最低+”评级。 内容乱码或无意义，完全缺乏编辑工作，页面中间有不相关的链接。 此外，该文章是关于健康主题的，没有迹象表明内容创建者具有相关的专业知识或链接来支持文章中提出的医疗声明。 </w:t>
            </w:r>
          </w:p>
        </w:tc>
      </w:tr>
      <w:tr w:rsidR="00EA425F" w14:paraId="2B48FF0F" w14:textId="77777777">
        <w:trPr>
          <w:trHeight w:val="5085"/>
        </w:trPr>
        <w:tc>
          <w:tcPr>
            <w:tcW w:w="2882" w:type="dxa"/>
            <w:tcBorders>
              <w:top w:val="single" w:sz="6" w:space="0" w:color="989898"/>
              <w:left w:val="single" w:sz="6" w:space="0" w:color="989898"/>
              <w:bottom w:val="single" w:sz="6" w:space="0" w:color="989898"/>
              <w:right w:val="single" w:sz="6" w:space="0" w:color="989898"/>
            </w:tcBorders>
            <w:vAlign w:val="center"/>
          </w:tcPr>
          <w:p w14:paraId="4AE37D1E" w14:textId="77777777" w:rsidR="00EA425F" w:rsidRDefault="00000000">
            <w:pPr>
              <w:spacing w:after="196" w:line="259" w:lineRule="auto"/>
              <w:ind w:left="2" w:firstLine="0"/>
            </w:pPr>
            <w:hyperlink r:id="rId321">
              <w:r w:rsidR="004F49E8">
                <w:rPr>
                  <w:color w:val="1054CC"/>
                  <w:sz w:val="18"/>
                  <w:u w:val="single" w:color="1054CC"/>
                </w:rPr>
                <w:t xml:space="preserve"> 低：第 3 条</w:t>
              </w:r>
            </w:hyperlink>
            <w:r w:rsidR="004F49E8">
              <w:rPr>
                <w:color w:val="1054CC"/>
                <w:sz w:val="18"/>
              </w:rPr>
              <w:t xml:space="preserve"> </w:t>
            </w:r>
          </w:p>
          <w:p w14:paraId="1443D200" w14:textId="77777777" w:rsidR="00EA425F" w:rsidRDefault="004F49E8">
            <w:pPr>
              <w:spacing w:after="0" w:line="259" w:lineRule="auto"/>
              <w:ind w:left="2" w:firstLine="0"/>
            </w:pPr>
            <w:r>
              <w:rPr>
                <w:sz w:val="18"/>
              </w:rPr>
              <w:t xml:space="preserve"> 如何收养来自伊拉克的儿童 </w:t>
            </w:r>
          </w:p>
        </w:tc>
        <w:tc>
          <w:tcPr>
            <w:tcW w:w="3960" w:type="dxa"/>
            <w:tcBorders>
              <w:top w:val="single" w:sz="6" w:space="0" w:color="989898"/>
              <w:left w:val="single" w:sz="6" w:space="0" w:color="989898"/>
              <w:bottom w:val="single" w:sz="6" w:space="0" w:color="989898"/>
              <w:right w:val="single" w:sz="6" w:space="0" w:color="989898"/>
            </w:tcBorders>
            <w:vAlign w:val="center"/>
          </w:tcPr>
          <w:p w14:paraId="08DC0546" w14:textId="77777777" w:rsidR="00EA425F" w:rsidRDefault="004F49E8">
            <w:pPr>
              <w:numPr>
                <w:ilvl w:val="0"/>
                <w:numId w:val="94"/>
              </w:numPr>
              <w:spacing w:after="0" w:line="250" w:lineRule="auto"/>
              <w:ind w:right="16" w:hanging="360"/>
            </w:pPr>
            <w:r>
              <w:rPr>
                <w:sz w:val="18"/>
              </w:rPr>
              <w:t xml:space="preserve">MC对页面目的不满意：不能很好地达到目的 </w:t>
            </w:r>
          </w:p>
          <w:p w14:paraId="7BC2F58A" w14:textId="77777777" w:rsidR="00EA425F" w:rsidRDefault="004F49E8">
            <w:pPr>
              <w:numPr>
                <w:ilvl w:val="0"/>
                <w:numId w:val="94"/>
              </w:numPr>
              <w:spacing w:after="0" w:line="259" w:lineRule="auto"/>
              <w:ind w:right="16" w:hanging="360"/>
            </w:pPr>
            <w:r>
              <w:rPr>
                <w:sz w:val="18"/>
              </w:rPr>
              <w:t xml:space="preserve">低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0152A84C" w14:textId="77777777" w:rsidR="00EA425F" w:rsidRDefault="004F49E8">
            <w:pPr>
              <w:spacing w:after="205" w:line="259" w:lineRule="auto"/>
              <w:ind w:left="30" w:firstLine="0"/>
            </w:pPr>
            <w:r>
              <w:rPr>
                <w:noProof/>
              </w:rPr>
              <w:drawing>
                <wp:inline distT="0" distB="0" distL="0" distR="0" wp14:anchorId="5DFCAE0A" wp14:editId="41ADA3B4">
                  <wp:extent cx="1733550" cy="314325"/>
                  <wp:effectExtent l="0" t="0" r="0" b="0"/>
                  <wp:docPr id="5047" name="Picture 5047"/>
                  <wp:cNvGraphicFramePr/>
                  <a:graphic xmlns:a="http://schemas.openxmlformats.org/drawingml/2006/main">
                    <a:graphicData uri="http://schemas.openxmlformats.org/drawingml/2006/picture">
                      <pic:pic xmlns:pic="http://schemas.openxmlformats.org/drawingml/2006/picture">
                        <pic:nvPicPr>
                          <pic:cNvPr id="5047" name="Picture 5047"/>
                          <pic:cNvPicPr/>
                        </pic:nvPicPr>
                        <pic:blipFill>
                          <a:blip r:embed="rId317"/>
                          <a:stretch>
                            <a:fillRect/>
                          </a:stretch>
                        </pic:blipFill>
                        <pic:spPr>
                          <a:xfrm>
                            <a:off x="0" y="0"/>
                            <a:ext cx="1733550" cy="314325"/>
                          </a:xfrm>
                          <a:prstGeom prst="rect">
                            <a:avLst/>
                          </a:prstGeom>
                        </pic:spPr>
                      </pic:pic>
                    </a:graphicData>
                  </a:graphic>
                </wp:inline>
              </w:drawing>
            </w:r>
          </w:p>
          <w:p w14:paraId="5B0F1425" w14:textId="77777777" w:rsidR="00EA425F" w:rsidRDefault="004F49E8">
            <w:pPr>
              <w:spacing w:after="210" w:line="243" w:lineRule="auto"/>
              <w:ind w:left="0" w:firstLine="0"/>
            </w:pPr>
            <w:r>
              <w:rPr>
                <w:sz w:val="18"/>
              </w:rPr>
              <w:t xml:space="preserve"> 收养孩子对家庭的健康和福祉有重大影响。 这是一个 YMYL 主题。 </w:t>
            </w:r>
          </w:p>
          <w:p w14:paraId="6C84B38B" w14:textId="77777777" w:rsidR="00EA425F" w:rsidRDefault="004F49E8">
            <w:pPr>
              <w:spacing w:after="210" w:line="243" w:lineRule="auto"/>
              <w:ind w:left="0" w:right="19" w:firstLine="0"/>
            </w:pPr>
            <w:r>
              <w:rPr>
                <w:sz w:val="18"/>
              </w:rPr>
              <w:t xml:space="preserve"> 然而，这里列出的步骤只是众所周知的信息，对有兴趣从伊拉克收养孩子的人来说没有什么好处。 例如，第 1 步说“选择收养机构”，并建议查看电话簿。 这表明在创建 MC 方面缺乏努力。 </w:t>
            </w:r>
          </w:p>
          <w:p w14:paraId="39E8DA93" w14:textId="77777777" w:rsidR="00EA425F" w:rsidRDefault="004F49E8">
            <w:pPr>
              <w:spacing w:after="210" w:line="243" w:lineRule="auto"/>
              <w:ind w:left="0" w:firstLine="0"/>
            </w:pPr>
            <w:r>
              <w:rPr>
                <w:sz w:val="18"/>
              </w:rPr>
              <w:t xml:space="preserve"> 几乎没有专门针对伊拉克的信息。 从关于作者的描述中，没有证据表明收养方面的专业知识。 </w:t>
            </w:r>
          </w:p>
          <w:p w14:paraId="351615A4" w14:textId="77777777" w:rsidR="00EA425F" w:rsidRDefault="004F49E8">
            <w:pPr>
              <w:spacing w:after="0" w:line="259" w:lineRule="auto"/>
              <w:ind w:left="0" w:firstLine="0"/>
            </w:pPr>
            <w:r>
              <w:rPr>
                <w:sz w:val="18"/>
              </w:rPr>
              <w:t xml:space="preserve"> 请注意，某些广告的格式与本网站上其他文章的链接相同，这可能会使用户更难在视觉上将这些广告与 MC 和 SC 区分开来。 </w:t>
            </w:r>
          </w:p>
        </w:tc>
      </w:tr>
      <w:tr w:rsidR="00EA425F" w14:paraId="2F53E7F3" w14:textId="77777777">
        <w:trPr>
          <w:trHeight w:val="3285"/>
        </w:trPr>
        <w:tc>
          <w:tcPr>
            <w:tcW w:w="2882" w:type="dxa"/>
            <w:tcBorders>
              <w:top w:val="single" w:sz="6" w:space="0" w:color="989898"/>
              <w:left w:val="single" w:sz="6" w:space="0" w:color="989898"/>
              <w:bottom w:val="single" w:sz="6" w:space="0" w:color="989898"/>
              <w:right w:val="single" w:sz="6" w:space="0" w:color="989898"/>
            </w:tcBorders>
            <w:vAlign w:val="center"/>
          </w:tcPr>
          <w:p w14:paraId="2A6DAB0E" w14:textId="77777777" w:rsidR="00EA425F" w:rsidRDefault="00000000">
            <w:pPr>
              <w:spacing w:after="196" w:line="259" w:lineRule="auto"/>
              <w:ind w:left="2" w:firstLine="0"/>
            </w:pPr>
            <w:hyperlink r:id="rId322">
              <w:r w:rsidR="004F49E8">
                <w:rPr>
                  <w:color w:val="1054CC"/>
                  <w:sz w:val="18"/>
                  <w:u w:val="single" w:color="1054CC"/>
                </w:rPr>
                <w:t xml:space="preserve"> 低：金融</w:t>
              </w:r>
            </w:hyperlink>
            <w:hyperlink r:id="rId323">
              <w:r w:rsidR="004F49E8">
                <w:rPr>
                  <w:color w:val="1054CC"/>
                  <w:sz w:val="18"/>
                </w:rPr>
                <w:t xml:space="preserve"> </w:t>
              </w:r>
            </w:hyperlink>
          </w:p>
          <w:p w14:paraId="4C48124D" w14:textId="77777777" w:rsidR="00EA425F" w:rsidRDefault="004F49E8">
            <w:pPr>
              <w:spacing w:after="0" w:line="259" w:lineRule="auto"/>
              <w:ind w:left="2" w:firstLine="0"/>
            </w:pPr>
            <w:r>
              <w:rPr>
                <w:sz w:val="18"/>
              </w:rPr>
              <w:t xml:space="preserve"> 关于选择优质股票进行投资的建议的页面 </w:t>
            </w:r>
          </w:p>
        </w:tc>
        <w:tc>
          <w:tcPr>
            <w:tcW w:w="3960" w:type="dxa"/>
            <w:tcBorders>
              <w:top w:val="single" w:sz="6" w:space="0" w:color="989898"/>
              <w:left w:val="single" w:sz="6" w:space="0" w:color="989898"/>
              <w:bottom w:val="single" w:sz="6" w:space="0" w:color="989898"/>
              <w:right w:val="single" w:sz="6" w:space="0" w:color="989898"/>
            </w:tcBorders>
            <w:vAlign w:val="center"/>
          </w:tcPr>
          <w:p w14:paraId="03F2E220" w14:textId="77777777" w:rsidR="00EA425F" w:rsidRDefault="004F49E8">
            <w:pPr>
              <w:tabs>
                <w:tab w:val="center" w:pos="159"/>
                <w:tab w:val="center" w:pos="2086"/>
              </w:tabs>
              <w:spacing w:after="0" w:line="259" w:lineRule="auto"/>
              <w:ind w:left="0" w:firstLine="0"/>
            </w:pPr>
            <w:r>
              <w:rPr>
                <w:rFonts w:ascii="Calibri" w:eastAsia="Calibri" w:hAnsi="Calibri" w:cs="Calibri"/>
                <w:sz w:val="22"/>
              </w:rPr>
              <w:tab/>
            </w:r>
            <w:r>
              <w:rPr>
                <w:sz w:val="18"/>
              </w:rPr>
              <w:t xml:space="preserve"> ● </w:t>
            </w:r>
            <w:r>
              <w:rPr>
                <w:sz w:val="18"/>
              </w:rPr>
              <w:tab/>
              <w:t xml:space="preserve"> 低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17D9AA69" w14:textId="77777777" w:rsidR="00EA425F" w:rsidRDefault="004F49E8">
            <w:pPr>
              <w:spacing w:after="205" w:line="259" w:lineRule="auto"/>
              <w:ind w:left="30" w:firstLine="0"/>
            </w:pPr>
            <w:r>
              <w:rPr>
                <w:noProof/>
              </w:rPr>
              <w:drawing>
                <wp:inline distT="0" distB="0" distL="0" distR="0" wp14:anchorId="3D6E03B6" wp14:editId="4091365B">
                  <wp:extent cx="2047875" cy="371475"/>
                  <wp:effectExtent l="0" t="0" r="0" b="0"/>
                  <wp:docPr id="5049" name="Picture 5049"/>
                  <wp:cNvGraphicFramePr/>
                  <a:graphic xmlns:a="http://schemas.openxmlformats.org/drawingml/2006/main">
                    <a:graphicData uri="http://schemas.openxmlformats.org/drawingml/2006/picture">
                      <pic:pic xmlns:pic="http://schemas.openxmlformats.org/drawingml/2006/picture">
                        <pic:nvPicPr>
                          <pic:cNvPr id="5049" name="Picture 5049"/>
                          <pic:cNvPicPr/>
                        </pic:nvPicPr>
                        <pic:blipFill>
                          <a:blip r:embed="rId317"/>
                          <a:stretch>
                            <a:fillRect/>
                          </a:stretch>
                        </pic:blipFill>
                        <pic:spPr>
                          <a:xfrm>
                            <a:off x="0" y="0"/>
                            <a:ext cx="2047875" cy="371475"/>
                          </a:xfrm>
                          <a:prstGeom prst="rect">
                            <a:avLst/>
                          </a:prstGeom>
                        </pic:spPr>
                      </pic:pic>
                    </a:graphicData>
                  </a:graphic>
                </wp:inline>
              </w:drawing>
            </w:r>
          </w:p>
          <w:p w14:paraId="146B4E3F" w14:textId="77777777" w:rsidR="00EA425F" w:rsidRDefault="004F49E8">
            <w:pPr>
              <w:spacing w:after="210" w:line="243" w:lineRule="auto"/>
              <w:ind w:left="0" w:firstLine="0"/>
            </w:pPr>
            <w:r>
              <w:rPr>
                <w:sz w:val="18"/>
              </w:rPr>
              <w:t xml:space="preserve"> 股票投资建议可能会对一个人的财务决策和安全产生重大影响。 这是一个 YMYL 主题。 </w:t>
            </w:r>
          </w:p>
          <w:p w14:paraId="73A58107" w14:textId="77777777" w:rsidR="00EA425F" w:rsidRDefault="004F49E8">
            <w:pPr>
              <w:spacing w:after="0" w:line="259" w:lineRule="auto"/>
              <w:ind w:left="0" w:firstLine="0"/>
            </w:pPr>
            <w:r>
              <w:rPr>
                <w:sz w:val="18"/>
              </w:rPr>
              <w:t xml:space="preserve"> MC 是肤浅的，包括该主题的大多数常见信息，例如 “查看关键统计数据”或“寻找收入增加的公司”。 没有证据表明提交人具有金融专业知识。 由于本文就 YMYL 金融主题提供建议，因此缺乏专业知识是</w:t>
            </w:r>
            <w:proofErr w:type="gramStart"/>
            <w:r>
              <w:rPr>
                <w:sz w:val="18"/>
              </w:rPr>
              <w:t>评级低</w:t>
            </w:r>
            <w:proofErr w:type="gramEnd"/>
            <w:r>
              <w:rPr>
                <w:sz w:val="18"/>
              </w:rPr>
              <w:t xml:space="preserve">的一个原因。 </w:t>
            </w:r>
          </w:p>
        </w:tc>
      </w:tr>
    </w:tbl>
    <w:p w14:paraId="40F6193D" w14:textId="77777777" w:rsidR="00EA425F" w:rsidRDefault="00EA425F">
      <w:pPr>
        <w:spacing w:after="0" w:line="259" w:lineRule="auto"/>
        <w:ind w:left="-720" w:right="11520" w:firstLine="0"/>
      </w:pPr>
    </w:p>
    <w:tbl>
      <w:tblPr>
        <w:tblStyle w:val="TableGrid"/>
        <w:tblW w:w="10800" w:type="dxa"/>
        <w:tblInd w:w="6" w:type="dxa"/>
        <w:tblCellMar>
          <w:top w:w="95" w:type="dxa"/>
          <w:left w:w="68" w:type="dxa"/>
          <w:bottom w:w="82" w:type="dxa"/>
          <w:right w:w="38" w:type="dxa"/>
        </w:tblCellMar>
        <w:tblLook w:val="04A0" w:firstRow="1" w:lastRow="0" w:firstColumn="1" w:lastColumn="0" w:noHBand="0" w:noVBand="1"/>
      </w:tblPr>
      <w:tblGrid>
        <w:gridCol w:w="2882"/>
        <w:gridCol w:w="3960"/>
        <w:gridCol w:w="3958"/>
      </w:tblGrid>
      <w:tr w:rsidR="00EA425F" w14:paraId="69903071"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3C330956" w14:textId="77777777" w:rsidR="00EA425F" w:rsidRDefault="004F49E8">
            <w:pPr>
              <w:spacing w:after="0" w:line="259" w:lineRule="auto"/>
              <w:ind w:left="2" w:firstLine="0"/>
            </w:pPr>
            <w:r>
              <w:rPr>
                <w:b/>
              </w:rPr>
              <w:t xml:space="preserve"> 网页/内容类型 </w:t>
            </w:r>
          </w:p>
        </w:tc>
        <w:tc>
          <w:tcPr>
            <w:tcW w:w="3960" w:type="dxa"/>
            <w:tcBorders>
              <w:top w:val="single" w:sz="6" w:space="0" w:color="989898"/>
              <w:left w:val="single" w:sz="6" w:space="0" w:color="989898"/>
              <w:bottom w:val="single" w:sz="6" w:space="0" w:color="989898"/>
              <w:right w:val="single" w:sz="6" w:space="0" w:color="989898"/>
            </w:tcBorders>
            <w:shd w:val="clear" w:color="auto" w:fill="D9D9D9"/>
          </w:tcPr>
          <w:p w14:paraId="0CF9E95C" w14:textId="77777777" w:rsidR="00EA425F" w:rsidRDefault="004F49E8">
            <w:pPr>
              <w:spacing w:after="0" w:line="259" w:lineRule="auto"/>
              <w:ind w:left="0" w:firstLine="0"/>
            </w:pPr>
            <w:r>
              <w:rPr>
                <w:b/>
              </w:rPr>
              <w:t xml:space="preserve"> 低质量理由 </w:t>
            </w:r>
          </w:p>
        </w:tc>
        <w:tc>
          <w:tcPr>
            <w:tcW w:w="3958" w:type="dxa"/>
            <w:tcBorders>
              <w:top w:val="single" w:sz="6" w:space="0" w:color="989898"/>
              <w:left w:val="single" w:sz="6" w:space="0" w:color="989898"/>
              <w:bottom w:val="single" w:sz="6" w:space="0" w:color="989898"/>
              <w:right w:val="single" w:sz="6" w:space="0" w:color="989898"/>
            </w:tcBorders>
            <w:shd w:val="clear" w:color="auto" w:fill="D9D9D9"/>
          </w:tcPr>
          <w:p w14:paraId="6A7A1BFA" w14:textId="77777777" w:rsidR="00EA425F" w:rsidRDefault="004F49E8">
            <w:pPr>
              <w:spacing w:after="0" w:line="259" w:lineRule="auto"/>
              <w:ind w:left="0" w:firstLine="0"/>
            </w:pPr>
            <w:r>
              <w:rPr>
                <w:b/>
              </w:rPr>
              <w:t xml:space="preserve"> PQ 评级和解释 </w:t>
            </w:r>
          </w:p>
        </w:tc>
      </w:tr>
      <w:tr w:rsidR="00EA425F" w14:paraId="366F586D" w14:textId="77777777">
        <w:trPr>
          <w:trHeight w:val="2867"/>
        </w:trPr>
        <w:tc>
          <w:tcPr>
            <w:tcW w:w="2882" w:type="dxa"/>
            <w:tcBorders>
              <w:top w:val="single" w:sz="6" w:space="0" w:color="989898"/>
              <w:left w:val="single" w:sz="6" w:space="0" w:color="989898"/>
              <w:bottom w:val="single" w:sz="6" w:space="0" w:color="989898"/>
              <w:right w:val="single" w:sz="6" w:space="0" w:color="989898"/>
            </w:tcBorders>
            <w:vAlign w:val="center"/>
          </w:tcPr>
          <w:p w14:paraId="5B9F4B19" w14:textId="77777777" w:rsidR="00EA425F" w:rsidRDefault="00000000">
            <w:pPr>
              <w:spacing w:after="196" w:line="259" w:lineRule="auto"/>
              <w:ind w:left="2" w:firstLine="0"/>
            </w:pPr>
            <w:hyperlink r:id="rId324">
              <w:r w:rsidR="004F49E8">
                <w:rPr>
                  <w:color w:val="1054CC"/>
                  <w:sz w:val="18"/>
                  <w:u w:val="single" w:color="1054CC"/>
                </w:rPr>
                <w:t xml:space="preserve"> 低：医疗</w:t>
              </w:r>
            </w:hyperlink>
            <w:r w:rsidR="004F49E8">
              <w:rPr>
                <w:color w:val="1054CC"/>
                <w:sz w:val="18"/>
              </w:rPr>
              <w:t xml:space="preserve"> </w:t>
            </w:r>
          </w:p>
          <w:p w14:paraId="0910D514" w14:textId="77777777" w:rsidR="00EA425F" w:rsidRDefault="004F49E8">
            <w:pPr>
              <w:spacing w:after="0" w:line="259" w:lineRule="auto"/>
              <w:ind w:left="2" w:firstLine="0"/>
            </w:pPr>
            <w:r>
              <w:rPr>
                <w:sz w:val="18"/>
              </w:rPr>
              <w:t xml:space="preserve"> 包含有关如何操作的页面 </w:t>
            </w:r>
          </w:p>
          <w:p w14:paraId="65CB0F52" w14:textId="77777777" w:rsidR="00EA425F" w:rsidRDefault="004F49E8">
            <w:pPr>
              <w:spacing w:after="0" w:line="259" w:lineRule="auto"/>
              <w:ind w:left="2" w:firstLine="0"/>
            </w:pPr>
            <w:r>
              <w:rPr>
                <w:sz w:val="18"/>
              </w:rPr>
              <w:t xml:space="preserve"> 流感持续很长时间 </w:t>
            </w:r>
          </w:p>
        </w:tc>
        <w:tc>
          <w:tcPr>
            <w:tcW w:w="3960" w:type="dxa"/>
            <w:tcBorders>
              <w:top w:val="single" w:sz="6" w:space="0" w:color="989898"/>
              <w:left w:val="single" w:sz="6" w:space="0" w:color="989898"/>
              <w:bottom w:val="single" w:sz="6" w:space="0" w:color="989898"/>
              <w:right w:val="single" w:sz="6" w:space="0" w:color="989898"/>
            </w:tcBorders>
            <w:vAlign w:val="center"/>
          </w:tcPr>
          <w:p w14:paraId="3A179954" w14:textId="77777777" w:rsidR="00EA425F" w:rsidRDefault="004F49E8">
            <w:pPr>
              <w:tabs>
                <w:tab w:val="center" w:pos="159"/>
                <w:tab w:val="center" w:pos="2086"/>
              </w:tabs>
              <w:spacing w:after="0" w:line="259" w:lineRule="auto"/>
              <w:ind w:left="0" w:firstLine="0"/>
            </w:pPr>
            <w:r>
              <w:rPr>
                <w:rFonts w:ascii="Calibri" w:eastAsia="Calibri" w:hAnsi="Calibri" w:cs="Calibri"/>
                <w:sz w:val="22"/>
              </w:rPr>
              <w:tab/>
            </w:r>
            <w:r>
              <w:rPr>
                <w:sz w:val="18"/>
              </w:rPr>
              <w:t xml:space="preserve"> ● </w:t>
            </w:r>
            <w:r>
              <w:rPr>
                <w:sz w:val="18"/>
              </w:rPr>
              <w:tab/>
              <w:t xml:space="preserve"> 低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3661EB81" w14:textId="77777777" w:rsidR="00EA425F" w:rsidRDefault="004F49E8">
            <w:pPr>
              <w:spacing w:after="205" w:line="259" w:lineRule="auto"/>
              <w:ind w:left="30" w:firstLine="0"/>
            </w:pPr>
            <w:r>
              <w:rPr>
                <w:noProof/>
              </w:rPr>
              <w:drawing>
                <wp:inline distT="0" distB="0" distL="0" distR="0" wp14:anchorId="1DDF27B6" wp14:editId="1503451D">
                  <wp:extent cx="2047875" cy="371475"/>
                  <wp:effectExtent l="0" t="0" r="0" b="0"/>
                  <wp:docPr id="5129" name="Picture 5129"/>
                  <wp:cNvGraphicFramePr/>
                  <a:graphic xmlns:a="http://schemas.openxmlformats.org/drawingml/2006/main">
                    <a:graphicData uri="http://schemas.openxmlformats.org/drawingml/2006/picture">
                      <pic:pic xmlns:pic="http://schemas.openxmlformats.org/drawingml/2006/picture">
                        <pic:nvPicPr>
                          <pic:cNvPr id="5129" name="Picture 5129"/>
                          <pic:cNvPicPr/>
                        </pic:nvPicPr>
                        <pic:blipFill>
                          <a:blip r:embed="rId317"/>
                          <a:stretch>
                            <a:fillRect/>
                          </a:stretch>
                        </pic:blipFill>
                        <pic:spPr>
                          <a:xfrm>
                            <a:off x="0" y="0"/>
                            <a:ext cx="2047875" cy="371475"/>
                          </a:xfrm>
                          <a:prstGeom prst="rect">
                            <a:avLst/>
                          </a:prstGeom>
                        </pic:spPr>
                      </pic:pic>
                    </a:graphicData>
                  </a:graphic>
                </wp:inline>
              </w:drawing>
            </w:r>
          </w:p>
          <w:p w14:paraId="65949259" w14:textId="77777777" w:rsidR="00EA425F" w:rsidRDefault="004F49E8">
            <w:pPr>
              <w:spacing w:after="210" w:line="243" w:lineRule="auto"/>
              <w:ind w:left="0" w:firstLine="0"/>
            </w:pPr>
            <w:r>
              <w:rPr>
                <w:sz w:val="18"/>
              </w:rPr>
              <w:t xml:space="preserve"> 每年都有许多患者因流感而住院和死亡。 这个话题可能会对一个人的健康产生重大影响。 这是一个 YMYL 主题。 </w:t>
            </w:r>
          </w:p>
          <w:p w14:paraId="0FBF3C0C" w14:textId="77777777" w:rsidR="00EA425F" w:rsidRDefault="004F49E8">
            <w:pPr>
              <w:spacing w:after="0" w:line="259" w:lineRule="auto"/>
              <w:ind w:left="0" w:firstLine="0"/>
            </w:pPr>
            <w:r>
              <w:rPr>
                <w:sz w:val="18"/>
              </w:rPr>
              <w:t xml:space="preserve"> 没有证据表明提交人具有医学专业知识。 因为这篇文章提供了关于YMYL医学主题的建议，所以缺乏专业知识是低评级的一个原因。 </w:t>
            </w:r>
          </w:p>
        </w:tc>
      </w:tr>
      <w:tr w:rsidR="00EA425F" w14:paraId="1CC1EB0B" w14:textId="77777777">
        <w:trPr>
          <w:trHeight w:val="3915"/>
        </w:trPr>
        <w:tc>
          <w:tcPr>
            <w:tcW w:w="2882" w:type="dxa"/>
            <w:tcBorders>
              <w:top w:val="single" w:sz="6" w:space="0" w:color="989898"/>
              <w:left w:val="single" w:sz="6" w:space="0" w:color="989898"/>
              <w:bottom w:val="single" w:sz="6" w:space="0" w:color="989898"/>
              <w:right w:val="single" w:sz="6" w:space="0" w:color="989898"/>
            </w:tcBorders>
            <w:vAlign w:val="center"/>
          </w:tcPr>
          <w:p w14:paraId="68A00CAF" w14:textId="77777777" w:rsidR="00EA425F" w:rsidRDefault="00000000">
            <w:pPr>
              <w:spacing w:after="196" w:line="259" w:lineRule="auto"/>
              <w:ind w:left="2" w:firstLine="0"/>
            </w:pPr>
            <w:hyperlink r:id="rId325">
              <w:r w:rsidR="004F49E8">
                <w:rPr>
                  <w:color w:val="1054CC"/>
                  <w:sz w:val="18"/>
                  <w:u w:val="single" w:color="1054CC"/>
                </w:rPr>
                <w:t xml:space="preserve"> 低：配方 1</w:t>
              </w:r>
            </w:hyperlink>
            <w:r w:rsidR="004F49E8">
              <w:rPr>
                <w:color w:val="1054CC"/>
                <w:sz w:val="18"/>
              </w:rPr>
              <w:t xml:space="preserve"> </w:t>
            </w:r>
          </w:p>
          <w:p w14:paraId="5F139387" w14:textId="77777777" w:rsidR="00EA425F" w:rsidRDefault="004F49E8">
            <w:pPr>
              <w:spacing w:after="0" w:line="259" w:lineRule="auto"/>
              <w:ind w:left="2" w:firstLine="0"/>
            </w:pPr>
            <w:r>
              <w:rPr>
                <w:sz w:val="18"/>
              </w:rPr>
              <w:t xml:space="preserve"> 苹果派食谱 </w:t>
            </w:r>
          </w:p>
        </w:tc>
        <w:tc>
          <w:tcPr>
            <w:tcW w:w="3960" w:type="dxa"/>
            <w:tcBorders>
              <w:top w:val="single" w:sz="6" w:space="0" w:color="989898"/>
              <w:left w:val="single" w:sz="6" w:space="0" w:color="989898"/>
              <w:bottom w:val="single" w:sz="6" w:space="0" w:color="989898"/>
              <w:right w:val="single" w:sz="6" w:space="0" w:color="989898"/>
            </w:tcBorders>
            <w:vAlign w:val="center"/>
          </w:tcPr>
          <w:p w14:paraId="0D0F88D9" w14:textId="77777777" w:rsidR="00EA425F" w:rsidRDefault="004F49E8">
            <w:pPr>
              <w:spacing w:after="0" w:line="259" w:lineRule="auto"/>
              <w:ind w:left="465" w:hanging="360"/>
            </w:pPr>
            <w:r>
              <w:rPr>
                <w:sz w:val="18"/>
              </w:rPr>
              <w:t xml:space="preserve"> ● </w:t>
            </w:r>
            <w:r>
              <w:rPr>
                <w:sz w:val="18"/>
              </w:rPr>
              <w:tab/>
              <w:t xml:space="preserve"> MC对页面目的不满意：不能很好地达到目的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2801A867" w14:textId="77777777" w:rsidR="00EA425F" w:rsidRDefault="004F49E8">
            <w:pPr>
              <w:spacing w:after="205" w:line="259" w:lineRule="auto"/>
              <w:ind w:left="30" w:firstLine="0"/>
            </w:pPr>
            <w:r>
              <w:rPr>
                <w:noProof/>
              </w:rPr>
              <w:drawing>
                <wp:inline distT="0" distB="0" distL="0" distR="0" wp14:anchorId="397F34C4" wp14:editId="601804C4">
                  <wp:extent cx="1933575" cy="371475"/>
                  <wp:effectExtent l="0" t="0" r="0" b="0"/>
                  <wp:docPr id="5131" name="Picture 5131"/>
                  <wp:cNvGraphicFramePr/>
                  <a:graphic xmlns:a="http://schemas.openxmlformats.org/drawingml/2006/main">
                    <a:graphicData uri="http://schemas.openxmlformats.org/drawingml/2006/picture">
                      <pic:pic xmlns:pic="http://schemas.openxmlformats.org/drawingml/2006/picture">
                        <pic:nvPicPr>
                          <pic:cNvPr id="5131" name="Picture 5131"/>
                          <pic:cNvPicPr/>
                        </pic:nvPicPr>
                        <pic:blipFill>
                          <a:blip r:embed="rId313"/>
                          <a:stretch>
                            <a:fillRect/>
                          </a:stretch>
                        </pic:blipFill>
                        <pic:spPr>
                          <a:xfrm>
                            <a:off x="0" y="0"/>
                            <a:ext cx="1933575" cy="371475"/>
                          </a:xfrm>
                          <a:prstGeom prst="rect">
                            <a:avLst/>
                          </a:prstGeom>
                        </pic:spPr>
                      </pic:pic>
                    </a:graphicData>
                  </a:graphic>
                </wp:inline>
              </w:drawing>
            </w:r>
          </w:p>
          <w:p w14:paraId="62A63A67" w14:textId="77777777" w:rsidR="00EA425F" w:rsidRDefault="004F49E8">
            <w:pPr>
              <w:spacing w:after="210" w:line="243" w:lineRule="auto"/>
              <w:ind w:left="0" w:right="41" w:firstLine="0"/>
            </w:pPr>
            <w:r>
              <w:rPr>
                <w:sz w:val="18"/>
              </w:rPr>
              <w:t xml:space="preserve"> 此页面和网站具有低质量页面的许多特征。 MC 质量低下，缺乏重要信息。 例如，它没有说明如何制作外壳，也没有将预制外壳列为成分。 使用这个食谱实际制作苹果派是非常困难的。 </w:t>
            </w:r>
          </w:p>
          <w:p w14:paraId="1E1B6A18" w14:textId="77777777" w:rsidR="00EA425F" w:rsidRDefault="004F49E8">
            <w:pPr>
              <w:spacing w:after="0" w:line="259" w:lineRule="auto"/>
              <w:ind w:left="0" w:firstLine="0"/>
            </w:pPr>
            <w:r>
              <w:rPr>
                <w:sz w:val="18"/>
              </w:rPr>
              <w:t xml:space="preserve"> 此页面缺少我们在食谱页面中期望的那种有用内容，例如用户评论或评论。 没有这些信息，很难判断食谱是否好。 顶部的粉红色小文本对用户没有帮助。 </w:t>
            </w:r>
          </w:p>
        </w:tc>
      </w:tr>
      <w:tr w:rsidR="00EA425F" w14:paraId="020A94E8" w14:textId="77777777">
        <w:trPr>
          <w:trHeight w:val="2805"/>
        </w:trPr>
        <w:tc>
          <w:tcPr>
            <w:tcW w:w="2882" w:type="dxa"/>
            <w:tcBorders>
              <w:top w:val="single" w:sz="6" w:space="0" w:color="989898"/>
              <w:left w:val="single" w:sz="6" w:space="0" w:color="989898"/>
              <w:bottom w:val="single" w:sz="6" w:space="0" w:color="989898"/>
              <w:right w:val="single" w:sz="6" w:space="0" w:color="989898"/>
            </w:tcBorders>
            <w:vAlign w:val="center"/>
          </w:tcPr>
          <w:p w14:paraId="5662D40B" w14:textId="77777777" w:rsidR="00EA425F" w:rsidRDefault="00000000">
            <w:pPr>
              <w:spacing w:after="196" w:line="259" w:lineRule="auto"/>
              <w:ind w:left="2" w:firstLine="0"/>
            </w:pPr>
            <w:hyperlink r:id="rId326">
              <w:r w:rsidR="004F49E8">
                <w:rPr>
                  <w:color w:val="1054CC"/>
                  <w:sz w:val="18"/>
                  <w:u w:val="single" w:color="1054CC"/>
                </w:rPr>
                <w:t xml:space="preserve"> 低：食谱 2</w:t>
              </w:r>
            </w:hyperlink>
            <w:r w:rsidR="004F49E8">
              <w:rPr>
                <w:color w:val="1054CC"/>
                <w:sz w:val="18"/>
              </w:rPr>
              <w:t xml:space="preserve"> </w:t>
            </w:r>
          </w:p>
          <w:p w14:paraId="286D9C0A" w14:textId="77777777" w:rsidR="00EA425F" w:rsidRDefault="004F49E8">
            <w:pPr>
              <w:spacing w:after="0" w:line="259" w:lineRule="auto"/>
              <w:ind w:left="2" w:firstLine="0"/>
            </w:pPr>
            <w:r>
              <w:rPr>
                <w:sz w:val="18"/>
              </w:rPr>
              <w:t xml:space="preserve"> 无</w:t>
            </w:r>
            <w:proofErr w:type="gramStart"/>
            <w:r>
              <w:rPr>
                <w:sz w:val="18"/>
              </w:rPr>
              <w:t>麸</w:t>
            </w:r>
            <w:proofErr w:type="gramEnd"/>
            <w:r>
              <w:rPr>
                <w:sz w:val="18"/>
              </w:rPr>
              <w:t xml:space="preserve">质纽约芝士蛋糕食谱 </w:t>
            </w:r>
          </w:p>
        </w:tc>
        <w:tc>
          <w:tcPr>
            <w:tcW w:w="3960" w:type="dxa"/>
            <w:tcBorders>
              <w:top w:val="single" w:sz="6" w:space="0" w:color="989898"/>
              <w:left w:val="single" w:sz="6" w:space="0" w:color="989898"/>
              <w:bottom w:val="single" w:sz="6" w:space="0" w:color="989898"/>
              <w:right w:val="single" w:sz="6" w:space="0" w:color="989898"/>
            </w:tcBorders>
            <w:vAlign w:val="center"/>
          </w:tcPr>
          <w:p w14:paraId="1007F0A5" w14:textId="77777777" w:rsidR="00EA425F" w:rsidRDefault="004F49E8">
            <w:pPr>
              <w:spacing w:after="0" w:line="259" w:lineRule="auto"/>
              <w:ind w:left="465" w:hanging="360"/>
            </w:pPr>
            <w:r>
              <w:rPr>
                <w:sz w:val="18"/>
              </w:rPr>
              <w:t xml:space="preserve"> ● </w:t>
            </w:r>
            <w:r>
              <w:rPr>
                <w:sz w:val="18"/>
              </w:rPr>
              <w:tab/>
              <w:t xml:space="preserve"> 广告或 SC 会严重分散或中断 MC 的使用 </w:t>
            </w:r>
          </w:p>
        </w:tc>
        <w:tc>
          <w:tcPr>
            <w:tcW w:w="3958" w:type="dxa"/>
            <w:tcBorders>
              <w:top w:val="single" w:sz="6" w:space="0" w:color="989898"/>
              <w:left w:val="single" w:sz="6" w:space="0" w:color="989898"/>
              <w:bottom w:val="single" w:sz="6" w:space="0" w:color="989898"/>
              <w:right w:val="single" w:sz="6" w:space="0" w:color="989898"/>
            </w:tcBorders>
            <w:vAlign w:val="bottom"/>
          </w:tcPr>
          <w:p w14:paraId="1BA7A896" w14:textId="77777777" w:rsidR="00EA425F" w:rsidRDefault="004F49E8">
            <w:pPr>
              <w:spacing w:after="205" w:line="259" w:lineRule="auto"/>
              <w:ind w:left="30" w:firstLine="0"/>
            </w:pPr>
            <w:r>
              <w:rPr>
                <w:noProof/>
              </w:rPr>
              <w:drawing>
                <wp:inline distT="0" distB="0" distL="0" distR="0" wp14:anchorId="147BAA93" wp14:editId="674B74EF">
                  <wp:extent cx="1733550" cy="333375"/>
                  <wp:effectExtent l="0" t="0" r="0" b="0"/>
                  <wp:docPr id="5133" name="Picture 5133"/>
                  <wp:cNvGraphicFramePr/>
                  <a:graphic xmlns:a="http://schemas.openxmlformats.org/drawingml/2006/main">
                    <a:graphicData uri="http://schemas.openxmlformats.org/drawingml/2006/picture">
                      <pic:pic xmlns:pic="http://schemas.openxmlformats.org/drawingml/2006/picture">
                        <pic:nvPicPr>
                          <pic:cNvPr id="5133" name="Picture 5133"/>
                          <pic:cNvPicPr/>
                        </pic:nvPicPr>
                        <pic:blipFill>
                          <a:blip r:embed="rId313"/>
                          <a:stretch>
                            <a:fillRect/>
                          </a:stretch>
                        </pic:blipFill>
                        <pic:spPr>
                          <a:xfrm>
                            <a:off x="0" y="0"/>
                            <a:ext cx="1733550" cy="333375"/>
                          </a:xfrm>
                          <a:prstGeom prst="rect">
                            <a:avLst/>
                          </a:prstGeom>
                        </pic:spPr>
                      </pic:pic>
                    </a:graphicData>
                  </a:graphic>
                </wp:inline>
              </w:drawing>
            </w:r>
          </w:p>
          <w:p w14:paraId="09FB3047" w14:textId="77777777" w:rsidR="00EA425F" w:rsidRDefault="004F49E8">
            <w:pPr>
              <w:spacing w:after="0" w:line="243" w:lineRule="auto"/>
              <w:ind w:left="0" w:firstLine="0"/>
            </w:pPr>
            <w:r>
              <w:rPr>
                <w:sz w:val="18"/>
              </w:rPr>
              <w:t xml:space="preserve"> 这是分散注意力和破坏性广告/SC 的一个例子：主列中有大型广告将 MC 向下推，并且高度 </w:t>
            </w:r>
          </w:p>
          <w:p w14:paraId="0477C699" w14:textId="77777777" w:rsidR="00EA425F" w:rsidRDefault="004F49E8">
            <w:pPr>
              <w:spacing w:after="0" w:line="259" w:lineRule="auto"/>
              <w:ind w:left="0" w:right="11" w:firstLine="0"/>
            </w:pPr>
            <w:r>
              <w:rPr>
                <w:sz w:val="18"/>
              </w:rPr>
              <w:t xml:space="preserve"> 右侧标有“热门帖子和页面”的分散注意力的内容。 目前尚不清楚这些是SC还是Ads。 此外，Ads/SC 中的图像令人震惊、猥亵且与 MC 完全无关，这造成了糟糕的用户体验。 </w:t>
            </w:r>
          </w:p>
        </w:tc>
      </w:tr>
    </w:tbl>
    <w:p w14:paraId="6AFF3A08" w14:textId="77777777" w:rsidR="00EA425F" w:rsidRDefault="004F49E8">
      <w:pPr>
        <w:pStyle w:val="2"/>
        <w:tabs>
          <w:tab w:val="center" w:pos="2000"/>
        </w:tabs>
        <w:ind w:left="-15" w:firstLine="0"/>
      </w:pPr>
      <w:r>
        <w:t xml:space="preserve"> 6.0 </w:t>
      </w:r>
      <w:r>
        <w:tab/>
        <w:t xml:space="preserve"> 中等质量的页面 </w:t>
      </w:r>
    </w:p>
    <w:p w14:paraId="5C623620" w14:textId="77777777" w:rsidR="00EA425F" w:rsidRDefault="004F49E8">
      <w:pPr>
        <w:ind w:left="-5"/>
      </w:pPr>
      <w:r>
        <w:rPr>
          <w:b/>
        </w:rPr>
        <w:t xml:space="preserve"> 中 </w:t>
      </w:r>
      <w:r>
        <w:t xml:space="preserve"> 型页面具有有益的目的并实现其目的。 </w:t>
      </w:r>
      <w:r>
        <w:rPr>
          <w:b/>
        </w:rPr>
        <w:t xml:space="preserve"> 中 </w:t>
      </w:r>
      <w:r>
        <w:t xml:space="preserve"> 等质量的页面没有错。 预计在 </w:t>
      </w:r>
      <w:r>
        <w:rPr>
          <w:b/>
        </w:rPr>
        <w:t xml:space="preserve"> PQ 评级任务中会遇到许多中等质量的页面。  </w:t>
      </w:r>
    </w:p>
    <w:p w14:paraId="3EC345B6" w14:textId="77777777" w:rsidR="00EA425F" w:rsidRDefault="004F49E8">
      <w:pPr>
        <w:spacing w:after="2"/>
        <w:ind w:left="-5"/>
      </w:pPr>
      <w:r>
        <w:t xml:space="preserve">要识别 </w:t>
      </w:r>
      <w:r>
        <w:rPr>
          <w:b/>
        </w:rPr>
        <w:t xml:space="preserve"> 中 </w:t>
      </w:r>
      <w:r>
        <w:t xml:space="preserve"> 等质量的页面，首先要考虑以下几点： </w:t>
      </w:r>
    </w:p>
    <w:tbl>
      <w:tblPr>
        <w:tblStyle w:val="TableGrid"/>
        <w:tblW w:w="10800" w:type="dxa"/>
        <w:tblInd w:w="6" w:type="dxa"/>
        <w:tblCellMar>
          <w:top w:w="123" w:type="dxa"/>
          <w:left w:w="97" w:type="dxa"/>
          <w:right w:w="65" w:type="dxa"/>
        </w:tblCellMar>
        <w:tblLook w:val="04A0" w:firstRow="1" w:lastRow="0" w:firstColumn="1" w:lastColumn="0" w:noHBand="0" w:noVBand="1"/>
      </w:tblPr>
      <w:tblGrid>
        <w:gridCol w:w="4322"/>
        <w:gridCol w:w="6478"/>
      </w:tblGrid>
      <w:tr w:rsidR="00EA425F" w14:paraId="2EB8EB02" w14:textId="77777777">
        <w:trPr>
          <w:trHeight w:val="465"/>
        </w:trPr>
        <w:tc>
          <w:tcPr>
            <w:tcW w:w="4322"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64563A05" w14:textId="77777777" w:rsidR="00EA425F" w:rsidRDefault="004F49E8">
            <w:pPr>
              <w:spacing w:after="0" w:line="259" w:lineRule="auto"/>
              <w:ind w:left="2" w:firstLine="0"/>
            </w:pPr>
            <w:r>
              <w:t xml:space="preserve"> 初步考虑 </w:t>
            </w:r>
          </w:p>
        </w:tc>
        <w:tc>
          <w:tcPr>
            <w:tcW w:w="6478"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5AFCC907" w14:textId="77777777" w:rsidR="00EA425F" w:rsidRDefault="004F49E8">
            <w:pPr>
              <w:spacing w:after="0" w:line="259" w:lineRule="auto"/>
              <w:ind w:left="0" w:firstLine="0"/>
            </w:pPr>
            <w:r>
              <w:rPr>
                <w:b/>
              </w:rPr>
              <w:t xml:space="preserve"> 中 </w:t>
            </w:r>
            <w:r>
              <w:t xml:space="preserve"> 等质量的页面 </w:t>
            </w:r>
          </w:p>
        </w:tc>
      </w:tr>
      <w:tr w:rsidR="00EA425F" w14:paraId="40F6D380" w14:textId="77777777">
        <w:trPr>
          <w:trHeight w:val="467"/>
        </w:trPr>
        <w:tc>
          <w:tcPr>
            <w:tcW w:w="4322" w:type="dxa"/>
            <w:tcBorders>
              <w:top w:val="single" w:sz="6" w:space="0" w:color="989898"/>
              <w:left w:val="single" w:sz="6" w:space="0" w:color="989898"/>
              <w:bottom w:val="single" w:sz="6" w:space="0" w:color="989898"/>
              <w:right w:val="single" w:sz="6" w:space="0" w:color="989898"/>
            </w:tcBorders>
            <w:vAlign w:val="center"/>
          </w:tcPr>
          <w:p w14:paraId="071C80ED" w14:textId="77777777" w:rsidR="00EA425F" w:rsidRDefault="004F49E8">
            <w:pPr>
              <w:spacing w:after="0" w:line="259" w:lineRule="auto"/>
              <w:ind w:left="2" w:firstLine="0"/>
            </w:pPr>
            <w:r>
              <w:t xml:space="preserve"> 页面的用途 </w:t>
            </w:r>
          </w:p>
        </w:tc>
        <w:tc>
          <w:tcPr>
            <w:tcW w:w="6478" w:type="dxa"/>
            <w:tcBorders>
              <w:top w:val="single" w:sz="6" w:space="0" w:color="989898"/>
              <w:left w:val="single" w:sz="6" w:space="0" w:color="989898"/>
              <w:bottom w:val="single" w:sz="6" w:space="0" w:color="989898"/>
              <w:right w:val="single" w:sz="6" w:space="0" w:color="989898"/>
            </w:tcBorders>
            <w:vAlign w:val="center"/>
          </w:tcPr>
          <w:p w14:paraId="6B8AA55D" w14:textId="77777777" w:rsidR="00EA425F" w:rsidRDefault="004F49E8">
            <w:pPr>
              <w:spacing w:after="0" w:line="259" w:lineRule="auto"/>
              <w:ind w:left="0" w:firstLine="0"/>
            </w:pPr>
            <w:r>
              <w:rPr>
                <w:b/>
              </w:rPr>
              <w:t xml:space="preserve"> 中 </w:t>
            </w:r>
            <w:r>
              <w:t xml:space="preserve"> 等质量的页面具有有益或无害的目的。 </w:t>
            </w:r>
          </w:p>
        </w:tc>
      </w:tr>
      <w:tr w:rsidR="00EA425F" w14:paraId="63EA4DEF" w14:textId="77777777">
        <w:trPr>
          <w:trHeight w:val="705"/>
        </w:trPr>
        <w:tc>
          <w:tcPr>
            <w:tcW w:w="4322" w:type="dxa"/>
            <w:tcBorders>
              <w:top w:val="single" w:sz="6" w:space="0" w:color="989898"/>
              <w:left w:val="single" w:sz="6" w:space="0" w:color="989898"/>
              <w:bottom w:val="single" w:sz="6" w:space="0" w:color="989898"/>
              <w:right w:val="single" w:sz="6" w:space="0" w:color="989898"/>
            </w:tcBorders>
            <w:vAlign w:val="center"/>
          </w:tcPr>
          <w:p w14:paraId="581CB2EF" w14:textId="77777777" w:rsidR="00EA425F" w:rsidRDefault="004F49E8">
            <w:pPr>
              <w:spacing w:after="0" w:line="259" w:lineRule="auto"/>
              <w:ind w:left="2" w:firstLine="0"/>
            </w:pPr>
            <w:r>
              <w:t xml:space="preserve"> 网页造成伤害的可能性，如这些准则所述 </w:t>
            </w:r>
          </w:p>
        </w:tc>
        <w:tc>
          <w:tcPr>
            <w:tcW w:w="6478" w:type="dxa"/>
            <w:tcBorders>
              <w:top w:val="single" w:sz="6" w:space="0" w:color="989898"/>
              <w:left w:val="single" w:sz="6" w:space="0" w:color="989898"/>
              <w:bottom w:val="single" w:sz="6" w:space="0" w:color="989898"/>
              <w:right w:val="single" w:sz="6" w:space="0" w:color="989898"/>
            </w:tcBorders>
          </w:tcPr>
          <w:p w14:paraId="60096811" w14:textId="77777777" w:rsidR="00EA425F" w:rsidRDefault="004F49E8">
            <w:pPr>
              <w:spacing w:after="0" w:line="259" w:lineRule="auto"/>
              <w:ind w:left="0" w:firstLine="0"/>
            </w:pPr>
            <w:r>
              <w:rPr>
                <w:b/>
              </w:rPr>
              <w:t xml:space="preserve"> 中 </w:t>
            </w:r>
            <w:r>
              <w:t xml:space="preserve"> 等质量的页面预计不会造成伤害。 </w:t>
            </w:r>
          </w:p>
        </w:tc>
      </w:tr>
      <w:tr w:rsidR="00EA425F" w14:paraId="152DDF29" w14:textId="77777777">
        <w:trPr>
          <w:trHeight w:val="1185"/>
        </w:trPr>
        <w:tc>
          <w:tcPr>
            <w:tcW w:w="4322" w:type="dxa"/>
            <w:tcBorders>
              <w:top w:val="single" w:sz="6" w:space="0" w:color="989898"/>
              <w:left w:val="single" w:sz="6" w:space="0" w:color="989898"/>
              <w:bottom w:val="single" w:sz="6" w:space="0" w:color="989898"/>
              <w:right w:val="single" w:sz="6" w:space="0" w:color="989898"/>
            </w:tcBorders>
          </w:tcPr>
          <w:p w14:paraId="2EBCAA09" w14:textId="77777777" w:rsidR="00EA425F" w:rsidRDefault="004F49E8">
            <w:pPr>
              <w:spacing w:after="0" w:line="259" w:lineRule="auto"/>
              <w:ind w:left="2" w:firstLine="0"/>
            </w:pPr>
            <w:r>
              <w:t xml:space="preserve"> 页面主题、网站类型以及 YMYL 标准的适用范围 </w:t>
            </w:r>
          </w:p>
        </w:tc>
        <w:tc>
          <w:tcPr>
            <w:tcW w:w="6478" w:type="dxa"/>
            <w:tcBorders>
              <w:top w:val="single" w:sz="6" w:space="0" w:color="989898"/>
              <w:left w:val="single" w:sz="6" w:space="0" w:color="989898"/>
              <w:bottom w:val="single" w:sz="6" w:space="0" w:color="989898"/>
              <w:right w:val="single" w:sz="6" w:space="0" w:color="989898"/>
            </w:tcBorders>
            <w:vAlign w:val="center"/>
          </w:tcPr>
          <w:p w14:paraId="16D3D771" w14:textId="77777777" w:rsidR="00EA425F" w:rsidRDefault="004F49E8">
            <w:pPr>
              <w:spacing w:line="259" w:lineRule="auto"/>
              <w:ind w:left="0" w:firstLine="0"/>
            </w:pPr>
            <w:r>
              <w:t xml:space="preserve">任何主题或任何类型的网站的页面都可能符合 Medium 的条件 </w:t>
            </w:r>
            <w:r>
              <w:rPr>
                <w:b/>
              </w:rPr>
              <w:t xml:space="preserve"> 。 </w:t>
            </w:r>
          </w:p>
          <w:p w14:paraId="57FCB80E" w14:textId="77777777" w:rsidR="00EA425F" w:rsidRDefault="004F49E8">
            <w:pPr>
              <w:spacing w:after="0" w:line="259" w:lineRule="auto"/>
              <w:ind w:left="0" w:firstLine="0"/>
            </w:pPr>
            <w:r>
              <w:t xml:space="preserve"> 对 YMYL 主题的页面或需要高度信任的网站（例如在线商店）进行特别审查。 </w:t>
            </w:r>
          </w:p>
        </w:tc>
      </w:tr>
      <w:tr w:rsidR="00EA425F" w14:paraId="5E6EF0F9" w14:textId="77777777">
        <w:trPr>
          <w:trHeight w:val="465"/>
        </w:trPr>
        <w:tc>
          <w:tcPr>
            <w:tcW w:w="4322" w:type="dxa"/>
            <w:tcBorders>
              <w:top w:val="single" w:sz="6" w:space="0" w:color="989898"/>
              <w:left w:val="single" w:sz="6" w:space="0" w:color="989898"/>
              <w:bottom w:val="single" w:sz="6" w:space="0" w:color="989898"/>
              <w:right w:val="single" w:sz="6" w:space="0" w:color="989898"/>
            </w:tcBorders>
            <w:vAlign w:val="center"/>
          </w:tcPr>
          <w:p w14:paraId="1BD6D4DB" w14:textId="77777777" w:rsidR="00EA425F" w:rsidRDefault="004F49E8">
            <w:pPr>
              <w:spacing w:after="0" w:line="259" w:lineRule="auto"/>
              <w:ind w:left="2" w:firstLine="0"/>
            </w:pPr>
            <w:r>
              <w:t xml:space="preserve"> 页面的标题 </w:t>
            </w:r>
          </w:p>
        </w:tc>
        <w:tc>
          <w:tcPr>
            <w:tcW w:w="6478" w:type="dxa"/>
            <w:tcBorders>
              <w:top w:val="single" w:sz="6" w:space="0" w:color="989898"/>
              <w:left w:val="single" w:sz="6" w:space="0" w:color="989898"/>
              <w:bottom w:val="single" w:sz="6" w:space="0" w:color="989898"/>
              <w:right w:val="single" w:sz="6" w:space="0" w:color="989898"/>
            </w:tcBorders>
            <w:vAlign w:val="center"/>
          </w:tcPr>
          <w:p w14:paraId="1BB08870" w14:textId="77777777" w:rsidR="00EA425F" w:rsidRDefault="004F49E8">
            <w:pPr>
              <w:spacing w:after="0" w:line="259" w:lineRule="auto"/>
              <w:ind w:left="0" w:firstLine="0"/>
            </w:pPr>
            <w:r>
              <w:rPr>
                <w:b/>
              </w:rPr>
              <w:t xml:space="preserve"> 中等 </w:t>
            </w:r>
            <w:r>
              <w:t xml:space="preserve"> 质量的页面具有总结页面的标题。 </w:t>
            </w:r>
          </w:p>
        </w:tc>
      </w:tr>
      <w:tr w:rsidR="00EA425F" w14:paraId="4E595716" w14:textId="77777777">
        <w:trPr>
          <w:trHeight w:val="1665"/>
        </w:trPr>
        <w:tc>
          <w:tcPr>
            <w:tcW w:w="4322" w:type="dxa"/>
            <w:tcBorders>
              <w:top w:val="single" w:sz="6" w:space="0" w:color="989898"/>
              <w:left w:val="single" w:sz="6" w:space="0" w:color="989898"/>
              <w:bottom w:val="single" w:sz="6" w:space="0" w:color="989898"/>
              <w:right w:val="single" w:sz="6" w:space="0" w:color="989898"/>
            </w:tcBorders>
          </w:tcPr>
          <w:p w14:paraId="611F7AD0" w14:textId="77777777" w:rsidR="00EA425F" w:rsidRDefault="004F49E8">
            <w:pPr>
              <w:spacing w:after="0" w:line="259" w:lineRule="auto"/>
              <w:ind w:left="2" w:firstLine="0"/>
            </w:pPr>
            <w:r>
              <w:lastRenderedPageBreak/>
              <w:t xml:space="preserve"> 广告和 SC 在网页上的作用 </w:t>
            </w:r>
          </w:p>
        </w:tc>
        <w:tc>
          <w:tcPr>
            <w:tcW w:w="6478" w:type="dxa"/>
            <w:tcBorders>
              <w:top w:val="single" w:sz="6" w:space="0" w:color="989898"/>
              <w:left w:val="single" w:sz="6" w:space="0" w:color="989898"/>
              <w:bottom w:val="single" w:sz="6" w:space="0" w:color="989898"/>
              <w:right w:val="single" w:sz="6" w:space="0" w:color="989898"/>
            </w:tcBorders>
            <w:vAlign w:val="center"/>
          </w:tcPr>
          <w:p w14:paraId="0FB76F28" w14:textId="77777777" w:rsidR="00EA425F" w:rsidRDefault="004F49E8">
            <w:pPr>
              <w:spacing w:after="240" w:line="251" w:lineRule="auto"/>
              <w:ind w:left="0" w:firstLine="0"/>
            </w:pPr>
            <w:r>
              <w:t xml:space="preserve"> 广告和 SC 不会阻止或严重干扰 </w:t>
            </w:r>
            <w:r>
              <w:rPr>
                <w:b/>
              </w:rPr>
              <w:t xml:space="preserve"> 中 </w:t>
            </w:r>
            <w:r>
              <w:t xml:space="preserve"> 等质量页面上的 MC。 </w:t>
            </w:r>
          </w:p>
          <w:p w14:paraId="0B301319" w14:textId="77777777" w:rsidR="00EA425F" w:rsidRDefault="004F49E8">
            <w:pPr>
              <w:spacing w:after="0" w:line="259" w:lineRule="auto"/>
              <w:ind w:left="0" w:firstLine="0"/>
            </w:pPr>
            <w:r>
              <w:rPr>
                <w:b/>
              </w:rPr>
              <w:t xml:space="preserve"> 请记住</w:t>
            </w:r>
            <w:r>
              <w:t xml:space="preserve"> ：许多网站需要货币化才能与用户分享内容。 广告的存在与否本身不是 PQ 评级的考虑因素。 </w:t>
            </w:r>
          </w:p>
        </w:tc>
      </w:tr>
      <w:tr w:rsidR="00EA425F" w14:paraId="10F33245" w14:textId="77777777">
        <w:trPr>
          <w:trHeight w:val="1905"/>
        </w:trPr>
        <w:tc>
          <w:tcPr>
            <w:tcW w:w="4322" w:type="dxa"/>
            <w:tcBorders>
              <w:top w:val="single" w:sz="6" w:space="0" w:color="989898"/>
              <w:left w:val="single" w:sz="6" w:space="0" w:color="989898"/>
              <w:bottom w:val="single" w:sz="6" w:space="0" w:color="989898"/>
              <w:right w:val="single" w:sz="6" w:space="0" w:color="989898"/>
            </w:tcBorders>
          </w:tcPr>
          <w:p w14:paraId="546EB8E3" w14:textId="77777777" w:rsidR="00EA425F" w:rsidRDefault="004F49E8">
            <w:pPr>
              <w:spacing w:after="0" w:line="259" w:lineRule="auto"/>
              <w:ind w:left="2" w:firstLine="0"/>
            </w:pPr>
            <w:r>
              <w:t xml:space="preserve"> 网站和内容创建者提供的信息 </w:t>
            </w:r>
          </w:p>
        </w:tc>
        <w:tc>
          <w:tcPr>
            <w:tcW w:w="6478" w:type="dxa"/>
            <w:tcBorders>
              <w:top w:val="single" w:sz="6" w:space="0" w:color="989898"/>
              <w:left w:val="single" w:sz="6" w:space="0" w:color="989898"/>
              <w:bottom w:val="single" w:sz="6" w:space="0" w:color="989898"/>
              <w:right w:val="single" w:sz="6" w:space="0" w:color="989898"/>
            </w:tcBorders>
            <w:vAlign w:val="center"/>
          </w:tcPr>
          <w:p w14:paraId="36B7CAC3" w14:textId="77777777" w:rsidR="00EA425F" w:rsidRDefault="004F49E8">
            <w:pPr>
              <w:spacing w:after="240" w:line="251" w:lineRule="auto"/>
              <w:ind w:left="0" w:right="2" w:firstLine="0"/>
            </w:pPr>
            <w:r>
              <w:rPr>
                <w:b/>
              </w:rPr>
              <w:t xml:space="preserve"> 中等 </w:t>
            </w:r>
            <w:r>
              <w:t xml:space="preserve"> 质量的页面具有有关网站和内容创建者的足够信息，以用于页面的目的。 对于处理金融交易的商店或网站，请检查客户服务信息。 </w:t>
            </w:r>
          </w:p>
          <w:p w14:paraId="43EA5CB4" w14:textId="77777777" w:rsidR="00EA425F" w:rsidRDefault="004F49E8">
            <w:pPr>
              <w:spacing w:after="0" w:line="259" w:lineRule="auto"/>
              <w:ind w:left="0" w:firstLine="0"/>
            </w:pPr>
            <w:r>
              <w:rPr>
                <w:b/>
              </w:rPr>
              <w:t xml:space="preserve"> 重要提示： </w:t>
            </w:r>
            <w:r>
              <w:t xml:space="preserve"> 对于在社交媒体平台或论坛上分享的个人内容，别名或用户名就足够了。 </w:t>
            </w:r>
          </w:p>
        </w:tc>
      </w:tr>
    </w:tbl>
    <w:p w14:paraId="5CDC427A" w14:textId="77777777" w:rsidR="00EA425F" w:rsidRDefault="004F49E8">
      <w:pPr>
        <w:spacing w:after="2"/>
        <w:ind w:left="-5"/>
      </w:pPr>
      <w:r>
        <w:t xml:space="preserve"> 接下来，评估页面以确定 </w:t>
      </w:r>
      <w:r>
        <w:rPr>
          <w:b/>
        </w:rPr>
        <w:t xml:space="preserve"> “中”的条件是否适用： </w:t>
      </w:r>
    </w:p>
    <w:tbl>
      <w:tblPr>
        <w:tblStyle w:val="TableGrid"/>
        <w:tblW w:w="10800" w:type="dxa"/>
        <w:tblInd w:w="6" w:type="dxa"/>
        <w:tblCellMar>
          <w:top w:w="123" w:type="dxa"/>
          <w:left w:w="97" w:type="dxa"/>
          <w:right w:w="64" w:type="dxa"/>
        </w:tblCellMar>
        <w:tblLook w:val="04A0" w:firstRow="1" w:lastRow="0" w:firstColumn="1" w:lastColumn="0" w:noHBand="0" w:noVBand="1"/>
      </w:tblPr>
      <w:tblGrid>
        <w:gridCol w:w="4322"/>
        <w:gridCol w:w="6478"/>
      </w:tblGrid>
      <w:tr w:rsidR="00EA425F" w14:paraId="678A2007" w14:textId="77777777">
        <w:trPr>
          <w:trHeight w:val="465"/>
        </w:trPr>
        <w:tc>
          <w:tcPr>
            <w:tcW w:w="4322"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08EF321E" w14:textId="77777777" w:rsidR="00EA425F" w:rsidRDefault="004F49E8">
            <w:pPr>
              <w:spacing w:after="0" w:line="259" w:lineRule="auto"/>
              <w:ind w:left="2" w:firstLine="0"/>
            </w:pPr>
            <w:r>
              <w:rPr>
                <w:b/>
              </w:rPr>
              <w:t xml:space="preserve"> 中 </w:t>
            </w:r>
            <w:r>
              <w:t xml:space="preserve"> 型页面质量评估 </w:t>
            </w:r>
          </w:p>
        </w:tc>
        <w:tc>
          <w:tcPr>
            <w:tcW w:w="6478"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5B625CAC" w14:textId="77777777" w:rsidR="00EA425F" w:rsidRDefault="004F49E8">
            <w:pPr>
              <w:spacing w:after="0" w:line="259" w:lineRule="auto"/>
              <w:ind w:left="0" w:firstLine="0"/>
            </w:pPr>
            <w:r>
              <w:rPr>
                <w:b/>
              </w:rPr>
              <w:t xml:space="preserve"> 中等 </w:t>
            </w:r>
            <w:r>
              <w:t xml:space="preserve"> 质量标准 </w:t>
            </w:r>
          </w:p>
        </w:tc>
      </w:tr>
      <w:tr w:rsidR="00EA425F" w14:paraId="254FB68D" w14:textId="77777777">
        <w:trPr>
          <w:trHeight w:val="707"/>
        </w:trPr>
        <w:tc>
          <w:tcPr>
            <w:tcW w:w="4322" w:type="dxa"/>
            <w:tcBorders>
              <w:top w:val="single" w:sz="6" w:space="0" w:color="989898"/>
              <w:left w:val="single" w:sz="6" w:space="0" w:color="989898"/>
              <w:bottom w:val="single" w:sz="6" w:space="0" w:color="989898"/>
              <w:right w:val="single" w:sz="6" w:space="0" w:color="989898"/>
            </w:tcBorders>
          </w:tcPr>
          <w:p w14:paraId="38FB9BD0" w14:textId="77777777" w:rsidR="00EA425F" w:rsidRDefault="004F49E8">
            <w:pPr>
              <w:spacing w:after="0" w:line="259" w:lineRule="auto"/>
              <w:ind w:left="2" w:firstLine="0"/>
            </w:pPr>
            <w:r>
              <w:t xml:space="preserve"> MC的质量 </w:t>
            </w:r>
          </w:p>
        </w:tc>
        <w:tc>
          <w:tcPr>
            <w:tcW w:w="6478" w:type="dxa"/>
            <w:tcBorders>
              <w:top w:val="single" w:sz="6" w:space="0" w:color="989898"/>
              <w:left w:val="single" w:sz="6" w:space="0" w:color="989898"/>
              <w:bottom w:val="single" w:sz="6" w:space="0" w:color="989898"/>
              <w:right w:val="single" w:sz="6" w:space="0" w:color="989898"/>
            </w:tcBorders>
            <w:vAlign w:val="center"/>
          </w:tcPr>
          <w:p w14:paraId="27954A4A" w14:textId="77777777" w:rsidR="00EA425F" w:rsidRDefault="004F49E8">
            <w:pPr>
              <w:spacing w:after="0" w:line="259" w:lineRule="auto"/>
              <w:ind w:left="0" w:firstLine="0"/>
            </w:pPr>
            <w:r>
              <w:t xml:space="preserve"> MC 以足够的努力、独创性、才能或技能创建，使页面达到其目的。 </w:t>
            </w:r>
          </w:p>
        </w:tc>
      </w:tr>
      <w:tr w:rsidR="00EA425F" w14:paraId="6FC2150C" w14:textId="77777777">
        <w:trPr>
          <w:trHeight w:val="945"/>
        </w:trPr>
        <w:tc>
          <w:tcPr>
            <w:tcW w:w="4322" w:type="dxa"/>
            <w:tcBorders>
              <w:top w:val="single" w:sz="6" w:space="0" w:color="989898"/>
              <w:left w:val="single" w:sz="6" w:space="0" w:color="989898"/>
              <w:bottom w:val="single" w:sz="6" w:space="0" w:color="989898"/>
              <w:right w:val="single" w:sz="6" w:space="0" w:color="989898"/>
            </w:tcBorders>
          </w:tcPr>
          <w:p w14:paraId="7E1B0580" w14:textId="77777777" w:rsidR="00EA425F" w:rsidRDefault="004F49E8">
            <w:pPr>
              <w:spacing w:after="0" w:line="259" w:lineRule="auto"/>
              <w:ind w:left="2" w:firstLine="0"/>
            </w:pPr>
            <w:r>
              <w:t xml:space="preserve"> 网站和内容创建者的声誉 </w:t>
            </w:r>
          </w:p>
        </w:tc>
        <w:tc>
          <w:tcPr>
            <w:tcW w:w="6478" w:type="dxa"/>
            <w:tcBorders>
              <w:top w:val="single" w:sz="6" w:space="0" w:color="989898"/>
              <w:left w:val="single" w:sz="6" w:space="0" w:color="989898"/>
              <w:bottom w:val="single" w:sz="6" w:space="0" w:color="989898"/>
              <w:right w:val="single" w:sz="6" w:space="0" w:color="989898"/>
            </w:tcBorders>
            <w:vAlign w:val="center"/>
          </w:tcPr>
          <w:p w14:paraId="6DAF0E3C" w14:textId="77777777" w:rsidR="00EA425F" w:rsidRDefault="004F49E8">
            <w:pPr>
              <w:spacing w:after="0" w:line="259" w:lineRule="auto"/>
              <w:ind w:left="0" w:firstLine="0"/>
            </w:pPr>
            <w:r>
              <w:t xml:space="preserve"> 不是特别积极，也不是特别消极：发现的有关网站或内容创建者的声誉信息并不令人担忧，但不足以证明更高的评级是合理的。 </w:t>
            </w:r>
          </w:p>
        </w:tc>
      </w:tr>
      <w:tr w:rsidR="00EA425F" w14:paraId="3D0D4C33" w14:textId="77777777">
        <w:trPr>
          <w:trHeight w:val="465"/>
        </w:trPr>
        <w:tc>
          <w:tcPr>
            <w:tcW w:w="4322" w:type="dxa"/>
            <w:tcBorders>
              <w:top w:val="single" w:sz="6" w:space="0" w:color="989898"/>
              <w:left w:val="single" w:sz="6" w:space="0" w:color="989898"/>
              <w:bottom w:val="single" w:sz="6" w:space="0" w:color="989898"/>
              <w:right w:val="single" w:sz="6" w:space="0" w:color="989898"/>
            </w:tcBorders>
            <w:vAlign w:val="center"/>
          </w:tcPr>
          <w:p w14:paraId="03AE53F1" w14:textId="77777777" w:rsidR="00EA425F" w:rsidRDefault="004F49E8">
            <w:pPr>
              <w:spacing w:after="0" w:line="259" w:lineRule="auto"/>
              <w:ind w:left="2" w:firstLine="0"/>
            </w:pPr>
            <w:r>
              <w:t xml:space="preserve"> 页面可信度：E-E-A-T </w:t>
            </w:r>
          </w:p>
        </w:tc>
        <w:tc>
          <w:tcPr>
            <w:tcW w:w="6478" w:type="dxa"/>
            <w:tcBorders>
              <w:top w:val="single" w:sz="6" w:space="0" w:color="989898"/>
              <w:left w:val="single" w:sz="6" w:space="0" w:color="989898"/>
              <w:bottom w:val="single" w:sz="6" w:space="0" w:color="989898"/>
              <w:right w:val="single" w:sz="6" w:space="0" w:color="989898"/>
            </w:tcBorders>
            <w:vAlign w:val="center"/>
          </w:tcPr>
          <w:p w14:paraId="51D6EB4A" w14:textId="77777777" w:rsidR="00EA425F" w:rsidRDefault="004F49E8">
            <w:pPr>
              <w:spacing w:after="0" w:line="259" w:lineRule="auto"/>
              <w:ind w:left="0" w:firstLine="0"/>
            </w:pPr>
            <w:r>
              <w:t xml:space="preserve"> 就页面而言，具有足够的 E-E-A-T 级别。 </w:t>
            </w:r>
          </w:p>
        </w:tc>
      </w:tr>
    </w:tbl>
    <w:p w14:paraId="423123F5" w14:textId="77777777" w:rsidR="00EA425F" w:rsidRDefault="004F49E8">
      <w:pPr>
        <w:pStyle w:val="3"/>
        <w:tabs>
          <w:tab w:val="center" w:pos="2368"/>
        </w:tabs>
        <w:ind w:left="-15" w:firstLine="0"/>
      </w:pPr>
      <w:r>
        <w:t xml:space="preserve"> 6.1 </w:t>
      </w:r>
      <w:r>
        <w:tab/>
        <w:t xml:space="preserve"> 中等质量页面的类型 </w:t>
      </w:r>
    </w:p>
    <w:p w14:paraId="723D4944" w14:textId="77777777" w:rsidR="00EA425F" w:rsidRDefault="004F49E8">
      <w:pPr>
        <w:spacing w:after="2"/>
        <w:ind w:left="-5"/>
      </w:pPr>
      <w:r>
        <w:t xml:space="preserve"> 中 </w:t>
      </w:r>
      <w:r>
        <w:rPr>
          <w:b/>
        </w:rPr>
        <w:t xml:space="preserve"> 等质量页面 </w:t>
      </w:r>
      <w:r>
        <w:t xml:space="preserve">  有两种类型：</w:t>
      </w:r>
    </w:p>
    <w:tbl>
      <w:tblPr>
        <w:tblStyle w:val="TableGrid"/>
        <w:tblW w:w="10800" w:type="dxa"/>
        <w:tblInd w:w="6" w:type="dxa"/>
        <w:tblCellMar>
          <w:top w:w="93" w:type="dxa"/>
          <w:left w:w="67" w:type="dxa"/>
          <w:right w:w="115" w:type="dxa"/>
        </w:tblCellMar>
        <w:tblLook w:val="04A0" w:firstRow="1" w:lastRow="0" w:firstColumn="1" w:lastColumn="0" w:noHBand="0" w:noVBand="1"/>
      </w:tblPr>
      <w:tblGrid>
        <w:gridCol w:w="2882"/>
        <w:gridCol w:w="7918"/>
      </w:tblGrid>
      <w:tr w:rsidR="00EA425F" w14:paraId="0735368C"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343098AF" w14:textId="77777777" w:rsidR="00EA425F" w:rsidRDefault="004F49E8">
            <w:pPr>
              <w:spacing w:after="0" w:line="259" w:lineRule="auto"/>
              <w:ind w:left="2" w:firstLine="0"/>
            </w:pPr>
            <w:r>
              <w:t xml:space="preserve"> 中型 </w:t>
            </w:r>
            <w:r>
              <w:rPr>
                <w:b/>
              </w:rPr>
              <w:t xml:space="preserve"> 页面 </w:t>
            </w:r>
            <w:r>
              <w:t xml:space="preserve">  类型 </w:t>
            </w:r>
          </w:p>
        </w:tc>
        <w:tc>
          <w:tcPr>
            <w:tcW w:w="7918" w:type="dxa"/>
            <w:tcBorders>
              <w:top w:val="single" w:sz="6" w:space="0" w:color="989898"/>
              <w:left w:val="single" w:sz="6" w:space="0" w:color="989898"/>
              <w:bottom w:val="single" w:sz="6" w:space="0" w:color="989898"/>
              <w:right w:val="single" w:sz="6" w:space="0" w:color="989898"/>
            </w:tcBorders>
            <w:shd w:val="clear" w:color="auto" w:fill="D9D9D9"/>
          </w:tcPr>
          <w:p w14:paraId="475E4977" w14:textId="77777777" w:rsidR="00EA425F" w:rsidRDefault="004F49E8">
            <w:pPr>
              <w:spacing w:after="0" w:line="259" w:lineRule="auto"/>
              <w:ind w:left="0" w:firstLine="0"/>
            </w:pPr>
            <w:r>
              <w:rPr>
                <w:b/>
              </w:rPr>
              <w:t xml:space="preserve"> 描述 </w:t>
            </w:r>
          </w:p>
        </w:tc>
      </w:tr>
      <w:tr w:rsidR="00EA425F" w14:paraId="3A91A6A5" w14:textId="77777777">
        <w:trPr>
          <w:trHeight w:val="647"/>
        </w:trPr>
        <w:tc>
          <w:tcPr>
            <w:tcW w:w="2882" w:type="dxa"/>
            <w:tcBorders>
              <w:top w:val="single" w:sz="6" w:space="0" w:color="989898"/>
              <w:left w:val="single" w:sz="6" w:space="0" w:color="989898"/>
              <w:bottom w:val="single" w:sz="6" w:space="0" w:color="989898"/>
              <w:right w:val="single" w:sz="6" w:space="0" w:color="989898"/>
            </w:tcBorders>
          </w:tcPr>
          <w:p w14:paraId="1F7A43F2" w14:textId="77777777" w:rsidR="00EA425F" w:rsidRDefault="004F49E8">
            <w:pPr>
              <w:spacing w:after="0" w:line="259" w:lineRule="auto"/>
              <w:ind w:left="2" w:firstLine="0"/>
            </w:pPr>
            <w:r>
              <w:rPr>
                <w:b/>
              </w:rPr>
              <w:t xml:space="preserve"> 没什么错，但没什么特别的 </w:t>
            </w:r>
          </w:p>
        </w:tc>
        <w:tc>
          <w:tcPr>
            <w:tcW w:w="7918" w:type="dxa"/>
            <w:tcBorders>
              <w:top w:val="single" w:sz="6" w:space="0" w:color="989898"/>
              <w:left w:val="single" w:sz="6" w:space="0" w:color="989898"/>
              <w:bottom w:val="single" w:sz="6" w:space="0" w:color="989898"/>
              <w:right w:val="single" w:sz="6" w:space="0" w:color="989898"/>
            </w:tcBorders>
            <w:vAlign w:val="center"/>
          </w:tcPr>
          <w:p w14:paraId="308D5F66" w14:textId="77777777" w:rsidR="00EA425F" w:rsidRDefault="004F49E8">
            <w:pPr>
              <w:spacing w:after="0" w:line="259" w:lineRule="auto"/>
              <w:ind w:left="0" w:firstLine="0"/>
            </w:pPr>
            <w:r>
              <w:t xml:space="preserve"> 所有 </w:t>
            </w:r>
            <w:r>
              <w:rPr>
                <w:b/>
              </w:rPr>
              <w:t xml:space="preserve"> 中型 </w:t>
            </w:r>
            <w:r>
              <w:t xml:space="preserve"> 页面质量注意事项和标准均适用。 </w:t>
            </w:r>
          </w:p>
        </w:tc>
      </w:tr>
      <w:tr w:rsidR="00EA425F" w14:paraId="5D5A831A" w14:textId="77777777">
        <w:trPr>
          <w:trHeight w:val="645"/>
        </w:trPr>
        <w:tc>
          <w:tcPr>
            <w:tcW w:w="2882" w:type="dxa"/>
            <w:tcBorders>
              <w:top w:val="single" w:sz="6" w:space="0" w:color="989898"/>
              <w:left w:val="single" w:sz="6" w:space="0" w:color="989898"/>
              <w:bottom w:val="single" w:sz="6" w:space="0" w:color="989898"/>
              <w:right w:val="single" w:sz="6" w:space="0" w:color="989898"/>
            </w:tcBorders>
          </w:tcPr>
          <w:p w14:paraId="00B2D293" w14:textId="77777777" w:rsidR="00EA425F" w:rsidRDefault="004F49E8">
            <w:pPr>
              <w:spacing w:after="0" w:line="259" w:lineRule="auto"/>
              <w:ind w:left="2" w:firstLine="0"/>
            </w:pPr>
            <w:r>
              <w:rPr>
                <w:b/>
              </w:rPr>
              <w:t xml:space="preserve"> 喜忧参半，但具有一些可赎回的品质 </w:t>
            </w:r>
          </w:p>
        </w:tc>
        <w:tc>
          <w:tcPr>
            <w:tcW w:w="7918" w:type="dxa"/>
            <w:tcBorders>
              <w:top w:val="single" w:sz="6" w:space="0" w:color="989898"/>
              <w:left w:val="single" w:sz="6" w:space="0" w:color="989898"/>
              <w:bottom w:val="single" w:sz="6" w:space="0" w:color="989898"/>
              <w:right w:val="single" w:sz="6" w:space="0" w:color="989898"/>
            </w:tcBorders>
          </w:tcPr>
          <w:p w14:paraId="67450194" w14:textId="77777777" w:rsidR="00EA425F" w:rsidRDefault="004F49E8">
            <w:pPr>
              <w:spacing w:after="0" w:line="259" w:lineRule="auto"/>
              <w:ind w:left="0" w:firstLine="0"/>
            </w:pPr>
            <w:r>
              <w:t xml:space="preserve"> 该页面或网站有一些 </w:t>
            </w:r>
            <w:r>
              <w:rPr>
                <w:b/>
              </w:rPr>
              <w:t xml:space="preserve"> 高质量的迹象（E-E-A-T、MC 的质量、正面声誉），但也有一个或轻微的低 </w:t>
            </w:r>
            <w:r>
              <w:t xml:space="preserve"> 质量迹象。 </w:t>
            </w:r>
          </w:p>
        </w:tc>
      </w:tr>
    </w:tbl>
    <w:p w14:paraId="746456CE" w14:textId="77777777" w:rsidR="00EA425F" w:rsidRDefault="004F49E8">
      <w:pPr>
        <w:spacing w:after="0"/>
        <w:ind w:left="-5"/>
      </w:pPr>
      <w:r>
        <w:rPr>
          <w:b/>
        </w:rPr>
        <w:t xml:space="preserve"> 重要提示： </w:t>
      </w:r>
      <w:r>
        <w:t xml:space="preserve"> 要使网页的评分高于“中”，该网页必须满足以下各节所述的条件 </w:t>
      </w:r>
    </w:p>
    <w:p w14:paraId="48631F49" w14:textId="77777777" w:rsidR="00EA425F" w:rsidRDefault="004F49E8">
      <w:pPr>
        <w:spacing w:after="491"/>
        <w:ind w:left="-5"/>
      </w:pPr>
      <w:r>
        <w:rPr>
          <w:b/>
        </w:rPr>
        <w:t xml:space="preserve"> 高 </w:t>
      </w:r>
      <w:r>
        <w:t xml:space="preserve"> 和 </w:t>
      </w:r>
      <w:r>
        <w:rPr>
          <w:b/>
        </w:rPr>
        <w:t xml:space="preserve"> 最高的 </w:t>
      </w:r>
      <w:r>
        <w:t xml:space="preserve"> 页面质量。 要使页面的评级低于“中”，该页面必须满足“低”</w:t>
      </w:r>
      <w:r>
        <w:rPr>
          <w:b/>
        </w:rPr>
        <w:t xml:space="preserve">或 </w:t>
      </w:r>
      <w:r>
        <w:t xml:space="preserve"> “最低   ”页面质量的条件。 </w:t>
      </w:r>
      <w:proofErr w:type="gramStart"/>
      <w:r>
        <w:rPr>
          <w:b/>
        </w:rPr>
        <w:t>中等是</w:t>
      </w:r>
      <w:proofErr w:type="gramEnd"/>
      <w:r>
        <w:t xml:space="preserve">一个评级，适用于您在 PQ 评级任务中遇到的许多页面：许多页面没有任何错误，但并不代表在线提供的高质量或最高质量的内容。 </w:t>
      </w:r>
    </w:p>
    <w:p w14:paraId="1DB41681" w14:textId="77777777" w:rsidR="00EA425F" w:rsidRDefault="004F49E8">
      <w:pPr>
        <w:pStyle w:val="3"/>
        <w:tabs>
          <w:tab w:val="center" w:pos="2571"/>
        </w:tabs>
        <w:spacing w:after="0"/>
        <w:ind w:left="-15" w:firstLine="0"/>
      </w:pPr>
      <w:r>
        <w:t xml:space="preserve"> 6.2 </w:t>
      </w:r>
      <w:r>
        <w:tab/>
        <w:t xml:space="preserve"> 中等质量页面示例 </w:t>
      </w:r>
    </w:p>
    <w:tbl>
      <w:tblPr>
        <w:tblStyle w:val="TableGrid"/>
        <w:tblW w:w="10800" w:type="dxa"/>
        <w:tblInd w:w="6" w:type="dxa"/>
        <w:tblCellMar>
          <w:top w:w="95" w:type="dxa"/>
          <w:left w:w="68" w:type="dxa"/>
          <w:bottom w:w="82" w:type="dxa"/>
          <w:right w:w="41" w:type="dxa"/>
        </w:tblCellMar>
        <w:tblLook w:val="04A0" w:firstRow="1" w:lastRow="0" w:firstColumn="1" w:lastColumn="0" w:noHBand="0" w:noVBand="1"/>
      </w:tblPr>
      <w:tblGrid>
        <w:gridCol w:w="2882"/>
        <w:gridCol w:w="3960"/>
        <w:gridCol w:w="3958"/>
      </w:tblGrid>
      <w:tr w:rsidR="00EA425F" w14:paraId="73D9DDD2"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20D00451" w14:textId="77777777" w:rsidR="00EA425F" w:rsidRDefault="004F49E8">
            <w:pPr>
              <w:spacing w:after="0" w:line="259" w:lineRule="auto"/>
              <w:ind w:left="2" w:firstLine="0"/>
            </w:pPr>
            <w:r>
              <w:rPr>
                <w:b/>
              </w:rPr>
              <w:t xml:space="preserve"> 网页/内容类型 </w:t>
            </w:r>
          </w:p>
        </w:tc>
        <w:tc>
          <w:tcPr>
            <w:tcW w:w="3960" w:type="dxa"/>
            <w:tcBorders>
              <w:top w:val="single" w:sz="6" w:space="0" w:color="989898"/>
              <w:left w:val="single" w:sz="6" w:space="0" w:color="989898"/>
              <w:bottom w:val="single" w:sz="6" w:space="0" w:color="989898"/>
              <w:right w:val="single" w:sz="6" w:space="0" w:color="989898"/>
            </w:tcBorders>
            <w:shd w:val="clear" w:color="auto" w:fill="D9D9D9"/>
          </w:tcPr>
          <w:p w14:paraId="67426CC4" w14:textId="77777777" w:rsidR="00EA425F" w:rsidRDefault="004F49E8">
            <w:pPr>
              <w:spacing w:after="0" w:line="259" w:lineRule="auto"/>
              <w:ind w:left="0" w:firstLine="0"/>
            </w:pPr>
            <w:r>
              <w:rPr>
                <w:b/>
              </w:rPr>
              <w:t xml:space="preserve"> 中等质量理由 </w:t>
            </w:r>
          </w:p>
        </w:tc>
        <w:tc>
          <w:tcPr>
            <w:tcW w:w="3958" w:type="dxa"/>
            <w:tcBorders>
              <w:top w:val="single" w:sz="6" w:space="0" w:color="989898"/>
              <w:left w:val="single" w:sz="6" w:space="0" w:color="989898"/>
              <w:bottom w:val="single" w:sz="6" w:space="0" w:color="989898"/>
              <w:right w:val="single" w:sz="6" w:space="0" w:color="989898"/>
            </w:tcBorders>
            <w:shd w:val="clear" w:color="auto" w:fill="D9D9D9"/>
          </w:tcPr>
          <w:p w14:paraId="7A539722" w14:textId="77777777" w:rsidR="00EA425F" w:rsidRDefault="004F49E8">
            <w:pPr>
              <w:spacing w:after="0" w:line="259" w:lineRule="auto"/>
              <w:ind w:left="0" w:firstLine="0"/>
            </w:pPr>
            <w:r>
              <w:rPr>
                <w:b/>
              </w:rPr>
              <w:t xml:space="preserve"> PQ 评级和解释 </w:t>
            </w:r>
          </w:p>
        </w:tc>
      </w:tr>
      <w:tr w:rsidR="00EA425F" w14:paraId="4BF9834E" w14:textId="77777777">
        <w:trPr>
          <w:trHeight w:val="2297"/>
        </w:trPr>
        <w:tc>
          <w:tcPr>
            <w:tcW w:w="2882" w:type="dxa"/>
            <w:tcBorders>
              <w:top w:val="single" w:sz="6" w:space="0" w:color="989898"/>
              <w:left w:val="single" w:sz="6" w:space="0" w:color="989898"/>
              <w:bottom w:val="single" w:sz="6" w:space="0" w:color="989898"/>
              <w:right w:val="single" w:sz="6" w:space="0" w:color="989898"/>
            </w:tcBorders>
            <w:vAlign w:val="center"/>
          </w:tcPr>
          <w:p w14:paraId="081FC5D7" w14:textId="77777777" w:rsidR="00EA425F" w:rsidRDefault="00000000">
            <w:pPr>
              <w:spacing w:after="196" w:line="259" w:lineRule="auto"/>
              <w:ind w:left="2" w:firstLine="0"/>
            </w:pPr>
            <w:hyperlink r:id="rId327">
              <w:r w:rsidR="004F49E8">
                <w:rPr>
                  <w:color w:val="1054CC"/>
                  <w:sz w:val="18"/>
                  <w:u w:val="single" w:color="1054CC"/>
                </w:rPr>
                <w:t xml:space="preserve"> 媒介：百科全书</w:t>
              </w:r>
            </w:hyperlink>
            <w:hyperlink r:id="rId328">
              <w:r w:rsidR="004F49E8">
                <w:rPr>
                  <w:color w:val="1054CC"/>
                  <w:sz w:val="18"/>
                </w:rPr>
                <w:t xml:space="preserve"> </w:t>
              </w:r>
            </w:hyperlink>
          </w:p>
          <w:p w14:paraId="45F58905" w14:textId="77777777" w:rsidR="00EA425F" w:rsidRDefault="004F49E8">
            <w:pPr>
              <w:spacing w:after="0" w:line="259" w:lineRule="auto"/>
              <w:ind w:left="2" w:firstLine="0"/>
            </w:pPr>
            <w:r>
              <w:rPr>
                <w:sz w:val="18"/>
              </w:rPr>
              <w:t xml:space="preserve"> 维基百科上关于巴洛克珍珠的文章 </w:t>
            </w:r>
          </w:p>
        </w:tc>
        <w:tc>
          <w:tcPr>
            <w:tcW w:w="3960" w:type="dxa"/>
            <w:tcBorders>
              <w:top w:val="single" w:sz="6" w:space="0" w:color="989898"/>
              <w:left w:val="single" w:sz="6" w:space="0" w:color="989898"/>
              <w:bottom w:val="single" w:sz="6" w:space="0" w:color="989898"/>
              <w:right w:val="single" w:sz="6" w:space="0" w:color="989898"/>
            </w:tcBorders>
            <w:vAlign w:val="center"/>
          </w:tcPr>
          <w:p w14:paraId="77965C54" w14:textId="77777777" w:rsidR="00EA425F" w:rsidRDefault="004F49E8">
            <w:pPr>
              <w:spacing w:after="196" w:line="259" w:lineRule="auto"/>
              <w:ind w:left="0" w:firstLine="0"/>
            </w:pPr>
            <w:r>
              <w:rPr>
                <w:b/>
                <w:sz w:val="18"/>
              </w:rPr>
              <w:t xml:space="preserve"> 没什么错，但没什么特别的 </w:t>
            </w:r>
          </w:p>
          <w:p w14:paraId="5E6108B6" w14:textId="77777777" w:rsidR="00EA425F" w:rsidRDefault="004F49E8">
            <w:pPr>
              <w:spacing w:after="0" w:line="259" w:lineRule="auto"/>
              <w:ind w:left="465" w:hanging="360"/>
            </w:pPr>
            <w:r>
              <w:rPr>
                <w:sz w:val="18"/>
              </w:rPr>
              <w:t xml:space="preserve"> ● </w:t>
            </w:r>
            <w:r>
              <w:rPr>
                <w:sz w:val="18"/>
              </w:rPr>
              <w:tab/>
              <w:t xml:space="preserve"> 足够的MC：达到页面的目的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4B98143E" w14:textId="77777777" w:rsidR="00EA425F" w:rsidRDefault="004F49E8">
            <w:pPr>
              <w:spacing w:after="265" w:line="259" w:lineRule="auto"/>
              <w:ind w:left="30" w:firstLine="0"/>
            </w:pPr>
            <w:r>
              <w:rPr>
                <w:noProof/>
              </w:rPr>
              <w:drawing>
                <wp:inline distT="0" distB="0" distL="0" distR="0" wp14:anchorId="54D1E31E" wp14:editId="1302DE20">
                  <wp:extent cx="2047875" cy="371475"/>
                  <wp:effectExtent l="0" t="0" r="0" b="0"/>
                  <wp:docPr id="5342" name="Picture 5342"/>
                  <wp:cNvGraphicFramePr/>
                  <a:graphic xmlns:a="http://schemas.openxmlformats.org/drawingml/2006/main">
                    <a:graphicData uri="http://schemas.openxmlformats.org/drawingml/2006/picture">
                      <pic:pic xmlns:pic="http://schemas.openxmlformats.org/drawingml/2006/picture">
                        <pic:nvPicPr>
                          <pic:cNvPr id="5342" name="Picture 5342"/>
                          <pic:cNvPicPr/>
                        </pic:nvPicPr>
                        <pic:blipFill>
                          <a:blip r:embed="rId329"/>
                          <a:stretch>
                            <a:fillRect/>
                          </a:stretch>
                        </pic:blipFill>
                        <pic:spPr>
                          <a:xfrm>
                            <a:off x="0" y="0"/>
                            <a:ext cx="2047875" cy="371475"/>
                          </a:xfrm>
                          <a:prstGeom prst="rect">
                            <a:avLst/>
                          </a:prstGeom>
                        </pic:spPr>
                      </pic:pic>
                    </a:graphicData>
                  </a:graphic>
                </wp:inline>
              </w:drawing>
            </w:r>
          </w:p>
          <w:p w14:paraId="244D7E78" w14:textId="77777777" w:rsidR="00EA425F" w:rsidRDefault="004F49E8">
            <w:pPr>
              <w:spacing w:after="0" w:line="259" w:lineRule="auto"/>
              <w:ind w:left="0" w:firstLine="0"/>
            </w:pPr>
            <w:r>
              <w:rPr>
                <w:sz w:val="18"/>
              </w:rPr>
              <w:t xml:space="preserve"> 这是一篇关于巴洛克珍珠的简短维基百科文章，这是一个相当狭窄的话题。 此页面实现了其目的，但不显示与“高”评级相关的特征，例如以有趣和有意义的内容形式进行的努力。 </w:t>
            </w:r>
          </w:p>
        </w:tc>
      </w:tr>
      <w:tr w:rsidR="00EA425F" w14:paraId="1F70172A" w14:textId="77777777">
        <w:trPr>
          <w:trHeight w:val="2505"/>
        </w:trPr>
        <w:tc>
          <w:tcPr>
            <w:tcW w:w="2882" w:type="dxa"/>
            <w:tcBorders>
              <w:top w:val="single" w:sz="6" w:space="0" w:color="989898"/>
              <w:left w:val="single" w:sz="6" w:space="0" w:color="989898"/>
              <w:bottom w:val="single" w:sz="6" w:space="0" w:color="989898"/>
              <w:right w:val="single" w:sz="6" w:space="0" w:color="989898"/>
            </w:tcBorders>
          </w:tcPr>
          <w:p w14:paraId="3E2F2CA4" w14:textId="77777777" w:rsidR="00EA425F" w:rsidRDefault="00000000">
            <w:pPr>
              <w:spacing w:after="196" w:line="259" w:lineRule="auto"/>
              <w:ind w:left="2" w:firstLine="0"/>
            </w:pPr>
            <w:hyperlink r:id="rId330">
              <w:r w:rsidR="004F49E8">
                <w:rPr>
                  <w:color w:val="1054CC"/>
                  <w:sz w:val="18"/>
                  <w:u w:val="single" w:color="1054CC"/>
                </w:rPr>
                <w:t xml:space="preserve"> 媒介：幽默</w:t>
              </w:r>
            </w:hyperlink>
            <w:r w:rsidR="004F49E8">
              <w:rPr>
                <w:color w:val="1054CC"/>
                <w:sz w:val="18"/>
              </w:rPr>
              <w:t xml:space="preserve"> </w:t>
            </w:r>
          </w:p>
          <w:p w14:paraId="32D0593C" w14:textId="77777777" w:rsidR="00EA425F" w:rsidRDefault="004F49E8">
            <w:pPr>
              <w:spacing w:after="0" w:line="259" w:lineRule="auto"/>
              <w:ind w:left="2" w:firstLine="0"/>
            </w:pPr>
            <w:r>
              <w:rPr>
                <w:sz w:val="18"/>
              </w:rPr>
              <w:t xml:space="preserve"> 来自幽默网站的页面 </w:t>
            </w:r>
          </w:p>
        </w:tc>
        <w:tc>
          <w:tcPr>
            <w:tcW w:w="3960" w:type="dxa"/>
            <w:tcBorders>
              <w:top w:val="single" w:sz="6" w:space="0" w:color="989898"/>
              <w:left w:val="single" w:sz="6" w:space="0" w:color="989898"/>
              <w:bottom w:val="single" w:sz="6" w:space="0" w:color="989898"/>
              <w:right w:val="single" w:sz="6" w:space="0" w:color="989898"/>
            </w:tcBorders>
            <w:vAlign w:val="center"/>
          </w:tcPr>
          <w:p w14:paraId="7DFC1B79" w14:textId="77777777" w:rsidR="00EA425F" w:rsidRDefault="004F49E8">
            <w:pPr>
              <w:spacing w:after="196" w:line="259" w:lineRule="auto"/>
              <w:ind w:left="0" w:firstLine="0"/>
            </w:pPr>
            <w:r>
              <w:rPr>
                <w:b/>
                <w:sz w:val="18"/>
              </w:rPr>
              <w:t xml:space="preserve"> 没什么错，但没什么特别的 </w:t>
            </w:r>
          </w:p>
          <w:p w14:paraId="4BB6F880" w14:textId="77777777" w:rsidR="00EA425F" w:rsidRDefault="004F49E8">
            <w:pPr>
              <w:spacing w:after="0" w:line="259" w:lineRule="auto"/>
              <w:ind w:left="465" w:hanging="360"/>
            </w:pPr>
            <w:r>
              <w:rPr>
                <w:sz w:val="18"/>
              </w:rPr>
              <w:t xml:space="preserve"> ● </w:t>
            </w:r>
            <w:r>
              <w:rPr>
                <w:sz w:val="18"/>
              </w:rPr>
              <w:tab/>
              <w:t xml:space="preserve"> 足够的MC：达到页面的目的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456836F8" w14:textId="77777777" w:rsidR="00EA425F" w:rsidRDefault="004F49E8">
            <w:pPr>
              <w:spacing w:after="265" w:line="259" w:lineRule="auto"/>
              <w:ind w:left="30" w:firstLine="0"/>
            </w:pPr>
            <w:r>
              <w:rPr>
                <w:noProof/>
              </w:rPr>
              <w:drawing>
                <wp:inline distT="0" distB="0" distL="0" distR="0" wp14:anchorId="70103E80" wp14:editId="3A3A9C47">
                  <wp:extent cx="2047875" cy="371475"/>
                  <wp:effectExtent l="0" t="0" r="0" b="0"/>
                  <wp:docPr id="5344" name="Picture 5344"/>
                  <wp:cNvGraphicFramePr/>
                  <a:graphic xmlns:a="http://schemas.openxmlformats.org/drawingml/2006/main">
                    <a:graphicData uri="http://schemas.openxmlformats.org/drawingml/2006/picture">
                      <pic:pic xmlns:pic="http://schemas.openxmlformats.org/drawingml/2006/picture">
                        <pic:nvPicPr>
                          <pic:cNvPr id="5344" name="Picture 5344"/>
                          <pic:cNvPicPr/>
                        </pic:nvPicPr>
                        <pic:blipFill>
                          <a:blip r:embed="rId329"/>
                          <a:stretch>
                            <a:fillRect/>
                          </a:stretch>
                        </pic:blipFill>
                        <pic:spPr>
                          <a:xfrm>
                            <a:off x="0" y="0"/>
                            <a:ext cx="2047875" cy="371475"/>
                          </a:xfrm>
                          <a:prstGeom prst="rect">
                            <a:avLst/>
                          </a:prstGeom>
                        </pic:spPr>
                      </pic:pic>
                    </a:graphicData>
                  </a:graphic>
                </wp:inline>
              </w:drawing>
            </w:r>
          </w:p>
          <w:p w14:paraId="4A119438" w14:textId="77777777" w:rsidR="00EA425F" w:rsidRDefault="004F49E8">
            <w:pPr>
              <w:spacing w:after="0" w:line="259" w:lineRule="auto"/>
              <w:ind w:left="0" w:right="28" w:firstLine="0"/>
            </w:pPr>
            <w:r>
              <w:rPr>
                <w:sz w:val="18"/>
              </w:rPr>
              <w:t xml:space="preserve"> 此页面来自一个幽默的网站，该网站鼓励用户发布带有嘴巴的照片。 此页面实现了其目的，但不显示与“高”评级相关的特征，例如以讨论、参与或其他用户评论的形式进行的努力。 </w:t>
            </w:r>
          </w:p>
        </w:tc>
      </w:tr>
      <w:tr w:rsidR="00EA425F" w14:paraId="4E462360" w14:textId="77777777">
        <w:trPr>
          <w:trHeight w:val="2295"/>
        </w:trPr>
        <w:tc>
          <w:tcPr>
            <w:tcW w:w="2882" w:type="dxa"/>
            <w:tcBorders>
              <w:top w:val="single" w:sz="6" w:space="0" w:color="989898"/>
              <w:left w:val="single" w:sz="6" w:space="0" w:color="989898"/>
              <w:bottom w:val="single" w:sz="6" w:space="0" w:color="989898"/>
              <w:right w:val="single" w:sz="6" w:space="0" w:color="989898"/>
            </w:tcBorders>
            <w:vAlign w:val="center"/>
          </w:tcPr>
          <w:p w14:paraId="2A357289" w14:textId="77777777" w:rsidR="00EA425F" w:rsidRDefault="00000000">
            <w:pPr>
              <w:spacing w:after="196" w:line="259" w:lineRule="auto"/>
              <w:ind w:left="2" w:firstLine="0"/>
            </w:pPr>
            <w:hyperlink r:id="rId331">
              <w:r w:rsidR="004F49E8">
                <w:rPr>
                  <w:color w:val="1054CC"/>
                  <w:sz w:val="18"/>
                  <w:u w:val="single" w:color="1054CC"/>
                </w:rPr>
                <w:t xml:space="preserve"> 媒体：娱乐 1</w:t>
              </w:r>
            </w:hyperlink>
            <w:r w:rsidR="004F49E8">
              <w:rPr>
                <w:color w:val="1054CC"/>
                <w:sz w:val="18"/>
              </w:rPr>
              <w:t xml:space="preserve"> </w:t>
            </w:r>
          </w:p>
          <w:p w14:paraId="5F77C829" w14:textId="77777777" w:rsidR="00EA425F" w:rsidRDefault="004F49E8">
            <w:pPr>
              <w:spacing w:after="0" w:line="259" w:lineRule="auto"/>
              <w:ind w:left="2" w:firstLine="0"/>
              <w:jc w:val="both"/>
            </w:pPr>
            <w:r>
              <w:rPr>
                <w:sz w:val="18"/>
              </w:rPr>
              <w:t xml:space="preserve"> 关于“跟上 </w:t>
            </w:r>
          </w:p>
          <w:p w14:paraId="1146B74C" w14:textId="77777777" w:rsidR="00EA425F" w:rsidRDefault="004F49E8">
            <w:pPr>
              <w:spacing w:after="0" w:line="259" w:lineRule="auto"/>
              <w:ind w:left="2" w:firstLine="0"/>
            </w:pPr>
            <w:r>
              <w:rPr>
                <w:sz w:val="18"/>
              </w:rPr>
              <w:t xml:space="preserve"> 卡戴珊家族“秀 </w:t>
            </w:r>
          </w:p>
        </w:tc>
        <w:tc>
          <w:tcPr>
            <w:tcW w:w="3960" w:type="dxa"/>
            <w:tcBorders>
              <w:top w:val="single" w:sz="6" w:space="0" w:color="989898"/>
              <w:left w:val="single" w:sz="6" w:space="0" w:color="989898"/>
              <w:bottom w:val="single" w:sz="6" w:space="0" w:color="989898"/>
              <w:right w:val="single" w:sz="6" w:space="0" w:color="989898"/>
            </w:tcBorders>
            <w:vAlign w:val="center"/>
          </w:tcPr>
          <w:p w14:paraId="60F28F63" w14:textId="77777777" w:rsidR="00EA425F" w:rsidRDefault="004F49E8">
            <w:pPr>
              <w:spacing w:after="196" w:line="259" w:lineRule="auto"/>
              <w:ind w:left="0" w:firstLine="0"/>
            </w:pPr>
            <w:r>
              <w:rPr>
                <w:b/>
                <w:sz w:val="18"/>
              </w:rPr>
              <w:t xml:space="preserve"> 没什么错，但没什么特别的 </w:t>
            </w:r>
          </w:p>
          <w:p w14:paraId="5473AC52" w14:textId="77777777" w:rsidR="00EA425F" w:rsidRDefault="004F49E8">
            <w:pPr>
              <w:spacing w:after="0" w:line="259" w:lineRule="auto"/>
              <w:ind w:left="465" w:hanging="360"/>
            </w:pPr>
            <w:r>
              <w:rPr>
                <w:sz w:val="18"/>
              </w:rPr>
              <w:t xml:space="preserve"> ● </w:t>
            </w:r>
            <w:r>
              <w:rPr>
                <w:sz w:val="18"/>
              </w:rPr>
              <w:tab/>
              <w:t xml:space="preserve"> 足够的MC：达到页面的目的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74A69A15" w14:textId="77777777" w:rsidR="00EA425F" w:rsidRDefault="004F49E8">
            <w:pPr>
              <w:spacing w:after="265" w:line="259" w:lineRule="auto"/>
              <w:ind w:left="30" w:firstLine="0"/>
            </w:pPr>
            <w:r>
              <w:rPr>
                <w:noProof/>
              </w:rPr>
              <w:drawing>
                <wp:inline distT="0" distB="0" distL="0" distR="0" wp14:anchorId="758A194B" wp14:editId="4DF959B7">
                  <wp:extent cx="2047875" cy="371475"/>
                  <wp:effectExtent l="0" t="0" r="0" b="0"/>
                  <wp:docPr id="5346" name="Picture 5346"/>
                  <wp:cNvGraphicFramePr/>
                  <a:graphic xmlns:a="http://schemas.openxmlformats.org/drawingml/2006/main">
                    <a:graphicData uri="http://schemas.openxmlformats.org/drawingml/2006/picture">
                      <pic:pic xmlns:pic="http://schemas.openxmlformats.org/drawingml/2006/picture">
                        <pic:nvPicPr>
                          <pic:cNvPr id="5346" name="Picture 5346"/>
                          <pic:cNvPicPr/>
                        </pic:nvPicPr>
                        <pic:blipFill>
                          <a:blip r:embed="rId329"/>
                          <a:stretch>
                            <a:fillRect/>
                          </a:stretch>
                        </pic:blipFill>
                        <pic:spPr>
                          <a:xfrm>
                            <a:off x="0" y="0"/>
                            <a:ext cx="2047875" cy="371475"/>
                          </a:xfrm>
                          <a:prstGeom prst="rect">
                            <a:avLst/>
                          </a:prstGeom>
                        </pic:spPr>
                      </pic:pic>
                    </a:graphicData>
                  </a:graphic>
                </wp:inline>
              </w:drawing>
            </w:r>
          </w:p>
          <w:p w14:paraId="3671FEBB" w14:textId="77777777" w:rsidR="00EA425F" w:rsidRDefault="004F49E8">
            <w:pPr>
              <w:spacing w:after="0" w:line="259" w:lineRule="auto"/>
              <w:ind w:left="0" w:firstLine="0"/>
            </w:pPr>
            <w:r>
              <w:rPr>
                <w:sz w:val="18"/>
              </w:rPr>
              <w:t xml:space="preserve"> 此页面位于专门用于娱乐新闻的网站上。 此页面实现了其目的，但不显示与高评级相关的特征，例如以有趣和娱乐性内容、原始图像等形式所做的努力。 </w:t>
            </w:r>
          </w:p>
        </w:tc>
      </w:tr>
    </w:tbl>
    <w:p w14:paraId="73C7F2BD" w14:textId="77777777" w:rsidR="00EA425F" w:rsidRDefault="00EA425F">
      <w:pPr>
        <w:spacing w:after="0" w:line="259" w:lineRule="auto"/>
        <w:ind w:left="-720" w:right="11520" w:firstLine="0"/>
      </w:pPr>
    </w:p>
    <w:tbl>
      <w:tblPr>
        <w:tblStyle w:val="TableGrid"/>
        <w:tblW w:w="10800" w:type="dxa"/>
        <w:tblInd w:w="6" w:type="dxa"/>
        <w:tblCellMar>
          <w:top w:w="95" w:type="dxa"/>
          <w:left w:w="68" w:type="dxa"/>
          <w:bottom w:w="82" w:type="dxa"/>
          <w:right w:w="49" w:type="dxa"/>
        </w:tblCellMar>
        <w:tblLook w:val="04A0" w:firstRow="1" w:lastRow="0" w:firstColumn="1" w:lastColumn="0" w:noHBand="0" w:noVBand="1"/>
      </w:tblPr>
      <w:tblGrid>
        <w:gridCol w:w="2882"/>
        <w:gridCol w:w="3960"/>
        <w:gridCol w:w="3958"/>
      </w:tblGrid>
      <w:tr w:rsidR="00EA425F" w14:paraId="2C1C6232"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58B826D5" w14:textId="77777777" w:rsidR="00EA425F" w:rsidRDefault="004F49E8">
            <w:pPr>
              <w:spacing w:after="0" w:line="259" w:lineRule="auto"/>
              <w:ind w:left="2" w:firstLine="0"/>
            </w:pPr>
            <w:r>
              <w:rPr>
                <w:b/>
              </w:rPr>
              <w:t xml:space="preserve"> 网页/内容类型 </w:t>
            </w:r>
          </w:p>
        </w:tc>
        <w:tc>
          <w:tcPr>
            <w:tcW w:w="3960" w:type="dxa"/>
            <w:tcBorders>
              <w:top w:val="single" w:sz="6" w:space="0" w:color="989898"/>
              <w:left w:val="single" w:sz="6" w:space="0" w:color="989898"/>
              <w:bottom w:val="single" w:sz="6" w:space="0" w:color="989898"/>
              <w:right w:val="single" w:sz="6" w:space="0" w:color="989898"/>
            </w:tcBorders>
            <w:shd w:val="clear" w:color="auto" w:fill="D9D9D9"/>
          </w:tcPr>
          <w:p w14:paraId="2BB6A20E" w14:textId="77777777" w:rsidR="00EA425F" w:rsidRDefault="004F49E8">
            <w:pPr>
              <w:spacing w:after="0" w:line="259" w:lineRule="auto"/>
              <w:ind w:left="0" w:firstLine="0"/>
            </w:pPr>
            <w:r>
              <w:rPr>
                <w:b/>
              </w:rPr>
              <w:t xml:space="preserve"> 中等质量理由 </w:t>
            </w:r>
          </w:p>
        </w:tc>
        <w:tc>
          <w:tcPr>
            <w:tcW w:w="3958" w:type="dxa"/>
            <w:tcBorders>
              <w:top w:val="single" w:sz="6" w:space="0" w:color="989898"/>
              <w:left w:val="single" w:sz="6" w:space="0" w:color="989898"/>
              <w:bottom w:val="single" w:sz="6" w:space="0" w:color="989898"/>
              <w:right w:val="single" w:sz="6" w:space="0" w:color="989898"/>
            </w:tcBorders>
            <w:shd w:val="clear" w:color="auto" w:fill="D9D9D9"/>
          </w:tcPr>
          <w:p w14:paraId="1873C369" w14:textId="77777777" w:rsidR="00EA425F" w:rsidRDefault="004F49E8">
            <w:pPr>
              <w:spacing w:after="0" w:line="259" w:lineRule="auto"/>
              <w:ind w:left="0" w:firstLine="0"/>
            </w:pPr>
            <w:r>
              <w:rPr>
                <w:b/>
              </w:rPr>
              <w:t xml:space="preserve"> PQ 评级和解释 </w:t>
            </w:r>
          </w:p>
        </w:tc>
      </w:tr>
      <w:tr w:rsidR="00EA425F" w14:paraId="5F159D26" w14:textId="77777777">
        <w:trPr>
          <w:trHeight w:val="2297"/>
        </w:trPr>
        <w:tc>
          <w:tcPr>
            <w:tcW w:w="2882" w:type="dxa"/>
            <w:tcBorders>
              <w:top w:val="single" w:sz="6" w:space="0" w:color="989898"/>
              <w:left w:val="single" w:sz="6" w:space="0" w:color="989898"/>
              <w:bottom w:val="single" w:sz="6" w:space="0" w:color="989898"/>
              <w:right w:val="single" w:sz="6" w:space="0" w:color="989898"/>
            </w:tcBorders>
            <w:vAlign w:val="bottom"/>
          </w:tcPr>
          <w:p w14:paraId="57EFE3D7" w14:textId="77777777" w:rsidR="00EA425F" w:rsidRDefault="00000000">
            <w:pPr>
              <w:spacing w:after="196" w:line="259" w:lineRule="auto"/>
              <w:ind w:left="2" w:firstLine="0"/>
            </w:pPr>
            <w:hyperlink r:id="rId332">
              <w:r w:rsidR="004F49E8">
                <w:rPr>
                  <w:color w:val="1054CC"/>
                  <w:sz w:val="18"/>
                  <w:u w:val="single" w:color="1054CC"/>
                </w:rPr>
                <w:t xml:space="preserve"> 媒体： 娱乐 2</w:t>
              </w:r>
            </w:hyperlink>
            <w:r w:rsidR="004F49E8">
              <w:rPr>
                <w:color w:val="1054CC"/>
                <w:sz w:val="18"/>
              </w:rPr>
              <w:t xml:space="preserve"> </w:t>
            </w:r>
          </w:p>
          <w:p w14:paraId="29049A7B" w14:textId="77777777" w:rsidR="00EA425F" w:rsidRDefault="004F49E8">
            <w:pPr>
              <w:spacing w:after="0" w:line="259" w:lineRule="auto"/>
              <w:ind w:left="2" w:firstLine="0"/>
            </w:pPr>
            <w:r>
              <w:rPr>
                <w:sz w:val="18"/>
              </w:rPr>
              <w:t xml:space="preserve"> 关于麦莉·赛勒斯的文章 </w:t>
            </w:r>
          </w:p>
        </w:tc>
        <w:tc>
          <w:tcPr>
            <w:tcW w:w="3960" w:type="dxa"/>
            <w:tcBorders>
              <w:top w:val="single" w:sz="6" w:space="0" w:color="989898"/>
              <w:left w:val="single" w:sz="6" w:space="0" w:color="989898"/>
              <w:bottom w:val="single" w:sz="6" w:space="0" w:color="989898"/>
              <w:right w:val="single" w:sz="6" w:space="0" w:color="989898"/>
            </w:tcBorders>
            <w:vAlign w:val="center"/>
          </w:tcPr>
          <w:p w14:paraId="30A71F53" w14:textId="77777777" w:rsidR="00EA425F" w:rsidRDefault="004F49E8">
            <w:pPr>
              <w:spacing w:after="196" w:line="259" w:lineRule="auto"/>
              <w:ind w:left="0" w:firstLine="0"/>
            </w:pPr>
            <w:r>
              <w:rPr>
                <w:b/>
                <w:sz w:val="18"/>
              </w:rPr>
              <w:t xml:space="preserve"> 没什么错，但没什么特别的 </w:t>
            </w:r>
          </w:p>
          <w:p w14:paraId="1669874D" w14:textId="77777777" w:rsidR="00EA425F" w:rsidRDefault="004F49E8">
            <w:pPr>
              <w:spacing w:after="0" w:line="259" w:lineRule="auto"/>
              <w:ind w:left="465" w:hanging="360"/>
            </w:pPr>
            <w:r>
              <w:rPr>
                <w:sz w:val="18"/>
              </w:rPr>
              <w:t xml:space="preserve"> ● </w:t>
            </w:r>
            <w:r>
              <w:rPr>
                <w:sz w:val="18"/>
              </w:rPr>
              <w:tab/>
              <w:t xml:space="preserve"> 足够的MC：达到页面的目的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697847C6" w14:textId="77777777" w:rsidR="00EA425F" w:rsidRDefault="004F49E8">
            <w:pPr>
              <w:spacing w:after="265" w:line="259" w:lineRule="auto"/>
              <w:ind w:left="30" w:firstLine="0"/>
            </w:pPr>
            <w:r>
              <w:rPr>
                <w:noProof/>
              </w:rPr>
              <w:drawing>
                <wp:inline distT="0" distB="0" distL="0" distR="0" wp14:anchorId="71F3AAE7" wp14:editId="2BF04F90">
                  <wp:extent cx="2047875" cy="371475"/>
                  <wp:effectExtent l="0" t="0" r="0" b="0"/>
                  <wp:docPr id="5435" name="Picture 5435"/>
                  <wp:cNvGraphicFramePr/>
                  <a:graphic xmlns:a="http://schemas.openxmlformats.org/drawingml/2006/main">
                    <a:graphicData uri="http://schemas.openxmlformats.org/drawingml/2006/picture">
                      <pic:pic xmlns:pic="http://schemas.openxmlformats.org/drawingml/2006/picture">
                        <pic:nvPicPr>
                          <pic:cNvPr id="5435" name="Picture 5435"/>
                          <pic:cNvPicPr/>
                        </pic:nvPicPr>
                        <pic:blipFill>
                          <a:blip r:embed="rId329"/>
                          <a:stretch>
                            <a:fillRect/>
                          </a:stretch>
                        </pic:blipFill>
                        <pic:spPr>
                          <a:xfrm>
                            <a:off x="0" y="0"/>
                            <a:ext cx="2047875" cy="371475"/>
                          </a:xfrm>
                          <a:prstGeom prst="rect">
                            <a:avLst/>
                          </a:prstGeom>
                        </pic:spPr>
                      </pic:pic>
                    </a:graphicData>
                  </a:graphic>
                </wp:inline>
              </w:drawing>
            </w:r>
          </w:p>
          <w:p w14:paraId="4666569D" w14:textId="77777777" w:rsidR="00EA425F" w:rsidRDefault="004F49E8">
            <w:pPr>
              <w:spacing w:after="0" w:line="259" w:lineRule="auto"/>
              <w:ind w:left="0" w:right="20" w:firstLine="0"/>
            </w:pPr>
            <w:r>
              <w:rPr>
                <w:sz w:val="18"/>
              </w:rPr>
              <w:t xml:space="preserve"> 此页面来自新闻/娱乐网站。 此页面实现了其目的，但不显示与高评级相关的特征，例如以有趣和娱乐性内容、原始图像等形式所做的努力。 </w:t>
            </w:r>
          </w:p>
        </w:tc>
      </w:tr>
      <w:tr w:rsidR="00EA425F" w14:paraId="2AD8E178" w14:textId="77777777">
        <w:trPr>
          <w:trHeight w:val="2145"/>
        </w:trPr>
        <w:tc>
          <w:tcPr>
            <w:tcW w:w="2882" w:type="dxa"/>
            <w:tcBorders>
              <w:top w:val="single" w:sz="6" w:space="0" w:color="989898"/>
              <w:left w:val="single" w:sz="6" w:space="0" w:color="989898"/>
              <w:bottom w:val="single" w:sz="6" w:space="0" w:color="989898"/>
              <w:right w:val="single" w:sz="6" w:space="0" w:color="989898"/>
            </w:tcBorders>
            <w:vAlign w:val="center"/>
          </w:tcPr>
          <w:p w14:paraId="5B3AAC05" w14:textId="77777777" w:rsidR="00EA425F" w:rsidRDefault="00000000">
            <w:pPr>
              <w:spacing w:after="196" w:line="259" w:lineRule="auto"/>
              <w:ind w:left="2" w:firstLine="0"/>
            </w:pPr>
            <w:hyperlink r:id="rId333">
              <w:r w:rsidR="004F49E8">
                <w:rPr>
                  <w:color w:val="1054CC"/>
                  <w:sz w:val="18"/>
                  <w:u w:val="single" w:color="1054CC"/>
                </w:rPr>
                <w:t xml:space="preserve"> 媒介：歌词</w:t>
              </w:r>
            </w:hyperlink>
            <w:r w:rsidR="004F49E8">
              <w:rPr>
                <w:color w:val="1054CC"/>
                <w:sz w:val="18"/>
              </w:rPr>
              <w:t xml:space="preserve"> </w:t>
            </w:r>
          </w:p>
          <w:p w14:paraId="74E62743" w14:textId="77777777" w:rsidR="00EA425F" w:rsidRDefault="004F49E8">
            <w:pPr>
              <w:spacing w:after="0" w:line="259" w:lineRule="auto"/>
              <w:ind w:left="2" w:firstLine="0"/>
            </w:pPr>
            <w:r>
              <w:rPr>
                <w:sz w:val="18"/>
              </w:rPr>
              <w:t xml:space="preserve"> 歌曲《永不》的歌词 </w:t>
            </w:r>
          </w:p>
          <w:p w14:paraId="3C7D2150" w14:textId="77777777" w:rsidR="00EA425F" w:rsidRDefault="004F49E8">
            <w:pPr>
              <w:spacing w:after="0" w:line="259" w:lineRule="auto"/>
              <w:ind w:left="2" w:firstLine="0"/>
            </w:pPr>
            <w:r>
              <w:rPr>
                <w:sz w:val="18"/>
              </w:rPr>
              <w:t xml:space="preserve"> 你/害怕爱” </w:t>
            </w:r>
          </w:p>
        </w:tc>
        <w:tc>
          <w:tcPr>
            <w:tcW w:w="3960" w:type="dxa"/>
            <w:tcBorders>
              <w:top w:val="single" w:sz="6" w:space="0" w:color="989898"/>
              <w:left w:val="single" w:sz="6" w:space="0" w:color="989898"/>
              <w:bottom w:val="single" w:sz="6" w:space="0" w:color="989898"/>
              <w:right w:val="single" w:sz="6" w:space="0" w:color="989898"/>
            </w:tcBorders>
            <w:vAlign w:val="center"/>
          </w:tcPr>
          <w:p w14:paraId="2773CA2A" w14:textId="77777777" w:rsidR="00EA425F" w:rsidRDefault="004F49E8">
            <w:pPr>
              <w:spacing w:after="196" w:line="259" w:lineRule="auto"/>
              <w:ind w:left="0" w:firstLine="0"/>
            </w:pPr>
            <w:r>
              <w:rPr>
                <w:b/>
                <w:sz w:val="18"/>
              </w:rPr>
              <w:t xml:space="preserve"> 没什么错，但没什么特别的 </w:t>
            </w:r>
          </w:p>
          <w:p w14:paraId="201F6768" w14:textId="77777777" w:rsidR="00EA425F" w:rsidRDefault="004F49E8">
            <w:pPr>
              <w:spacing w:after="0" w:line="259" w:lineRule="auto"/>
              <w:ind w:left="450" w:hanging="360"/>
            </w:pPr>
            <w:r>
              <w:rPr>
                <w:sz w:val="18"/>
              </w:rPr>
              <w:t xml:space="preserve"> ● </w:t>
            </w:r>
            <w:r>
              <w:rPr>
                <w:sz w:val="18"/>
              </w:rPr>
              <w:tab/>
              <w:t xml:space="preserve"> 足够的MC：达到页面的目的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6FCEB275" w14:textId="77777777" w:rsidR="00EA425F" w:rsidRDefault="004F49E8">
            <w:pPr>
              <w:spacing w:after="265" w:line="259" w:lineRule="auto"/>
              <w:ind w:left="30" w:firstLine="0"/>
            </w:pPr>
            <w:r>
              <w:rPr>
                <w:noProof/>
              </w:rPr>
              <w:drawing>
                <wp:inline distT="0" distB="0" distL="0" distR="0" wp14:anchorId="3D2913AA" wp14:editId="6BE43E1E">
                  <wp:extent cx="1990725" cy="409575"/>
                  <wp:effectExtent l="0" t="0" r="0" b="0"/>
                  <wp:docPr id="5437" name="Picture 5437"/>
                  <wp:cNvGraphicFramePr/>
                  <a:graphic xmlns:a="http://schemas.openxmlformats.org/drawingml/2006/main">
                    <a:graphicData uri="http://schemas.openxmlformats.org/drawingml/2006/picture">
                      <pic:pic xmlns:pic="http://schemas.openxmlformats.org/drawingml/2006/picture">
                        <pic:nvPicPr>
                          <pic:cNvPr id="5437" name="Picture 5437"/>
                          <pic:cNvPicPr/>
                        </pic:nvPicPr>
                        <pic:blipFill>
                          <a:blip r:embed="rId334"/>
                          <a:stretch>
                            <a:fillRect/>
                          </a:stretch>
                        </pic:blipFill>
                        <pic:spPr>
                          <a:xfrm>
                            <a:off x="0" y="0"/>
                            <a:ext cx="1990725" cy="409575"/>
                          </a:xfrm>
                          <a:prstGeom prst="rect">
                            <a:avLst/>
                          </a:prstGeom>
                        </pic:spPr>
                      </pic:pic>
                    </a:graphicData>
                  </a:graphic>
                </wp:inline>
              </w:drawing>
            </w:r>
          </w:p>
          <w:p w14:paraId="67A11CC0" w14:textId="77777777" w:rsidR="00EA425F" w:rsidRDefault="004F49E8">
            <w:pPr>
              <w:spacing w:after="0" w:line="259" w:lineRule="auto"/>
              <w:ind w:left="0" w:right="1" w:firstLine="0"/>
            </w:pPr>
            <w:r>
              <w:rPr>
                <w:sz w:val="18"/>
              </w:rPr>
              <w:t xml:space="preserve"> 有许多歌词网站都有类似的内容。 此页面实现了其目的，但不显示与高评级相关的特征，例如内容深度、原创性等形式的努力。 </w:t>
            </w:r>
          </w:p>
        </w:tc>
      </w:tr>
      <w:tr w:rsidR="00EA425F" w14:paraId="5CEDB756" w14:textId="77777777">
        <w:trPr>
          <w:trHeight w:val="2805"/>
        </w:trPr>
        <w:tc>
          <w:tcPr>
            <w:tcW w:w="2882" w:type="dxa"/>
            <w:tcBorders>
              <w:top w:val="single" w:sz="6" w:space="0" w:color="989898"/>
              <w:left w:val="single" w:sz="6" w:space="0" w:color="989898"/>
              <w:bottom w:val="single" w:sz="6" w:space="0" w:color="989898"/>
              <w:right w:val="single" w:sz="6" w:space="0" w:color="989898"/>
            </w:tcBorders>
            <w:vAlign w:val="center"/>
          </w:tcPr>
          <w:p w14:paraId="5D4E8BC3" w14:textId="77777777" w:rsidR="00EA425F" w:rsidRDefault="00000000">
            <w:pPr>
              <w:spacing w:after="196" w:line="259" w:lineRule="auto"/>
              <w:ind w:left="2" w:firstLine="0"/>
            </w:pPr>
            <w:hyperlink r:id="rId335">
              <w:r w:rsidR="004F49E8">
                <w:rPr>
                  <w:color w:val="1054CC"/>
                  <w:sz w:val="18"/>
                  <w:u w:val="single" w:color="1054CC"/>
                </w:rPr>
                <w:t xml:space="preserve"> 介质：食谱 1</w:t>
              </w:r>
            </w:hyperlink>
            <w:hyperlink r:id="rId336">
              <w:r w:rsidR="004F49E8">
                <w:rPr>
                  <w:color w:val="1054CC"/>
                  <w:sz w:val="18"/>
                </w:rPr>
                <w:t xml:space="preserve"> </w:t>
              </w:r>
            </w:hyperlink>
          </w:p>
          <w:p w14:paraId="2954A982" w14:textId="77777777" w:rsidR="00EA425F" w:rsidRDefault="004F49E8">
            <w:pPr>
              <w:spacing w:after="0" w:line="259" w:lineRule="auto"/>
              <w:ind w:left="2" w:firstLine="0"/>
            </w:pPr>
            <w:r>
              <w:rPr>
                <w:sz w:val="18"/>
              </w:rPr>
              <w:t xml:space="preserve"> 报纸网站上的墨西哥鸡肉砂锅 </w:t>
            </w:r>
          </w:p>
        </w:tc>
        <w:tc>
          <w:tcPr>
            <w:tcW w:w="3960" w:type="dxa"/>
            <w:tcBorders>
              <w:top w:val="single" w:sz="6" w:space="0" w:color="989898"/>
              <w:left w:val="single" w:sz="6" w:space="0" w:color="989898"/>
              <w:bottom w:val="single" w:sz="6" w:space="0" w:color="989898"/>
              <w:right w:val="single" w:sz="6" w:space="0" w:color="989898"/>
            </w:tcBorders>
            <w:vAlign w:val="center"/>
          </w:tcPr>
          <w:p w14:paraId="2FF7A8C2" w14:textId="77777777" w:rsidR="00EA425F" w:rsidRDefault="004F49E8">
            <w:pPr>
              <w:spacing w:after="196" w:line="259" w:lineRule="auto"/>
              <w:ind w:left="0" w:firstLine="0"/>
            </w:pPr>
            <w:r>
              <w:rPr>
                <w:b/>
                <w:sz w:val="18"/>
              </w:rPr>
              <w:t xml:space="preserve"> 没什么错，但没什么特别的 </w:t>
            </w:r>
          </w:p>
          <w:p w14:paraId="4B11EDB9" w14:textId="77777777" w:rsidR="00EA425F" w:rsidRDefault="004F49E8">
            <w:pPr>
              <w:spacing w:after="0" w:line="259" w:lineRule="auto"/>
              <w:ind w:left="450" w:hanging="360"/>
            </w:pPr>
            <w:r>
              <w:rPr>
                <w:sz w:val="18"/>
              </w:rPr>
              <w:t xml:space="preserve"> ● </w:t>
            </w:r>
            <w:r>
              <w:rPr>
                <w:sz w:val="18"/>
              </w:rPr>
              <w:tab/>
              <w:t xml:space="preserve"> 足够的MC：达到页面的目的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09D9A47B" w14:textId="77777777" w:rsidR="00EA425F" w:rsidRDefault="004F49E8">
            <w:pPr>
              <w:spacing w:after="265" w:line="259" w:lineRule="auto"/>
              <w:ind w:left="30" w:firstLine="0"/>
            </w:pPr>
            <w:r>
              <w:rPr>
                <w:noProof/>
              </w:rPr>
              <w:drawing>
                <wp:inline distT="0" distB="0" distL="0" distR="0" wp14:anchorId="2E2FEB2D" wp14:editId="7F5DF4EF">
                  <wp:extent cx="2047875" cy="428625"/>
                  <wp:effectExtent l="0" t="0" r="0" b="0"/>
                  <wp:docPr id="5439" name="Picture 5439"/>
                  <wp:cNvGraphicFramePr/>
                  <a:graphic xmlns:a="http://schemas.openxmlformats.org/drawingml/2006/main">
                    <a:graphicData uri="http://schemas.openxmlformats.org/drawingml/2006/picture">
                      <pic:pic xmlns:pic="http://schemas.openxmlformats.org/drawingml/2006/picture">
                        <pic:nvPicPr>
                          <pic:cNvPr id="5439" name="Picture 5439"/>
                          <pic:cNvPicPr/>
                        </pic:nvPicPr>
                        <pic:blipFill>
                          <a:blip r:embed="rId329"/>
                          <a:stretch>
                            <a:fillRect/>
                          </a:stretch>
                        </pic:blipFill>
                        <pic:spPr>
                          <a:xfrm>
                            <a:off x="0" y="0"/>
                            <a:ext cx="2047875" cy="428625"/>
                          </a:xfrm>
                          <a:prstGeom prst="rect">
                            <a:avLst/>
                          </a:prstGeom>
                        </pic:spPr>
                      </pic:pic>
                    </a:graphicData>
                  </a:graphic>
                </wp:inline>
              </w:drawing>
            </w:r>
          </w:p>
          <w:p w14:paraId="7D87C717" w14:textId="77777777" w:rsidR="00EA425F" w:rsidRDefault="004F49E8">
            <w:pPr>
              <w:spacing w:after="0" w:line="259" w:lineRule="auto"/>
              <w:ind w:left="0" w:firstLine="0"/>
            </w:pPr>
            <w:r>
              <w:rPr>
                <w:sz w:val="18"/>
              </w:rPr>
              <w:t xml:space="preserve"> 这个食谱是由食谱作者提供的。 但是，该页面没有与页面目的相关的 SC，例如评论或指向其他食谱的链接等。 此页面实现了其目的，但不显示与“高”评级相关的特征，例如以原始图像或遵循该食谱的用户的评论形式所做的努力。 </w:t>
            </w:r>
          </w:p>
        </w:tc>
      </w:tr>
      <w:tr w:rsidR="00EA425F" w14:paraId="2F5ACA85" w14:textId="77777777">
        <w:trPr>
          <w:trHeight w:val="2505"/>
        </w:trPr>
        <w:tc>
          <w:tcPr>
            <w:tcW w:w="2882" w:type="dxa"/>
            <w:tcBorders>
              <w:top w:val="single" w:sz="6" w:space="0" w:color="989898"/>
              <w:left w:val="single" w:sz="6" w:space="0" w:color="989898"/>
              <w:bottom w:val="single" w:sz="6" w:space="0" w:color="989898"/>
              <w:right w:val="single" w:sz="6" w:space="0" w:color="989898"/>
            </w:tcBorders>
            <w:vAlign w:val="bottom"/>
          </w:tcPr>
          <w:p w14:paraId="269F535B" w14:textId="77777777" w:rsidR="00EA425F" w:rsidRDefault="00000000">
            <w:pPr>
              <w:spacing w:after="196" w:line="259" w:lineRule="auto"/>
              <w:ind w:left="2" w:firstLine="0"/>
            </w:pPr>
            <w:hyperlink r:id="rId337">
              <w:r w:rsidR="004F49E8">
                <w:rPr>
                  <w:color w:val="1054CC"/>
                  <w:sz w:val="18"/>
                  <w:u w:val="single" w:color="1054CC"/>
                </w:rPr>
                <w:t xml:space="preserve"> 介质：食谱 2</w:t>
              </w:r>
            </w:hyperlink>
            <w:hyperlink r:id="rId338">
              <w:r w:rsidR="004F49E8">
                <w:rPr>
                  <w:color w:val="1054CC"/>
                  <w:sz w:val="18"/>
                </w:rPr>
                <w:t xml:space="preserve"> </w:t>
              </w:r>
            </w:hyperlink>
          </w:p>
          <w:p w14:paraId="494DA03A" w14:textId="77777777" w:rsidR="00EA425F" w:rsidRDefault="004F49E8">
            <w:pPr>
              <w:spacing w:after="0" w:line="259" w:lineRule="auto"/>
              <w:ind w:left="2" w:firstLine="0"/>
            </w:pPr>
            <w:r>
              <w:rPr>
                <w:sz w:val="18"/>
              </w:rPr>
              <w:t xml:space="preserve"> 樱桃蛋糕的食谱 </w:t>
            </w:r>
          </w:p>
        </w:tc>
        <w:tc>
          <w:tcPr>
            <w:tcW w:w="3960" w:type="dxa"/>
            <w:tcBorders>
              <w:top w:val="single" w:sz="6" w:space="0" w:color="989898"/>
              <w:left w:val="single" w:sz="6" w:space="0" w:color="989898"/>
              <w:bottom w:val="single" w:sz="6" w:space="0" w:color="989898"/>
              <w:right w:val="single" w:sz="6" w:space="0" w:color="989898"/>
            </w:tcBorders>
            <w:vAlign w:val="center"/>
          </w:tcPr>
          <w:p w14:paraId="4208A690" w14:textId="77777777" w:rsidR="00EA425F" w:rsidRDefault="004F49E8">
            <w:pPr>
              <w:spacing w:after="196" w:line="259" w:lineRule="auto"/>
              <w:ind w:left="0" w:firstLine="0"/>
            </w:pPr>
            <w:r>
              <w:rPr>
                <w:b/>
                <w:sz w:val="18"/>
              </w:rPr>
              <w:t xml:space="preserve"> 没什么错，但没什么特别的 </w:t>
            </w:r>
          </w:p>
          <w:p w14:paraId="60EAC5D1" w14:textId="77777777" w:rsidR="00EA425F" w:rsidRDefault="004F49E8">
            <w:pPr>
              <w:spacing w:after="0" w:line="259" w:lineRule="auto"/>
              <w:ind w:left="450" w:hanging="360"/>
            </w:pPr>
            <w:r>
              <w:rPr>
                <w:sz w:val="18"/>
              </w:rPr>
              <w:t xml:space="preserve"> ● </w:t>
            </w:r>
            <w:r>
              <w:rPr>
                <w:sz w:val="18"/>
              </w:rPr>
              <w:tab/>
              <w:t xml:space="preserve"> 足够的MC：达到页面的目的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29B3C529" w14:textId="77777777" w:rsidR="00EA425F" w:rsidRDefault="004F49E8">
            <w:pPr>
              <w:spacing w:after="265" w:line="259" w:lineRule="auto"/>
              <w:ind w:left="30" w:firstLine="0"/>
            </w:pPr>
            <w:r>
              <w:rPr>
                <w:noProof/>
              </w:rPr>
              <w:drawing>
                <wp:inline distT="0" distB="0" distL="0" distR="0" wp14:anchorId="528A81FD" wp14:editId="26A9A8D8">
                  <wp:extent cx="1733550" cy="371475"/>
                  <wp:effectExtent l="0" t="0" r="0" b="0"/>
                  <wp:docPr id="5441" name="Picture 5441"/>
                  <wp:cNvGraphicFramePr/>
                  <a:graphic xmlns:a="http://schemas.openxmlformats.org/drawingml/2006/main">
                    <a:graphicData uri="http://schemas.openxmlformats.org/drawingml/2006/picture">
                      <pic:pic xmlns:pic="http://schemas.openxmlformats.org/drawingml/2006/picture">
                        <pic:nvPicPr>
                          <pic:cNvPr id="5441" name="Picture 5441"/>
                          <pic:cNvPicPr/>
                        </pic:nvPicPr>
                        <pic:blipFill>
                          <a:blip r:embed="rId329"/>
                          <a:stretch>
                            <a:fillRect/>
                          </a:stretch>
                        </pic:blipFill>
                        <pic:spPr>
                          <a:xfrm>
                            <a:off x="0" y="0"/>
                            <a:ext cx="1733550" cy="371475"/>
                          </a:xfrm>
                          <a:prstGeom prst="rect">
                            <a:avLst/>
                          </a:prstGeom>
                        </pic:spPr>
                      </pic:pic>
                    </a:graphicData>
                  </a:graphic>
                </wp:inline>
              </w:drawing>
            </w:r>
          </w:p>
          <w:p w14:paraId="709F6E63" w14:textId="77777777" w:rsidR="00EA425F" w:rsidRDefault="004F49E8">
            <w:pPr>
              <w:spacing w:after="0" w:line="259" w:lineRule="auto"/>
              <w:ind w:left="0" w:firstLine="0"/>
            </w:pPr>
            <w:r>
              <w:rPr>
                <w:sz w:val="18"/>
              </w:rPr>
              <w:t xml:space="preserve"> 该网站以有关动物和环境的高质量内容而闻名。 这个特定的页面有一个儿童食谱。 没有太多的 MC 或 SC。 此页面实现了其目的，但它不显示与“高”评级相关的特征，例如以更详细的步骤或灵感形式付出的努力。 </w:t>
            </w:r>
          </w:p>
        </w:tc>
      </w:tr>
    </w:tbl>
    <w:p w14:paraId="49182236" w14:textId="77777777" w:rsidR="00EA425F" w:rsidRDefault="004F49E8">
      <w:pPr>
        <w:pStyle w:val="2"/>
        <w:tabs>
          <w:tab w:val="center" w:pos="1814"/>
        </w:tabs>
        <w:ind w:left="-15" w:firstLine="0"/>
      </w:pPr>
      <w:r>
        <w:t xml:space="preserve"> 7.0 </w:t>
      </w:r>
      <w:r>
        <w:tab/>
        <w:t xml:space="preserve"> 高质量页面 </w:t>
      </w:r>
    </w:p>
    <w:p w14:paraId="3DE55FE9" w14:textId="77777777" w:rsidR="00EA425F" w:rsidRDefault="004F49E8">
      <w:pPr>
        <w:ind w:left="-5"/>
      </w:pPr>
      <w:r>
        <w:rPr>
          <w:b/>
        </w:rPr>
        <w:t xml:space="preserve"> 高质量的 </w:t>
      </w:r>
      <w:r>
        <w:t xml:space="preserve"> 页面服务于有益的目的，并很好地实现了该目的。  </w:t>
      </w:r>
      <w:r>
        <w:rPr>
          <w:b/>
        </w:rPr>
        <w:t xml:space="preserve">高质量的 </w:t>
      </w:r>
      <w:r>
        <w:t xml:space="preserve"> 页面几乎用于您能想象到的任何有益目的，从提供信息到销售产品，从让人们发笑到艺术表达。 </w:t>
      </w:r>
    </w:p>
    <w:p w14:paraId="239D55DF" w14:textId="77777777" w:rsidR="00EA425F" w:rsidRDefault="004F49E8">
      <w:pPr>
        <w:spacing w:after="2"/>
        <w:ind w:left="-5"/>
      </w:pPr>
      <w:r>
        <w:t xml:space="preserve">要识别   高质量页面，首先要考虑以下几点： </w:t>
      </w:r>
    </w:p>
    <w:tbl>
      <w:tblPr>
        <w:tblStyle w:val="TableGrid"/>
        <w:tblW w:w="10800" w:type="dxa"/>
        <w:tblInd w:w="6" w:type="dxa"/>
        <w:tblCellMar>
          <w:top w:w="123" w:type="dxa"/>
          <w:left w:w="97" w:type="dxa"/>
          <w:right w:w="65" w:type="dxa"/>
        </w:tblCellMar>
        <w:tblLook w:val="04A0" w:firstRow="1" w:lastRow="0" w:firstColumn="1" w:lastColumn="0" w:noHBand="0" w:noVBand="1"/>
      </w:tblPr>
      <w:tblGrid>
        <w:gridCol w:w="4322"/>
        <w:gridCol w:w="6478"/>
      </w:tblGrid>
      <w:tr w:rsidR="00EA425F" w14:paraId="1C88A7F5" w14:textId="77777777">
        <w:trPr>
          <w:trHeight w:val="465"/>
        </w:trPr>
        <w:tc>
          <w:tcPr>
            <w:tcW w:w="4322"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65F418E3" w14:textId="77777777" w:rsidR="00EA425F" w:rsidRDefault="004F49E8">
            <w:pPr>
              <w:spacing w:after="0" w:line="259" w:lineRule="auto"/>
              <w:ind w:left="2" w:firstLine="0"/>
            </w:pPr>
            <w:r>
              <w:t xml:space="preserve"> 初步考虑 </w:t>
            </w:r>
          </w:p>
        </w:tc>
        <w:tc>
          <w:tcPr>
            <w:tcW w:w="6478"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606BA43D" w14:textId="77777777" w:rsidR="00EA425F" w:rsidRDefault="004F49E8">
            <w:pPr>
              <w:spacing w:after="0" w:line="259" w:lineRule="auto"/>
              <w:ind w:left="0" w:firstLine="0"/>
            </w:pPr>
            <w:r>
              <w:rPr>
                <w:b/>
              </w:rPr>
              <w:t xml:space="preserve"> 高质量 </w:t>
            </w:r>
            <w:r>
              <w:t xml:space="preserve"> 页面 </w:t>
            </w:r>
          </w:p>
        </w:tc>
      </w:tr>
      <w:tr w:rsidR="00EA425F" w14:paraId="333FE103" w14:textId="77777777">
        <w:trPr>
          <w:trHeight w:val="467"/>
        </w:trPr>
        <w:tc>
          <w:tcPr>
            <w:tcW w:w="4322" w:type="dxa"/>
            <w:tcBorders>
              <w:top w:val="single" w:sz="6" w:space="0" w:color="989898"/>
              <w:left w:val="single" w:sz="6" w:space="0" w:color="989898"/>
              <w:bottom w:val="single" w:sz="6" w:space="0" w:color="989898"/>
              <w:right w:val="single" w:sz="6" w:space="0" w:color="989898"/>
            </w:tcBorders>
            <w:vAlign w:val="center"/>
          </w:tcPr>
          <w:p w14:paraId="41A015C8" w14:textId="77777777" w:rsidR="00EA425F" w:rsidRDefault="004F49E8">
            <w:pPr>
              <w:spacing w:after="0" w:line="259" w:lineRule="auto"/>
              <w:ind w:left="2" w:firstLine="0"/>
            </w:pPr>
            <w:r>
              <w:t xml:space="preserve"> 页面的用途 </w:t>
            </w:r>
          </w:p>
        </w:tc>
        <w:tc>
          <w:tcPr>
            <w:tcW w:w="6478" w:type="dxa"/>
            <w:tcBorders>
              <w:top w:val="single" w:sz="6" w:space="0" w:color="989898"/>
              <w:left w:val="single" w:sz="6" w:space="0" w:color="989898"/>
              <w:bottom w:val="single" w:sz="6" w:space="0" w:color="989898"/>
              <w:right w:val="single" w:sz="6" w:space="0" w:color="989898"/>
            </w:tcBorders>
            <w:vAlign w:val="center"/>
          </w:tcPr>
          <w:p w14:paraId="357060D7" w14:textId="77777777" w:rsidR="00EA425F" w:rsidRDefault="004F49E8">
            <w:pPr>
              <w:spacing w:after="0" w:line="259" w:lineRule="auto"/>
              <w:ind w:left="0" w:firstLine="0"/>
            </w:pPr>
            <w:r>
              <w:rPr>
                <w:b/>
              </w:rPr>
              <w:t xml:space="preserve"> 高质量的 </w:t>
            </w:r>
            <w:r>
              <w:t xml:space="preserve"> 页面有一个有益的目的。 </w:t>
            </w:r>
          </w:p>
        </w:tc>
      </w:tr>
      <w:tr w:rsidR="00EA425F" w14:paraId="24893781" w14:textId="77777777">
        <w:trPr>
          <w:trHeight w:val="705"/>
        </w:trPr>
        <w:tc>
          <w:tcPr>
            <w:tcW w:w="4322" w:type="dxa"/>
            <w:tcBorders>
              <w:top w:val="single" w:sz="6" w:space="0" w:color="989898"/>
              <w:left w:val="single" w:sz="6" w:space="0" w:color="989898"/>
              <w:bottom w:val="single" w:sz="6" w:space="0" w:color="989898"/>
              <w:right w:val="single" w:sz="6" w:space="0" w:color="989898"/>
            </w:tcBorders>
            <w:vAlign w:val="center"/>
          </w:tcPr>
          <w:p w14:paraId="34A7FFD1" w14:textId="77777777" w:rsidR="00EA425F" w:rsidRDefault="004F49E8">
            <w:pPr>
              <w:spacing w:after="0" w:line="259" w:lineRule="auto"/>
              <w:ind w:left="2" w:firstLine="0"/>
            </w:pPr>
            <w:r>
              <w:t xml:space="preserve"> 网页造成伤害的可能性，如这些准则所述 </w:t>
            </w:r>
          </w:p>
        </w:tc>
        <w:tc>
          <w:tcPr>
            <w:tcW w:w="6478" w:type="dxa"/>
            <w:tcBorders>
              <w:top w:val="single" w:sz="6" w:space="0" w:color="989898"/>
              <w:left w:val="single" w:sz="6" w:space="0" w:color="989898"/>
              <w:bottom w:val="single" w:sz="6" w:space="0" w:color="989898"/>
              <w:right w:val="single" w:sz="6" w:space="0" w:color="989898"/>
            </w:tcBorders>
          </w:tcPr>
          <w:p w14:paraId="2C0DB298" w14:textId="77777777" w:rsidR="00EA425F" w:rsidRDefault="004F49E8">
            <w:pPr>
              <w:spacing w:after="0" w:line="259" w:lineRule="auto"/>
              <w:ind w:left="0" w:firstLine="0"/>
            </w:pPr>
            <w:r>
              <w:rPr>
                <w:b/>
              </w:rPr>
              <w:t xml:space="preserve"> 高质量的 </w:t>
            </w:r>
            <w:r>
              <w:t xml:space="preserve"> 页面预计不会造成伤害。 </w:t>
            </w:r>
          </w:p>
        </w:tc>
      </w:tr>
      <w:tr w:rsidR="00EA425F" w14:paraId="41020BA3" w14:textId="77777777">
        <w:trPr>
          <w:trHeight w:val="1185"/>
        </w:trPr>
        <w:tc>
          <w:tcPr>
            <w:tcW w:w="4322" w:type="dxa"/>
            <w:tcBorders>
              <w:top w:val="single" w:sz="6" w:space="0" w:color="989898"/>
              <w:left w:val="single" w:sz="6" w:space="0" w:color="989898"/>
              <w:bottom w:val="single" w:sz="6" w:space="0" w:color="989898"/>
              <w:right w:val="single" w:sz="6" w:space="0" w:color="989898"/>
            </w:tcBorders>
          </w:tcPr>
          <w:p w14:paraId="3F2311E0" w14:textId="77777777" w:rsidR="00EA425F" w:rsidRDefault="004F49E8">
            <w:pPr>
              <w:spacing w:after="0" w:line="259" w:lineRule="auto"/>
              <w:ind w:left="2" w:firstLine="0"/>
            </w:pPr>
            <w:r>
              <w:t xml:space="preserve"> 页面主题、网站类型以及 YMYL 标准的适用范围 </w:t>
            </w:r>
          </w:p>
        </w:tc>
        <w:tc>
          <w:tcPr>
            <w:tcW w:w="6478" w:type="dxa"/>
            <w:tcBorders>
              <w:top w:val="single" w:sz="6" w:space="0" w:color="989898"/>
              <w:left w:val="single" w:sz="6" w:space="0" w:color="989898"/>
              <w:bottom w:val="single" w:sz="6" w:space="0" w:color="989898"/>
              <w:right w:val="single" w:sz="6" w:space="0" w:color="989898"/>
            </w:tcBorders>
            <w:vAlign w:val="center"/>
          </w:tcPr>
          <w:p w14:paraId="3F719930" w14:textId="77777777" w:rsidR="00EA425F" w:rsidRDefault="004F49E8">
            <w:pPr>
              <w:spacing w:line="259" w:lineRule="auto"/>
              <w:ind w:left="0" w:firstLine="0"/>
            </w:pPr>
            <w:r>
              <w:t xml:space="preserve">任何主题或任何类型的网站的页面都可能符合“高”的条件 </w:t>
            </w:r>
            <w:r>
              <w:rPr>
                <w:b/>
              </w:rPr>
              <w:t xml:space="preserve"> 。 </w:t>
            </w:r>
          </w:p>
          <w:p w14:paraId="040EA5FA" w14:textId="77777777" w:rsidR="00EA425F" w:rsidRDefault="004F49E8">
            <w:pPr>
              <w:spacing w:after="0" w:line="259" w:lineRule="auto"/>
              <w:ind w:left="0" w:firstLine="0"/>
            </w:pPr>
            <w:r>
              <w:t xml:space="preserve"> 对 YMYL 主题的页面或需要高度信任的网站（例如在线商店）进行特别审查。 </w:t>
            </w:r>
          </w:p>
        </w:tc>
      </w:tr>
      <w:tr w:rsidR="00EA425F" w14:paraId="1EE1A9B5" w14:textId="77777777">
        <w:trPr>
          <w:trHeight w:val="465"/>
        </w:trPr>
        <w:tc>
          <w:tcPr>
            <w:tcW w:w="4322" w:type="dxa"/>
            <w:tcBorders>
              <w:top w:val="single" w:sz="6" w:space="0" w:color="989898"/>
              <w:left w:val="single" w:sz="6" w:space="0" w:color="989898"/>
              <w:bottom w:val="single" w:sz="6" w:space="0" w:color="989898"/>
              <w:right w:val="single" w:sz="6" w:space="0" w:color="989898"/>
            </w:tcBorders>
            <w:vAlign w:val="center"/>
          </w:tcPr>
          <w:p w14:paraId="06853F50" w14:textId="77777777" w:rsidR="00EA425F" w:rsidRDefault="004F49E8">
            <w:pPr>
              <w:spacing w:after="0" w:line="259" w:lineRule="auto"/>
              <w:ind w:left="2" w:firstLine="0"/>
            </w:pPr>
            <w:r>
              <w:t xml:space="preserve"> 页面的标题 </w:t>
            </w:r>
          </w:p>
        </w:tc>
        <w:tc>
          <w:tcPr>
            <w:tcW w:w="6478" w:type="dxa"/>
            <w:tcBorders>
              <w:top w:val="single" w:sz="6" w:space="0" w:color="989898"/>
              <w:left w:val="single" w:sz="6" w:space="0" w:color="989898"/>
              <w:bottom w:val="single" w:sz="6" w:space="0" w:color="989898"/>
              <w:right w:val="single" w:sz="6" w:space="0" w:color="989898"/>
            </w:tcBorders>
            <w:vAlign w:val="center"/>
          </w:tcPr>
          <w:p w14:paraId="40DAA466" w14:textId="77777777" w:rsidR="00EA425F" w:rsidRDefault="004F49E8">
            <w:pPr>
              <w:spacing w:after="0" w:line="259" w:lineRule="auto"/>
              <w:ind w:left="0" w:firstLine="0"/>
            </w:pPr>
            <w:r>
              <w:rPr>
                <w:b/>
              </w:rPr>
              <w:t xml:space="preserve"> 高质量页面具有总结页面的标题。 </w:t>
            </w:r>
          </w:p>
        </w:tc>
      </w:tr>
      <w:tr w:rsidR="00EA425F" w14:paraId="5FBCB1B6" w14:textId="77777777">
        <w:trPr>
          <w:trHeight w:val="1665"/>
        </w:trPr>
        <w:tc>
          <w:tcPr>
            <w:tcW w:w="4322" w:type="dxa"/>
            <w:tcBorders>
              <w:top w:val="single" w:sz="6" w:space="0" w:color="989898"/>
              <w:left w:val="single" w:sz="6" w:space="0" w:color="989898"/>
              <w:bottom w:val="single" w:sz="6" w:space="0" w:color="989898"/>
              <w:right w:val="single" w:sz="6" w:space="0" w:color="989898"/>
            </w:tcBorders>
          </w:tcPr>
          <w:p w14:paraId="523857A0" w14:textId="77777777" w:rsidR="00EA425F" w:rsidRDefault="004F49E8">
            <w:pPr>
              <w:spacing w:after="0" w:line="259" w:lineRule="auto"/>
              <w:ind w:left="2" w:firstLine="0"/>
            </w:pPr>
            <w:r>
              <w:t xml:space="preserve"> 广告和 SC 在网页上的作用 </w:t>
            </w:r>
          </w:p>
        </w:tc>
        <w:tc>
          <w:tcPr>
            <w:tcW w:w="6478" w:type="dxa"/>
            <w:tcBorders>
              <w:top w:val="single" w:sz="6" w:space="0" w:color="989898"/>
              <w:left w:val="single" w:sz="6" w:space="0" w:color="989898"/>
              <w:bottom w:val="single" w:sz="6" w:space="0" w:color="989898"/>
              <w:right w:val="single" w:sz="6" w:space="0" w:color="989898"/>
            </w:tcBorders>
            <w:vAlign w:val="center"/>
          </w:tcPr>
          <w:p w14:paraId="56866AEB" w14:textId="77777777" w:rsidR="00EA425F" w:rsidRDefault="004F49E8">
            <w:pPr>
              <w:spacing w:after="240" w:line="251" w:lineRule="auto"/>
              <w:ind w:left="0" w:firstLine="0"/>
            </w:pPr>
            <w:r>
              <w:t xml:space="preserve"> 广告和 SC 不会阻止或严重干扰 </w:t>
            </w:r>
            <w:r>
              <w:rPr>
                <w:b/>
              </w:rPr>
              <w:t xml:space="preserve"> 高质量 </w:t>
            </w:r>
            <w:r>
              <w:t xml:space="preserve"> 页面上的 MC。 </w:t>
            </w:r>
          </w:p>
          <w:p w14:paraId="7DC09262" w14:textId="77777777" w:rsidR="00EA425F" w:rsidRDefault="004F49E8">
            <w:pPr>
              <w:spacing w:after="0" w:line="259" w:lineRule="auto"/>
              <w:ind w:left="0" w:firstLine="0"/>
            </w:pPr>
            <w:r>
              <w:rPr>
                <w:b/>
              </w:rPr>
              <w:t xml:space="preserve"> 请记住</w:t>
            </w:r>
            <w:r>
              <w:t xml:space="preserve"> ：许多网站需要货币化才能与用户分享内容。 广告的存在与否本身不是 PQ 评级的考虑因素。 </w:t>
            </w:r>
          </w:p>
        </w:tc>
      </w:tr>
      <w:tr w:rsidR="00EA425F" w14:paraId="605B564D" w14:textId="77777777">
        <w:trPr>
          <w:trHeight w:val="1905"/>
        </w:trPr>
        <w:tc>
          <w:tcPr>
            <w:tcW w:w="4322" w:type="dxa"/>
            <w:tcBorders>
              <w:top w:val="single" w:sz="6" w:space="0" w:color="989898"/>
              <w:left w:val="single" w:sz="6" w:space="0" w:color="989898"/>
              <w:bottom w:val="single" w:sz="6" w:space="0" w:color="989898"/>
              <w:right w:val="single" w:sz="6" w:space="0" w:color="989898"/>
            </w:tcBorders>
          </w:tcPr>
          <w:p w14:paraId="64FA738C" w14:textId="77777777" w:rsidR="00EA425F" w:rsidRDefault="004F49E8">
            <w:pPr>
              <w:spacing w:after="0" w:line="259" w:lineRule="auto"/>
              <w:ind w:left="2" w:firstLine="0"/>
            </w:pPr>
            <w:r>
              <w:lastRenderedPageBreak/>
              <w:t xml:space="preserve"> 网站和内容创建者提供的信息 </w:t>
            </w:r>
          </w:p>
        </w:tc>
        <w:tc>
          <w:tcPr>
            <w:tcW w:w="6478" w:type="dxa"/>
            <w:tcBorders>
              <w:top w:val="single" w:sz="6" w:space="0" w:color="989898"/>
              <w:left w:val="single" w:sz="6" w:space="0" w:color="989898"/>
              <w:bottom w:val="single" w:sz="6" w:space="0" w:color="989898"/>
              <w:right w:val="single" w:sz="6" w:space="0" w:color="989898"/>
            </w:tcBorders>
            <w:vAlign w:val="center"/>
          </w:tcPr>
          <w:p w14:paraId="772FB94B" w14:textId="77777777" w:rsidR="00EA425F" w:rsidRDefault="004F49E8">
            <w:pPr>
              <w:spacing w:after="240" w:line="251" w:lineRule="auto"/>
              <w:ind w:left="0" w:right="2" w:firstLine="0"/>
            </w:pPr>
            <w:r>
              <w:rPr>
                <w:b/>
              </w:rPr>
              <w:t xml:space="preserve"> 高质量的页面具有有关网站和内容创建者的足够信息，用于页面的目的。 对于处理金融交易的商店或网站，请检查客户服务信息。</w:t>
            </w:r>
          </w:p>
          <w:p w14:paraId="7CE4609D" w14:textId="77777777" w:rsidR="00EA425F" w:rsidRDefault="004F49E8">
            <w:pPr>
              <w:spacing w:after="0" w:line="259" w:lineRule="auto"/>
              <w:ind w:left="0" w:firstLine="0"/>
            </w:pPr>
            <w:r>
              <w:rPr>
                <w:b/>
              </w:rPr>
              <w:t xml:space="preserve"> 重要提示： </w:t>
            </w:r>
            <w:r>
              <w:t xml:space="preserve"> 对于在社交媒体平台或论坛上分享的个人内容，别名或用户名就足够了。 </w:t>
            </w:r>
          </w:p>
        </w:tc>
      </w:tr>
    </w:tbl>
    <w:p w14:paraId="2B0ABE23" w14:textId="77777777" w:rsidR="00EA425F" w:rsidRDefault="004F49E8">
      <w:pPr>
        <w:spacing w:after="2"/>
        <w:ind w:left="-5"/>
      </w:pPr>
      <w:r>
        <w:t xml:space="preserve"> 接下来，评估页面以确定“高”的条件是否   适用： </w:t>
      </w:r>
    </w:p>
    <w:tbl>
      <w:tblPr>
        <w:tblStyle w:val="TableGrid"/>
        <w:tblW w:w="10800" w:type="dxa"/>
        <w:tblInd w:w="6" w:type="dxa"/>
        <w:tblCellMar>
          <w:top w:w="123" w:type="dxa"/>
          <w:left w:w="97" w:type="dxa"/>
          <w:right w:w="115" w:type="dxa"/>
        </w:tblCellMar>
        <w:tblLook w:val="04A0" w:firstRow="1" w:lastRow="0" w:firstColumn="1" w:lastColumn="0" w:noHBand="0" w:noVBand="1"/>
      </w:tblPr>
      <w:tblGrid>
        <w:gridCol w:w="4322"/>
        <w:gridCol w:w="6478"/>
      </w:tblGrid>
      <w:tr w:rsidR="00EA425F" w14:paraId="78EB514E" w14:textId="77777777">
        <w:trPr>
          <w:trHeight w:val="465"/>
        </w:trPr>
        <w:tc>
          <w:tcPr>
            <w:tcW w:w="4322"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562D0959" w14:textId="77777777" w:rsidR="00EA425F" w:rsidRDefault="004F49E8">
            <w:pPr>
              <w:spacing w:after="0" w:line="259" w:lineRule="auto"/>
              <w:ind w:left="2" w:firstLine="0"/>
            </w:pPr>
            <w:r>
              <w:rPr>
                <w:b/>
              </w:rPr>
              <w:t xml:space="preserve"> 高 </w:t>
            </w:r>
            <w:r>
              <w:t xml:space="preserve"> 页面质量评估 </w:t>
            </w:r>
          </w:p>
        </w:tc>
        <w:tc>
          <w:tcPr>
            <w:tcW w:w="6478"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18CC83DC" w14:textId="77777777" w:rsidR="00EA425F" w:rsidRDefault="004F49E8">
            <w:pPr>
              <w:spacing w:after="0" w:line="259" w:lineRule="auto"/>
              <w:ind w:left="0" w:firstLine="0"/>
            </w:pPr>
            <w:r>
              <w:rPr>
                <w:b/>
              </w:rPr>
              <w:t xml:space="preserve"> 高质量 </w:t>
            </w:r>
            <w:r>
              <w:t xml:space="preserve"> 主页必须至少展示以下一项 </w:t>
            </w:r>
          </w:p>
        </w:tc>
      </w:tr>
      <w:tr w:rsidR="00EA425F" w14:paraId="110C6FE4" w14:textId="77777777">
        <w:trPr>
          <w:trHeight w:val="707"/>
        </w:trPr>
        <w:tc>
          <w:tcPr>
            <w:tcW w:w="4322" w:type="dxa"/>
            <w:tcBorders>
              <w:top w:val="single" w:sz="6" w:space="0" w:color="989898"/>
              <w:left w:val="single" w:sz="6" w:space="0" w:color="989898"/>
              <w:bottom w:val="single" w:sz="6" w:space="0" w:color="989898"/>
              <w:right w:val="single" w:sz="6" w:space="0" w:color="989898"/>
            </w:tcBorders>
          </w:tcPr>
          <w:p w14:paraId="769B1AFD" w14:textId="77777777" w:rsidR="00EA425F" w:rsidRDefault="004F49E8">
            <w:pPr>
              <w:spacing w:after="0" w:line="259" w:lineRule="auto"/>
              <w:ind w:left="2" w:firstLine="0"/>
            </w:pPr>
            <w:r>
              <w:t xml:space="preserve"> MC的质量 </w:t>
            </w:r>
          </w:p>
        </w:tc>
        <w:tc>
          <w:tcPr>
            <w:tcW w:w="6478" w:type="dxa"/>
            <w:tcBorders>
              <w:top w:val="single" w:sz="6" w:space="0" w:color="989898"/>
              <w:left w:val="single" w:sz="6" w:space="0" w:color="989898"/>
              <w:bottom w:val="single" w:sz="6" w:space="0" w:color="989898"/>
              <w:right w:val="single" w:sz="6" w:space="0" w:color="989898"/>
            </w:tcBorders>
            <w:vAlign w:val="center"/>
          </w:tcPr>
          <w:p w14:paraId="37674D47" w14:textId="77777777" w:rsidR="00EA425F" w:rsidRDefault="004F49E8">
            <w:pPr>
              <w:spacing w:after="0" w:line="259" w:lineRule="auto"/>
              <w:ind w:left="0" w:firstLine="0"/>
            </w:pPr>
            <w:r>
              <w:t xml:space="preserve"> MC 以高水平的努力、独创性、才能或技能创建，使页面很好地实现其目的。 </w:t>
            </w:r>
          </w:p>
        </w:tc>
      </w:tr>
      <w:tr w:rsidR="00EA425F" w14:paraId="0FF09FC0" w14:textId="77777777">
        <w:trPr>
          <w:trHeight w:val="945"/>
        </w:trPr>
        <w:tc>
          <w:tcPr>
            <w:tcW w:w="4322" w:type="dxa"/>
            <w:tcBorders>
              <w:top w:val="single" w:sz="6" w:space="0" w:color="989898"/>
              <w:left w:val="single" w:sz="6" w:space="0" w:color="989898"/>
              <w:bottom w:val="single" w:sz="6" w:space="0" w:color="989898"/>
              <w:right w:val="single" w:sz="6" w:space="0" w:color="989898"/>
            </w:tcBorders>
          </w:tcPr>
          <w:p w14:paraId="252D422A" w14:textId="77777777" w:rsidR="00EA425F" w:rsidRDefault="004F49E8">
            <w:pPr>
              <w:spacing w:after="0" w:line="259" w:lineRule="auto"/>
              <w:ind w:left="2" w:firstLine="0"/>
            </w:pPr>
            <w:r>
              <w:t xml:space="preserve"> 网站和内容创建者的声誉 </w:t>
            </w:r>
          </w:p>
        </w:tc>
        <w:tc>
          <w:tcPr>
            <w:tcW w:w="6478" w:type="dxa"/>
            <w:tcBorders>
              <w:top w:val="single" w:sz="6" w:space="0" w:color="989898"/>
              <w:left w:val="single" w:sz="6" w:space="0" w:color="989898"/>
              <w:bottom w:val="single" w:sz="6" w:space="0" w:color="989898"/>
              <w:right w:val="single" w:sz="6" w:space="0" w:color="989898"/>
            </w:tcBorders>
            <w:vAlign w:val="center"/>
          </w:tcPr>
          <w:p w14:paraId="545011E9" w14:textId="77777777" w:rsidR="00EA425F" w:rsidRDefault="004F49E8">
            <w:pPr>
              <w:spacing w:line="259" w:lineRule="auto"/>
              <w:ind w:left="0" w:firstLine="0"/>
            </w:pPr>
            <w:r>
              <w:t xml:space="preserve"> 网站在页面主题方面的积极声誉。 </w:t>
            </w:r>
          </w:p>
          <w:p w14:paraId="1ECBEA84" w14:textId="77777777" w:rsidR="00EA425F" w:rsidRDefault="004F49E8">
            <w:pPr>
              <w:spacing w:after="0" w:line="259" w:lineRule="auto"/>
              <w:ind w:left="0" w:firstLine="0"/>
            </w:pPr>
            <w:r>
              <w:t xml:space="preserve"> 内容创作者对 MC 主题的积极声誉。 </w:t>
            </w:r>
          </w:p>
        </w:tc>
      </w:tr>
      <w:tr w:rsidR="00EA425F" w14:paraId="780F1B9D" w14:textId="77777777">
        <w:trPr>
          <w:trHeight w:val="465"/>
        </w:trPr>
        <w:tc>
          <w:tcPr>
            <w:tcW w:w="4322" w:type="dxa"/>
            <w:tcBorders>
              <w:top w:val="single" w:sz="6" w:space="0" w:color="989898"/>
              <w:left w:val="single" w:sz="6" w:space="0" w:color="989898"/>
              <w:bottom w:val="single" w:sz="6" w:space="0" w:color="989898"/>
              <w:right w:val="single" w:sz="6" w:space="0" w:color="989898"/>
            </w:tcBorders>
            <w:vAlign w:val="center"/>
          </w:tcPr>
          <w:p w14:paraId="1D2D3B67" w14:textId="77777777" w:rsidR="00EA425F" w:rsidRDefault="004F49E8">
            <w:pPr>
              <w:spacing w:after="0" w:line="259" w:lineRule="auto"/>
              <w:ind w:left="2" w:firstLine="0"/>
            </w:pPr>
            <w:r>
              <w:t xml:space="preserve"> 页面可信度：E-E-A-T </w:t>
            </w:r>
          </w:p>
        </w:tc>
        <w:tc>
          <w:tcPr>
            <w:tcW w:w="6478" w:type="dxa"/>
            <w:tcBorders>
              <w:top w:val="single" w:sz="6" w:space="0" w:color="989898"/>
              <w:left w:val="single" w:sz="6" w:space="0" w:color="989898"/>
              <w:bottom w:val="single" w:sz="6" w:space="0" w:color="989898"/>
              <w:right w:val="single" w:sz="6" w:space="0" w:color="989898"/>
            </w:tcBorders>
            <w:vAlign w:val="center"/>
          </w:tcPr>
          <w:p w14:paraId="6B4CB02A" w14:textId="77777777" w:rsidR="00EA425F" w:rsidRDefault="004F49E8">
            <w:pPr>
              <w:spacing w:after="0" w:line="259" w:lineRule="auto"/>
              <w:ind w:left="0" w:firstLine="0"/>
            </w:pPr>
            <w:r>
              <w:t xml:space="preserve"> 用于页面目的的高级别 E-E-A-T。 </w:t>
            </w:r>
          </w:p>
        </w:tc>
      </w:tr>
    </w:tbl>
    <w:p w14:paraId="76A346A6" w14:textId="77777777" w:rsidR="00EA425F" w:rsidRDefault="004F49E8">
      <w:pPr>
        <w:pStyle w:val="3"/>
        <w:tabs>
          <w:tab w:val="center" w:pos="2094"/>
        </w:tabs>
        <w:ind w:left="-15" w:firstLine="0"/>
      </w:pPr>
      <w:r>
        <w:t xml:space="preserve"> 7.1 </w:t>
      </w:r>
      <w:r>
        <w:tab/>
        <w:t xml:space="preserve"> 优质主要内容 </w:t>
      </w:r>
    </w:p>
    <w:p w14:paraId="70DA4ECE" w14:textId="77777777" w:rsidR="00EA425F" w:rsidRDefault="004F49E8">
      <w:pPr>
        <w:ind w:left="-5"/>
      </w:pPr>
      <w:r>
        <w:rPr>
          <w:b/>
        </w:rPr>
        <w:t xml:space="preserve"> 高质量的 </w:t>
      </w:r>
      <w:r>
        <w:t xml:space="preserve"> MC 应该让访问该页面的人感到满意。 高质量的 MC 显示了努力、独创性、才华或技能的证据。 对于信息页面，高质量的 MC 必须准确且与公认的专家共识保持一致（如果存在此类共识）。 有高标准！ 如果您不确定内容是否高质量，请尝试查找同一主题的其他页面，以帮助</w:t>
      </w:r>
      <w:proofErr w:type="gramStart"/>
      <w:r>
        <w:t>校准您</w:t>
      </w:r>
      <w:proofErr w:type="gramEnd"/>
      <w:r>
        <w:t xml:space="preserve">的评估：主题的“典型”和“平均”页面通常具有中（非高）质量 MC。 </w:t>
      </w:r>
    </w:p>
    <w:p w14:paraId="020E2276" w14:textId="77777777" w:rsidR="00EA425F" w:rsidRDefault="004F49E8">
      <w:pPr>
        <w:spacing w:after="32"/>
        <w:ind w:left="-5"/>
      </w:pPr>
      <w:r>
        <w:t xml:space="preserve"> 为了帮助您制定标准，以下是 </w:t>
      </w:r>
      <w:r>
        <w:rPr>
          <w:b/>
        </w:rPr>
        <w:t xml:space="preserve"> 一些高质量 </w:t>
      </w:r>
      <w:r>
        <w:t xml:space="preserve"> MC 与 </w:t>
      </w:r>
      <w:r>
        <w:rPr>
          <w:b/>
        </w:rPr>
        <w:t xml:space="preserve"> 低 </w:t>
      </w:r>
      <w:r>
        <w:t xml:space="preserve"> 质量 MC  的对比示例：</w:t>
      </w:r>
    </w:p>
    <w:tbl>
      <w:tblPr>
        <w:tblStyle w:val="TableGrid"/>
        <w:tblW w:w="10800" w:type="dxa"/>
        <w:tblInd w:w="6" w:type="dxa"/>
        <w:tblCellMar>
          <w:top w:w="95" w:type="dxa"/>
          <w:left w:w="68" w:type="dxa"/>
          <w:right w:w="60" w:type="dxa"/>
        </w:tblCellMar>
        <w:tblLook w:val="04A0" w:firstRow="1" w:lastRow="0" w:firstColumn="1" w:lastColumn="0" w:noHBand="0" w:noVBand="1"/>
      </w:tblPr>
      <w:tblGrid>
        <w:gridCol w:w="5402"/>
        <w:gridCol w:w="5398"/>
      </w:tblGrid>
      <w:tr w:rsidR="00EA425F" w14:paraId="657AE37A" w14:textId="77777777">
        <w:trPr>
          <w:trHeight w:val="405"/>
        </w:trPr>
        <w:tc>
          <w:tcPr>
            <w:tcW w:w="5402" w:type="dxa"/>
            <w:tcBorders>
              <w:top w:val="single" w:sz="6" w:space="0" w:color="989898"/>
              <w:left w:val="single" w:sz="6" w:space="0" w:color="989898"/>
              <w:bottom w:val="single" w:sz="6" w:space="0" w:color="989898"/>
              <w:right w:val="single" w:sz="6" w:space="0" w:color="989898"/>
            </w:tcBorders>
            <w:shd w:val="clear" w:color="auto" w:fill="D9D9D9"/>
          </w:tcPr>
          <w:p w14:paraId="734CB273" w14:textId="77777777" w:rsidR="00EA425F" w:rsidRDefault="004F49E8">
            <w:pPr>
              <w:spacing w:after="0" w:line="259" w:lineRule="auto"/>
              <w:ind w:left="2" w:firstLine="0"/>
            </w:pPr>
            <w:r>
              <w:rPr>
                <w:b/>
              </w:rPr>
              <w:t xml:space="preserve"> 高品质 MC：详细信息和示例 </w:t>
            </w:r>
          </w:p>
        </w:tc>
        <w:tc>
          <w:tcPr>
            <w:tcW w:w="5398" w:type="dxa"/>
            <w:tcBorders>
              <w:top w:val="single" w:sz="6" w:space="0" w:color="989898"/>
              <w:left w:val="single" w:sz="6" w:space="0" w:color="989898"/>
              <w:bottom w:val="single" w:sz="6" w:space="0" w:color="989898"/>
              <w:right w:val="single" w:sz="6" w:space="0" w:color="989898"/>
            </w:tcBorders>
            <w:shd w:val="clear" w:color="auto" w:fill="D9D9D9"/>
          </w:tcPr>
          <w:p w14:paraId="6066DEB6" w14:textId="77777777" w:rsidR="00EA425F" w:rsidRDefault="004F49E8">
            <w:pPr>
              <w:spacing w:after="0" w:line="259" w:lineRule="auto"/>
              <w:ind w:left="0" w:firstLine="0"/>
            </w:pPr>
            <w:r>
              <w:rPr>
                <w:b/>
              </w:rPr>
              <w:t xml:space="preserve"> 低质量 MC：详细信息和示例 </w:t>
            </w:r>
          </w:p>
        </w:tc>
      </w:tr>
      <w:tr w:rsidR="00EA425F" w14:paraId="5DCAFFFC" w14:textId="77777777">
        <w:trPr>
          <w:trHeight w:val="3107"/>
        </w:trPr>
        <w:tc>
          <w:tcPr>
            <w:tcW w:w="5402" w:type="dxa"/>
            <w:tcBorders>
              <w:top w:val="single" w:sz="6" w:space="0" w:color="989898"/>
              <w:left w:val="single" w:sz="6" w:space="0" w:color="989898"/>
              <w:bottom w:val="single" w:sz="6" w:space="0" w:color="989898"/>
              <w:right w:val="single" w:sz="6" w:space="0" w:color="989898"/>
            </w:tcBorders>
          </w:tcPr>
          <w:p w14:paraId="3675A6B9" w14:textId="77777777" w:rsidR="00EA425F" w:rsidRDefault="004F49E8">
            <w:pPr>
              <w:spacing w:after="240" w:line="251" w:lineRule="auto"/>
              <w:ind w:left="32" w:right="29" w:firstLine="0"/>
            </w:pPr>
            <w:r>
              <w:rPr>
                <w:b/>
              </w:rPr>
              <w:t xml:space="preserve"> 高度努力： </w:t>
            </w:r>
            <w:r>
              <w:t xml:space="preserve"> 网站或内容创建者努力创建实现页面目的的内容。 MC 经过精心组织、编辑和策划，以支持这一目的。 </w:t>
            </w:r>
          </w:p>
          <w:p w14:paraId="5A89D428" w14:textId="77777777" w:rsidR="00EA425F" w:rsidRDefault="004F49E8">
            <w:pPr>
              <w:numPr>
                <w:ilvl w:val="0"/>
                <w:numId w:val="95"/>
              </w:numPr>
              <w:spacing w:after="0" w:line="259" w:lineRule="auto"/>
              <w:ind w:hanging="360"/>
            </w:pPr>
            <w:r>
              <w:t xml:space="preserve">准确、深入、清晰的新闻文章 </w:t>
            </w:r>
          </w:p>
          <w:p w14:paraId="749CF146" w14:textId="77777777" w:rsidR="00EA425F" w:rsidRDefault="004F49E8">
            <w:pPr>
              <w:numPr>
                <w:ilvl w:val="0"/>
                <w:numId w:val="95"/>
              </w:numPr>
              <w:spacing w:after="0" w:line="257" w:lineRule="auto"/>
              <w:ind w:hanging="360"/>
            </w:pPr>
            <w:r>
              <w:t xml:space="preserve">问答页面或论坛帖子，由多个参与者进行有意义的讨论 </w:t>
            </w:r>
          </w:p>
          <w:p w14:paraId="43E0F61A" w14:textId="77777777" w:rsidR="00EA425F" w:rsidRDefault="004F49E8">
            <w:pPr>
              <w:numPr>
                <w:ilvl w:val="0"/>
                <w:numId w:val="95"/>
              </w:numPr>
              <w:spacing w:after="0" w:line="259" w:lineRule="auto"/>
              <w:ind w:hanging="360"/>
            </w:pPr>
            <w:r>
              <w:t xml:space="preserve">一个组织良好的制作教程页面，带有清晰、有用的说明，以便其他人可以成功制作工艺 </w:t>
            </w:r>
          </w:p>
        </w:tc>
        <w:tc>
          <w:tcPr>
            <w:tcW w:w="5398" w:type="dxa"/>
            <w:tcBorders>
              <w:top w:val="single" w:sz="6" w:space="0" w:color="989898"/>
              <w:left w:val="single" w:sz="6" w:space="0" w:color="989898"/>
              <w:bottom w:val="single" w:sz="6" w:space="0" w:color="989898"/>
              <w:right w:val="single" w:sz="6" w:space="0" w:color="989898"/>
            </w:tcBorders>
            <w:vAlign w:val="center"/>
          </w:tcPr>
          <w:p w14:paraId="284E1E09" w14:textId="77777777" w:rsidR="00EA425F" w:rsidRDefault="004F49E8">
            <w:pPr>
              <w:spacing w:after="240" w:line="251" w:lineRule="auto"/>
              <w:ind w:left="30" w:right="22" w:firstLine="0"/>
            </w:pPr>
            <w:r>
              <w:rPr>
                <w:b/>
              </w:rPr>
              <w:t xml:space="preserve"> 低水平努力： </w:t>
            </w:r>
            <w:r>
              <w:t xml:space="preserve"> MC 显示出网站或内容创建者缺乏努力的迹象。 </w:t>
            </w:r>
          </w:p>
          <w:p w14:paraId="57E309E6" w14:textId="77777777" w:rsidR="00EA425F" w:rsidRDefault="004F49E8">
            <w:pPr>
              <w:numPr>
                <w:ilvl w:val="0"/>
                <w:numId w:val="96"/>
              </w:numPr>
              <w:spacing w:after="0" w:line="254" w:lineRule="auto"/>
              <w:ind w:hanging="360"/>
            </w:pPr>
            <w:r>
              <w:t xml:space="preserve">缺乏策展或编辑：有助于页面实现其目的的内容与不太有用的分散注意力或填充内容混合在一起 </w:t>
            </w:r>
          </w:p>
          <w:p w14:paraId="3BFF9319" w14:textId="77777777" w:rsidR="00EA425F" w:rsidRDefault="004F49E8">
            <w:pPr>
              <w:numPr>
                <w:ilvl w:val="0"/>
                <w:numId w:val="96"/>
              </w:numPr>
              <w:spacing w:after="0" w:line="257" w:lineRule="auto"/>
              <w:ind w:hanging="360"/>
            </w:pPr>
            <w:r>
              <w:t xml:space="preserve">缺乏内容创建：论坛帖子几乎没有讨论或只有肤浅的评论 </w:t>
            </w:r>
          </w:p>
          <w:p w14:paraId="56BAF80D" w14:textId="77777777" w:rsidR="00EA425F" w:rsidRDefault="004F49E8">
            <w:pPr>
              <w:numPr>
                <w:ilvl w:val="0"/>
                <w:numId w:val="96"/>
              </w:numPr>
              <w:spacing w:after="0" w:line="259" w:lineRule="auto"/>
              <w:ind w:hanging="360"/>
            </w:pPr>
            <w:r>
              <w:t xml:space="preserve">缺乏组织：一个制作教程页面，顶部有很多无用的“填充物”，底部几乎没有努力解释如何制作工艺（页面的目的） </w:t>
            </w:r>
          </w:p>
        </w:tc>
      </w:tr>
      <w:tr w:rsidR="00EA425F" w14:paraId="0453C4FE" w14:textId="77777777">
        <w:trPr>
          <w:trHeight w:val="1905"/>
        </w:trPr>
        <w:tc>
          <w:tcPr>
            <w:tcW w:w="5402" w:type="dxa"/>
            <w:tcBorders>
              <w:top w:val="single" w:sz="6" w:space="0" w:color="989898"/>
              <w:left w:val="single" w:sz="6" w:space="0" w:color="989898"/>
              <w:bottom w:val="single" w:sz="6" w:space="0" w:color="989898"/>
              <w:right w:val="single" w:sz="6" w:space="0" w:color="989898"/>
            </w:tcBorders>
            <w:vAlign w:val="center"/>
          </w:tcPr>
          <w:p w14:paraId="4FCB4AA7" w14:textId="77777777" w:rsidR="00EA425F" w:rsidRDefault="004F49E8">
            <w:pPr>
              <w:spacing w:after="0" w:line="259" w:lineRule="auto"/>
              <w:ind w:left="32" w:firstLine="0"/>
            </w:pPr>
            <w:r>
              <w:rPr>
                <w:b/>
              </w:rPr>
              <w:t xml:space="preserve"> 高原创性 </w:t>
            </w:r>
          </w:p>
          <w:p w14:paraId="44FBB5EB" w14:textId="77777777" w:rsidR="00EA425F" w:rsidRDefault="004F49E8">
            <w:pPr>
              <w:numPr>
                <w:ilvl w:val="0"/>
                <w:numId w:val="97"/>
              </w:numPr>
              <w:spacing w:after="0" w:line="259" w:lineRule="auto"/>
              <w:ind w:hanging="360"/>
            </w:pPr>
            <w:r>
              <w:t xml:space="preserve">MC是网站的唯一或原创的 </w:t>
            </w:r>
          </w:p>
          <w:p w14:paraId="077EDCA1" w14:textId="77777777" w:rsidR="00EA425F" w:rsidRDefault="004F49E8">
            <w:pPr>
              <w:numPr>
                <w:ilvl w:val="0"/>
                <w:numId w:val="97"/>
              </w:numPr>
              <w:spacing w:after="0" w:line="257" w:lineRule="auto"/>
              <w:ind w:hanging="360"/>
            </w:pPr>
            <w:r>
              <w:t xml:space="preserve">由网站或内容创建者制作的原始照片或视频片段 </w:t>
            </w:r>
          </w:p>
          <w:p w14:paraId="28E2C151" w14:textId="77777777" w:rsidR="00EA425F" w:rsidRDefault="004F49E8">
            <w:pPr>
              <w:numPr>
                <w:ilvl w:val="0"/>
                <w:numId w:val="97"/>
              </w:numPr>
              <w:spacing w:after="0" w:line="259" w:lineRule="auto"/>
              <w:ind w:hanging="360"/>
            </w:pPr>
            <w:r>
              <w:t xml:space="preserve">页面上的内容对于内容创作者来说是独一无二的，例如基于第一手生活经验的个人视角 </w:t>
            </w:r>
          </w:p>
        </w:tc>
        <w:tc>
          <w:tcPr>
            <w:tcW w:w="5398" w:type="dxa"/>
            <w:tcBorders>
              <w:top w:val="single" w:sz="6" w:space="0" w:color="989898"/>
              <w:left w:val="single" w:sz="6" w:space="0" w:color="989898"/>
              <w:bottom w:val="single" w:sz="6" w:space="0" w:color="989898"/>
              <w:right w:val="single" w:sz="6" w:space="0" w:color="989898"/>
            </w:tcBorders>
          </w:tcPr>
          <w:p w14:paraId="1E1EF614" w14:textId="77777777" w:rsidR="00EA425F" w:rsidRDefault="004F49E8">
            <w:pPr>
              <w:spacing w:after="0" w:line="259" w:lineRule="auto"/>
              <w:ind w:left="30" w:firstLine="0"/>
            </w:pPr>
            <w:r>
              <w:rPr>
                <w:b/>
              </w:rPr>
              <w:t xml:space="preserve"> 原创性低 </w:t>
            </w:r>
          </w:p>
          <w:p w14:paraId="24D312D7" w14:textId="77777777" w:rsidR="00EA425F" w:rsidRDefault="004F49E8">
            <w:pPr>
              <w:numPr>
                <w:ilvl w:val="0"/>
                <w:numId w:val="98"/>
              </w:numPr>
              <w:spacing w:after="0" w:line="257" w:lineRule="auto"/>
              <w:ind w:hanging="360"/>
            </w:pPr>
            <w:r>
              <w:t xml:space="preserve">信息是从其他来源汇总而来的，几乎没有附加值 </w:t>
            </w:r>
          </w:p>
          <w:p w14:paraId="50869713" w14:textId="77777777" w:rsidR="00EA425F" w:rsidRDefault="004F49E8">
            <w:pPr>
              <w:numPr>
                <w:ilvl w:val="0"/>
                <w:numId w:val="98"/>
              </w:numPr>
              <w:spacing w:after="0" w:line="259" w:lineRule="auto"/>
              <w:ind w:hanging="360"/>
            </w:pPr>
            <w:r>
              <w:t xml:space="preserve">照片或视频来自其他来源 </w:t>
            </w:r>
          </w:p>
          <w:p w14:paraId="565E8CFE" w14:textId="77777777" w:rsidR="00EA425F" w:rsidRDefault="004F49E8">
            <w:pPr>
              <w:numPr>
                <w:ilvl w:val="0"/>
                <w:numId w:val="98"/>
              </w:numPr>
              <w:spacing w:after="0" w:line="259" w:lineRule="auto"/>
              <w:ind w:hanging="360"/>
            </w:pPr>
            <w:r>
              <w:t xml:space="preserve">对他人观点的总结，例如对他人撰写的产品评论进行总结 </w:t>
            </w:r>
          </w:p>
        </w:tc>
      </w:tr>
      <w:tr w:rsidR="00EA425F" w14:paraId="6A1918A6" w14:textId="77777777">
        <w:trPr>
          <w:trHeight w:val="1665"/>
        </w:trPr>
        <w:tc>
          <w:tcPr>
            <w:tcW w:w="5402" w:type="dxa"/>
            <w:tcBorders>
              <w:top w:val="single" w:sz="6" w:space="0" w:color="989898"/>
              <w:left w:val="single" w:sz="6" w:space="0" w:color="989898"/>
              <w:bottom w:val="single" w:sz="6" w:space="0" w:color="989898"/>
              <w:right w:val="single" w:sz="6" w:space="0" w:color="989898"/>
            </w:tcBorders>
            <w:vAlign w:val="center"/>
          </w:tcPr>
          <w:p w14:paraId="1CB8FA26" w14:textId="77777777" w:rsidR="00EA425F" w:rsidRDefault="004F49E8">
            <w:pPr>
              <w:spacing w:after="0" w:line="259" w:lineRule="auto"/>
              <w:ind w:left="32" w:firstLine="0"/>
            </w:pPr>
            <w:r>
              <w:rPr>
                <w:b/>
              </w:rPr>
              <w:lastRenderedPageBreak/>
              <w:t xml:space="preserve"> 高水平的才能或技能 </w:t>
            </w:r>
          </w:p>
          <w:p w14:paraId="7F614E48" w14:textId="77777777" w:rsidR="00EA425F" w:rsidRDefault="004F49E8">
            <w:pPr>
              <w:numPr>
                <w:ilvl w:val="0"/>
                <w:numId w:val="99"/>
              </w:numPr>
              <w:spacing w:after="0" w:line="257" w:lineRule="auto"/>
              <w:ind w:hanging="360"/>
            </w:pPr>
            <w:r>
              <w:t xml:space="preserve">主持人展示创作者的才华，例如才华横溢的内容创作者跳舞的视频 </w:t>
            </w:r>
          </w:p>
          <w:p w14:paraId="53050F20" w14:textId="77777777" w:rsidR="00EA425F" w:rsidRDefault="004F49E8">
            <w:pPr>
              <w:numPr>
                <w:ilvl w:val="0"/>
                <w:numId w:val="99"/>
              </w:numPr>
              <w:spacing w:after="0" w:line="259" w:lineRule="auto"/>
              <w:ind w:hanging="360"/>
            </w:pPr>
            <w:r>
              <w:t xml:space="preserve">MC 允许页面很好地实现其目的，因为内容创建者具有才能或技能，例如 熟练的水管工关于管道的操作方法文章 </w:t>
            </w:r>
          </w:p>
        </w:tc>
        <w:tc>
          <w:tcPr>
            <w:tcW w:w="5398" w:type="dxa"/>
            <w:tcBorders>
              <w:top w:val="single" w:sz="6" w:space="0" w:color="989898"/>
              <w:left w:val="single" w:sz="6" w:space="0" w:color="989898"/>
              <w:bottom w:val="single" w:sz="6" w:space="0" w:color="989898"/>
              <w:right w:val="single" w:sz="6" w:space="0" w:color="989898"/>
            </w:tcBorders>
          </w:tcPr>
          <w:p w14:paraId="042218EB" w14:textId="77777777" w:rsidR="00EA425F" w:rsidRDefault="004F49E8">
            <w:pPr>
              <w:spacing w:after="0" w:line="259" w:lineRule="auto"/>
              <w:ind w:left="30" w:firstLine="0"/>
            </w:pPr>
            <w:r>
              <w:rPr>
                <w:b/>
              </w:rPr>
              <w:t xml:space="preserve"> 天赋或技能水平低下 </w:t>
            </w:r>
          </w:p>
          <w:p w14:paraId="2B229E21" w14:textId="77777777" w:rsidR="00EA425F" w:rsidRDefault="004F49E8">
            <w:pPr>
              <w:spacing w:after="0" w:line="259" w:lineRule="auto"/>
              <w:ind w:left="660" w:hanging="360"/>
            </w:pPr>
            <w:r>
              <w:t xml:space="preserve"> ● </w:t>
            </w:r>
            <w:r>
              <w:tab/>
              <w:t xml:space="preserve"> 缺乏足够的才能或技能会阻止页面实现其目的，例如，由没有必要技能准确解释步骤的人撰写的关于管道的操作方法文章 </w:t>
            </w:r>
          </w:p>
        </w:tc>
      </w:tr>
    </w:tbl>
    <w:p w14:paraId="5FD38F24" w14:textId="77777777" w:rsidR="00EA425F" w:rsidRDefault="004F49E8">
      <w:pPr>
        <w:pStyle w:val="3"/>
        <w:tabs>
          <w:tab w:val="center" w:pos="1746"/>
        </w:tabs>
        <w:ind w:left="-15" w:firstLine="0"/>
      </w:pPr>
      <w:r>
        <w:t xml:space="preserve"> 7.2 </w:t>
      </w:r>
      <w:r>
        <w:tab/>
        <w:t xml:space="preserve"> 正面声誉 </w:t>
      </w:r>
    </w:p>
    <w:p w14:paraId="52273510" w14:textId="77777777" w:rsidR="00EA425F" w:rsidRDefault="004F49E8">
      <w:pPr>
        <w:ind w:left="-5"/>
      </w:pPr>
      <w:r>
        <w:t xml:space="preserve">如果网站对 MC 负责，则网站的良好声誉可能是 </w:t>
      </w:r>
      <w:r>
        <w:rPr>
          <w:b/>
        </w:rPr>
        <w:t xml:space="preserve"> 获得高 </w:t>
      </w:r>
      <w:r>
        <w:t xml:space="preserve"> 评级的原因。 如果网站不对 MC 负责（例如，在社交媒体网站或论坛上发帖），则内容创建者的良好声誉可能是 </w:t>
      </w:r>
      <w:r>
        <w:rPr>
          <w:b/>
        </w:rPr>
        <w:t xml:space="preserve"> 获得高 </w:t>
      </w:r>
      <w:r>
        <w:t xml:space="preserve"> 评级的原因。 </w:t>
      </w:r>
    </w:p>
    <w:p w14:paraId="452B909C" w14:textId="77777777" w:rsidR="00EA425F" w:rsidRDefault="004F49E8">
      <w:pPr>
        <w:ind w:left="-5"/>
      </w:pPr>
      <w:r>
        <w:t xml:space="preserve"> 对于非 YMYL 主题，声誉信息可能不太正式。 受欢迎程度、用户参与度和用户评论可以被视为非 YMYL 网站声誉的证据：如果网站因其主题或内容类型而受欢迎且广为人知，则可以认为它们具有积极的声誉。 </w:t>
      </w:r>
    </w:p>
    <w:p w14:paraId="33579CCB" w14:textId="77777777" w:rsidR="00EA425F" w:rsidRDefault="004F49E8">
      <w:pPr>
        <w:ind w:left="-5"/>
      </w:pPr>
      <w:r>
        <w:rPr>
          <w:b/>
        </w:rPr>
        <w:t xml:space="preserve"> 请记住： </w:t>
      </w:r>
      <w:r>
        <w:t xml:space="preserve"> 许多较小的网站和普通人几乎没有可用的声誉信息。 如果没有信誉信息，页面仍然可以获得 </w:t>
      </w:r>
      <w:r>
        <w:rPr>
          <w:b/>
        </w:rPr>
        <w:t xml:space="preserve"> “高 </w:t>
      </w:r>
      <w:r>
        <w:t xml:space="preserve"> ”评级。 </w:t>
      </w:r>
    </w:p>
    <w:p w14:paraId="4326F5B5" w14:textId="77777777" w:rsidR="00EA425F" w:rsidRDefault="004F49E8">
      <w:pPr>
        <w:pStyle w:val="3"/>
        <w:tabs>
          <w:tab w:val="center" w:pos="1844"/>
        </w:tabs>
        <w:ind w:left="-15" w:firstLine="0"/>
      </w:pPr>
      <w:r>
        <w:t xml:space="preserve"> 7.3 </w:t>
      </w:r>
      <w:r>
        <w:tab/>
        <w:t xml:space="preserve"> 高水平的 E-E-A-T </w:t>
      </w:r>
    </w:p>
    <w:p w14:paraId="48ACF20D" w14:textId="77777777" w:rsidR="00EA425F" w:rsidRDefault="004F49E8">
      <w:pPr>
        <w:spacing w:after="62"/>
        <w:ind w:left="-5"/>
      </w:pPr>
      <w:r>
        <w:t xml:space="preserve"> 根据页面的目的、主题和网站类型，页面可能需要高水平的 E-E-A-T 才能很好地实现其目的并被认为是 </w:t>
      </w:r>
      <w:r>
        <w:rPr>
          <w:b/>
        </w:rPr>
        <w:t xml:space="preserve"> 高质量的 </w:t>
      </w:r>
      <w:r>
        <w:t xml:space="preserve"> 。 </w:t>
      </w:r>
      <w:r>
        <w:rPr>
          <w:b/>
        </w:rPr>
        <w:t xml:space="preserve"> 具有高 </w:t>
      </w:r>
      <w:r>
        <w:t xml:space="preserve"> E-E-A-T 的页面值得信赖或非常值得信赖。 </w:t>
      </w:r>
    </w:p>
    <w:tbl>
      <w:tblPr>
        <w:tblStyle w:val="TableGrid"/>
        <w:tblW w:w="10802" w:type="dxa"/>
        <w:tblInd w:w="6" w:type="dxa"/>
        <w:tblCellMar>
          <w:top w:w="123" w:type="dxa"/>
          <w:left w:w="99" w:type="dxa"/>
          <w:right w:w="80" w:type="dxa"/>
        </w:tblCellMar>
        <w:tblLook w:val="04A0" w:firstRow="1" w:lastRow="0" w:firstColumn="1" w:lastColumn="0" w:noHBand="0" w:noVBand="1"/>
      </w:tblPr>
      <w:tblGrid>
        <w:gridCol w:w="720"/>
        <w:gridCol w:w="10082"/>
      </w:tblGrid>
      <w:tr w:rsidR="00EA425F" w14:paraId="18A12975" w14:textId="77777777">
        <w:trPr>
          <w:trHeight w:val="1037"/>
        </w:trPr>
        <w:tc>
          <w:tcPr>
            <w:tcW w:w="720" w:type="dxa"/>
            <w:tcBorders>
              <w:top w:val="single" w:sz="6" w:space="0" w:color="989898"/>
              <w:left w:val="single" w:sz="6" w:space="0" w:color="989898"/>
              <w:bottom w:val="single" w:sz="6" w:space="0" w:color="989898"/>
              <w:right w:val="single" w:sz="6" w:space="0" w:color="989898"/>
            </w:tcBorders>
            <w:shd w:val="clear" w:color="auto" w:fill="C9DAF8"/>
          </w:tcPr>
          <w:p w14:paraId="2DCEB9A3" w14:textId="77777777" w:rsidR="00EA425F" w:rsidRDefault="004F49E8">
            <w:pPr>
              <w:spacing w:after="0" w:line="259" w:lineRule="auto"/>
              <w:ind w:left="75" w:firstLine="0"/>
            </w:pPr>
            <w:r>
              <w:rPr>
                <w:noProof/>
              </w:rPr>
              <w:drawing>
                <wp:inline distT="0" distB="0" distL="0" distR="0" wp14:anchorId="55BF2974" wp14:editId="21A62FD1">
                  <wp:extent cx="228600" cy="228600"/>
                  <wp:effectExtent l="0" t="0" r="0" b="0"/>
                  <wp:docPr id="5684" name="Picture 5684"/>
                  <wp:cNvGraphicFramePr/>
                  <a:graphic xmlns:a="http://schemas.openxmlformats.org/drawingml/2006/main">
                    <a:graphicData uri="http://schemas.openxmlformats.org/drawingml/2006/picture">
                      <pic:pic xmlns:pic="http://schemas.openxmlformats.org/drawingml/2006/picture">
                        <pic:nvPicPr>
                          <pic:cNvPr id="5684" name="Picture 5684"/>
                          <pic:cNvPicPr/>
                        </pic:nvPicPr>
                        <pic:blipFill>
                          <a:blip r:embed="rId163"/>
                          <a:stretch>
                            <a:fillRect/>
                          </a:stretch>
                        </pic:blipFill>
                        <pic:spPr>
                          <a:xfrm>
                            <a:off x="0" y="0"/>
                            <a:ext cx="228600" cy="228600"/>
                          </a:xfrm>
                          <a:prstGeom prst="rect">
                            <a:avLst/>
                          </a:prstGeom>
                        </pic:spPr>
                      </pic:pic>
                    </a:graphicData>
                  </a:graphic>
                </wp:inline>
              </w:drawing>
            </w:r>
          </w:p>
        </w:tc>
        <w:tc>
          <w:tcPr>
            <w:tcW w:w="10082" w:type="dxa"/>
            <w:tcBorders>
              <w:top w:val="single" w:sz="6" w:space="0" w:color="989898"/>
              <w:left w:val="single" w:sz="6" w:space="0" w:color="989898"/>
              <w:bottom w:val="single" w:sz="6" w:space="0" w:color="989898"/>
              <w:right w:val="single" w:sz="6" w:space="0" w:color="989898"/>
            </w:tcBorders>
            <w:vAlign w:val="center"/>
          </w:tcPr>
          <w:p w14:paraId="6EB45EAE" w14:textId="77777777" w:rsidR="00EA425F" w:rsidRDefault="004F49E8">
            <w:pPr>
              <w:spacing w:after="0" w:line="259" w:lineRule="auto"/>
              <w:ind w:left="0" w:firstLine="0"/>
            </w:pPr>
            <w:r>
              <w:rPr>
                <w:b/>
              </w:rPr>
              <w:t xml:space="preserve"> 经验 </w:t>
            </w:r>
            <w:r>
              <w:t xml:space="preserve"> 对几乎任何主题都很有价值。 当社交媒体帖子和论坛讨论   涉及人们分享他们的经验时，它们通常是高质量的。 从创作交响曲到评论家用电器，第一手经验可以使社交媒体帖子或讨论页面   变得高质量。 </w:t>
            </w:r>
          </w:p>
        </w:tc>
      </w:tr>
      <w:tr w:rsidR="00EA425F" w14:paraId="2E9A436A" w14:textId="77777777">
        <w:trPr>
          <w:trHeight w:val="1035"/>
        </w:trPr>
        <w:tc>
          <w:tcPr>
            <w:tcW w:w="720" w:type="dxa"/>
            <w:tcBorders>
              <w:top w:val="single" w:sz="6" w:space="0" w:color="989898"/>
              <w:left w:val="single" w:sz="6" w:space="0" w:color="989898"/>
              <w:bottom w:val="single" w:sz="6" w:space="0" w:color="989898"/>
              <w:right w:val="single" w:sz="6" w:space="0" w:color="989898"/>
            </w:tcBorders>
            <w:shd w:val="clear" w:color="auto" w:fill="C9DAF8"/>
          </w:tcPr>
          <w:p w14:paraId="79C024DF" w14:textId="77777777" w:rsidR="00EA425F" w:rsidRDefault="004F49E8">
            <w:pPr>
              <w:spacing w:after="0" w:line="259" w:lineRule="auto"/>
              <w:ind w:left="75" w:firstLine="0"/>
            </w:pPr>
            <w:r>
              <w:rPr>
                <w:noProof/>
              </w:rPr>
              <w:drawing>
                <wp:inline distT="0" distB="0" distL="0" distR="0" wp14:anchorId="7F85353F" wp14:editId="3458A74D">
                  <wp:extent cx="228600" cy="228600"/>
                  <wp:effectExtent l="0" t="0" r="0" b="0"/>
                  <wp:docPr id="5686" name="Picture 5686"/>
                  <wp:cNvGraphicFramePr/>
                  <a:graphic xmlns:a="http://schemas.openxmlformats.org/drawingml/2006/main">
                    <a:graphicData uri="http://schemas.openxmlformats.org/drawingml/2006/picture">
                      <pic:pic xmlns:pic="http://schemas.openxmlformats.org/drawingml/2006/picture">
                        <pic:nvPicPr>
                          <pic:cNvPr id="5686" name="Picture 5686"/>
                          <pic:cNvPicPr/>
                        </pic:nvPicPr>
                        <pic:blipFill>
                          <a:blip r:embed="rId164"/>
                          <a:stretch>
                            <a:fillRect/>
                          </a:stretch>
                        </pic:blipFill>
                        <pic:spPr>
                          <a:xfrm>
                            <a:off x="0" y="0"/>
                            <a:ext cx="228600" cy="228600"/>
                          </a:xfrm>
                          <a:prstGeom prst="rect">
                            <a:avLst/>
                          </a:prstGeom>
                        </pic:spPr>
                      </pic:pic>
                    </a:graphicData>
                  </a:graphic>
                </wp:inline>
              </w:drawing>
            </w:r>
          </w:p>
        </w:tc>
        <w:tc>
          <w:tcPr>
            <w:tcW w:w="10082" w:type="dxa"/>
            <w:tcBorders>
              <w:top w:val="single" w:sz="6" w:space="0" w:color="989898"/>
              <w:left w:val="single" w:sz="6" w:space="0" w:color="989898"/>
              <w:bottom w:val="single" w:sz="6" w:space="0" w:color="989898"/>
              <w:right w:val="single" w:sz="6" w:space="0" w:color="989898"/>
            </w:tcBorders>
            <w:vAlign w:val="center"/>
          </w:tcPr>
          <w:p w14:paraId="5B538821" w14:textId="77777777" w:rsidR="00EA425F" w:rsidRDefault="004F49E8">
            <w:pPr>
              <w:spacing w:after="0" w:line="259" w:lineRule="auto"/>
              <w:ind w:left="0" w:firstLine="0"/>
            </w:pPr>
            <w:r>
              <w:rPr>
                <w:b/>
              </w:rPr>
              <w:t xml:space="preserve">需要专业知识 </w:t>
            </w:r>
            <w:r>
              <w:t xml:space="preserve"> 才能满足各种主题的内容，从摄影等爱好到税务准备等 YMYL 主题。 想想页面的主题，以及创建令人满意、值得信赖的内容需要哪些专业知识。 在MC本身中可以看到许多类型的非正式专业知识。 </w:t>
            </w:r>
          </w:p>
        </w:tc>
      </w:tr>
      <w:tr w:rsidR="00EA425F" w14:paraId="0D6B08FF" w14:textId="77777777">
        <w:trPr>
          <w:trHeight w:val="1305"/>
        </w:trPr>
        <w:tc>
          <w:tcPr>
            <w:tcW w:w="720" w:type="dxa"/>
            <w:tcBorders>
              <w:top w:val="single" w:sz="6" w:space="0" w:color="989898"/>
              <w:left w:val="single" w:sz="6" w:space="0" w:color="989898"/>
              <w:bottom w:val="single" w:sz="6" w:space="0" w:color="989898"/>
              <w:right w:val="single" w:sz="6" w:space="0" w:color="989898"/>
            </w:tcBorders>
            <w:shd w:val="clear" w:color="auto" w:fill="C9DAF8"/>
          </w:tcPr>
          <w:p w14:paraId="6F1902C9" w14:textId="77777777" w:rsidR="00EA425F" w:rsidRDefault="004F49E8">
            <w:pPr>
              <w:spacing w:after="0" w:line="259" w:lineRule="auto"/>
              <w:ind w:left="75" w:firstLine="0"/>
            </w:pPr>
            <w:r>
              <w:rPr>
                <w:noProof/>
              </w:rPr>
              <w:drawing>
                <wp:inline distT="0" distB="0" distL="0" distR="0" wp14:anchorId="481700BA" wp14:editId="3583AB8C">
                  <wp:extent cx="228600" cy="228600"/>
                  <wp:effectExtent l="0" t="0" r="0" b="0"/>
                  <wp:docPr id="5688" name="Picture 5688"/>
                  <wp:cNvGraphicFramePr/>
                  <a:graphic xmlns:a="http://schemas.openxmlformats.org/drawingml/2006/main">
                    <a:graphicData uri="http://schemas.openxmlformats.org/drawingml/2006/picture">
                      <pic:pic xmlns:pic="http://schemas.openxmlformats.org/drawingml/2006/picture">
                        <pic:nvPicPr>
                          <pic:cNvPr id="5688" name="Picture 5688"/>
                          <pic:cNvPicPr/>
                        </pic:nvPicPr>
                        <pic:blipFill>
                          <a:blip r:embed="rId165"/>
                          <a:stretch>
                            <a:fillRect/>
                          </a:stretch>
                        </pic:blipFill>
                        <pic:spPr>
                          <a:xfrm>
                            <a:off x="0" y="0"/>
                            <a:ext cx="228600" cy="228600"/>
                          </a:xfrm>
                          <a:prstGeom prst="rect">
                            <a:avLst/>
                          </a:prstGeom>
                        </pic:spPr>
                      </pic:pic>
                    </a:graphicData>
                  </a:graphic>
                </wp:inline>
              </w:drawing>
            </w:r>
          </w:p>
        </w:tc>
        <w:tc>
          <w:tcPr>
            <w:tcW w:w="10082" w:type="dxa"/>
            <w:tcBorders>
              <w:top w:val="single" w:sz="6" w:space="0" w:color="989898"/>
              <w:left w:val="single" w:sz="6" w:space="0" w:color="989898"/>
              <w:bottom w:val="single" w:sz="6" w:space="0" w:color="989898"/>
              <w:right w:val="single" w:sz="6" w:space="0" w:color="989898"/>
            </w:tcBorders>
            <w:vAlign w:val="center"/>
          </w:tcPr>
          <w:p w14:paraId="2D8CCB96" w14:textId="77777777" w:rsidR="00EA425F" w:rsidRDefault="004F49E8">
            <w:pPr>
              <w:spacing w:after="0" w:line="259" w:lineRule="auto"/>
              <w:ind w:left="0" w:right="22" w:firstLine="0"/>
            </w:pPr>
            <w:r>
              <w:rPr>
                <w:b/>
              </w:rPr>
              <w:t xml:space="preserve"> </w:t>
            </w:r>
            <w:r>
              <w:t xml:space="preserve"> 可以找到所有类型的权威页面。 政府税务网站是税表的权威来源。 当地企业和组织可能是当地信息的首选来源。 在查看页面或网站时，请考虑它是否被视为其所显示信息类型的首选权威来源。 </w:t>
            </w:r>
          </w:p>
        </w:tc>
      </w:tr>
      <w:tr w:rsidR="00EA425F" w14:paraId="644AC847" w14:textId="77777777">
        <w:trPr>
          <w:trHeight w:val="1303"/>
        </w:trPr>
        <w:tc>
          <w:tcPr>
            <w:tcW w:w="720" w:type="dxa"/>
            <w:tcBorders>
              <w:top w:val="single" w:sz="6" w:space="0" w:color="989898"/>
              <w:left w:val="single" w:sz="6" w:space="0" w:color="989898"/>
              <w:bottom w:val="single" w:sz="6" w:space="0" w:color="989898"/>
              <w:right w:val="single" w:sz="6" w:space="0" w:color="989898"/>
            </w:tcBorders>
            <w:shd w:val="clear" w:color="auto" w:fill="C9DAF8"/>
          </w:tcPr>
          <w:p w14:paraId="5E44C765" w14:textId="77777777" w:rsidR="00EA425F" w:rsidRDefault="004F49E8">
            <w:pPr>
              <w:spacing w:after="0" w:line="259" w:lineRule="auto"/>
              <w:ind w:left="60" w:firstLine="0"/>
            </w:pPr>
            <w:r>
              <w:rPr>
                <w:noProof/>
              </w:rPr>
              <w:drawing>
                <wp:inline distT="0" distB="0" distL="0" distR="0" wp14:anchorId="1758FABF" wp14:editId="4B981F8B">
                  <wp:extent cx="247650" cy="257175"/>
                  <wp:effectExtent l="0" t="0" r="0" b="0"/>
                  <wp:docPr id="5690" name="Picture 5690"/>
                  <wp:cNvGraphicFramePr/>
                  <a:graphic xmlns:a="http://schemas.openxmlformats.org/drawingml/2006/main">
                    <a:graphicData uri="http://schemas.openxmlformats.org/drawingml/2006/picture">
                      <pic:pic xmlns:pic="http://schemas.openxmlformats.org/drawingml/2006/picture">
                        <pic:nvPicPr>
                          <pic:cNvPr id="5690" name="Picture 5690"/>
                          <pic:cNvPicPr/>
                        </pic:nvPicPr>
                        <pic:blipFill>
                          <a:blip r:embed="rId339"/>
                          <a:stretch>
                            <a:fillRect/>
                          </a:stretch>
                        </pic:blipFill>
                        <pic:spPr>
                          <a:xfrm>
                            <a:off x="0" y="0"/>
                            <a:ext cx="247650" cy="257175"/>
                          </a:xfrm>
                          <a:prstGeom prst="rect">
                            <a:avLst/>
                          </a:prstGeom>
                        </pic:spPr>
                      </pic:pic>
                    </a:graphicData>
                  </a:graphic>
                </wp:inline>
              </w:drawing>
            </w:r>
          </w:p>
        </w:tc>
        <w:tc>
          <w:tcPr>
            <w:tcW w:w="10082" w:type="dxa"/>
            <w:tcBorders>
              <w:top w:val="single" w:sz="6" w:space="0" w:color="989898"/>
              <w:left w:val="single" w:sz="6" w:space="0" w:color="989898"/>
              <w:bottom w:val="single" w:sz="6" w:space="0" w:color="989898"/>
              <w:right w:val="single" w:sz="6" w:space="0" w:color="989898"/>
            </w:tcBorders>
            <w:vAlign w:val="center"/>
          </w:tcPr>
          <w:p w14:paraId="0FA266B4" w14:textId="77777777" w:rsidR="00EA425F" w:rsidRDefault="004F49E8">
            <w:pPr>
              <w:spacing w:after="0" w:line="259" w:lineRule="auto"/>
              <w:ind w:left="0" w:right="26" w:firstLine="0"/>
            </w:pPr>
            <w:r>
              <w:rPr>
                <w:b/>
              </w:rPr>
              <w:t xml:space="preserve"> 信任对于涉及处理金融交易或涵盖 YMYL 主题的高质量页面尤为重要 </w:t>
            </w:r>
            <w:r>
              <w:t xml:space="preserve"> 。 即使主题不是 YMYL，可能仍然需要信任; 例如，产品评论和提供建议的页面至少需要一定程度的信任。 虽然并非所有页面都需要高度信任，但值得信赖的页面通常令人满意。 </w:t>
            </w:r>
          </w:p>
        </w:tc>
      </w:tr>
    </w:tbl>
    <w:p w14:paraId="23F2312C" w14:textId="77777777" w:rsidR="00EA425F" w:rsidRDefault="004F49E8">
      <w:pPr>
        <w:ind w:left="-5"/>
      </w:pPr>
      <w:r>
        <w:t xml:space="preserve"> 想想页面的主题。 页面需要什么样的 E-E-A-T 才能很好地实现其目的？ </w:t>
      </w:r>
      <w:r>
        <w:br w:type="page"/>
      </w:r>
    </w:p>
    <w:p w14:paraId="1D55359C" w14:textId="77777777" w:rsidR="00EA425F" w:rsidRDefault="004F49E8">
      <w:pPr>
        <w:pStyle w:val="3"/>
        <w:tabs>
          <w:tab w:val="center" w:pos="2400"/>
        </w:tabs>
        <w:spacing w:after="0"/>
        <w:ind w:left="-15" w:firstLine="0"/>
      </w:pPr>
      <w:r>
        <w:lastRenderedPageBreak/>
        <w:t xml:space="preserve"> 7.4 </w:t>
      </w:r>
      <w:r>
        <w:tab/>
        <w:t xml:space="preserve"> 高质量页面示例 </w:t>
      </w:r>
    </w:p>
    <w:tbl>
      <w:tblPr>
        <w:tblStyle w:val="TableGrid"/>
        <w:tblW w:w="10800" w:type="dxa"/>
        <w:tblInd w:w="6" w:type="dxa"/>
        <w:tblCellMar>
          <w:top w:w="95" w:type="dxa"/>
          <w:left w:w="68" w:type="dxa"/>
          <w:bottom w:w="82" w:type="dxa"/>
          <w:right w:w="42" w:type="dxa"/>
        </w:tblCellMar>
        <w:tblLook w:val="04A0" w:firstRow="1" w:lastRow="0" w:firstColumn="1" w:lastColumn="0" w:noHBand="0" w:noVBand="1"/>
      </w:tblPr>
      <w:tblGrid>
        <w:gridCol w:w="2882"/>
        <w:gridCol w:w="3960"/>
        <w:gridCol w:w="3958"/>
      </w:tblGrid>
      <w:tr w:rsidR="00EA425F" w14:paraId="3BCC0393"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68F6663B" w14:textId="77777777" w:rsidR="00EA425F" w:rsidRDefault="004F49E8">
            <w:pPr>
              <w:spacing w:after="0" w:line="259" w:lineRule="auto"/>
              <w:ind w:left="2" w:firstLine="0"/>
            </w:pPr>
            <w:r>
              <w:rPr>
                <w:b/>
              </w:rPr>
              <w:t xml:space="preserve"> 网页/内容类型 </w:t>
            </w:r>
          </w:p>
        </w:tc>
        <w:tc>
          <w:tcPr>
            <w:tcW w:w="3960" w:type="dxa"/>
            <w:tcBorders>
              <w:top w:val="single" w:sz="6" w:space="0" w:color="989898"/>
              <w:left w:val="single" w:sz="6" w:space="0" w:color="989898"/>
              <w:bottom w:val="single" w:sz="6" w:space="0" w:color="989898"/>
              <w:right w:val="single" w:sz="6" w:space="0" w:color="989898"/>
            </w:tcBorders>
            <w:shd w:val="clear" w:color="auto" w:fill="D9D9D9"/>
          </w:tcPr>
          <w:p w14:paraId="4FBCC6FD" w14:textId="77777777" w:rsidR="00EA425F" w:rsidRDefault="004F49E8">
            <w:pPr>
              <w:spacing w:after="0" w:line="259" w:lineRule="auto"/>
              <w:ind w:left="0" w:firstLine="0"/>
            </w:pPr>
            <w:r>
              <w:rPr>
                <w:b/>
              </w:rPr>
              <w:t xml:space="preserve"> 高质量理由 </w:t>
            </w:r>
          </w:p>
        </w:tc>
        <w:tc>
          <w:tcPr>
            <w:tcW w:w="3958" w:type="dxa"/>
            <w:tcBorders>
              <w:top w:val="single" w:sz="6" w:space="0" w:color="989898"/>
              <w:left w:val="single" w:sz="6" w:space="0" w:color="989898"/>
              <w:bottom w:val="single" w:sz="6" w:space="0" w:color="989898"/>
              <w:right w:val="single" w:sz="6" w:space="0" w:color="989898"/>
            </w:tcBorders>
            <w:shd w:val="clear" w:color="auto" w:fill="D9D9D9"/>
          </w:tcPr>
          <w:p w14:paraId="182AC4C9" w14:textId="77777777" w:rsidR="00EA425F" w:rsidRDefault="004F49E8">
            <w:pPr>
              <w:spacing w:after="0" w:line="259" w:lineRule="auto"/>
              <w:ind w:left="0" w:firstLine="0"/>
            </w:pPr>
            <w:r>
              <w:rPr>
                <w:b/>
              </w:rPr>
              <w:t xml:space="preserve"> PQ 评级和解释 </w:t>
            </w:r>
          </w:p>
        </w:tc>
      </w:tr>
      <w:tr w:rsidR="00EA425F" w14:paraId="2276D78D" w14:textId="77777777">
        <w:trPr>
          <w:trHeight w:val="3047"/>
        </w:trPr>
        <w:tc>
          <w:tcPr>
            <w:tcW w:w="2882" w:type="dxa"/>
            <w:tcBorders>
              <w:top w:val="single" w:sz="6" w:space="0" w:color="989898"/>
              <w:left w:val="single" w:sz="6" w:space="0" w:color="989898"/>
              <w:bottom w:val="single" w:sz="6" w:space="0" w:color="989898"/>
              <w:right w:val="single" w:sz="6" w:space="0" w:color="989898"/>
            </w:tcBorders>
          </w:tcPr>
          <w:p w14:paraId="1CB1ECDB" w14:textId="77777777" w:rsidR="00EA425F" w:rsidRDefault="00000000">
            <w:pPr>
              <w:spacing w:after="196" w:line="259" w:lineRule="auto"/>
              <w:ind w:left="2" w:firstLine="0"/>
            </w:pPr>
            <w:hyperlink r:id="rId340">
              <w:r w:rsidR="004F49E8">
                <w:rPr>
                  <w:color w:val="1054CC"/>
                  <w:sz w:val="18"/>
                  <w:u w:val="single" w:color="1054CC"/>
                </w:rPr>
                <w:t xml:space="preserve"> 高： 新闻 1</w:t>
              </w:r>
            </w:hyperlink>
            <w:r w:rsidR="004F49E8">
              <w:rPr>
                <w:color w:val="1054CC"/>
                <w:sz w:val="18"/>
              </w:rPr>
              <w:t xml:space="preserve"> </w:t>
            </w:r>
          </w:p>
          <w:p w14:paraId="70D847DA" w14:textId="77777777" w:rsidR="00EA425F" w:rsidRDefault="004F49E8">
            <w:pPr>
              <w:spacing w:after="0" w:line="259" w:lineRule="auto"/>
              <w:ind w:left="2" w:firstLine="0"/>
            </w:pPr>
            <w:r>
              <w:rPr>
                <w:sz w:val="18"/>
              </w:rPr>
              <w:t xml:space="preserve"> 报纸主页 </w:t>
            </w:r>
          </w:p>
        </w:tc>
        <w:tc>
          <w:tcPr>
            <w:tcW w:w="3960" w:type="dxa"/>
            <w:tcBorders>
              <w:top w:val="single" w:sz="6" w:space="0" w:color="989898"/>
              <w:left w:val="single" w:sz="6" w:space="0" w:color="989898"/>
              <w:bottom w:val="single" w:sz="6" w:space="0" w:color="989898"/>
              <w:right w:val="single" w:sz="6" w:space="0" w:color="989898"/>
            </w:tcBorders>
            <w:vAlign w:val="center"/>
          </w:tcPr>
          <w:p w14:paraId="34495C2C" w14:textId="77777777" w:rsidR="00EA425F" w:rsidRDefault="004F49E8">
            <w:pPr>
              <w:numPr>
                <w:ilvl w:val="0"/>
                <w:numId w:val="100"/>
              </w:numPr>
              <w:spacing w:after="0" w:line="250" w:lineRule="auto"/>
              <w:ind w:hanging="360"/>
            </w:pPr>
            <w:r>
              <w:rPr>
                <w:sz w:val="18"/>
              </w:rPr>
              <w:t xml:space="preserve">满意MC：很好地达到页面的目的 </w:t>
            </w:r>
          </w:p>
          <w:p w14:paraId="7D61E610" w14:textId="77777777" w:rsidR="00EA425F" w:rsidRDefault="004F49E8">
            <w:pPr>
              <w:numPr>
                <w:ilvl w:val="0"/>
                <w:numId w:val="100"/>
              </w:numPr>
              <w:spacing w:after="0" w:line="259" w:lineRule="auto"/>
              <w:ind w:hanging="360"/>
            </w:pPr>
            <w:r>
              <w:rPr>
                <w:sz w:val="18"/>
              </w:rPr>
              <w:t xml:space="preserve">页面主题的积极网站声誉 </w:t>
            </w:r>
          </w:p>
        </w:tc>
        <w:tc>
          <w:tcPr>
            <w:tcW w:w="3958" w:type="dxa"/>
            <w:tcBorders>
              <w:top w:val="single" w:sz="6" w:space="0" w:color="989898"/>
              <w:left w:val="single" w:sz="6" w:space="0" w:color="989898"/>
              <w:bottom w:val="single" w:sz="6" w:space="0" w:color="989898"/>
              <w:right w:val="single" w:sz="6" w:space="0" w:color="989898"/>
            </w:tcBorders>
            <w:vAlign w:val="bottom"/>
          </w:tcPr>
          <w:p w14:paraId="2FC3EB1A" w14:textId="77777777" w:rsidR="00EA425F" w:rsidRDefault="004F49E8">
            <w:pPr>
              <w:spacing w:after="205" w:line="259" w:lineRule="auto"/>
              <w:ind w:left="30" w:firstLine="0"/>
            </w:pPr>
            <w:r>
              <w:rPr>
                <w:noProof/>
              </w:rPr>
              <w:drawing>
                <wp:inline distT="0" distB="0" distL="0" distR="0" wp14:anchorId="25FEED24" wp14:editId="3FDC4928">
                  <wp:extent cx="2000250" cy="352425"/>
                  <wp:effectExtent l="0" t="0" r="0" b="0"/>
                  <wp:docPr id="5786" name="Picture 5786"/>
                  <wp:cNvGraphicFramePr/>
                  <a:graphic xmlns:a="http://schemas.openxmlformats.org/drawingml/2006/main">
                    <a:graphicData uri="http://schemas.openxmlformats.org/drawingml/2006/picture">
                      <pic:pic xmlns:pic="http://schemas.openxmlformats.org/drawingml/2006/picture">
                        <pic:nvPicPr>
                          <pic:cNvPr id="5786" name="Picture 5786"/>
                          <pic:cNvPicPr/>
                        </pic:nvPicPr>
                        <pic:blipFill>
                          <a:blip r:embed="rId341"/>
                          <a:stretch>
                            <a:fillRect/>
                          </a:stretch>
                        </pic:blipFill>
                        <pic:spPr>
                          <a:xfrm>
                            <a:off x="0" y="0"/>
                            <a:ext cx="2000250" cy="352425"/>
                          </a:xfrm>
                          <a:prstGeom prst="rect">
                            <a:avLst/>
                          </a:prstGeom>
                        </pic:spPr>
                      </pic:pic>
                    </a:graphicData>
                  </a:graphic>
                </wp:inline>
              </w:drawing>
            </w:r>
          </w:p>
          <w:p w14:paraId="0A1EFE85" w14:textId="77777777" w:rsidR="00EA425F" w:rsidRDefault="004F49E8">
            <w:pPr>
              <w:spacing w:after="210" w:line="243" w:lineRule="auto"/>
              <w:ind w:left="0" w:firstLine="0"/>
            </w:pPr>
            <w:r>
              <w:rPr>
                <w:sz w:val="18"/>
              </w:rPr>
              <w:t xml:space="preserve"> 报纸主页上的新闻通常是对社会产生重大影响的话题。 这是一个 YMYL 主题。 </w:t>
            </w:r>
          </w:p>
          <w:p w14:paraId="6216DF06" w14:textId="77777777" w:rsidR="00EA425F" w:rsidRDefault="004F49E8">
            <w:pPr>
              <w:spacing w:after="0" w:line="259" w:lineRule="auto"/>
              <w:ind w:left="0" w:firstLine="0"/>
            </w:pPr>
            <w:r>
              <w:rPr>
                <w:sz w:val="18"/>
              </w:rPr>
              <w:t xml:space="preserve"> 这是一家报纸的主页，该报纸赢得了多个著名奖项，并因其客观报道而享有盛誉。 主页上的文章是专业记者的原创报道（努力、技能和本网站独有的原创内容）。 </w:t>
            </w:r>
          </w:p>
        </w:tc>
      </w:tr>
      <w:tr w:rsidR="00EA425F" w14:paraId="291E6075" w14:textId="77777777">
        <w:trPr>
          <w:trHeight w:val="2655"/>
        </w:trPr>
        <w:tc>
          <w:tcPr>
            <w:tcW w:w="2882" w:type="dxa"/>
            <w:tcBorders>
              <w:top w:val="single" w:sz="6" w:space="0" w:color="989898"/>
              <w:left w:val="single" w:sz="6" w:space="0" w:color="989898"/>
              <w:bottom w:val="single" w:sz="6" w:space="0" w:color="989898"/>
              <w:right w:val="single" w:sz="6" w:space="0" w:color="989898"/>
            </w:tcBorders>
            <w:vAlign w:val="center"/>
          </w:tcPr>
          <w:p w14:paraId="4438050E" w14:textId="77777777" w:rsidR="00EA425F" w:rsidRDefault="00000000">
            <w:pPr>
              <w:spacing w:after="196" w:line="259" w:lineRule="auto"/>
              <w:ind w:left="2" w:firstLine="0"/>
            </w:pPr>
            <w:hyperlink r:id="rId342">
              <w:r w:rsidR="004F49E8">
                <w:rPr>
                  <w:color w:val="1054CC"/>
                  <w:sz w:val="18"/>
                  <w:u w:val="single" w:color="1054CC"/>
                </w:rPr>
                <w:t xml:space="preserve"> 高： 新闻 2</w:t>
              </w:r>
            </w:hyperlink>
            <w:r w:rsidR="004F49E8">
              <w:rPr>
                <w:color w:val="1054CC"/>
                <w:sz w:val="18"/>
              </w:rPr>
              <w:t xml:space="preserve"> </w:t>
            </w:r>
          </w:p>
          <w:p w14:paraId="3426B2D8" w14:textId="77777777" w:rsidR="00EA425F" w:rsidRDefault="004F49E8">
            <w:pPr>
              <w:spacing w:after="0" w:line="259" w:lineRule="auto"/>
              <w:ind w:left="2" w:firstLine="0"/>
            </w:pPr>
            <w:r>
              <w:rPr>
                <w:sz w:val="18"/>
              </w:rPr>
              <w:t xml:space="preserve"> 报纸网站上的评论文章 </w:t>
            </w:r>
          </w:p>
        </w:tc>
        <w:tc>
          <w:tcPr>
            <w:tcW w:w="3960" w:type="dxa"/>
            <w:tcBorders>
              <w:top w:val="single" w:sz="6" w:space="0" w:color="989898"/>
              <w:left w:val="single" w:sz="6" w:space="0" w:color="989898"/>
              <w:bottom w:val="single" w:sz="6" w:space="0" w:color="989898"/>
              <w:right w:val="single" w:sz="6" w:space="0" w:color="989898"/>
            </w:tcBorders>
            <w:vAlign w:val="bottom"/>
          </w:tcPr>
          <w:p w14:paraId="4BA7CA41" w14:textId="77777777" w:rsidR="00EA425F" w:rsidRDefault="004F49E8">
            <w:pPr>
              <w:numPr>
                <w:ilvl w:val="0"/>
                <w:numId w:val="101"/>
              </w:numPr>
              <w:spacing w:after="0" w:line="250" w:lineRule="auto"/>
              <w:ind w:hanging="360"/>
            </w:pPr>
            <w:r>
              <w:rPr>
                <w:sz w:val="18"/>
              </w:rPr>
              <w:t xml:space="preserve">满意MC：很好地达到页面的目的 </w:t>
            </w:r>
          </w:p>
          <w:p w14:paraId="7F070BE2" w14:textId="77777777" w:rsidR="00EA425F" w:rsidRDefault="004F49E8">
            <w:pPr>
              <w:numPr>
                <w:ilvl w:val="0"/>
                <w:numId w:val="101"/>
              </w:numPr>
              <w:spacing w:after="0" w:line="250" w:lineRule="auto"/>
              <w:ind w:hanging="360"/>
            </w:pPr>
            <w:r>
              <w:rPr>
                <w:sz w:val="18"/>
              </w:rPr>
              <w:t xml:space="preserve">页面主题的积极网站声誉 </w:t>
            </w:r>
          </w:p>
          <w:p w14:paraId="4C5FC8FF" w14:textId="77777777" w:rsidR="00EA425F" w:rsidRDefault="004F49E8">
            <w:pPr>
              <w:numPr>
                <w:ilvl w:val="0"/>
                <w:numId w:val="101"/>
              </w:numPr>
              <w:spacing w:after="0" w:line="259" w:lineRule="auto"/>
              <w:ind w:hanging="360"/>
            </w:pPr>
            <w:r>
              <w:rPr>
                <w:sz w:val="18"/>
              </w:rPr>
              <w:t xml:space="preserve">高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11AECE0F" w14:textId="77777777" w:rsidR="00EA425F" w:rsidRDefault="004F49E8">
            <w:pPr>
              <w:spacing w:after="205" w:line="259" w:lineRule="auto"/>
              <w:ind w:left="30" w:firstLine="0"/>
            </w:pPr>
            <w:r>
              <w:rPr>
                <w:noProof/>
              </w:rPr>
              <w:drawing>
                <wp:inline distT="0" distB="0" distL="0" distR="0" wp14:anchorId="00EF5D86" wp14:editId="79E396EC">
                  <wp:extent cx="2019300" cy="371475"/>
                  <wp:effectExtent l="0" t="0" r="0" b="0"/>
                  <wp:docPr id="5788" name="Picture 5788"/>
                  <wp:cNvGraphicFramePr/>
                  <a:graphic xmlns:a="http://schemas.openxmlformats.org/drawingml/2006/main">
                    <a:graphicData uri="http://schemas.openxmlformats.org/drawingml/2006/picture">
                      <pic:pic xmlns:pic="http://schemas.openxmlformats.org/drawingml/2006/picture">
                        <pic:nvPicPr>
                          <pic:cNvPr id="5788" name="Picture 5788"/>
                          <pic:cNvPicPr/>
                        </pic:nvPicPr>
                        <pic:blipFill>
                          <a:blip r:embed="rId343"/>
                          <a:stretch>
                            <a:fillRect/>
                          </a:stretch>
                        </pic:blipFill>
                        <pic:spPr>
                          <a:xfrm>
                            <a:off x="0" y="0"/>
                            <a:ext cx="2019300" cy="371475"/>
                          </a:xfrm>
                          <a:prstGeom prst="rect">
                            <a:avLst/>
                          </a:prstGeom>
                        </pic:spPr>
                      </pic:pic>
                    </a:graphicData>
                  </a:graphic>
                </wp:inline>
              </w:drawing>
            </w:r>
          </w:p>
          <w:p w14:paraId="7A23CCBE" w14:textId="77777777" w:rsidR="00EA425F" w:rsidRDefault="004F49E8">
            <w:pPr>
              <w:spacing w:after="0" w:line="243" w:lineRule="auto"/>
              <w:ind w:left="0" w:firstLine="0"/>
            </w:pPr>
            <w:r>
              <w:rPr>
                <w:sz w:val="18"/>
              </w:rPr>
              <w:t xml:space="preserve"> 这是美国最大报纸编辑部撰写的评论文章。 </w:t>
            </w:r>
          </w:p>
          <w:p w14:paraId="4A72972C" w14:textId="77777777" w:rsidR="00EA425F" w:rsidRDefault="004F49E8">
            <w:pPr>
              <w:spacing w:after="0" w:line="259" w:lineRule="auto"/>
              <w:ind w:left="0" w:firstLine="0"/>
            </w:pPr>
            <w:r>
              <w:rPr>
                <w:sz w:val="18"/>
              </w:rPr>
              <w:t xml:space="preserve"> 明尼苏达州。 该页面清楚地标记为一篇评论文章，欢迎一位新的足球教练加入明尼苏达大学。 这是本网站独有的原创内容，由具有编辑意见写作专业知识的熟练编辑委员会创建。 </w:t>
            </w:r>
          </w:p>
        </w:tc>
      </w:tr>
      <w:tr w:rsidR="00EA425F" w14:paraId="19AC9192" w14:textId="77777777">
        <w:trPr>
          <w:trHeight w:val="2445"/>
        </w:trPr>
        <w:tc>
          <w:tcPr>
            <w:tcW w:w="2882" w:type="dxa"/>
            <w:tcBorders>
              <w:top w:val="single" w:sz="6" w:space="0" w:color="989898"/>
              <w:left w:val="single" w:sz="6" w:space="0" w:color="989898"/>
              <w:bottom w:val="single" w:sz="6" w:space="0" w:color="989898"/>
              <w:right w:val="single" w:sz="6" w:space="0" w:color="989898"/>
            </w:tcBorders>
          </w:tcPr>
          <w:p w14:paraId="0D672A72" w14:textId="77777777" w:rsidR="00EA425F" w:rsidRDefault="00000000">
            <w:pPr>
              <w:spacing w:after="196" w:line="259" w:lineRule="auto"/>
              <w:ind w:left="2" w:firstLine="0"/>
            </w:pPr>
            <w:hyperlink r:id="rId344">
              <w:r w:rsidR="004F49E8">
                <w:rPr>
                  <w:color w:val="1054CC"/>
                  <w:sz w:val="18"/>
                  <w:u w:val="single" w:color="1054CC"/>
                </w:rPr>
                <w:t xml:space="preserve"> 高：政府机构</w:t>
              </w:r>
            </w:hyperlink>
            <w:r w:rsidR="004F49E8">
              <w:rPr>
                <w:color w:val="1054CC"/>
                <w:sz w:val="18"/>
              </w:rPr>
              <w:t xml:space="preserve"> </w:t>
            </w:r>
          </w:p>
          <w:p w14:paraId="49D404E5" w14:textId="77777777" w:rsidR="00EA425F" w:rsidRDefault="004F49E8">
            <w:pPr>
              <w:spacing w:after="0" w:line="259" w:lineRule="auto"/>
              <w:ind w:left="2" w:firstLine="0"/>
            </w:pPr>
            <w:r>
              <w:rPr>
                <w:sz w:val="18"/>
              </w:rPr>
              <w:t xml:space="preserve"> 美国海军天文台台长 </w:t>
            </w:r>
          </w:p>
          <w:p w14:paraId="65CCA8D8" w14:textId="77777777" w:rsidR="00EA425F" w:rsidRDefault="004F49E8">
            <w:pPr>
              <w:spacing w:after="0" w:line="259" w:lineRule="auto"/>
              <w:ind w:left="2" w:firstLine="0"/>
            </w:pPr>
            <w:r>
              <w:rPr>
                <w:sz w:val="18"/>
              </w:rPr>
              <w:t xml:space="preserve"> 时钟页面 </w:t>
            </w:r>
          </w:p>
        </w:tc>
        <w:tc>
          <w:tcPr>
            <w:tcW w:w="3960" w:type="dxa"/>
            <w:tcBorders>
              <w:top w:val="single" w:sz="6" w:space="0" w:color="989898"/>
              <w:left w:val="single" w:sz="6" w:space="0" w:color="989898"/>
              <w:bottom w:val="single" w:sz="6" w:space="0" w:color="989898"/>
              <w:right w:val="single" w:sz="6" w:space="0" w:color="989898"/>
            </w:tcBorders>
          </w:tcPr>
          <w:p w14:paraId="777656A2" w14:textId="77777777" w:rsidR="00EA425F" w:rsidRDefault="004F49E8">
            <w:pPr>
              <w:tabs>
                <w:tab w:val="right" w:pos="3850"/>
              </w:tabs>
              <w:spacing w:after="0" w:line="259" w:lineRule="auto"/>
              <w:ind w:left="0" w:firstLine="0"/>
            </w:pPr>
            <w:r>
              <w:rPr>
                <w:sz w:val="18"/>
              </w:rPr>
              <w:t xml:space="preserve"> ● </w:t>
            </w:r>
            <w:r>
              <w:rPr>
                <w:sz w:val="18"/>
              </w:rPr>
              <w:tab/>
              <w:t xml:space="preserve"> 高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11E681D6" w14:textId="77777777" w:rsidR="00EA425F" w:rsidRDefault="004F49E8">
            <w:pPr>
              <w:spacing w:after="205" w:line="259" w:lineRule="auto"/>
              <w:ind w:left="130" w:firstLine="0"/>
            </w:pPr>
            <w:r>
              <w:rPr>
                <w:noProof/>
              </w:rPr>
              <w:drawing>
                <wp:inline distT="0" distB="0" distL="0" distR="0" wp14:anchorId="2B21D33F" wp14:editId="4BB1F27A">
                  <wp:extent cx="2019300" cy="371475"/>
                  <wp:effectExtent l="0" t="0" r="0" b="0"/>
                  <wp:docPr id="5790" name="Picture 5790"/>
                  <wp:cNvGraphicFramePr/>
                  <a:graphic xmlns:a="http://schemas.openxmlformats.org/drawingml/2006/main">
                    <a:graphicData uri="http://schemas.openxmlformats.org/drawingml/2006/picture">
                      <pic:pic xmlns:pic="http://schemas.openxmlformats.org/drawingml/2006/picture">
                        <pic:nvPicPr>
                          <pic:cNvPr id="5790" name="Picture 5790"/>
                          <pic:cNvPicPr/>
                        </pic:nvPicPr>
                        <pic:blipFill>
                          <a:blip r:embed="rId343"/>
                          <a:stretch>
                            <a:fillRect/>
                          </a:stretch>
                        </pic:blipFill>
                        <pic:spPr>
                          <a:xfrm>
                            <a:off x="0" y="0"/>
                            <a:ext cx="2019300" cy="371475"/>
                          </a:xfrm>
                          <a:prstGeom prst="rect">
                            <a:avLst/>
                          </a:prstGeom>
                        </pic:spPr>
                      </pic:pic>
                    </a:graphicData>
                  </a:graphic>
                </wp:inline>
              </w:drawing>
            </w:r>
          </w:p>
          <w:p w14:paraId="530FA151" w14:textId="77777777" w:rsidR="00EA425F" w:rsidRDefault="004F49E8">
            <w:pPr>
              <w:spacing w:after="0" w:line="259" w:lineRule="auto"/>
              <w:ind w:left="0" w:right="11" w:firstLine="0"/>
            </w:pPr>
            <w:r>
              <w:rPr>
                <w:sz w:val="18"/>
              </w:rPr>
              <w:t xml:space="preserve"> 此页面的目的是显示 7 个不同时区的官方美国海军天文台主时钟时间。 该页面以清晰、易于阅读的格式显示时钟信息。 海军天文台对于此类信息具有高度的可信度和权威性。 </w:t>
            </w:r>
          </w:p>
        </w:tc>
      </w:tr>
      <w:tr w:rsidR="00EA425F" w14:paraId="64DC4411" w14:textId="77777777">
        <w:trPr>
          <w:trHeight w:val="1710"/>
        </w:trPr>
        <w:tc>
          <w:tcPr>
            <w:tcW w:w="2882" w:type="dxa"/>
            <w:tcBorders>
              <w:top w:val="single" w:sz="6" w:space="0" w:color="989898"/>
              <w:left w:val="single" w:sz="6" w:space="0" w:color="989898"/>
              <w:bottom w:val="single" w:sz="6" w:space="0" w:color="989898"/>
              <w:right w:val="single" w:sz="6" w:space="0" w:color="989898"/>
            </w:tcBorders>
            <w:vAlign w:val="center"/>
          </w:tcPr>
          <w:p w14:paraId="0C594C28" w14:textId="77777777" w:rsidR="00EA425F" w:rsidRDefault="00000000">
            <w:pPr>
              <w:spacing w:after="196" w:line="259" w:lineRule="auto"/>
              <w:ind w:left="2" w:firstLine="0"/>
            </w:pPr>
            <w:hyperlink r:id="rId345">
              <w:r w:rsidR="004F49E8">
                <w:rPr>
                  <w:color w:val="1054CC"/>
                  <w:sz w:val="18"/>
                  <w:u w:val="single" w:color="1054CC"/>
                </w:rPr>
                <w:t xml:space="preserve"> 高：幽默</w:t>
              </w:r>
            </w:hyperlink>
            <w:r w:rsidR="004F49E8">
              <w:rPr>
                <w:color w:val="1054CC"/>
                <w:sz w:val="18"/>
              </w:rPr>
              <w:t xml:space="preserve"> </w:t>
            </w:r>
          </w:p>
          <w:p w14:paraId="58CB6442" w14:textId="77777777" w:rsidR="00EA425F" w:rsidRDefault="004F49E8">
            <w:pPr>
              <w:spacing w:after="0" w:line="259" w:lineRule="auto"/>
              <w:ind w:left="2" w:firstLine="0"/>
            </w:pPr>
            <w:r>
              <w:rPr>
                <w:sz w:val="18"/>
              </w:rPr>
              <w:t xml:space="preserve"> 幽默网站上的文章 </w:t>
            </w:r>
          </w:p>
        </w:tc>
        <w:tc>
          <w:tcPr>
            <w:tcW w:w="3960" w:type="dxa"/>
            <w:tcBorders>
              <w:top w:val="single" w:sz="6" w:space="0" w:color="989898"/>
              <w:left w:val="single" w:sz="6" w:space="0" w:color="989898"/>
              <w:bottom w:val="single" w:sz="6" w:space="0" w:color="989898"/>
              <w:right w:val="single" w:sz="6" w:space="0" w:color="989898"/>
            </w:tcBorders>
            <w:vAlign w:val="center"/>
          </w:tcPr>
          <w:p w14:paraId="0DD22DFE" w14:textId="77777777" w:rsidR="00EA425F" w:rsidRDefault="004F49E8">
            <w:pPr>
              <w:numPr>
                <w:ilvl w:val="0"/>
                <w:numId w:val="102"/>
              </w:numPr>
              <w:spacing w:after="0" w:line="250" w:lineRule="auto"/>
              <w:ind w:hanging="360"/>
            </w:pPr>
            <w:r>
              <w:rPr>
                <w:sz w:val="18"/>
              </w:rPr>
              <w:t xml:space="preserve">满意MC：很好地达到页面的目的 </w:t>
            </w:r>
          </w:p>
          <w:p w14:paraId="533B1FF8" w14:textId="77777777" w:rsidR="00EA425F" w:rsidRDefault="004F49E8">
            <w:pPr>
              <w:numPr>
                <w:ilvl w:val="0"/>
                <w:numId w:val="102"/>
              </w:numPr>
              <w:spacing w:after="0" w:line="259" w:lineRule="auto"/>
              <w:ind w:hanging="360"/>
            </w:pPr>
            <w:r>
              <w:rPr>
                <w:sz w:val="18"/>
              </w:rPr>
              <w:t xml:space="preserve">页面主题的积极网站声誉 </w:t>
            </w:r>
          </w:p>
        </w:tc>
        <w:tc>
          <w:tcPr>
            <w:tcW w:w="3958" w:type="dxa"/>
            <w:tcBorders>
              <w:top w:val="single" w:sz="6" w:space="0" w:color="989898"/>
              <w:left w:val="single" w:sz="6" w:space="0" w:color="989898"/>
              <w:bottom w:val="single" w:sz="6" w:space="0" w:color="989898"/>
              <w:right w:val="single" w:sz="6" w:space="0" w:color="989898"/>
            </w:tcBorders>
            <w:vAlign w:val="bottom"/>
          </w:tcPr>
          <w:p w14:paraId="1E465DDD" w14:textId="77777777" w:rsidR="00EA425F" w:rsidRDefault="004F49E8">
            <w:pPr>
              <w:spacing w:after="205" w:line="259" w:lineRule="auto"/>
              <w:ind w:left="30" w:firstLine="0"/>
            </w:pPr>
            <w:r>
              <w:rPr>
                <w:noProof/>
              </w:rPr>
              <w:drawing>
                <wp:inline distT="0" distB="0" distL="0" distR="0" wp14:anchorId="04AFFCF4" wp14:editId="6E87CCD1">
                  <wp:extent cx="1733550" cy="304800"/>
                  <wp:effectExtent l="0" t="0" r="0" b="0"/>
                  <wp:docPr id="5792" name="Picture 5792"/>
                  <wp:cNvGraphicFramePr/>
                  <a:graphic xmlns:a="http://schemas.openxmlformats.org/drawingml/2006/main">
                    <a:graphicData uri="http://schemas.openxmlformats.org/drawingml/2006/picture">
                      <pic:pic xmlns:pic="http://schemas.openxmlformats.org/drawingml/2006/picture">
                        <pic:nvPicPr>
                          <pic:cNvPr id="5792" name="Picture 5792"/>
                          <pic:cNvPicPr/>
                        </pic:nvPicPr>
                        <pic:blipFill>
                          <a:blip r:embed="rId346"/>
                          <a:stretch>
                            <a:fillRect/>
                          </a:stretch>
                        </pic:blipFill>
                        <pic:spPr>
                          <a:xfrm>
                            <a:off x="0" y="0"/>
                            <a:ext cx="1733550" cy="304800"/>
                          </a:xfrm>
                          <a:prstGeom prst="rect">
                            <a:avLst/>
                          </a:prstGeom>
                        </pic:spPr>
                      </pic:pic>
                    </a:graphicData>
                  </a:graphic>
                </wp:inline>
              </w:drawing>
            </w:r>
          </w:p>
          <w:p w14:paraId="0C8BA8ED" w14:textId="77777777" w:rsidR="00EA425F" w:rsidRDefault="004F49E8">
            <w:pPr>
              <w:spacing w:after="0" w:line="259" w:lineRule="auto"/>
              <w:ind w:left="0" w:firstLine="0"/>
            </w:pPr>
            <w:r>
              <w:rPr>
                <w:sz w:val="18"/>
              </w:rPr>
              <w:t xml:space="preserve"> 该网站以其幽默、讽刺的文章而闻名。 这是一篇令人满意且有趣的文章（本网站独有的才华、技能和原创内容）的可爱例子。 </w:t>
            </w:r>
          </w:p>
        </w:tc>
      </w:tr>
      <w:tr w:rsidR="00EA425F" w14:paraId="177FA665" w14:textId="77777777">
        <w:trPr>
          <w:trHeight w:val="3060"/>
        </w:trPr>
        <w:tc>
          <w:tcPr>
            <w:tcW w:w="2882" w:type="dxa"/>
            <w:tcBorders>
              <w:top w:val="single" w:sz="6" w:space="0" w:color="989898"/>
              <w:left w:val="single" w:sz="6" w:space="0" w:color="989898"/>
              <w:bottom w:val="single" w:sz="6" w:space="0" w:color="989898"/>
              <w:right w:val="single" w:sz="6" w:space="0" w:color="989898"/>
            </w:tcBorders>
            <w:vAlign w:val="center"/>
          </w:tcPr>
          <w:p w14:paraId="712C3450" w14:textId="77777777" w:rsidR="00EA425F" w:rsidRDefault="00000000">
            <w:pPr>
              <w:spacing w:after="196" w:line="259" w:lineRule="auto"/>
              <w:ind w:left="2" w:firstLine="0"/>
            </w:pPr>
            <w:hyperlink r:id="rId347">
              <w:r w:rsidR="004F49E8">
                <w:rPr>
                  <w:color w:val="1054CC"/>
                  <w:sz w:val="18"/>
                  <w:u w:val="single" w:color="1054CC"/>
                </w:rPr>
                <w:t xml:space="preserve"> 高：小型企业 1</w:t>
              </w:r>
            </w:hyperlink>
            <w:r w:rsidR="004F49E8">
              <w:rPr>
                <w:color w:val="1054CC"/>
                <w:sz w:val="18"/>
              </w:rPr>
              <w:t xml:space="preserve"> </w:t>
            </w:r>
          </w:p>
          <w:p w14:paraId="47DFCFBB" w14:textId="77777777" w:rsidR="00EA425F" w:rsidRDefault="004F49E8">
            <w:pPr>
              <w:spacing w:after="0" w:line="259" w:lineRule="auto"/>
              <w:ind w:left="2" w:firstLine="0"/>
            </w:pPr>
            <w:r>
              <w:rPr>
                <w:sz w:val="18"/>
              </w:rPr>
              <w:t xml:space="preserve"> 当地炸鱼薯条餐厅 </w:t>
            </w:r>
          </w:p>
        </w:tc>
        <w:tc>
          <w:tcPr>
            <w:tcW w:w="3960" w:type="dxa"/>
            <w:tcBorders>
              <w:top w:val="single" w:sz="6" w:space="0" w:color="989898"/>
              <w:left w:val="single" w:sz="6" w:space="0" w:color="989898"/>
              <w:bottom w:val="single" w:sz="6" w:space="0" w:color="989898"/>
              <w:right w:val="single" w:sz="6" w:space="0" w:color="989898"/>
            </w:tcBorders>
            <w:vAlign w:val="center"/>
          </w:tcPr>
          <w:p w14:paraId="70311DB6" w14:textId="77777777" w:rsidR="00EA425F" w:rsidRDefault="004F49E8">
            <w:pPr>
              <w:numPr>
                <w:ilvl w:val="0"/>
                <w:numId w:val="103"/>
              </w:numPr>
              <w:spacing w:after="0" w:line="250" w:lineRule="auto"/>
              <w:ind w:hanging="360"/>
            </w:pPr>
            <w:r>
              <w:rPr>
                <w:sz w:val="18"/>
              </w:rPr>
              <w:t xml:space="preserve">满意MC：很好地达到页面的目的 </w:t>
            </w:r>
          </w:p>
          <w:p w14:paraId="274DB4B9" w14:textId="77777777" w:rsidR="00EA425F" w:rsidRDefault="004F49E8">
            <w:pPr>
              <w:numPr>
                <w:ilvl w:val="0"/>
                <w:numId w:val="103"/>
              </w:numPr>
              <w:spacing w:after="0" w:line="259" w:lineRule="auto"/>
              <w:ind w:hanging="360"/>
            </w:pPr>
            <w:r>
              <w:rPr>
                <w:sz w:val="18"/>
              </w:rPr>
              <w:t xml:space="preserve">高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6B1ADC5F" w14:textId="77777777" w:rsidR="00EA425F" w:rsidRDefault="004F49E8">
            <w:pPr>
              <w:spacing w:after="205" w:line="259" w:lineRule="auto"/>
              <w:ind w:left="30" w:firstLine="0"/>
            </w:pPr>
            <w:r>
              <w:rPr>
                <w:noProof/>
              </w:rPr>
              <w:drawing>
                <wp:inline distT="0" distB="0" distL="0" distR="0" wp14:anchorId="6AC96642" wp14:editId="4B64E764">
                  <wp:extent cx="2000250" cy="361950"/>
                  <wp:effectExtent l="0" t="0" r="0" b="0"/>
                  <wp:docPr id="5794" name="Picture 5794"/>
                  <wp:cNvGraphicFramePr/>
                  <a:graphic xmlns:a="http://schemas.openxmlformats.org/drawingml/2006/main">
                    <a:graphicData uri="http://schemas.openxmlformats.org/drawingml/2006/picture">
                      <pic:pic xmlns:pic="http://schemas.openxmlformats.org/drawingml/2006/picture">
                        <pic:nvPicPr>
                          <pic:cNvPr id="5794" name="Picture 5794"/>
                          <pic:cNvPicPr/>
                        </pic:nvPicPr>
                        <pic:blipFill>
                          <a:blip r:embed="rId346"/>
                          <a:stretch>
                            <a:fillRect/>
                          </a:stretch>
                        </pic:blipFill>
                        <pic:spPr>
                          <a:xfrm>
                            <a:off x="0" y="0"/>
                            <a:ext cx="2000250" cy="361950"/>
                          </a:xfrm>
                          <a:prstGeom prst="rect">
                            <a:avLst/>
                          </a:prstGeom>
                        </pic:spPr>
                      </pic:pic>
                    </a:graphicData>
                  </a:graphic>
                </wp:inline>
              </w:drawing>
            </w:r>
          </w:p>
          <w:p w14:paraId="00850713" w14:textId="77777777" w:rsidR="00EA425F" w:rsidRDefault="004F49E8">
            <w:pPr>
              <w:spacing w:after="0" w:line="243" w:lineRule="auto"/>
              <w:ind w:left="0" w:firstLine="0"/>
            </w:pPr>
            <w:r>
              <w:rPr>
                <w:sz w:val="18"/>
              </w:rPr>
              <w:t xml:space="preserve"> 这是餐厅网站上的“关于我们”页面。 此页面提供有关餐厅开业时间以及游客可以期待什么的信息。 网站上的其他页面提供有关餐厅的信息，包括地址、菜单、其他联系信息等。 该网站是获取有关其自身的信息的首选来源 </w:t>
            </w:r>
          </w:p>
          <w:p w14:paraId="0A6D2060" w14:textId="77777777" w:rsidR="00EA425F" w:rsidRDefault="004F49E8">
            <w:pPr>
              <w:spacing w:after="0" w:line="259" w:lineRule="auto"/>
              <w:ind w:left="0" w:firstLine="0"/>
            </w:pPr>
            <w:r>
              <w:rPr>
                <w:sz w:val="18"/>
              </w:rPr>
              <w:t xml:space="preserve"> （权威）。 MC是高质量的（努力，本网站独有的原创内容）。 </w:t>
            </w:r>
          </w:p>
        </w:tc>
      </w:tr>
    </w:tbl>
    <w:p w14:paraId="171F336B" w14:textId="77777777" w:rsidR="00EA425F" w:rsidRDefault="00EA425F">
      <w:pPr>
        <w:spacing w:after="0" w:line="259" w:lineRule="auto"/>
        <w:ind w:left="-720" w:right="11520" w:firstLine="0"/>
      </w:pPr>
    </w:p>
    <w:tbl>
      <w:tblPr>
        <w:tblStyle w:val="TableGrid"/>
        <w:tblW w:w="10800" w:type="dxa"/>
        <w:tblInd w:w="6" w:type="dxa"/>
        <w:tblCellMar>
          <w:top w:w="95" w:type="dxa"/>
          <w:left w:w="68" w:type="dxa"/>
          <w:bottom w:w="82" w:type="dxa"/>
          <w:right w:w="56" w:type="dxa"/>
        </w:tblCellMar>
        <w:tblLook w:val="04A0" w:firstRow="1" w:lastRow="0" w:firstColumn="1" w:lastColumn="0" w:noHBand="0" w:noVBand="1"/>
      </w:tblPr>
      <w:tblGrid>
        <w:gridCol w:w="2882"/>
        <w:gridCol w:w="3960"/>
        <w:gridCol w:w="3958"/>
      </w:tblGrid>
      <w:tr w:rsidR="00EA425F" w14:paraId="7009566E"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23044CFA" w14:textId="77777777" w:rsidR="00EA425F" w:rsidRDefault="004F49E8">
            <w:pPr>
              <w:spacing w:after="0" w:line="259" w:lineRule="auto"/>
              <w:ind w:left="2" w:firstLine="0"/>
            </w:pPr>
            <w:r>
              <w:rPr>
                <w:b/>
              </w:rPr>
              <w:t xml:space="preserve"> 网页/内容类型 </w:t>
            </w:r>
          </w:p>
        </w:tc>
        <w:tc>
          <w:tcPr>
            <w:tcW w:w="3960" w:type="dxa"/>
            <w:tcBorders>
              <w:top w:val="single" w:sz="6" w:space="0" w:color="989898"/>
              <w:left w:val="single" w:sz="6" w:space="0" w:color="989898"/>
              <w:bottom w:val="single" w:sz="6" w:space="0" w:color="989898"/>
              <w:right w:val="single" w:sz="6" w:space="0" w:color="989898"/>
            </w:tcBorders>
            <w:shd w:val="clear" w:color="auto" w:fill="D9D9D9"/>
          </w:tcPr>
          <w:p w14:paraId="7709DE62" w14:textId="77777777" w:rsidR="00EA425F" w:rsidRDefault="004F49E8">
            <w:pPr>
              <w:spacing w:after="0" w:line="259" w:lineRule="auto"/>
              <w:ind w:left="0" w:firstLine="0"/>
            </w:pPr>
            <w:r>
              <w:rPr>
                <w:b/>
              </w:rPr>
              <w:t xml:space="preserve"> 高质量理由 </w:t>
            </w:r>
          </w:p>
        </w:tc>
        <w:tc>
          <w:tcPr>
            <w:tcW w:w="3958" w:type="dxa"/>
            <w:tcBorders>
              <w:top w:val="single" w:sz="6" w:space="0" w:color="989898"/>
              <w:left w:val="single" w:sz="6" w:space="0" w:color="989898"/>
              <w:bottom w:val="single" w:sz="6" w:space="0" w:color="989898"/>
              <w:right w:val="single" w:sz="6" w:space="0" w:color="989898"/>
            </w:tcBorders>
            <w:shd w:val="clear" w:color="auto" w:fill="D9D9D9"/>
          </w:tcPr>
          <w:p w14:paraId="50A549B4" w14:textId="77777777" w:rsidR="00EA425F" w:rsidRDefault="004F49E8">
            <w:pPr>
              <w:spacing w:after="0" w:line="259" w:lineRule="auto"/>
              <w:ind w:left="0" w:firstLine="0"/>
            </w:pPr>
            <w:r>
              <w:rPr>
                <w:b/>
              </w:rPr>
              <w:t xml:space="preserve"> PQ 评级和解释 </w:t>
            </w:r>
          </w:p>
        </w:tc>
      </w:tr>
      <w:tr w:rsidR="00EA425F" w14:paraId="2D6947F7" w14:textId="77777777">
        <w:trPr>
          <w:trHeight w:val="2627"/>
        </w:trPr>
        <w:tc>
          <w:tcPr>
            <w:tcW w:w="2882" w:type="dxa"/>
            <w:tcBorders>
              <w:top w:val="single" w:sz="6" w:space="0" w:color="989898"/>
              <w:left w:val="single" w:sz="6" w:space="0" w:color="989898"/>
              <w:bottom w:val="single" w:sz="6" w:space="0" w:color="989898"/>
              <w:right w:val="single" w:sz="6" w:space="0" w:color="989898"/>
            </w:tcBorders>
            <w:vAlign w:val="center"/>
          </w:tcPr>
          <w:p w14:paraId="3145A436" w14:textId="77777777" w:rsidR="00EA425F" w:rsidRDefault="00000000">
            <w:pPr>
              <w:spacing w:after="196" w:line="259" w:lineRule="auto"/>
              <w:ind w:left="2" w:firstLine="0"/>
            </w:pPr>
            <w:hyperlink r:id="rId348">
              <w:r w:rsidR="004F49E8">
                <w:rPr>
                  <w:color w:val="1054CC"/>
                  <w:sz w:val="18"/>
                  <w:u w:val="single" w:color="1054CC"/>
                </w:rPr>
                <w:t xml:space="preserve"> 高：小型企业 2</w:t>
              </w:r>
            </w:hyperlink>
            <w:r w:rsidR="004F49E8">
              <w:rPr>
                <w:color w:val="1054CC"/>
                <w:sz w:val="18"/>
              </w:rPr>
              <w:t xml:space="preserve"> </w:t>
            </w:r>
          </w:p>
          <w:p w14:paraId="57B974F9" w14:textId="77777777" w:rsidR="00EA425F" w:rsidRDefault="004F49E8">
            <w:pPr>
              <w:spacing w:after="0" w:line="259" w:lineRule="auto"/>
              <w:ind w:left="2" w:firstLine="0"/>
            </w:pPr>
            <w:r>
              <w:rPr>
                <w:sz w:val="18"/>
              </w:rPr>
              <w:t xml:space="preserve"> 当地保存中心 </w:t>
            </w:r>
          </w:p>
        </w:tc>
        <w:tc>
          <w:tcPr>
            <w:tcW w:w="3960" w:type="dxa"/>
            <w:tcBorders>
              <w:top w:val="single" w:sz="6" w:space="0" w:color="989898"/>
              <w:left w:val="single" w:sz="6" w:space="0" w:color="989898"/>
              <w:bottom w:val="single" w:sz="6" w:space="0" w:color="989898"/>
              <w:right w:val="single" w:sz="6" w:space="0" w:color="989898"/>
            </w:tcBorders>
            <w:vAlign w:val="center"/>
          </w:tcPr>
          <w:p w14:paraId="00C947A2" w14:textId="77777777" w:rsidR="00EA425F" w:rsidRDefault="004F49E8">
            <w:pPr>
              <w:numPr>
                <w:ilvl w:val="0"/>
                <w:numId w:val="104"/>
              </w:numPr>
              <w:spacing w:after="0" w:line="250" w:lineRule="auto"/>
              <w:ind w:hanging="360"/>
            </w:pPr>
            <w:r>
              <w:rPr>
                <w:sz w:val="18"/>
              </w:rPr>
              <w:t xml:space="preserve">满意MC：很好地达到页面的目的 </w:t>
            </w:r>
          </w:p>
          <w:p w14:paraId="44CDB6CB" w14:textId="77777777" w:rsidR="00EA425F" w:rsidRDefault="004F49E8">
            <w:pPr>
              <w:numPr>
                <w:ilvl w:val="0"/>
                <w:numId w:val="104"/>
              </w:numPr>
              <w:spacing w:after="0" w:line="259" w:lineRule="auto"/>
              <w:ind w:hanging="360"/>
            </w:pPr>
            <w:r>
              <w:rPr>
                <w:sz w:val="18"/>
              </w:rPr>
              <w:t xml:space="preserve">高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22EA5248" w14:textId="77777777" w:rsidR="00EA425F" w:rsidRDefault="004F49E8">
            <w:pPr>
              <w:spacing w:after="205" w:line="259" w:lineRule="auto"/>
              <w:ind w:left="30" w:firstLine="0"/>
            </w:pPr>
            <w:r>
              <w:rPr>
                <w:noProof/>
              </w:rPr>
              <w:drawing>
                <wp:inline distT="0" distB="0" distL="0" distR="0" wp14:anchorId="790DB314" wp14:editId="1D9BF89C">
                  <wp:extent cx="2000250" cy="352425"/>
                  <wp:effectExtent l="0" t="0" r="0" b="0"/>
                  <wp:docPr id="5907" name="Picture 5907"/>
                  <wp:cNvGraphicFramePr/>
                  <a:graphic xmlns:a="http://schemas.openxmlformats.org/drawingml/2006/main">
                    <a:graphicData uri="http://schemas.openxmlformats.org/drawingml/2006/picture">
                      <pic:pic xmlns:pic="http://schemas.openxmlformats.org/drawingml/2006/picture">
                        <pic:nvPicPr>
                          <pic:cNvPr id="5907" name="Picture 5907"/>
                          <pic:cNvPicPr/>
                        </pic:nvPicPr>
                        <pic:blipFill>
                          <a:blip r:embed="rId341"/>
                          <a:stretch>
                            <a:fillRect/>
                          </a:stretch>
                        </pic:blipFill>
                        <pic:spPr>
                          <a:xfrm>
                            <a:off x="0" y="0"/>
                            <a:ext cx="2000250" cy="352425"/>
                          </a:xfrm>
                          <a:prstGeom prst="rect">
                            <a:avLst/>
                          </a:prstGeom>
                        </pic:spPr>
                      </pic:pic>
                    </a:graphicData>
                  </a:graphic>
                </wp:inline>
              </w:drawing>
            </w:r>
          </w:p>
          <w:p w14:paraId="12634C81" w14:textId="77777777" w:rsidR="00EA425F" w:rsidRDefault="004F49E8">
            <w:pPr>
              <w:spacing w:after="210" w:line="243" w:lineRule="auto"/>
              <w:ind w:left="0" w:right="53" w:firstLine="0"/>
            </w:pPr>
            <w:r>
              <w:rPr>
                <w:sz w:val="18"/>
              </w:rPr>
              <w:t xml:space="preserve"> 这是当地一家销售家禽、蔬菜等的保存中心的新闻和更新部分（专业知识）。 MC是高质量的（努力，本网站独有的原创内容）。 </w:t>
            </w:r>
          </w:p>
          <w:p w14:paraId="067ABB1F" w14:textId="77777777" w:rsidR="00EA425F" w:rsidRDefault="004F49E8">
            <w:pPr>
              <w:spacing w:after="0" w:line="259" w:lineRule="auto"/>
              <w:ind w:left="0" w:firstLine="0"/>
            </w:pPr>
            <w:r>
              <w:rPr>
                <w:sz w:val="18"/>
              </w:rPr>
              <w:t xml:space="preserve"> 注意：此示例是在 2014 年添加的，因此“新闻和更新”是及时的。 </w:t>
            </w:r>
          </w:p>
        </w:tc>
      </w:tr>
      <w:tr w:rsidR="00EA425F" w14:paraId="752CAC29" w14:textId="77777777">
        <w:trPr>
          <w:trHeight w:val="2415"/>
        </w:trPr>
        <w:tc>
          <w:tcPr>
            <w:tcW w:w="2882" w:type="dxa"/>
            <w:tcBorders>
              <w:top w:val="single" w:sz="6" w:space="0" w:color="989898"/>
              <w:left w:val="single" w:sz="6" w:space="0" w:color="989898"/>
              <w:bottom w:val="single" w:sz="6" w:space="0" w:color="989898"/>
              <w:right w:val="single" w:sz="6" w:space="0" w:color="989898"/>
            </w:tcBorders>
            <w:vAlign w:val="center"/>
          </w:tcPr>
          <w:p w14:paraId="3AFA8EF2" w14:textId="77777777" w:rsidR="00EA425F" w:rsidRDefault="00000000">
            <w:pPr>
              <w:spacing w:after="196" w:line="259" w:lineRule="auto"/>
              <w:ind w:left="2" w:firstLine="0"/>
            </w:pPr>
            <w:hyperlink r:id="rId349">
              <w:r w:rsidR="004F49E8">
                <w:rPr>
                  <w:color w:val="1054CC"/>
                  <w:sz w:val="18"/>
                  <w:u w:val="single" w:color="1054CC"/>
                </w:rPr>
                <w:t xml:space="preserve"> 高：博客文章</w:t>
              </w:r>
            </w:hyperlink>
            <w:r w:rsidR="004F49E8">
              <w:rPr>
                <w:color w:val="1054CC"/>
                <w:sz w:val="18"/>
              </w:rPr>
              <w:t xml:space="preserve"> </w:t>
            </w:r>
          </w:p>
          <w:p w14:paraId="394AA6F1" w14:textId="77777777" w:rsidR="00EA425F" w:rsidRDefault="004F49E8">
            <w:pPr>
              <w:spacing w:after="0" w:line="259" w:lineRule="auto"/>
              <w:ind w:left="2" w:firstLine="0"/>
            </w:pPr>
            <w:r>
              <w:rPr>
                <w:sz w:val="18"/>
              </w:rPr>
              <w:t xml:space="preserve"> 关于婴儿车的育儿文章 </w:t>
            </w:r>
          </w:p>
        </w:tc>
        <w:tc>
          <w:tcPr>
            <w:tcW w:w="3960" w:type="dxa"/>
            <w:tcBorders>
              <w:top w:val="single" w:sz="6" w:space="0" w:color="989898"/>
              <w:left w:val="single" w:sz="6" w:space="0" w:color="989898"/>
              <w:bottom w:val="single" w:sz="6" w:space="0" w:color="989898"/>
              <w:right w:val="single" w:sz="6" w:space="0" w:color="989898"/>
            </w:tcBorders>
            <w:vAlign w:val="center"/>
          </w:tcPr>
          <w:p w14:paraId="7FF33AE5" w14:textId="77777777" w:rsidR="00EA425F" w:rsidRDefault="004F49E8">
            <w:pPr>
              <w:numPr>
                <w:ilvl w:val="0"/>
                <w:numId w:val="105"/>
              </w:numPr>
              <w:spacing w:after="0" w:line="250" w:lineRule="auto"/>
              <w:ind w:hanging="360"/>
            </w:pPr>
            <w:r>
              <w:rPr>
                <w:sz w:val="18"/>
              </w:rPr>
              <w:t xml:space="preserve">满意MC：很好地达到页面的目的 </w:t>
            </w:r>
          </w:p>
          <w:p w14:paraId="3127711B" w14:textId="77777777" w:rsidR="00EA425F" w:rsidRDefault="004F49E8">
            <w:pPr>
              <w:numPr>
                <w:ilvl w:val="0"/>
                <w:numId w:val="105"/>
              </w:numPr>
              <w:spacing w:after="0" w:line="250" w:lineRule="auto"/>
              <w:ind w:hanging="360"/>
            </w:pPr>
            <w:r>
              <w:rPr>
                <w:sz w:val="18"/>
              </w:rPr>
              <w:t xml:space="preserve">内容创建者对页面主题的积极声誉 </w:t>
            </w:r>
          </w:p>
          <w:p w14:paraId="512AF3D9" w14:textId="77777777" w:rsidR="00EA425F" w:rsidRDefault="004F49E8">
            <w:pPr>
              <w:numPr>
                <w:ilvl w:val="0"/>
                <w:numId w:val="105"/>
              </w:numPr>
              <w:spacing w:after="0" w:line="259" w:lineRule="auto"/>
              <w:ind w:hanging="360"/>
            </w:pPr>
            <w:r>
              <w:rPr>
                <w:sz w:val="18"/>
              </w:rPr>
              <w:t xml:space="preserve">高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77D999E7" w14:textId="77777777" w:rsidR="00EA425F" w:rsidRDefault="004F49E8">
            <w:pPr>
              <w:spacing w:after="205" w:line="259" w:lineRule="auto"/>
              <w:ind w:left="30" w:firstLine="0"/>
            </w:pPr>
            <w:r>
              <w:rPr>
                <w:noProof/>
              </w:rPr>
              <w:drawing>
                <wp:inline distT="0" distB="0" distL="0" distR="0" wp14:anchorId="039D3358" wp14:editId="40C77310">
                  <wp:extent cx="2000250" cy="352425"/>
                  <wp:effectExtent l="0" t="0" r="0" b="0"/>
                  <wp:docPr id="5909" name="Picture 5909"/>
                  <wp:cNvGraphicFramePr/>
                  <a:graphic xmlns:a="http://schemas.openxmlformats.org/drawingml/2006/main">
                    <a:graphicData uri="http://schemas.openxmlformats.org/drawingml/2006/picture">
                      <pic:pic xmlns:pic="http://schemas.openxmlformats.org/drawingml/2006/picture">
                        <pic:nvPicPr>
                          <pic:cNvPr id="5909" name="Picture 5909"/>
                          <pic:cNvPicPr/>
                        </pic:nvPicPr>
                        <pic:blipFill>
                          <a:blip r:embed="rId341"/>
                          <a:stretch>
                            <a:fillRect/>
                          </a:stretch>
                        </pic:blipFill>
                        <pic:spPr>
                          <a:xfrm>
                            <a:off x="0" y="0"/>
                            <a:ext cx="2000250" cy="352425"/>
                          </a:xfrm>
                          <a:prstGeom prst="rect">
                            <a:avLst/>
                          </a:prstGeom>
                        </pic:spPr>
                      </pic:pic>
                    </a:graphicData>
                  </a:graphic>
                </wp:inline>
              </w:drawing>
            </w:r>
          </w:p>
          <w:p w14:paraId="71F23D75" w14:textId="77777777" w:rsidR="00EA425F" w:rsidRDefault="004F49E8">
            <w:pPr>
              <w:spacing w:after="0" w:line="259" w:lineRule="auto"/>
              <w:ind w:left="0" w:firstLine="0"/>
            </w:pPr>
            <w:r>
              <w:rPr>
                <w:sz w:val="18"/>
              </w:rPr>
              <w:t xml:space="preserve"> 这是一篇关于报纸的博客文章，该报纸赢得了多个著名奖项。 这篇博文的作者已成为育儿问题专家（专业知识），并且是该网站和其他媒体网站的定期撰稿人（积极的内容创作者声誉）。 MC 展示了努力，并且是本网站的原创内容。 </w:t>
            </w:r>
          </w:p>
        </w:tc>
      </w:tr>
      <w:tr w:rsidR="00EA425F" w14:paraId="327FE0F7" w14:textId="77777777">
        <w:trPr>
          <w:trHeight w:val="3045"/>
        </w:trPr>
        <w:tc>
          <w:tcPr>
            <w:tcW w:w="2882" w:type="dxa"/>
            <w:tcBorders>
              <w:top w:val="single" w:sz="6" w:space="0" w:color="989898"/>
              <w:left w:val="single" w:sz="6" w:space="0" w:color="989898"/>
              <w:bottom w:val="single" w:sz="6" w:space="0" w:color="989898"/>
              <w:right w:val="single" w:sz="6" w:space="0" w:color="989898"/>
            </w:tcBorders>
            <w:vAlign w:val="center"/>
          </w:tcPr>
          <w:p w14:paraId="4DD58812" w14:textId="77777777" w:rsidR="00EA425F" w:rsidRDefault="00000000">
            <w:pPr>
              <w:spacing w:after="196" w:line="259" w:lineRule="auto"/>
              <w:ind w:left="2" w:firstLine="0"/>
            </w:pPr>
            <w:hyperlink r:id="rId350">
              <w:r w:rsidR="004F49E8">
                <w:rPr>
                  <w:color w:val="1054CC"/>
                  <w:sz w:val="18"/>
                  <w:u w:val="single" w:color="1054CC"/>
                </w:rPr>
                <w:t xml:space="preserve"> 高： 购物 1</w:t>
              </w:r>
            </w:hyperlink>
            <w:r w:rsidR="004F49E8">
              <w:rPr>
                <w:color w:val="1054CC"/>
                <w:sz w:val="18"/>
              </w:rPr>
              <w:t xml:space="preserve"> </w:t>
            </w:r>
          </w:p>
          <w:p w14:paraId="13D1F907" w14:textId="77777777" w:rsidR="00EA425F" w:rsidRDefault="004F49E8">
            <w:pPr>
              <w:spacing w:after="0" w:line="259" w:lineRule="auto"/>
              <w:ind w:left="2" w:firstLine="0"/>
            </w:pPr>
            <w:r>
              <w:rPr>
                <w:sz w:val="18"/>
              </w:rPr>
              <w:t xml:space="preserve"> 热门商店网站上的背包购物页面 </w:t>
            </w:r>
          </w:p>
        </w:tc>
        <w:tc>
          <w:tcPr>
            <w:tcW w:w="3960" w:type="dxa"/>
            <w:tcBorders>
              <w:top w:val="single" w:sz="6" w:space="0" w:color="989898"/>
              <w:left w:val="single" w:sz="6" w:space="0" w:color="989898"/>
              <w:bottom w:val="single" w:sz="6" w:space="0" w:color="989898"/>
              <w:right w:val="single" w:sz="6" w:space="0" w:color="989898"/>
            </w:tcBorders>
            <w:vAlign w:val="center"/>
          </w:tcPr>
          <w:p w14:paraId="794B36E4" w14:textId="77777777" w:rsidR="00EA425F" w:rsidRDefault="004F49E8">
            <w:pPr>
              <w:numPr>
                <w:ilvl w:val="0"/>
                <w:numId w:val="106"/>
              </w:numPr>
              <w:spacing w:after="0" w:line="250" w:lineRule="auto"/>
              <w:ind w:hanging="360"/>
            </w:pPr>
            <w:r>
              <w:rPr>
                <w:sz w:val="18"/>
              </w:rPr>
              <w:t xml:space="preserve">满意MC：很好地达到页面的目的 </w:t>
            </w:r>
          </w:p>
          <w:p w14:paraId="5585AF41" w14:textId="77777777" w:rsidR="00EA425F" w:rsidRDefault="004F49E8">
            <w:pPr>
              <w:numPr>
                <w:ilvl w:val="0"/>
                <w:numId w:val="106"/>
              </w:numPr>
              <w:spacing w:after="0" w:line="250" w:lineRule="auto"/>
              <w:ind w:hanging="360"/>
            </w:pPr>
            <w:r>
              <w:rPr>
                <w:sz w:val="18"/>
              </w:rPr>
              <w:t xml:space="preserve">页面主题的积极网站声誉 </w:t>
            </w:r>
          </w:p>
          <w:p w14:paraId="04A13625" w14:textId="77777777" w:rsidR="00EA425F" w:rsidRDefault="004F49E8">
            <w:pPr>
              <w:numPr>
                <w:ilvl w:val="0"/>
                <w:numId w:val="106"/>
              </w:numPr>
              <w:spacing w:after="0" w:line="259" w:lineRule="auto"/>
              <w:ind w:hanging="360"/>
            </w:pPr>
            <w:r>
              <w:rPr>
                <w:sz w:val="18"/>
              </w:rPr>
              <w:t xml:space="preserve">高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37A6E1A3" w14:textId="77777777" w:rsidR="00EA425F" w:rsidRDefault="004F49E8">
            <w:pPr>
              <w:spacing w:after="205" w:line="259" w:lineRule="auto"/>
              <w:ind w:left="30" w:firstLine="0"/>
            </w:pPr>
            <w:r>
              <w:rPr>
                <w:noProof/>
              </w:rPr>
              <w:drawing>
                <wp:inline distT="0" distB="0" distL="0" distR="0" wp14:anchorId="3E95FA37" wp14:editId="1AACDBCF">
                  <wp:extent cx="2000250" cy="352425"/>
                  <wp:effectExtent l="0" t="0" r="0" b="0"/>
                  <wp:docPr id="5911" name="Picture 5911"/>
                  <wp:cNvGraphicFramePr/>
                  <a:graphic xmlns:a="http://schemas.openxmlformats.org/drawingml/2006/main">
                    <a:graphicData uri="http://schemas.openxmlformats.org/drawingml/2006/picture">
                      <pic:pic xmlns:pic="http://schemas.openxmlformats.org/drawingml/2006/picture">
                        <pic:nvPicPr>
                          <pic:cNvPr id="5911" name="Picture 5911"/>
                          <pic:cNvPicPr/>
                        </pic:nvPicPr>
                        <pic:blipFill>
                          <a:blip r:embed="rId341"/>
                          <a:stretch>
                            <a:fillRect/>
                          </a:stretch>
                        </pic:blipFill>
                        <pic:spPr>
                          <a:xfrm>
                            <a:off x="0" y="0"/>
                            <a:ext cx="2000250" cy="352425"/>
                          </a:xfrm>
                          <a:prstGeom prst="rect">
                            <a:avLst/>
                          </a:prstGeom>
                        </pic:spPr>
                      </pic:pic>
                    </a:graphicData>
                  </a:graphic>
                </wp:inline>
              </w:drawing>
            </w:r>
          </w:p>
          <w:p w14:paraId="182B0CE6" w14:textId="77777777" w:rsidR="00EA425F" w:rsidRDefault="004F49E8">
            <w:pPr>
              <w:spacing w:after="210" w:line="243" w:lineRule="auto"/>
              <w:ind w:left="0" w:firstLine="0"/>
            </w:pPr>
            <w:r>
              <w:rPr>
                <w:sz w:val="18"/>
              </w:rPr>
              <w:t xml:space="preserve"> 此页面的目的是允许用户购买书包。 该页面提供了许多不同的背包选项，其中一些有用户评论。 </w:t>
            </w:r>
          </w:p>
          <w:p w14:paraId="469A8F7F" w14:textId="77777777" w:rsidR="00EA425F" w:rsidRDefault="004F49E8">
            <w:pPr>
              <w:spacing w:after="0" w:line="259" w:lineRule="auto"/>
              <w:ind w:left="0" w:firstLine="0"/>
            </w:pPr>
            <w:r>
              <w:rPr>
                <w:sz w:val="18"/>
              </w:rPr>
              <w:t xml:space="preserve"> 这是一家知名的、信誉良好的商家，网站上有详细的客户服务信息，非常值得信赖（Trust）。 MC展示了努力，在</w:t>
            </w:r>
            <w:proofErr w:type="gramStart"/>
            <w:r>
              <w:rPr>
                <w:sz w:val="18"/>
              </w:rPr>
              <w:t>售产品</w:t>
            </w:r>
            <w:proofErr w:type="gramEnd"/>
            <w:r>
              <w:rPr>
                <w:sz w:val="18"/>
              </w:rPr>
              <w:t xml:space="preserve">是本网站独有的（努力，原创内容）。 </w:t>
            </w:r>
          </w:p>
        </w:tc>
      </w:tr>
      <w:tr w:rsidR="00EA425F" w14:paraId="6C052F46" w14:textId="77777777">
        <w:trPr>
          <w:trHeight w:val="2130"/>
        </w:trPr>
        <w:tc>
          <w:tcPr>
            <w:tcW w:w="2882" w:type="dxa"/>
            <w:tcBorders>
              <w:top w:val="single" w:sz="6" w:space="0" w:color="989898"/>
              <w:left w:val="single" w:sz="6" w:space="0" w:color="989898"/>
              <w:bottom w:val="single" w:sz="6" w:space="0" w:color="989898"/>
              <w:right w:val="single" w:sz="6" w:space="0" w:color="989898"/>
            </w:tcBorders>
            <w:vAlign w:val="center"/>
          </w:tcPr>
          <w:p w14:paraId="6EE637CC" w14:textId="77777777" w:rsidR="00EA425F" w:rsidRDefault="00000000">
            <w:pPr>
              <w:spacing w:after="196" w:line="259" w:lineRule="auto"/>
              <w:ind w:left="2" w:firstLine="0"/>
            </w:pPr>
            <w:hyperlink r:id="rId351">
              <w:r w:rsidR="004F49E8">
                <w:rPr>
                  <w:color w:val="1054CC"/>
                  <w:sz w:val="18"/>
                  <w:u w:val="single" w:color="1054CC"/>
                </w:rPr>
                <w:t xml:space="preserve"> 高：购物 2</w:t>
              </w:r>
            </w:hyperlink>
            <w:r w:rsidR="004F49E8">
              <w:rPr>
                <w:color w:val="1054CC"/>
                <w:sz w:val="18"/>
              </w:rPr>
              <w:t xml:space="preserve"> </w:t>
            </w:r>
          </w:p>
          <w:p w14:paraId="10F785AC" w14:textId="77777777" w:rsidR="00EA425F" w:rsidRDefault="004F49E8">
            <w:pPr>
              <w:spacing w:after="0" w:line="259" w:lineRule="auto"/>
              <w:ind w:left="2" w:firstLine="0"/>
            </w:pPr>
            <w:r>
              <w:rPr>
                <w:sz w:val="18"/>
              </w:rPr>
              <w:t xml:space="preserve"> 商店网站上的浴室装饰页面 </w:t>
            </w:r>
          </w:p>
        </w:tc>
        <w:tc>
          <w:tcPr>
            <w:tcW w:w="3960" w:type="dxa"/>
            <w:tcBorders>
              <w:top w:val="single" w:sz="6" w:space="0" w:color="989898"/>
              <w:left w:val="single" w:sz="6" w:space="0" w:color="989898"/>
              <w:bottom w:val="single" w:sz="6" w:space="0" w:color="989898"/>
              <w:right w:val="single" w:sz="6" w:space="0" w:color="989898"/>
            </w:tcBorders>
            <w:vAlign w:val="center"/>
          </w:tcPr>
          <w:p w14:paraId="02CFD501" w14:textId="77777777" w:rsidR="00EA425F" w:rsidRDefault="004F49E8">
            <w:pPr>
              <w:numPr>
                <w:ilvl w:val="0"/>
                <w:numId w:val="107"/>
              </w:numPr>
              <w:spacing w:after="0" w:line="250" w:lineRule="auto"/>
              <w:ind w:hanging="360"/>
            </w:pPr>
            <w:r>
              <w:rPr>
                <w:sz w:val="18"/>
              </w:rPr>
              <w:t xml:space="preserve">页面主题的积极网站声誉 </w:t>
            </w:r>
          </w:p>
          <w:p w14:paraId="7A2B3FB5" w14:textId="77777777" w:rsidR="00EA425F" w:rsidRDefault="004F49E8">
            <w:pPr>
              <w:numPr>
                <w:ilvl w:val="0"/>
                <w:numId w:val="107"/>
              </w:numPr>
              <w:spacing w:after="0" w:line="259" w:lineRule="auto"/>
              <w:ind w:hanging="360"/>
            </w:pPr>
            <w:r>
              <w:rPr>
                <w:sz w:val="18"/>
              </w:rPr>
              <w:t xml:space="preserve">高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6837F35F" w14:textId="77777777" w:rsidR="00EA425F" w:rsidRDefault="004F49E8">
            <w:pPr>
              <w:spacing w:after="205" w:line="259" w:lineRule="auto"/>
              <w:ind w:left="30" w:firstLine="0"/>
            </w:pPr>
            <w:r>
              <w:rPr>
                <w:noProof/>
              </w:rPr>
              <w:drawing>
                <wp:inline distT="0" distB="0" distL="0" distR="0" wp14:anchorId="74796724" wp14:editId="7076D333">
                  <wp:extent cx="1733550" cy="304800"/>
                  <wp:effectExtent l="0" t="0" r="0" b="0"/>
                  <wp:docPr id="5913" name="Picture 5913"/>
                  <wp:cNvGraphicFramePr/>
                  <a:graphic xmlns:a="http://schemas.openxmlformats.org/drawingml/2006/main">
                    <a:graphicData uri="http://schemas.openxmlformats.org/drawingml/2006/picture">
                      <pic:pic xmlns:pic="http://schemas.openxmlformats.org/drawingml/2006/picture">
                        <pic:nvPicPr>
                          <pic:cNvPr id="5913" name="Picture 5913"/>
                          <pic:cNvPicPr/>
                        </pic:nvPicPr>
                        <pic:blipFill>
                          <a:blip r:embed="rId341"/>
                          <a:stretch>
                            <a:fillRect/>
                          </a:stretch>
                        </pic:blipFill>
                        <pic:spPr>
                          <a:xfrm>
                            <a:off x="0" y="0"/>
                            <a:ext cx="1733550" cy="304800"/>
                          </a:xfrm>
                          <a:prstGeom prst="rect">
                            <a:avLst/>
                          </a:prstGeom>
                        </pic:spPr>
                      </pic:pic>
                    </a:graphicData>
                  </a:graphic>
                </wp:inline>
              </w:drawing>
            </w:r>
          </w:p>
          <w:p w14:paraId="45807494" w14:textId="77777777" w:rsidR="00EA425F" w:rsidRDefault="004F49E8">
            <w:pPr>
              <w:spacing w:after="0" w:line="259" w:lineRule="auto"/>
              <w:ind w:left="0" w:right="12" w:firstLine="0"/>
            </w:pPr>
            <w:r>
              <w:rPr>
                <w:sz w:val="18"/>
              </w:rPr>
              <w:t xml:space="preserve"> 该公司销售自己的高端、时尚婴儿和儿童家具和配件系列。 它在这些特定类型的商品中享有良好的声誉和专业知识。 网站上销售的许多产品都是该公司独有的。 </w:t>
            </w:r>
          </w:p>
        </w:tc>
      </w:tr>
      <w:tr w:rsidR="00EA425F" w14:paraId="15B7F243" w14:textId="77777777">
        <w:trPr>
          <w:trHeight w:val="2055"/>
        </w:trPr>
        <w:tc>
          <w:tcPr>
            <w:tcW w:w="2882" w:type="dxa"/>
            <w:tcBorders>
              <w:top w:val="single" w:sz="6" w:space="0" w:color="989898"/>
              <w:left w:val="single" w:sz="6" w:space="0" w:color="989898"/>
              <w:bottom w:val="single" w:sz="6" w:space="0" w:color="989898"/>
              <w:right w:val="single" w:sz="6" w:space="0" w:color="989898"/>
            </w:tcBorders>
            <w:vAlign w:val="center"/>
          </w:tcPr>
          <w:p w14:paraId="1DF384A5" w14:textId="77777777" w:rsidR="00EA425F" w:rsidRDefault="00000000">
            <w:pPr>
              <w:spacing w:after="196" w:line="259" w:lineRule="auto"/>
              <w:ind w:left="2" w:firstLine="0"/>
            </w:pPr>
            <w:hyperlink r:id="rId352">
              <w:r w:rsidR="004F49E8">
                <w:rPr>
                  <w:color w:val="1054CC"/>
                  <w:sz w:val="18"/>
                  <w:u w:val="single" w:color="1054CC"/>
                </w:rPr>
                <w:t xml:space="preserve"> 高：视频 1</w:t>
              </w:r>
            </w:hyperlink>
            <w:hyperlink r:id="rId353">
              <w:r w:rsidR="004F49E8">
                <w:rPr>
                  <w:color w:val="1054CC"/>
                  <w:sz w:val="18"/>
                </w:rPr>
                <w:t xml:space="preserve"> </w:t>
              </w:r>
            </w:hyperlink>
          </w:p>
          <w:p w14:paraId="22347D4B" w14:textId="77777777" w:rsidR="00EA425F" w:rsidRDefault="004F49E8">
            <w:pPr>
              <w:spacing w:after="0" w:line="259" w:lineRule="auto"/>
              <w:ind w:left="2" w:firstLine="0"/>
            </w:pPr>
            <w:r>
              <w:rPr>
                <w:sz w:val="18"/>
              </w:rPr>
              <w:t xml:space="preserve"> 视频网站上的《周六夜现场》视频 </w:t>
            </w:r>
          </w:p>
        </w:tc>
        <w:tc>
          <w:tcPr>
            <w:tcW w:w="3960" w:type="dxa"/>
            <w:tcBorders>
              <w:top w:val="single" w:sz="6" w:space="0" w:color="989898"/>
              <w:left w:val="single" w:sz="6" w:space="0" w:color="989898"/>
              <w:bottom w:val="single" w:sz="6" w:space="0" w:color="989898"/>
              <w:right w:val="single" w:sz="6" w:space="0" w:color="989898"/>
            </w:tcBorders>
            <w:vAlign w:val="center"/>
          </w:tcPr>
          <w:p w14:paraId="52B7676F" w14:textId="77777777" w:rsidR="00EA425F" w:rsidRDefault="004F49E8">
            <w:pPr>
              <w:numPr>
                <w:ilvl w:val="0"/>
                <w:numId w:val="108"/>
              </w:numPr>
              <w:spacing w:after="0" w:line="250" w:lineRule="auto"/>
              <w:ind w:hanging="360"/>
            </w:pPr>
            <w:r>
              <w:rPr>
                <w:sz w:val="18"/>
              </w:rPr>
              <w:t xml:space="preserve">满意MC：很好地达到页面的目的 </w:t>
            </w:r>
          </w:p>
          <w:p w14:paraId="6107E836" w14:textId="77777777" w:rsidR="00EA425F" w:rsidRDefault="004F49E8">
            <w:pPr>
              <w:numPr>
                <w:ilvl w:val="0"/>
                <w:numId w:val="108"/>
              </w:numPr>
              <w:spacing w:after="0" w:line="259" w:lineRule="auto"/>
              <w:ind w:hanging="360"/>
            </w:pPr>
            <w:r>
              <w:rPr>
                <w:sz w:val="18"/>
              </w:rPr>
              <w:t xml:space="preserve">高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0764461F" w14:textId="77777777" w:rsidR="00EA425F" w:rsidRDefault="004F49E8">
            <w:pPr>
              <w:spacing w:after="265" w:line="259" w:lineRule="auto"/>
              <w:ind w:left="30" w:firstLine="0"/>
            </w:pPr>
            <w:r>
              <w:rPr>
                <w:noProof/>
              </w:rPr>
              <w:drawing>
                <wp:inline distT="0" distB="0" distL="0" distR="0" wp14:anchorId="199146F0" wp14:editId="755B1EF4">
                  <wp:extent cx="2000250" cy="352425"/>
                  <wp:effectExtent l="0" t="0" r="0" b="0"/>
                  <wp:docPr id="5915" name="Picture 5915"/>
                  <wp:cNvGraphicFramePr/>
                  <a:graphic xmlns:a="http://schemas.openxmlformats.org/drawingml/2006/main">
                    <a:graphicData uri="http://schemas.openxmlformats.org/drawingml/2006/picture">
                      <pic:pic xmlns:pic="http://schemas.openxmlformats.org/drawingml/2006/picture">
                        <pic:nvPicPr>
                          <pic:cNvPr id="5915" name="Picture 5915"/>
                          <pic:cNvPicPr/>
                        </pic:nvPicPr>
                        <pic:blipFill>
                          <a:blip r:embed="rId341"/>
                          <a:stretch>
                            <a:fillRect/>
                          </a:stretch>
                        </pic:blipFill>
                        <pic:spPr>
                          <a:xfrm>
                            <a:off x="0" y="0"/>
                            <a:ext cx="2000250" cy="352425"/>
                          </a:xfrm>
                          <a:prstGeom prst="rect">
                            <a:avLst/>
                          </a:prstGeom>
                        </pic:spPr>
                      </pic:pic>
                    </a:graphicData>
                  </a:graphic>
                </wp:inline>
              </w:drawing>
            </w:r>
          </w:p>
          <w:p w14:paraId="2CE2D952" w14:textId="77777777" w:rsidR="00EA425F" w:rsidRDefault="004F49E8">
            <w:pPr>
              <w:spacing w:after="0" w:line="259" w:lineRule="auto"/>
              <w:ind w:left="0" w:firstLine="0"/>
            </w:pPr>
            <w:r>
              <w:rPr>
                <w:sz w:val="18"/>
              </w:rPr>
              <w:t xml:space="preserve"> 该视频页面的 MC 是《周六夜现场》的一集，它代表了由一个才华横溢的组织制作的原创内容，该组织在制作幽默电视节目方面拥有丰富的经验和专业知识。 </w:t>
            </w:r>
          </w:p>
        </w:tc>
      </w:tr>
    </w:tbl>
    <w:p w14:paraId="4CD5B527" w14:textId="77777777" w:rsidR="00EA425F" w:rsidRDefault="00EA425F">
      <w:pPr>
        <w:spacing w:after="0" w:line="259" w:lineRule="auto"/>
        <w:ind w:left="-720" w:right="11520" w:firstLine="0"/>
      </w:pPr>
    </w:p>
    <w:tbl>
      <w:tblPr>
        <w:tblStyle w:val="TableGrid"/>
        <w:tblW w:w="10800" w:type="dxa"/>
        <w:tblInd w:w="6" w:type="dxa"/>
        <w:tblCellMar>
          <w:top w:w="95" w:type="dxa"/>
          <w:left w:w="68" w:type="dxa"/>
          <w:bottom w:w="82" w:type="dxa"/>
          <w:right w:w="39" w:type="dxa"/>
        </w:tblCellMar>
        <w:tblLook w:val="04A0" w:firstRow="1" w:lastRow="0" w:firstColumn="1" w:lastColumn="0" w:noHBand="0" w:noVBand="1"/>
      </w:tblPr>
      <w:tblGrid>
        <w:gridCol w:w="2882"/>
        <w:gridCol w:w="3960"/>
        <w:gridCol w:w="3958"/>
      </w:tblGrid>
      <w:tr w:rsidR="00EA425F" w14:paraId="67BD2701"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3D937794" w14:textId="77777777" w:rsidR="00EA425F" w:rsidRDefault="004F49E8">
            <w:pPr>
              <w:spacing w:after="0" w:line="259" w:lineRule="auto"/>
              <w:ind w:left="2" w:firstLine="0"/>
            </w:pPr>
            <w:r>
              <w:rPr>
                <w:b/>
              </w:rPr>
              <w:t xml:space="preserve"> 网页/内容类型 </w:t>
            </w:r>
          </w:p>
        </w:tc>
        <w:tc>
          <w:tcPr>
            <w:tcW w:w="3960" w:type="dxa"/>
            <w:tcBorders>
              <w:top w:val="single" w:sz="6" w:space="0" w:color="989898"/>
              <w:left w:val="single" w:sz="6" w:space="0" w:color="989898"/>
              <w:bottom w:val="single" w:sz="6" w:space="0" w:color="989898"/>
              <w:right w:val="single" w:sz="6" w:space="0" w:color="989898"/>
            </w:tcBorders>
            <w:shd w:val="clear" w:color="auto" w:fill="D9D9D9"/>
          </w:tcPr>
          <w:p w14:paraId="5D5F3D82" w14:textId="77777777" w:rsidR="00EA425F" w:rsidRDefault="004F49E8">
            <w:pPr>
              <w:spacing w:after="0" w:line="259" w:lineRule="auto"/>
              <w:ind w:left="0" w:firstLine="0"/>
            </w:pPr>
            <w:r>
              <w:rPr>
                <w:b/>
              </w:rPr>
              <w:t xml:space="preserve"> 高质量理由 </w:t>
            </w:r>
          </w:p>
        </w:tc>
        <w:tc>
          <w:tcPr>
            <w:tcW w:w="3958" w:type="dxa"/>
            <w:tcBorders>
              <w:top w:val="single" w:sz="6" w:space="0" w:color="989898"/>
              <w:left w:val="single" w:sz="6" w:space="0" w:color="989898"/>
              <w:bottom w:val="single" w:sz="6" w:space="0" w:color="989898"/>
              <w:right w:val="single" w:sz="6" w:space="0" w:color="989898"/>
            </w:tcBorders>
            <w:shd w:val="clear" w:color="auto" w:fill="D9D9D9"/>
          </w:tcPr>
          <w:p w14:paraId="29C78EC7" w14:textId="77777777" w:rsidR="00EA425F" w:rsidRDefault="004F49E8">
            <w:pPr>
              <w:spacing w:after="0" w:line="259" w:lineRule="auto"/>
              <w:ind w:left="0" w:firstLine="0"/>
            </w:pPr>
            <w:r>
              <w:rPr>
                <w:b/>
              </w:rPr>
              <w:t xml:space="preserve"> PQ 评级和解释 </w:t>
            </w:r>
          </w:p>
        </w:tc>
      </w:tr>
      <w:tr w:rsidR="00EA425F" w14:paraId="22B49209" w14:textId="77777777">
        <w:trPr>
          <w:trHeight w:val="2687"/>
        </w:trPr>
        <w:tc>
          <w:tcPr>
            <w:tcW w:w="2882" w:type="dxa"/>
            <w:tcBorders>
              <w:top w:val="single" w:sz="6" w:space="0" w:color="989898"/>
              <w:left w:val="single" w:sz="6" w:space="0" w:color="989898"/>
              <w:bottom w:val="single" w:sz="6" w:space="0" w:color="989898"/>
              <w:right w:val="single" w:sz="6" w:space="0" w:color="989898"/>
            </w:tcBorders>
            <w:vAlign w:val="bottom"/>
          </w:tcPr>
          <w:p w14:paraId="5E8E52D6" w14:textId="77777777" w:rsidR="00EA425F" w:rsidRDefault="00000000">
            <w:pPr>
              <w:spacing w:after="196" w:line="259" w:lineRule="auto"/>
              <w:ind w:left="2" w:firstLine="0"/>
            </w:pPr>
            <w:hyperlink r:id="rId354">
              <w:r w:rsidR="004F49E8">
                <w:rPr>
                  <w:color w:val="1054CC"/>
                  <w:sz w:val="18"/>
                  <w:u w:val="single" w:color="1054CC"/>
                </w:rPr>
                <w:t xml:space="preserve"> 高：视频 2</w:t>
              </w:r>
            </w:hyperlink>
            <w:hyperlink r:id="rId355">
              <w:r w:rsidR="004F49E8">
                <w:rPr>
                  <w:color w:val="1054CC"/>
                  <w:sz w:val="18"/>
                </w:rPr>
                <w:t xml:space="preserve"> </w:t>
              </w:r>
            </w:hyperlink>
          </w:p>
          <w:p w14:paraId="150CD727" w14:textId="77777777" w:rsidR="00EA425F" w:rsidRDefault="004F49E8">
            <w:pPr>
              <w:spacing w:after="0" w:line="259" w:lineRule="auto"/>
              <w:ind w:left="2" w:firstLine="0"/>
            </w:pPr>
            <w:r>
              <w:rPr>
                <w:sz w:val="18"/>
              </w:rPr>
              <w:t xml:space="preserve"> “猫的工程师指南”视频 </w:t>
            </w:r>
          </w:p>
        </w:tc>
        <w:tc>
          <w:tcPr>
            <w:tcW w:w="3960" w:type="dxa"/>
            <w:tcBorders>
              <w:top w:val="single" w:sz="6" w:space="0" w:color="989898"/>
              <w:left w:val="single" w:sz="6" w:space="0" w:color="989898"/>
              <w:bottom w:val="single" w:sz="6" w:space="0" w:color="989898"/>
              <w:right w:val="single" w:sz="6" w:space="0" w:color="989898"/>
            </w:tcBorders>
            <w:vAlign w:val="center"/>
          </w:tcPr>
          <w:p w14:paraId="28A6ACDD" w14:textId="77777777" w:rsidR="00EA425F" w:rsidRDefault="004F49E8">
            <w:pPr>
              <w:numPr>
                <w:ilvl w:val="0"/>
                <w:numId w:val="109"/>
              </w:numPr>
              <w:spacing w:after="0" w:line="250" w:lineRule="auto"/>
              <w:ind w:hanging="360"/>
            </w:pPr>
            <w:r>
              <w:rPr>
                <w:sz w:val="18"/>
              </w:rPr>
              <w:t xml:space="preserve">满意MC：很好地达到页面的目的 </w:t>
            </w:r>
          </w:p>
          <w:p w14:paraId="1D426EE2" w14:textId="77777777" w:rsidR="00EA425F" w:rsidRDefault="004F49E8">
            <w:pPr>
              <w:numPr>
                <w:ilvl w:val="0"/>
                <w:numId w:val="109"/>
              </w:numPr>
              <w:spacing w:after="0" w:line="259" w:lineRule="auto"/>
              <w:ind w:hanging="360"/>
            </w:pPr>
            <w:r>
              <w:rPr>
                <w:sz w:val="18"/>
              </w:rPr>
              <w:t xml:space="preserve">高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18A48A5A" w14:textId="77777777" w:rsidR="00EA425F" w:rsidRDefault="004F49E8">
            <w:pPr>
              <w:spacing w:after="265" w:line="259" w:lineRule="auto"/>
              <w:ind w:left="30" w:firstLine="0"/>
            </w:pPr>
            <w:r>
              <w:rPr>
                <w:noProof/>
              </w:rPr>
              <w:drawing>
                <wp:inline distT="0" distB="0" distL="0" distR="0" wp14:anchorId="43BF7891" wp14:editId="23812B51">
                  <wp:extent cx="2000250" cy="352425"/>
                  <wp:effectExtent l="0" t="0" r="0" b="0"/>
                  <wp:docPr id="6004" name="Picture 6004"/>
                  <wp:cNvGraphicFramePr/>
                  <a:graphic xmlns:a="http://schemas.openxmlformats.org/drawingml/2006/main">
                    <a:graphicData uri="http://schemas.openxmlformats.org/drawingml/2006/picture">
                      <pic:pic xmlns:pic="http://schemas.openxmlformats.org/drawingml/2006/picture">
                        <pic:nvPicPr>
                          <pic:cNvPr id="6004" name="Picture 6004"/>
                          <pic:cNvPicPr/>
                        </pic:nvPicPr>
                        <pic:blipFill>
                          <a:blip r:embed="rId341"/>
                          <a:stretch>
                            <a:fillRect/>
                          </a:stretch>
                        </pic:blipFill>
                        <pic:spPr>
                          <a:xfrm>
                            <a:off x="0" y="0"/>
                            <a:ext cx="2000250" cy="352425"/>
                          </a:xfrm>
                          <a:prstGeom prst="rect">
                            <a:avLst/>
                          </a:prstGeom>
                        </pic:spPr>
                      </pic:pic>
                    </a:graphicData>
                  </a:graphic>
                </wp:inline>
              </w:drawing>
            </w:r>
          </w:p>
          <w:p w14:paraId="7B5C65A6" w14:textId="77777777" w:rsidR="00EA425F" w:rsidRDefault="004F49E8">
            <w:pPr>
              <w:spacing w:after="0" w:line="259" w:lineRule="auto"/>
              <w:ind w:left="0" w:right="81" w:firstLine="0"/>
            </w:pPr>
            <w:r>
              <w:rPr>
                <w:sz w:val="18"/>
              </w:rPr>
              <w:t xml:space="preserve"> 这是一个幽默、高质量的视频，说明了猫的适当照顾和实际好处（原创内容、天赋）。 视频中的两位工程师在养猫方面非常有经验（Experience）。 对于像这样的幽默视频，经验（而不是正式的猫护理专业知识）足以让它拥有高 E-E-A-T。 </w:t>
            </w:r>
          </w:p>
        </w:tc>
      </w:tr>
      <w:tr w:rsidR="00EA425F" w14:paraId="40B53204" w14:textId="77777777">
        <w:trPr>
          <w:trHeight w:val="2265"/>
        </w:trPr>
        <w:tc>
          <w:tcPr>
            <w:tcW w:w="2882" w:type="dxa"/>
            <w:tcBorders>
              <w:top w:val="single" w:sz="6" w:space="0" w:color="989898"/>
              <w:left w:val="single" w:sz="6" w:space="0" w:color="989898"/>
              <w:bottom w:val="single" w:sz="6" w:space="0" w:color="989898"/>
              <w:right w:val="single" w:sz="6" w:space="0" w:color="989898"/>
            </w:tcBorders>
          </w:tcPr>
          <w:p w14:paraId="04531926" w14:textId="77777777" w:rsidR="00EA425F" w:rsidRDefault="00000000">
            <w:pPr>
              <w:spacing w:after="196" w:line="259" w:lineRule="auto"/>
              <w:ind w:left="2" w:firstLine="0"/>
            </w:pPr>
            <w:hyperlink r:id="rId356">
              <w:r w:rsidR="004F49E8">
                <w:rPr>
                  <w:color w:val="1054CC"/>
                  <w:sz w:val="18"/>
                  <w:u w:val="single" w:color="1054CC"/>
                </w:rPr>
                <w:t xml:space="preserve"> 高：游戏</w:t>
              </w:r>
            </w:hyperlink>
            <w:r w:rsidR="004F49E8">
              <w:rPr>
                <w:color w:val="1054CC"/>
                <w:sz w:val="18"/>
              </w:rPr>
              <w:t xml:space="preserve"> </w:t>
            </w:r>
          </w:p>
          <w:p w14:paraId="02F86AED" w14:textId="77777777" w:rsidR="00EA425F" w:rsidRDefault="004F49E8">
            <w:pPr>
              <w:spacing w:after="0" w:line="259" w:lineRule="auto"/>
              <w:ind w:left="2" w:firstLine="0"/>
            </w:pPr>
            <w:r>
              <w:rPr>
                <w:sz w:val="18"/>
              </w:rPr>
              <w:t xml:space="preserve"> 网络游戏 </w:t>
            </w:r>
          </w:p>
        </w:tc>
        <w:tc>
          <w:tcPr>
            <w:tcW w:w="3960" w:type="dxa"/>
            <w:tcBorders>
              <w:top w:val="single" w:sz="6" w:space="0" w:color="989898"/>
              <w:left w:val="single" w:sz="6" w:space="0" w:color="989898"/>
              <w:bottom w:val="single" w:sz="6" w:space="0" w:color="989898"/>
              <w:right w:val="single" w:sz="6" w:space="0" w:color="989898"/>
            </w:tcBorders>
            <w:vAlign w:val="center"/>
          </w:tcPr>
          <w:p w14:paraId="0F2AA858" w14:textId="77777777" w:rsidR="00EA425F" w:rsidRDefault="004F49E8">
            <w:pPr>
              <w:numPr>
                <w:ilvl w:val="0"/>
                <w:numId w:val="110"/>
              </w:numPr>
              <w:spacing w:after="0" w:line="250" w:lineRule="auto"/>
              <w:ind w:hanging="360"/>
            </w:pPr>
            <w:r>
              <w:rPr>
                <w:sz w:val="18"/>
              </w:rPr>
              <w:t xml:space="preserve">满意MC：很好地达到页面的目的 </w:t>
            </w:r>
          </w:p>
          <w:p w14:paraId="7288EBD2" w14:textId="77777777" w:rsidR="00EA425F" w:rsidRDefault="004F49E8">
            <w:pPr>
              <w:numPr>
                <w:ilvl w:val="0"/>
                <w:numId w:val="110"/>
              </w:numPr>
              <w:spacing w:after="0" w:line="259" w:lineRule="auto"/>
              <w:ind w:hanging="360"/>
            </w:pPr>
            <w:r>
              <w:rPr>
                <w:sz w:val="18"/>
              </w:rPr>
              <w:t xml:space="preserve">页面主题的积极网站声誉 </w:t>
            </w:r>
          </w:p>
        </w:tc>
        <w:tc>
          <w:tcPr>
            <w:tcW w:w="3958" w:type="dxa"/>
            <w:tcBorders>
              <w:top w:val="single" w:sz="6" w:space="0" w:color="989898"/>
              <w:left w:val="single" w:sz="6" w:space="0" w:color="989898"/>
              <w:bottom w:val="single" w:sz="6" w:space="0" w:color="989898"/>
              <w:right w:val="single" w:sz="6" w:space="0" w:color="989898"/>
            </w:tcBorders>
            <w:vAlign w:val="bottom"/>
          </w:tcPr>
          <w:p w14:paraId="09CBBC72" w14:textId="77777777" w:rsidR="00EA425F" w:rsidRDefault="004F49E8">
            <w:pPr>
              <w:spacing w:after="265" w:line="259" w:lineRule="auto"/>
              <w:ind w:left="30" w:firstLine="0"/>
            </w:pPr>
            <w:r>
              <w:rPr>
                <w:noProof/>
              </w:rPr>
              <w:drawing>
                <wp:inline distT="0" distB="0" distL="0" distR="0" wp14:anchorId="2D6797B2" wp14:editId="7A335643">
                  <wp:extent cx="2000250" cy="352425"/>
                  <wp:effectExtent l="0" t="0" r="0" b="0"/>
                  <wp:docPr id="6006" name="Picture 6006"/>
                  <wp:cNvGraphicFramePr/>
                  <a:graphic xmlns:a="http://schemas.openxmlformats.org/drawingml/2006/main">
                    <a:graphicData uri="http://schemas.openxmlformats.org/drawingml/2006/picture">
                      <pic:pic xmlns:pic="http://schemas.openxmlformats.org/drawingml/2006/picture">
                        <pic:nvPicPr>
                          <pic:cNvPr id="6006" name="Picture 6006"/>
                          <pic:cNvPicPr/>
                        </pic:nvPicPr>
                        <pic:blipFill>
                          <a:blip r:embed="rId341"/>
                          <a:stretch>
                            <a:fillRect/>
                          </a:stretch>
                        </pic:blipFill>
                        <pic:spPr>
                          <a:xfrm>
                            <a:off x="0" y="0"/>
                            <a:ext cx="2000250" cy="352425"/>
                          </a:xfrm>
                          <a:prstGeom prst="rect">
                            <a:avLst/>
                          </a:prstGeom>
                        </pic:spPr>
                      </pic:pic>
                    </a:graphicData>
                  </a:graphic>
                </wp:inline>
              </w:drawing>
            </w:r>
          </w:p>
          <w:p w14:paraId="68091D48" w14:textId="77777777" w:rsidR="00EA425F" w:rsidRDefault="004F49E8">
            <w:pPr>
              <w:spacing w:after="0" w:line="259" w:lineRule="auto"/>
              <w:ind w:left="0" w:firstLine="0"/>
            </w:pPr>
            <w:r>
              <w:rPr>
                <w:sz w:val="18"/>
              </w:rPr>
              <w:t xml:space="preserve"> 高度引人入胜的游戏，具有多个级别，可以让孩子玩上几个小时（努力、原创内容、天赋和游戏设计技巧）。 该网站在教育儿童了解动物方面享有盛誉，而这种特殊的动物游戏与该声誉一致。 </w:t>
            </w:r>
          </w:p>
        </w:tc>
      </w:tr>
      <w:tr w:rsidR="00EA425F" w14:paraId="3D639E42" w14:textId="77777777">
        <w:trPr>
          <w:trHeight w:val="4155"/>
        </w:trPr>
        <w:tc>
          <w:tcPr>
            <w:tcW w:w="2882" w:type="dxa"/>
            <w:tcBorders>
              <w:top w:val="single" w:sz="6" w:space="0" w:color="989898"/>
              <w:left w:val="single" w:sz="6" w:space="0" w:color="989898"/>
              <w:bottom w:val="single" w:sz="6" w:space="0" w:color="989898"/>
              <w:right w:val="single" w:sz="6" w:space="0" w:color="989898"/>
            </w:tcBorders>
            <w:vAlign w:val="center"/>
          </w:tcPr>
          <w:p w14:paraId="024C9BA6" w14:textId="77777777" w:rsidR="00EA425F" w:rsidRDefault="00000000">
            <w:pPr>
              <w:spacing w:after="196" w:line="259" w:lineRule="auto"/>
              <w:ind w:left="2" w:firstLine="0"/>
            </w:pPr>
            <w:hyperlink r:id="rId357">
              <w:r w:rsidR="004F49E8">
                <w:rPr>
                  <w:color w:val="1054CC"/>
                  <w:sz w:val="18"/>
                  <w:u w:val="single" w:color="1054CC"/>
                </w:rPr>
                <w:t xml:space="preserve"> 高：百科全书</w:t>
              </w:r>
            </w:hyperlink>
            <w:hyperlink r:id="rId358">
              <w:r w:rsidR="004F49E8">
                <w:rPr>
                  <w:color w:val="1054CC"/>
                  <w:sz w:val="18"/>
                </w:rPr>
                <w:t xml:space="preserve"> </w:t>
              </w:r>
            </w:hyperlink>
          </w:p>
          <w:p w14:paraId="4FFBDAC3" w14:textId="77777777" w:rsidR="00EA425F" w:rsidRDefault="004F49E8">
            <w:pPr>
              <w:spacing w:after="0" w:line="259" w:lineRule="auto"/>
              <w:ind w:left="2" w:firstLine="0"/>
            </w:pPr>
            <w:r>
              <w:rPr>
                <w:sz w:val="18"/>
              </w:rPr>
              <w:t xml:space="preserve"> 关于 </w:t>
            </w:r>
          </w:p>
          <w:p w14:paraId="0C04522C" w14:textId="77777777" w:rsidR="00EA425F" w:rsidRDefault="004F49E8">
            <w:pPr>
              <w:spacing w:after="0" w:line="259" w:lineRule="auto"/>
              <w:ind w:left="2" w:firstLine="0"/>
            </w:pPr>
            <w:r>
              <w:rPr>
                <w:sz w:val="18"/>
              </w:rPr>
              <w:t xml:space="preserve"> 美国内战 </w:t>
            </w:r>
          </w:p>
        </w:tc>
        <w:tc>
          <w:tcPr>
            <w:tcW w:w="3960" w:type="dxa"/>
            <w:tcBorders>
              <w:top w:val="single" w:sz="6" w:space="0" w:color="989898"/>
              <w:left w:val="single" w:sz="6" w:space="0" w:color="989898"/>
              <w:bottom w:val="single" w:sz="6" w:space="0" w:color="989898"/>
              <w:right w:val="single" w:sz="6" w:space="0" w:color="989898"/>
            </w:tcBorders>
            <w:vAlign w:val="center"/>
          </w:tcPr>
          <w:p w14:paraId="1CD1189C" w14:textId="77777777" w:rsidR="00EA425F" w:rsidRDefault="004F49E8">
            <w:pPr>
              <w:numPr>
                <w:ilvl w:val="0"/>
                <w:numId w:val="111"/>
              </w:numPr>
              <w:spacing w:after="0" w:line="250" w:lineRule="auto"/>
              <w:ind w:hanging="360"/>
            </w:pPr>
            <w:r>
              <w:rPr>
                <w:sz w:val="18"/>
              </w:rPr>
              <w:t xml:space="preserve">满意MC：很好地达到页面的目的 </w:t>
            </w:r>
          </w:p>
          <w:p w14:paraId="1CA9DC1C" w14:textId="77777777" w:rsidR="00EA425F" w:rsidRDefault="004F49E8">
            <w:pPr>
              <w:numPr>
                <w:ilvl w:val="0"/>
                <w:numId w:val="111"/>
              </w:numPr>
              <w:spacing w:after="0" w:line="259" w:lineRule="auto"/>
              <w:ind w:hanging="360"/>
            </w:pPr>
            <w:r>
              <w:rPr>
                <w:sz w:val="18"/>
              </w:rPr>
              <w:t xml:space="preserve">页面主题的积极网站声誉 </w:t>
            </w:r>
          </w:p>
        </w:tc>
        <w:tc>
          <w:tcPr>
            <w:tcW w:w="3958" w:type="dxa"/>
            <w:tcBorders>
              <w:top w:val="single" w:sz="6" w:space="0" w:color="989898"/>
              <w:left w:val="single" w:sz="6" w:space="0" w:color="989898"/>
              <w:bottom w:val="single" w:sz="6" w:space="0" w:color="989898"/>
              <w:right w:val="single" w:sz="6" w:space="0" w:color="989898"/>
            </w:tcBorders>
            <w:vAlign w:val="bottom"/>
          </w:tcPr>
          <w:p w14:paraId="3B6DE3EE" w14:textId="77777777" w:rsidR="00EA425F" w:rsidRDefault="004F49E8">
            <w:pPr>
              <w:spacing w:after="265" w:line="259" w:lineRule="auto"/>
              <w:ind w:left="80" w:firstLine="0"/>
            </w:pPr>
            <w:r>
              <w:rPr>
                <w:noProof/>
              </w:rPr>
              <w:drawing>
                <wp:inline distT="0" distB="0" distL="0" distR="0" wp14:anchorId="1E8136F0" wp14:editId="5E254C8F">
                  <wp:extent cx="2000250" cy="352425"/>
                  <wp:effectExtent l="0" t="0" r="0" b="0"/>
                  <wp:docPr id="6008" name="Picture 6008"/>
                  <wp:cNvGraphicFramePr/>
                  <a:graphic xmlns:a="http://schemas.openxmlformats.org/drawingml/2006/main">
                    <a:graphicData uri="http://schemas.openxmlformats.org/drawingml/2006/picture">
                      <pic:pic xmlns:pic="http://schemas.openxmlformats.org/drawingml/2006/picture">
                        <pic:nvPicPr>
                          <pic:cNvPr id="6008" name="Picture 6008"/>
                          <pic:cNvPicPr/>
                        </pic:nvPicPr>
                        <pic:blipFill>
                          <a:blip r:embed="rId341"/>
                          <a:stretch>
                            <a:fillRect/>
                          </a:stretch>
                        </pic:blipFill>
                        <pic:spPr>
                          <a:xfrm>
                            <a:off x="0" y="0"/>
                            <a:ext cx="2000250" cy="352425"/>
                          </a:xfrm>
                          <a:prstGeom prst="rect">
                            <a:avLst/>
                          </a:prstGeom>
                        </pic:spPr>
                      </pic:pic>
                    </a:graphicData>
                  </a:graphic>
                </wp:inline>
              </w:drawing>
            </w:r>
          </w:p>
          <w:p w14:paraId="01CDFF6D" w14:textId="77777777" w:rsidR="00EA425F" w:rsidRDefault="004F49E8">
            <w:pPr>
              <w:spacing w:after="210" w:line="243" w:lineRule="auto"/>
              <w:ind w:left="0" w:firstLine="0"/>
            </w:pPr>
            <w:r>
              <w:rPr>
                <w:sz w:val="18"/>
              </w:rPr>
              <w:t xml:space="preserve"> 这是一篇关于美国内战的详细文章。 引文支持本文的 E-E-A-T。 </w:t>
            </w:r>
          </w:p>
          <w:p w14:paraId="56CCA388" w14:textId="77777777" w:rsidR="00EA425F" w:rsidRDefault="004F49E8">
            <w:pPr>
              <w:spacing w:after="210" w:line="243" w:lineRule="auto"/>
              <w:ind w:left="0" w:firstLine="0"/>
            </w:pPr>
            <w:r>
              <w:rPr>
                <w:sz w:val="18"/>
              </w:rPr>
              <w:t xml:space="preserve"> 有大量深入的原创内容（努力、准确性）。 该网站享有良好的声誉，是查找有关此类主题的大量众所周知的事实的良好资源。 </w:t>
            </w:r>
          </w:p>
          <w:p w14:paraId="03AA7553" w14:textId="77777777" w:rsidR="00EA425F" w:rsidRDefault="004F49E8">
            <w:pPr>
              <w:spacing w:after="0" w:line="259" w:lineRule="auto"/>
              <w:ind w:left="0" w:firstLine="0"/>
            </w:pPr>
            <w:r>
              <w:rPr>
                <w:sz w:val="18"/>
              </w:rPr>
              <w:t xml:space="preserve"> 注意：虽然大部分内容在移动页面上可见，但我们认为标题（您需要展开）下的内容是 MC 的一部分。 （要查看屏幕截图，您需要放大图像。 </w:t>
            </w:r>
          </w:p>
        </w:tc>
      </w:tr>
    </w:tbl>
    <w:p w14:paraId="31BB3127" w14:textId="77777777" w:rsidR="00EA425F" w:rsidRDefault="004F49E8">
      <w:pPr>
        <w:pStyle w:val="2"/>
        <w:tabs>
          <w:tab w:val="center" w:pos="1987"/>
        </w:tabs>
        <w:ind w:left="-15" w:firstLine="0"/>
      </w:pPr>
      <w:r>
        <w:t xml:space="preserve"> 8.0 </w:t>
      </w:r>
      <w:r>
        <w:tab/>
        <w:t xml:space="preserve"> 最高质量的页面 </w:t>
      </w:r>
    </w:p>
    <w:p w14:paraId="75598393" w14:textId="77777777" w:rsidR="00EA425F" w:rsidRDefault="004F49E8">
      <w:pPr>
        <w:ind w:left="-5"/>
      </w:pPr>
      <w:r>
        <w:rPr>
          <w:b/>
        </w:rPr>
        <w:t xml:space="preserve"> 最 </w:t>
      </w:r>
      <w:r>
        <w:t xml:space="preserve"> 高质量的页面服务于有益的目的，并且很好地实现了该目的。 “</w:t>
      </w:r>
      <w:r>
        <w:rPr>
          <w:b/>
        </w:rPr>
        <w:t>高</w:t>
      </w:r>
      <w:r>
        <w:t>”和“最高</w:t>
      </w:r>
      <w:r>
        <w:rPr>
          <w:b/>
        </w:rPr>
        <w:t xml:space="preserve">”之间的区别取决于MC的质量、网站和内容创建者的声誉和/或E-E-A-T。  </w:t>
      </w:r>
    </w:p>
    <w:p w14:paraId="06199983" w14:textId="77777777" w:rsidR="00EA425F" w:rsidRDefault="004F49E8">
      <w:pPr>
        <w:spacing w:after="2"/>
        <w:ind w:left="-5"/>
      </w:pPr>
      <w:r>
        <w:t xml:space="preserve">要确定   最高质量的页面，首先要考虑以下几点： </w:t>
      </w:r>
    </w:p>
    <w:tbl>
      <w:tblPr>
        <w:tblStyle w:val="TableGrid"/>
        <w:tblW w:w="10800" w:type="dxa"/>
        <w:tblInd w:w="6" w:type="dxa"/>
        <w:tblCellMar>
          <w:top w:w="123" w:type="dxa"/>
          <w:left w:w="97" w:type="dxa"/>
          <w:right w:w="65" w:type="dxa"/>
        </w:tblCellMar>
        <w:tblLook w:val="04A0" w:firstRow="1" w:lastRow="0" w:firstColumn="1" w:lastColumn="0" w:noHBand="0" w:noVBand="1"/>
      </w:tblPr>
      <w:tblGrid>
        <w:gridCol w:w="4322"/>
        <w:gridCol w:w="6478"/>
      </w:tblGrid>
      <w:tr w:rsidR="00EA425F" w14:paraId="045888BC" w14:textId="77777777">
        <w:trPr>
          <w:trHeight w:val="465"/>
        </w:trPr>
        <w:tc>
          <w:tcPr>
            <w:tcW w:w="4322"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1F22FADA" w14:textId="77777777" w:rsidR="00EA425F" w:rsidRDefault="004F49E8">
            <w:pPr>
              <w:spacing w:after="0" w:line="259" w:lineRule="auto"/>
              <w:ind w:left="2" w:firstLine="0"/>
            </w:pPr>
            <w:r>
              <w:t xml:space="preserve"> 初步考虑 </w:t>
            </w:r>
          </w:p>
        </w:tc>
        <w:tc>
          <w:tcPr>
            <w:tcW w:w="6478"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1BFE42E2" w14:textId="77777777" w:rsidR="00EA425F" w:rsidRDefault="004F49E8">
            <w:pPr>
              <w:spacing w:after="0" w:line="259" w:lineRule="auto"/>
              <w:ind w:left="0" w:firstLine="0"/>
            </w:pPr>
            <w:r>
              <w:rPr>
                <w:b/>
              </w:rPr>
              <w:t xml:space="preserve"> 最 </w:t>
            </w:r>
            <w:r>
              <w:t xml:space="preserve"> 高质量的页面 </w:t>
            </w:r>
          </w:p>
        </w:tc>
      </w:tr>
      <w:tr w:rsidR="00EA425F" w14:paraId="169BADCA" w14:textId="77777777">
        <w:trPr>
          <w:trHeight w:val="467"/>
        </w:trPr>
        <w:tc>
          <w:tcPr>
            <w:tcW w:w="4322" w:type="dxa"/>
            <w:tcBorders>
              <w:top w:val="single" w:sz="6" w:space="0" w:color="989898"/>
              <w:left w:val="single" w:sz="6" w:space="0" w:color="989898"/>
              <w:bottom w:val="single" w:sz="6" w:space="0" w:color="989898"/>
              <w:right w:val="single" w:sz="6" w:space="0" w:color="989898"/>
            </w:tcBorders>
            <w:vAlign w:val="center"/>
          </w:tcPr>
          <w:p w14:paraId="5382435A" w14:textId="77777777" w:rsidR="00EA425F" w:rsidRDefault="004F49E8">
            <w:pPr>
              <w:spacing w:after="0" w:line="259" w:lineRule="auto"/>
              <w:ind w:left="2" w:firstLine="0"/>
            </w:pPr>
            <w:r>
              <w:t xml:space="preserve"> 页面的用途 </w:t>
            </w:r>
          </w:p>
        </w:tc>
        <w:tc>
          <w:tcPr>
            <w:tcW w:w="6478" w:type="dxa"/>
            <w:tcBorders>
              <w:top w:val="single" w:sz="6" w:space="0" w:color="989898"/>
              <w:left w:val="single" w:sz="6" w:space="0" w:color="989898"/>
              <w:bottom w:val="single" w:sz="6" w:space="0" w:color="989898"/>
              <w:right w:val="single" w:sz="6" w:space="0" w:color="989898"/>
            </w:tcBorders>
            <w:vAlign w:val="center"/>
          </w:tcPr>
          <w:p w14:paraId="475EB03B" w14:textId="77777777" w:rsidR="00EA425F" w:rsidRDefault="004F49E8">
            <w:pPr>
              <w:spacing w:after="0" w:line="259" w:lineRule="auto"/>
              <w:ind w:left="0" w:firstLine="0"/>
            </w:pPr>
            <w:r>
              <w:rPr>
                <w:b/>
              </w:rPr>
              <w:t xml:space="preserve"> 最 </w:t>
            </w:r>
            <w:r>
              <w:t xml:space="preserve"> 高质量的页面有一个有益的目的。 </w:t>
            </w:r>
          </w:p>
        </w:tc>
      </w:tr>
      <w:tr w:rsidR="00EA425F" w14:paraId="38B063D5" w14:textId="77777777">
        <w:trPr>
          <w:trHeight w:val="705"/>
        </w:trPr>
        <w:tc>
          <w:tcPr>
            <w:tcW w:w="4322" w:type="dxa"/>
            <w:tcBorders>
              <w:top w:val="single" w:sz="6" w:space="0" w:color="989898"/>
              <w:left w:val="single" w:sz="6" w:space="0" w:color="989898"/>
              <w:bottom w:val="single" w:sz="6" w:space="0" w:color="989898"/>
              <w:right w:val="single" w:sz="6" w:space="0" w:color="989898"/>
            </w:tcBorders>
            <w:vAlign w:val="center"/>
          </w:tcPr>
          <w:p w14:paraId="6D66D680" w14:textId="77777777" w:rsidR="00EA425F" w:rsidRDefault="004F49E8">
            <w:pPr>
              <w:spacing w:after="0" w:line="259" w:lineRule="auto"/>
              <w:ind w:left="2" w:firstLine="0"/>
            </w:pPr>
            <w:r>
              <w:t xml:space="preserve"> 网页造成伤害的可能性，如这些准则所述 </w:t>
            </w:r>
          </w:p>
        </w:tc>
        <w:tc>
          <w:tcPr>
            <w:tcW w:w="6478" w:type="dxa"/>
            <w:tcBorders>
              <w:top w:val="single" w:sz="6" w:space="0" w:color="989898"/>
              <w:left w:val="single" w:sz="6" w:space="0" w:color="989898"/>
              <w:bottom w:val="single" w:sz="6" w:space="0" w:color="989898"/>
              <w:right w:val="single" w:sz="6" w:space="0" w:color="989898"/>
            </w:tcBorders>
          </w:tcPr>
          <w:p w14:paraId="1D3FEE94" w14:textId="77777777" w:rsidR="00EA425F" w:rsidRDefault="004F49E8">
            <w:pPr>
              <w:spacing w:after="0" w:line="259" w:lineRule="auto"/>
              <w:ind w:left="0" w:firstLine="0"/>
            </w:pPr>
            <w:r>
              <w:rPr>
                <w:b/>
              </w:rPr>
              <w:t xml:space="preserve"> 最 </w:t>
            </w:r>
            <w:r>
              <w:t xml:space="preserve"> 高质量的页面预计不会造成伤害。 </w:t>
            </w:r>
          </w:p>
        </w:tc>
      </w:tr>
      <w:tr w:rsidR="00EA425F" w14:paraId="0BB2D04F" w14:textId="77777777">
        <w:trPr>
          <w:trHeight w:val="1185"/>
        </w:trPr>
        <w:tc>
          <w:tcPr>
            <w:tcW w:w="4322" w:type="dxa"/>
            <w:tcBorders>
              <w:top w:val="single" w:sz="6" w:space="0" w:color="989898"/>
              <w:left w:val="single" w:sz="6" w:space="0" w:color="989898"/>
              <w:bottom w:val="single" w:sz="6" w:space="0" w:color="989898"/>
              <w:right w:val="single" w:sz="6" w:space="0" w:color="989898"/>
            </w:tcBorders>
          </w:tcPr>
          <w:p w14:paraId="61F2A177" w14:textId="77777777" w:rsidR="00EA425F" w:rsidRDefault="004F49E8">
            <w:pPr>
              <w:spacing w:after="0" w:line="259" w:lineRule="auto"/>
              <w:ind w:left="2" w:firstLine="0"/>
            </w:pPr>
            <w:r>
              <w:t xml:space="preserve"> 页面主题、网站类型以及 YMYL 标准的适用范围 </w:t>
            </w:r>
          </w:p>
        </w:tc>
        <w:tc>
          <w:tcPr>
            <w:tcW w:w="6478" w:type="dxa"/>
            <w:tcBorders>
              <w:top w:val="single" w:sz="6" w:space="0" w:color="989898"/>
              <w:left w:val="single" w:sz="6" w:space="0" w:color="989898"/>
              <w:bottom w:val="single" w:sz="6" w:space="0" w:color="989898"/>
              <w:right w:val="single" w:sz="6" w:space="0" w:color="989898"/>
            </w:tcBorders>
            <w:vAlign w:val="center"/>
          </w:tcPr>
          <w:p w14:paraId="34295030" w14:textId="77777777" w:rsidR="00EA425F" w:rsidRDefault="004F49E8">
            <w:pPr>
              <w:spacing w:line="259" w:lineRule="auto"/>
              <w:ind w:left="0" w:firstLine="0"/>
            </w:pPr>
            <w:r>
              <w:t xml:space="preserve">任何主题或任何类型的网站的页面都可能有资格获得 </w:t>
            </w:r>
            <w:r>
              <w:rPr>
                <w:b/>
              </w:rPr>
              <w:t xml:space="preserve"> 最高。 </w:t>
            </w:r>
          </w:p>
          <w:p w14:paraId="2FF601E1" w14:textId="77777777" w:rsidR="00EA425F" w:rsidRDefault="004F49E8">
            <w:pPr>
              <w:spacing w:after="0" w:line="259" w:lineRule="auto"/>
              <w:ind w:left="0" w:firstLine="0"/>
            </w:pPr>
            <w:r>
              <w:t xml:space="preserve"> 对 YMYL 主题的页面或需要高度信任的网站（例如在线商店）进行特别审查。 </w:t>
            </w:r>
          </w:p>
        </w:tc>
      </w:tr>
      <w:tr w:rsidR="00EA425F" w14:paraId="3A9CF293" w14:textId="77777777">
        <w:trPr>
          <w:trHeight w:val="465"/>
        </w:trPr>
        <w:tc>
          <w:tcPr>
            <w:tcW w:w="4322" w:type="dxa"/>
            <w:tcBorders>
              <w:top w:val="single" w:sz="6" w:space="0" w:color="989898"/>
              <w:left w:val="single" w:sz="6" w:space="0" w:color="989898"/>
              <w:bottom w:val="single" w:sz="6" w:space="0" w:color="989898"/>
              <w:right w:val="single" w:sz="6" w:space="0" w:color="989898"/>
            </w:tcBorders>
            <w:vAlign w:val="center"/>
          </w:tcPr>
          <w:p w14:paraId="65EE29AF" w14:textId="77777777" w:rsidR="00EA425F" w:rsidRDefault="004F49E8">
            <w:pPr>
              <w:spacing w:after="0" w:line="259" w:lineRule="auto"/>
              <w:ind w:left="2" w:firstLine="0"/>
            </w:pPr>
            <w:r>
              <w:t xml:space="preserve"> 页面的标题 </w:t>
            </w:r>
          </w:p>
        </w:tc>
        <w:tc>
          <w:tcPr>
            <w:tcW w:w="6478" w:type="dxa"/>
            <w:tcBorders>
              <w:top w:val="single" w:sz="6" w:space="0" w:color="989898"/>
              <w:left w:val="single" w:sz="6" w:space="0" w:color="989898"/>
              <w:bottom w:val="single" w:sz="6" w:space="0" w:color="989898"/>
              <w:right w:val="single" w:sz="6" w:space="0" w:color="989898"/>
            </w:tcBorders>
            <w:vAlign w:val="center"/>
          </w:tcPr>
          <w:p w14:paraId="7CC2073F" w14:textId="77777777" w:rsidR="00EA425F" w:rsidRDefault="004F49E8">
            <w:pPr>
              <w:spacing w:after="0" w:line="259" w:lineRule="auto"/>
              <w:ind w:left="0" w:firstLine="0"/>
            </w:pPr>
            <w:r>
              <w:rPr>
                <w:b/>
              </w:rPr>
              <w:t xml:space="preserve"> 最 </w:t>
            </w:r>
            <w:r>
              <w:t xml:space="preserve"> 高质量的页面具有总结页面的标题。 </w:t>
            </w:r>
          </w:p>
        </w:tc>
      </w:tr>
      <w:tr w:rsidR="00EA425F" w14:paraId="1080869E" w14:textId="77777777">
        <w:trPr>
          <w:trHeight w:val="1665"/>
        </w:trPr>
        <w:tc>
          <w:tcPr>
            <w:tcW w:w="4322" w:type="dxa"/>
            <w:tcBorders>
              <w:top w:val="single" w:sz="6" w:space="0" w:color="989898"/>
              <w:left w:val="single" w:sz="6" w:space="0" w:color="989898"/>
              <w:bottom w:val="single" w:sz="6" w:space="0" w:color="989898"/>
              <w:right w:val="single" w:sz="6" w:space="0" w:color="989898"/>
            </w:tcBorders>
          </w:tcPr>
          <w:p w14:paraId="3212C074" w14:textId="77777777" w:rsidR="00EA425F" w:rsidRDefault="004F49E8">
            <w:pPr>
              <w:spacing w:after="0" w:line="259" w:lineRule="auto"/>
              <w:ind w:left="2" w:firstLine="0"/>
            </w:pPr>
            <w:r>
              <w:t xml:space="preserve"> 广告和 SC 在网页上的作用 </w:t>
            </w:r>
          </w:p>
        </w:tc>
        <w:tc>
          <w:tcPr>
            <w:tcW w:w="6478" w:type="dxa"/>
            <w:tcBorders>
              <w:top w:val="single" w:sz="6" w:space="0" w:color="989898"/>
              <w:left w:val="single" w:sz="6" w:space="0" w:color="989898"/>
              <w:bottom w:val="single" w:sz="6" w:space="0" w:color="989898"/>
              <w:right w:val="single" w:sz="6" w:space="0" w:color="989898"/>
            </w:tcBorders>
            <w:vAlign w:val="center"/>
          </w:tcPr>
          <w:p w14:paraId="146DEDD2" w14:textId="77777777" w:rsidR="00EA425F" w:rsidRDefault="004F49E8">
            <w:pPr>
              <w:spacing w:after="240" w:line="251" w:lineRule="auto"/>
              <w:ind w:left="0" w:firstLine="0"/>
            </w:pPr>
            <w:r>
              <w:t xml:space="preserve"> 广告和 SC 不会阻止或显着干扰  高质量页面上的 MC  。 </w:t>
            </w:r>
          </w:p>
          <w:p w14:paraId="5849564C" w14:textId="77777777" w:rsidR="00EA425F" w:rsidRDefault="004F49E8">
            <w:pPr>
              <w:spacing w:after="0" w:line="259" w:lineRule="auto"/>
              <w:ind w:left="0" w:firstLine="0"/>
            </w:pPr>
            <w:r>
              <w:rPr>
                <w:b/>
              </w:rPr>
              <w:t xml:space="preserve"> 请记住</w:t>
            </w:r>
            <w:r>
              <w:t xml:space="preserve"> ：许多网站需要货币化才能与用户分享内容。 广告的存在与否本身不是 PQ 评级的考虑因素。 </w:t>
            </w:r>
          </w:p>
        </w:tc>
      </w:tr>
      <w:tr w:rsidR="00EA425F" w14:paraId="1661B691" w14:textId="77777777">
        <w:trPr>
          <w:trHeight w:val="1905"/>
        </w:trPr>
        <w:tc>
          <w:tcPr>
            <w:tcW w:w="4322" w:type="dxa"/>
            <w:tcBorders>
              <w:top w:val="single" w:sz="6" w:space="0" w:color="989898"/>
              <w:left w:val="single" w:sz="6" w:space="0" w:color="989898"/>
              <w:bottom w:val="single" w:sz="6" w:space="0" w:color="989898"/>
              <w:right w:val="single" w:sz="6" w:space="0" w:color="989898"/>
            </w:tcBorders>
          </w:tcPr>
          <w:p w14:paraId="2DB9092E" w14:textId="77777777" w:rsidR="00EA425F" w:rsidRDefault="004F49E8">
            <w:pPr>
              <w:spacing w:after="0" w:line="259" w:lineRule="auto"/>
              <w:ind w:left="2" w:firstLine="0"/>
            </w:pPr>
            <w:r>
              <w:lastRenderedPageBreak/>
              <w:t xml:space="preserve"> 网站和内容创建者提供的信息 </w:t>
            </w:r>
          </w:p>
        </w:tc>
        <w:tc>
          <w:tcPr>
            <w:tcW w:w="6478" w:type="dxa"/>
            <w:tcBorders>
              <w:top w:val="single" w:sz="6" w:space="0" w:color="989898"/>
              <w:left w:val="single" w:sz="6" w:space="0" w:color="989898"/>
              <w:bottom w:val="single" w:sz="6" w:space="0" w:color="989898"/>
              <w:right w:val="single" w:sz="6" w:space="0" w:color="989898"/>
            </w:tcBorders>
            <w:vAlign w:val="center"/>
          </w:tcPr>
          <w:p w14:paraId="2EA202E1" w14:textId="77777777" w:rsidR="00EA425F" w:rsidRDefault="004F49E8">
            <w:pPr>
              <w:spacing w:after="240" w:line="251" w:lineRule="auto"/>
              <w:ind w:left="0" w:right="2" w:firstLine="0"/>
            </w:pPr>
            <w:r>
              <w:rPr>
                <w:b/>
              </w:rPr>
              <w:t xml:space="preserve"> 最 </w:t>
            </w:r>
            <w:r>
              <w:t xml:space="preserve"> 高质量的页面具有有关网站和内容创建者的足够信息，以用于页面的目的。 对于处理金融交易的商店或网站，请检查客户服务信息。 </w:t>
            </w:r>
          </w:p>
          <w:p w14:paraId="18552B10" w14:textId="77777777" w:rsidR="00EA425F" w:rsidRDefault="004F49E8">
            <w:pPr>
              <w:spacing w:after="0" w:line="259" w:lineRule="auto"/>
              <w:ind w:left="0" w:firstLine="0"/>
            </w:pPr>
            <w:r>
              <w:rPr>
                <w:b/>
              </w:rPr>
              <w:t xml:space="preserve"> 重要提示： </w:t>
            </w:r>
            <w:r>
              <w:t xml:space="preserve"> 对于在社交媒体平台或论坛上分享的个人内容，别名或用户名就足够了。 </w:t>
            </w:r>
          </w:p>
        </w:tc>
      </w:tr>
    </w:tbl>
    <w:p w14:paraId="3DA5A388" w14:textId="77777777" w:rsidR="00EA425F" w:rsidRDefault="004F49E8">
      <w:pPr>
        <w:spacing w:after="2"/>
        <w:ind w:left="-5"/>
      </w:pPr>
      <w:r>
        <w:t xml:space="preserve"> 接下来，评估页面以确定 </w:t>
      </w:r>
      <w:r>
        <w:rPr>
          <w:b/>
        </w:rPr>
        <w:t xml:space="preserve"> “最高”的条件是否适用： </w:t>
      </w:r>
    </w:p>
    <w:tbl>
      <w:tblPr>
        <w:tblStyle w:val="TableGrid"/>
        <w:tblW w:w="10800" w:type="dxa"/>
        <w:tblInd w:w="6" w:type="dxa"/>
        <w:tblCellMar>
          <w:top w:w="123" w:type="dxa"/>
          <w:left w:w="97" w:type="dxa"/>
          <w:right w:w="115" w:type="dxa"/>
        </w:tblCellMar>
        <w:tblLook w:val="04A0" w:firstRow="1" w:lastRow="0" w:firstColumn="1" w:lastColumn="0" w:noHBand="0" w:noVBand="1"/>
      </w:tblPr>
      <w:tblGrid>
        <w:gridCol w:w="4322"/>
        <w:gridCol w:w="6478"/>
      </w:tblGrid>
      <w:tr w:rsidR="00EA425F" w14:paraId="3D0E2FA0" w14:textId="77777777">
        <w:trPr>
          <w:trHeight w:val="465"/>
        </w:trPr>
        <w:tc>
          <w:tcPr>
            <w:tcW w:w="4322"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167F5D7E" w14:textId="77777777" w:rsidR="00EA425F" w:rsidRDefault="004F49E8">
            <w:pPr>
              <w:spacing w:after="0" w:line="259" w:lineRule="auto"/>
              <w:ind w:left="2" w:firstLine="0"/>
            </w:pPr>
            <w:r>
              <w:rPr>
                <w:b/>
              </w:rPr>
              <w:t xml:space="preserve"> 最高 </w:t>
            </w:r>
            <w:r>
              <w:t xml:space="preserve"> 页面质量评估 </w:t>
            </w:r>
          </w:p>
        </w:tc>
        <w:tc>
          <w:tcPr>
            <w:tcW w:w="6478"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2F327062" w14:textId="77777777" w:rsidR="00EA425F" w:rsidRDefault="004F49E8">
            <w:pPr>
              <w:spacing w:after="0" w:line="259" w:lineRule="auto"/>
              <w:ind w:left="0" w:firstLine="0"/>
            </w:pPr>
            <w:r>
              <w:rPr>
                <w:b/>
              </w:rPr>
              <w:t xml:space="preserve"> 最 </w:t>
            </w:r>
            <w:r>
              <w:t xml:space="preserve"> 高质量的网页必须至少展示以下条件之一 </w:t>
            </w:r>
          </w:p>
        </w:tc>
      </w:tr>
      <w:tr w:rsidR="00EA425F" w14:paraId="186A983F" w14:textId="77777777">
        <w:trPr>
          <w:trHeight w:val="707"/>
        </w:trPr>
        <w:tc>
          <w:tcPr>
            <w:tcW w:w="4322" w:type="dxa"/>
            <w:tcBorders>
              <w:top w:val="single" w:sz="6" w:space="0" w:color="989898"/>
              <w:left w:val="single" w:sz="6" w:space="0" w:color="989898"/>
              <w:bottom w:val="single" w:sz="6" w:space="0" w:color="989898"/>
              <w:right w:val="single" w:sz="6" w:space="0" w:color="989898"/>
            </w:tcBorders>
          </w:tcPr>
          <w:p w14:paraId="6445E6AA" w14:textId="77777777" w:rsidR="00EA425F" w:rsidRDefault="004F49E8">
            <w:pPr>
              <w:spacing w:after="0" w:line="259" w:lineRule="auto"/>
              <w:ind w:left="2" w:firstLine="0"/>
            </w:pPr>
            <w:r>
              <w:t xml:space="preserve"> MC的质量 </w:t>
            </w:r>
          </w:p>
        </w:tc>
        <w:tc>
          <w:tcPr>
            <w:tcW w:w="6478" w:type="dxa"/>
            <w:tcBorders>
              <w:top w:val="single" w:sz="6" w:space="0" w:color="989898"/>
              <w:left w:val="single" w:sz="6" w:space="0" w:color="989898"/>
              <w:bottom w:val="single" w:sz="6" w:space="0" w:color="989898"/>
              <w:right w:val="single" w:sz="6" w:space="0" w:color="989898"/>
            </w:tcBorders>
            <w:vAlign w:val="center"/>
          </w:tcPr>
          <w:p w14:paraId="68AEE3EB" w14:textId="77777777" w:rsidR="00EA425F" w:rsidRDefault="004F49E8">
            <w:pPr>
              <w:spacing w:after="0" w:line="259" w:lineRule="auto"/>
              <w:ind w:left="0" w:firstLine="0"/>
            </w:pPr>
            <w:r>
              <w:t xml:space="preserve"> MC 以非常高的努力、独创性、才华或技能创建，使页面很好地实现了其目的。 </w:t>
            </w:r>
          </w:p>
        </w:tc>
      </w:tr>
      <w:tr w:rsidR="00EA425F" w14:paraId="284F45C0" w14:textId="77777777">
        <w:trPr>
          <w:trHeight w:val="945"/>
        </w:trPr>
        <w:tc>
          <w:tcPr>
            <w:tcW w:w="4322" w:type="dxa"/>
            <w:tcBorders>
              <w:top w:val="single" w:sz="6" w:space="0" w:color="989898"/>
              <w:left w:val="single" w:sz="6" w:space="0" w:color="989898"/>
              <w:bottom w:val="single" w:sz="6" w:space="0" w:color="989898"/>
              <w:right w:val="single" w:sz="6" w:space="0" w:color="989898"/>
            </w:tcBorders>
          </w:tcPr>
          <w:p w14:paraId="4C5F759D" w14:textId="77777777" w:rsidR="00EA425F" w:rsidRDefault="004F49E8">
            <w:pPr>
              <w:spacing w:after="0" w:line="259" w:lineRule="auto"/>
              <w:ind w:left="2" w:firstLine="0"/>
            </w:pPr>
            <w:r>
              <w:t xml:space="preserve"> 网站和内容创建者的声誉 </w:t>
            </w:r>
          </w:p>
        </w:tc>
        <w:tc>
          <w:tcPr>
            <w:tcW w:w="6478" w:type="dxa"/>
            <w:tcBorders>
              <w:top w:val="single" w:sz="6" w:space="0" w:color="989898"/>
              <w:left w:val="single" w:sz="6" w:space="0" w:color="989898"/>
              <w:bottom w:val="single" w:sz="6" w:space="0" w:color="989898"/>
              <w:right w:val="single" w:sz="6" w:space="0" w:color="989898"/>
            </w:tcBorders>
            <w:vAlign w:val="center"/>
          </w:tcPr>
          <w:p w14:paraId="052FE1E1" w14:textId="77777777" w:rsidR="00EA425F" w:rsidRDefault="004F49E8">
            <w:pPr>
              <w:spacing w:line="259" w:lineRule="auto"/>
              <w:ind w:left="0" w:firstLine="0"/>
            </w:pPr>
            <w:r>
              <w:t xml:space="preserve"> 该网站在页面主题方面的声誉非常积极。 </w:t>
            </w:r>
          </w:p>
          <w:p w14:paraId="18F9200D" w14:textId="77777777" w:rsidR="00EA425F" w:rsidRDefault="004F49E8">
            <w:pPr>
              <w:spacing w:after="0" w:line="259" w:lineRule="auto"/>
              <w:ind w:left="0" w:firstLine="0"/>
            </w:pPr>
            <w:r>
              <w:t xml:space="preserve"> 内容创作者对 MC 主题的评价非常积极。 </w:t>
            </w:r>
          </w:p>
        </w:tc>
      </w:tr>
      <w:tr w:rsidR="00EA425F" w14:paraId="3AD09161" w14:textId="77777777">
        <w:trPr>
          <w:trHeight w:val="465"/>
        </w:trPr>
        <w:tc>
          <w:tcPr>
            <w:tcW w:w="4322" w:type="dxa"/>
            <w:tcBorders>
              <w:top w:val="single" w:sz="6" w:space="0" w:color="989898"/>
              <w:left w:val="single" w:sz="6" w:space="0" w:color="989898"/>
              <w:bottom w:val="single" w:sz="6" w:space="0" w:color="989898"/>
              <w:right w:val="single" w:sz="6" w:space="0" w:color="989898"/>
            </w:tcBorders>
            <w:vAlign w:val="center"/>
          </w:tcPr>
          <w:p w14:paraId="0433A4FB" w14:textId="77777777" w:rsidR="00EA425F" w:rsidRDefault="004F49E8">
            <w:pPr>
              <w:spacing w:after="0" w:line="259" w:lineRule="auto"/>
              <w:ind w:left="2" w:firstLine="0"/>
            </w:pPr>
            <w:r>
              <w:t xml:space="preserve"> 页面可信度：E-E-A-T </w:t>
            </w:r>
          </w:p>
        </w:tc>
        <w:tc>
          <w:tcPr>
            <w:tcW w:w="6478" w:type="dxa"/>
            <w:tcBorders>
              <w:top w:val="single" w:sz="6" w:space="0" w:color="989898"/>
              <w:left w:val="single" w:sz="6" w:space="0" w:color="989898"/>
              <w:bottom w:val="single" w:sz="6" w:space="0" w:color="989898"/>
              <w:right w:val="single" w:sz="6" w:space="0" w:color="989898"/>
            </w:tcBorders>
            <w:vAlign w:val="center"/>
          </w:tcPr>
          <w:p w14:paraId="4C4CD693" w14:textId="77777777" w:rsidR="00EA425F" w:rsidRDefault="004F49E8">
            <w:pPr>
              <w:spacing w:after="0" w:line="259" w:lineRule="auto"/>
              <w:ind w:left="0" w:firstLine="0"/>
            </w:pPr>
            <w:r>
              <w:t xml:space="preserve"> 非常高水平的 E-E-A-T 用于页面目的。 </w:t>
            </w:r>
          </w:p>
        </w:tc>
      </w:tr>
    </w:tbl>
    <w:p w14:paraId="6E66171E" w14:textId="77777777" w:rsidR="00EA425F" w:rsidRDefault="004F49E8">
      <w:pPr>
        <w:pStyle w:val="3"/>
        <w:tabs>
          <w:tab w:val="center" w:pos="1832"/>
        </w:tabs>
        <w:ind w:left="-15" w:firstLine="0"/>
      </w:pPr>
      <w:r>
        <w:t xml:space="preserve"> 8.1 </w:t>
      </w:r>
      <w:r>
        <w:tab/>
        <w:t xml:space="preserve"> 非常高品质的MC </w:t>
      </w:r>
    </w:p>
    <w:p w14:paraId="5D91D4C8" w14:textId="77777777" w:rsidR="00EA425F" w:rsidRDefault="004F49E8">
      <w:pPr>
        <w:ind w:left="-5"/>
      </w:pPr>
      <w:r>
        <w:t xml:space="preserve"> 非常高质量的 MC 应该会让访问该页面的人非常满意。 非常高质量的 MC 显示了高水平的努力、独创性、才能或技能的证据。 对于信息页面，非常高质量的 MC 必须准确、清晰地传达，并且与公认的专家共识（如果存在）一致。 非常高质量的 MC 代表了在线提供的主题或类型的一些最出色的内容。 </w:t>
      </w:r>
    </w:p>
    <w:p w14:paraId="3E9CD24D" w14:textId="77777777" w:rsidR="00EA425F" w:rsidRDefault="004F49E8">
      <w:pPr>
        <w:ind w:left="-5"/>
      </w:pPr>
      <w:r>
        <w:t xml:space="preserve"> </w:t>
      </w:r>
      <w:r>
        <w:rPr>
          <w:b/>
        </w:rPr>
        <w:t xml:space="preserve"> 最 </w:t>
      </w:r>
      <w:r>
        <w:t xml:space="preserve"> 高质量 MC 的标准可能因网站的目的、主题和类型而有很大不同。 以下是一些   最高质量的原创内容示例： </w:t>
      </w:r>
    </w:p>
    <w:p w14:paraId="213C9F0E" w14:textId="77777777" w:rsidR="00EA425F" w:rsidRDefault="004F49E8">
      <w:pPr>
        <w:numPr>
          <w:ilvl w:val="0"/>
          <w:numId w:val="26"/>
        </w:numPr>
        <w:spacing w:after="0"/>
        <w:ind w:hanging="360"/>
      </w:pPr>
      <w:r>
        <w:rPr>
          <w:b/>
        </w:rPr>
        <w:t>对于新闻</w:t>
      </w:r>
      <w:r>
        <w:t xml:space="preserve"> ：原始报道提供了如果文章没有披露的信息，这些信息就不会被知道。 准确、原创、深入和调查性的报道需要高水平的技能/才能和努力。 非常高质量的新闻内容将包括对主要来源的描述和内容创建过程中引用的其他原始报道。 非常高质量的新闻内容必须准确无误，并应符合专业的新闻标准。 </w:t>
      </w:r>
    </w:p>
    <w:p w14:paraId="2DAE8FB7" w14:textId="77777777" w:rsidR="00EA425F" w:rsidRDefault="004F49E8">
      <w:pPr>
        <w:numPr>
          <w:ilvl w:val="0"/>
          <w:numId w:val="26"/>
        </w:numPr>
        <w:spacing w:after="0"/>
        <w:ind w:hanging="360"/>
      </w:pPr>
      <w:r>
        <w:rPr>
          <w:b/>
        </w:rPr>
        <w:t>对于艺术内容（视频、图像、摄影、写作等）：由技艺精湛、才华横溢的艺术家或内容创作者创作的独特原创内容。 这样的艺术内容需要高水平的技能/才能和努力。 如果艺术内容与 YMYL 主题相关（例如，旨在告知或影响对 YMYL 主题的看法的艺术内容），则应适用 YMYL 标准。</w:t>
      </w:r>
    </w:p>
    <w:p w14:paraId="1CCC18BA" w14:textId="77777777" w:rsidR="00EA425F" w:rsidRDefault="004F49E8">
      <w:pPr>
        <w:numPr>
          <w:ilvl w:val="0"/>
          <w:numId w:val="26"/>
        </w:numPr>
        <w:ind w:hanging="360"/>
      </w:pPr>
      <w:r>
        <w:rPr>
          <w:b/>
        </w:rPr>
        <w:t xml:space="preserve">对于信息内容： </w:t>
      </w:r>
      <w:r>
        <w:t xml:space="preserve"> 原创、准确、全面、清晰传达，并应酌情反映专家共识。 对不同类型信息的期望可能会有所不同。 例如，科学论文与分享有关集邮等爱好信息的社交媒体帖子有不同的期望。 然而，所有类型的高质量信息内容除了满足适合主题或领域的标准外，还具有沟通的准确性和清晰度的共同特征。 </w:t>
      </w:r>
    </w:p>
    <w:p w14:paraId="5CDD68B7" w14:textId="77777777" w:rsidR="00EA425F" w:rsidRDefault="004F49E8">
      <w:pPr>
        <w:spacing w:after="491"/>
        <w:ind w:left="-5"/>
      </w:pPr>
      <w:r>
        <w:t xml:space="preserve"> </w:t>
      </w:r>
      <w:r>
        <w:rPr>
          <w:b/>
        </w:rPr>
        <w:t xml:space="preserve"> 对于 </w:t>
      </w:r>
      <w:r>
        <w:t xml:space="preserve"> 具有非常令人满意的 MC 的页面，最高评级可能是合理的，这些页面是通过非常高的努力、独创性、才能或技能创建的。 </w:t>
      </w:r>
    </w:p>
    <w:p w14:paraId="350729D2" w14:textId="77777777" w:rsidR="00EA425F" w:rsidRDefault="004F49E8">
      <w:pPr>
        <w:pStyle w:val="3"/>
        <w:tabs>
          <w:tab w:val="center" w:pos="2009"/>
        </w:tabs>
        <w:ind w:left="-15" w:firstLine="0"/>
      </w:pPr>
      <w:r>
        <w:t xml:space="preserve"> 8.2 </w:t>
      </w:r>
      <w:r>
        <w:tab/>
        <w:t xml:space="preserve"> 非常积极的声誉 </w:t>
      </w:r>
    </w:p>
    <w:p w14:paraId="6EDC21FF" w14:textId="77777777" w:rsidR="00EA425F" w:rsidRDefault="004F49E8">
      <w:pPr>
        <w:ind w:left="-5"/>
      </w:pPr>
      <w:r>
        <w:t xml:space="preserve"> 在给予最高评级时，声誉研究很重要   。 对于 YMYL 主题，非常积极的声誉通常基于适合页面主题的知名专家或专业协会的建议。 享有盛誉的奖项也可能是证据，具体取决于主题和内容类型。 </w:t>
      </w:r>
    </w:p>
    <w:p w14:paraId="0E112322" w14:textId="77777777" w:rsidR="00EA425F" w:rsidRDefault="004F49E8">
      <w:pPr>
        <w:ind w:left="-5"/>
      </w:pPr>
      <w:r>
        <w:t xml:space="preserve"> 对于非 YMYL 主题，声誉信息可能不太正式。 受欢迎程度、用户参与度和用户评论可以被视为非 YMYL 网站声誉的证据：如果网站和内容创建者被视为某个主题或内容类型的在线最佳来源之一，则可以认为它们具有非常积极的声誉。 </w:t>
      </w:r>
    </w:p>
    <w:p w14:paraId="427D8D9E" w14:textId="77777777" w:rsidR="00EA425F" w:rsidRDefault="004F49E8">
      <w:pPr>
        <w:spacing w:after="491"/>
        <w:ind w:left="-5"/>
      </w:pPr>
      <w:r>
        <w:rPr>
          <w:b/>
        </w:rPr>
        <w:lastRenderedPageBreak/>
        <w:t xml:space="preserve"> 请记住： </w:t>
      </w:r>
      <w:r>
        <w:t xml:space="preserve"> 许多较小的网站和普通人几乎没有声誉信息。 页面仍然可以在没有   声誉信息的情况下获得最高评级。 </w:t>
      </w:r>
    </w:p>
    <w:p w14:paraId="65AEBE10" w14:textId="77777777" w:rsidR="00EA425F" w:rsidRDefault="004F49E8">
      <w:pPr>
        <w:pStyle w:val="3"/>
        <w:tabs>
          <w:tab w:val="center" w:pos="2107"/>
        </w:tabs>
        <w:ind w:left="-15" w:firstLine="0"/>
      </w:pPr>
      <w:r>
        <w:t xml:space="preserve"> 8.3 </w:t>
      </w:r>
      <w:r>
        <w:tab/>
        <w:t xml:space="preserve"> 非常高水平的 E-E-A-T </w:t>
      </w:r>
    </w:p>
    <w:p w14:paraId="7BBE5994" w14:textId="77777777" w:rsidR="00EA425F" w:rsidRDefault="004F49E8">
      <w:pPr>
        <w:ind w:left="-5"/>
      </w:pPr>
      <w:r>
        <w:t xml:space="preserve"> 非常高的 E-E-A-T 是最高质量页面的区别因素   。 作为某个主题的唯一权威、首选来源的网站或内容创建者具有非常高的 E-E-A-T。 具有丰富经验的内容创作者可能被认为对经验是信任的主要因素的主题具有非常高的 E-E-A-T。 非常高水平的专业知识可以证明非常高的 E-E-A-T 评估是合理的。 非常高的 E-E-A-T 网站和内容创建者是互联网上特定主题最值得信赖的来源。 </w:t>
      </w:r>
    </w:p>
    <w:p w14:paraId="507F86F0" w14:textId="77777777" w:rsidR="00EA425F" w:rsidRDefault="004F49E8">
      <w:pPr>
        <w:ind w:left="-5"/>
      </w:pPr>
      <w:r>
        <w:t xml:space="preserve"> 想想 E-E-A-T 对页面主题意味着什么。 第一手经验有多重要？ 谁是专家？ 是什么让消息来源对该主题具有高度权威性？ 是什么让网站或内容创建者在这个主题上值得信赖？ 非常高的 E-E-A-T 的标准会因页面主题而异。 </w:t>
      </w:r>
    </w:p>
    <w:p w14:paraId="47688EE9" w14:textId="77777777" w:rsidR="00EA425F" w:rsidRDefault="004F49E8">
      <w:pPr>
        <w:pStyle w:val="3"/>
        <w:tabs>
          <w:tab w:val="center" w:pos="2559"/>
        </w:tabs>
        <w:spacing w:after="0"/>
        <w:ind w:left="-15" w:firstLine="0"/>
      </w:pPr>
      <w:r>
        <w:t xml:space="preserve"> 8.4 </w:t>
      </w:r>
      <w:r>
        <w:tab/>
        <w:t xml:space="preserve"> 最高质量的页面示例 </w:t>
      </w:r>
    </w:p>
    <w:tbl>
      <w:tblPr>
        <w:tblStyle w:val="TableGrid"/>
        <w:tblW w:w="10800" w:type="dxa"/>
        <w:tblInd w:w="6" w:type="dxa"/>
        <w:tblCellMar>
          <w:top w:w="95" w:type="dxa"/>
          <w:left w:w="68" w:type="dxa"/>
          <w:bottom w:w="82" w:type="dxa"/>
          <w:right w:w="59" w:type="dxa"/>
        </w:tblCellMar>
        <w:tblLook w:val="04A0" w:firstRow="1" w:lastRow="0" w:firstColumn="1" w:lastColumn="0" w:noHBand="0" w:noVBand="1"/>
      </w:tblPr>
      <w:tblGrid>
        <w:gridCol w:w="2882"/>
        <w:gridCol w:w="3960"/>
        <w:gridCol w:w="3958"/>
      </w:tblGrid>
      <w:tr w:rsidR="00EA425F" w14:paraId="01522EA5"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113F65CD" w14:textId="77777777" w:rsidR="00EA425F" w:rsidRDefault="004F49E8">
            <w:pPr>
              <w:spacing w:after="0" w:line="259" w:lineRule="auto"/>
              <w:ind w:left="2" w:firstLine="0"/>
            </w:pPr>
            <w:r>
              <w:rPr>
                <w:b/>
              </w:rPr>
              <w:t xml:space="preserve"> 网页/内容类型 </w:t>
            </w:r>
          </w:p>
        </w:tc>
        <w:tc>
          <w:tcPr>
            <w:tcW w:w="3960" w:type="dxa"/>
            <w:tcBorders>
              <w:top w:val="single" w:sz="6" w:space="0" w:color="989898"/>
              <w:left w:val="single" w:sz="6" w:space="0" w:color="989898"/>
              <w:bottom w:val="single" w:sz="6" w:space="0" w:color="989898"/>
              <w:right w:val="single" w:sz="6" w:space="0" w:color="989898"/>
            </w:tcBorders>
            <w:shd w:val="clear" w:color="auto" w:fill="D9D9D9"/>
          </w:tcPr>
          <w:p w14:paraId="48312531" w14:textId="77777777" w:rsidR="00EA425F" w:rsidRDefault="004F49E8">
            <w:pPr>
              <w:spacing w:after="0" w:line="259" w:lineRule="auto"/>
              <w:ind w:left="0" w:firstLine="0"/>
            </w:pPr>
            <w:r>
              <w:rPr>
                <w:b/>
              </w:rPr>
              <w:t xml:space="preserve"> 最高质量理由 </w:t>
            </w:r>
          </w:p>
        </w:tc>
        <w:tc>
          <w:tcPr>
            <w:tcW w:w="3958" w:type="dxa"/>
            <w:tcBorders>
              <w:top w:val="single" w:sz="6" w:space="0" w:color="989898"/>
              <w:left w:val="single" w:sz="6" w:space="0" w:color="989898"/>
              <w:bottom w:val="single" w:sz="6" w:space="0" w:color="989898"/>
              <w:right w:val="single" w:sz="6" w:space="0" w:color="989898"/>
            </w:tcBorders>
            <w:shd w:val="clear" w:color="auto" w:fill="D9D9D9"/>
          </w:tcPr>
          <w:p w14:paraId="206C99BA" w14:textId="77777777" w:rsidR="00EA425F" w:rsidRDefault="004F49E8">
            <w:pPr>
              <w:spacing w:after="0" w:line="259" w:lineRule="auto"/>
              <w:ind w:left="0" w:firstLine="0"/>
            </w:pPr>
            <w:r>
              <w:rPr>
                <w:b/>
              </w:rPr>
              <w:t xml:space="preserve"> PQ 评级和解释 </w:t>
            </w:r>
          </w:p>
        </w:tc>
      </w:tr>
      <w:tr w:rsidR="00EA425F" w14:paraId="1B16ADF1" w14:textId="77777777">
        <w:trPr>
          <w:trHeight w:val="4097"/>
        </w:trPr>
        <w:tc>
          <w:tcPr>
            <w:tcW w:w="2882" w:type="dxa"/>
            <w:tcBorders>
              <w:top w:val="single" w:sz="6" w:space="0" w:color="989898"/>
              <w:left w:val="single" w:sz="6" w:space="0" w:color="989898"/>
              <w:bottom w:val="single" w:sz="6" w:space="0" w:color="989898"/>
              <w:right w:val="single" w:sz="6" w:space="0" w:color="989898"/>
            </w:tcBorders>
            <w:vAlign w:val="center"/>
          </w:tcPr>
          <w:p w14:paraId="48D41AA6" w14:textId="77777777" w:rsidR="00EA425F" w:rsidRDefault="00000000">
            <w:pPr>
              <w:spacing w:after="196" w:line="259" w:lineRule="auto"/>
              <w:ind w:left="2" w:firstLine="0"/>
            </w:pPr>
            <w:hyperlink r:id="rId359">
              <w:r w:rsidR="004F49E8">
                <w:rPr>
                  <w:color w:val="1054CC"/>
                  <w:sz w:val="18"/>
                  <w:u w:val="single" w:color="1054CC"/>
                </w:rPr>
                <w:t xml:space="preserve"> 最高：新闻 1</w:t>
              </w:r>
            </w:hyperlink>
            <w:r w:rsidR="004F49E8">
              <w:rPr>
                <w:color w:val="1054CC"/>
                <w:sz w:val="18"/>
              </w:rPr>
              <w:t xml:space="preserve"> </w:t>
            </w:r>
          </w:p>
          <w:p w14:paraId="0C0F40AE" w14:textId="77777777" w:rsidR="00EA425F" w:rsidRDefault="004F49E8">
            <w:pPr>
              <w:spacing w:after="0" w:line="259" w:lineRule="auto"/>
              <w:ind w:left="2" w:firstLine="0"/>
            </w:pPr>
            <w:r>
              <w:rPr>
                <w:sz w:val="18"/>
              </w:rPr>
              <w:t xml:space="preserve"> 报纸网站上的文章 </w:t>
            </w:r>
          </w:p>
        </w:tc>
        <w:tc>
          <w:tcPr>
            <w:tcW w:w="3960" w:type="dxa"/>
            <w:tcBorders>
              <w:top w:val="single" w:sz="6" w:space="0" w:color="989898"/>
              <w:left w:val="single" w:sz="6" w:space="0" w:color="989898"/>
              <w:bottom w:val="single" w:sz="6" w:space="0" w:color="989898"/>
              <w:right w:val="single" w:sz="6" w:space="0" w:color="989898"/>
            </w:tcBorders>
            <w:vAlign w:val="center"/>
          </w:tcPr>
          <w:p w14:paraId="40310124" w14:textId="77777777" w:rsidR="00EA425F" w:rsidRDefault="004F49E8">
            <w:pPr>
              <w:numPr>
                <w:ilvl w:val="0"/>
                <w:numId w:val="112"/>
              </w:numPr>
              <w:spacing w:after="0" w:line="250" w:lineRule="auto"/>
              <w:ind w:hanging="360"/>
            </w:pPr>
            <w:r>
              <w:rPr>
                <w:sz w:val="18"/>
              </w:rPr>
              <w:t xml:space="preserve">非常满意的MC：很好地达到了页面的目的 </w:t>
            </w:r>
          </w:p>
          <w:p w14:paraId="3305A92E" w14:textId="77777777" w:rsidR="00EA425F" w:rsidRDefault="004F49E8">
            <w:pPr>
              <w:numPr>
                <w:ilvl w:val="0"/>
                <w:numId w:val="112"/>
              </w:numPr>
              <w:spacing w:after="0" w:line="250" w:lineRule="auto"/>
              <w:ind w:hanging="360"/>
            </w:pPr>
            <w:r>
              <w:rPr>
                <w:sz w:val="18"/>
              </w:rPr>
              <w:t xml:space="preserve">页面主题的网站声誉非常积极 </w:t>
            </w:r>
          </w:p>
          <w:p w14:paraId="7B382126" w14:textId="77777777" w:rsidR="00EA425F" w:rsidRDefault="004F49E8">
            <w:pPr>
              <w:numPr>
                <w:ilvl w:val="0"/>
                <w:numId w:val="112"/>
              </w:numPr>
              <w:spacing w:after="0" w:line="259" w:lineRule="auto"/>
              <w:ind w:hanging="360"/>
            </w:pPr>
            <w:r>
              <w:rPr>
                <w:sz w:val="18"/>
              </w:rPr>
              <w:t xml:space="preserve">非常高的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335CAE09" w14:textId="77777777" w:rsidR="00EA425F" w:rsidRDefault="004F49E8">
            <w:pPr>
              <w:spacing w:after="205" w:line="259" w:lineRule="auto"/>
              <w:ind w:left="30" w:firstLine="0"/>
            </w:pPr>
            <w:r>
              <w:rPr>
                <w:noProof/>
              </w:rPr>
              <w:drawing>
                <wp:inline distT="0" distB="0" distL="0" distR="0" wp14:anchorId="57F6ECB4" wp14:editId="36E39EAA">
                  <wp:extent cx="2009775" cy="352425"/>
                  <wp:effectExtent l="0" t="0" r="0" b="0"/>
                  <wp:docPr id="6259" name="Picture 6259"/>
                  <wp:cNvGraphicFramePr/>
                  <a:graphic xmlns:a="http://schemas.openxmlformats.org/drawingml/2006/main">
                    <a:graphicData uri="http://schemas.openxmlformats.org/drawingml/2006/picture">
                      <pic:pic xmlns:pic="http://schemas.openxmlformats.org/drawingml/2006/picture">
                        <pic:nvPicPr>
                          <pic:cNvPr id="6259" name="Picture 6259"/>
                          <pic:cNvPicPr/>
                        </pic:nvPicPr>
                        <pic:blipFill>
                          <a:blip r:embed="rId360"/>
                          <a:stretch>
                            <a:fillRect/>
                          </a:stretch>
                        </pic:blipFill>
                        <pic:spPr>
                          <a:xfrm>
                            <a:off x="0" y="0"/>
                            <a:ext cx="2009775" cy="352425"/>
                          </a:xfrm>
                          <a:prstGeom prst="rect">
                            <a:avLst/>
                          </a:prstGeom>
                        </pic:spPr>
                      </pic:pic>
                    </a:graphicData>
                  </a:graphic>
                </wp:inline>
              </w:drawing>
            </w:r>
          </w:p>
          <w:p w14:paraId="058D533C" w14:textId="77777777" w:rsidR="00EA425F" w:rsidRDefault="004F49E8">
            <w:pPr>
              <w:spacing w:after="210" w:line="243" w:lineRule="auto"/>
              <w:ind w:left="0" w:firstLine="0"/>
            </w:pPr>
            <w:r>
              <w:rPr>
                <w:sz w:val="18"/>
              </w:rPr>
              <w:t xml:space="preserve"> 报告环境毒性会严重影响个人、企业和政府机构的健康和财务安全。 此页面是关于 YMYL 主题的。 </w:t>
            </w:r>
          </w:p>
          <w:p w14:paraId="19BECE9C" w14:textId="77777777" w:rsidR="00EA425F" w:rsidRDefault="004F49E8">
            <w:pPr>
              <w:spacing w:after="210" w:line="243" w:lineRule="auto"/>
              <w:ind w:left="0" w:firstLine="0"/>
            </w:pPr>
            <w:r>
              <w:rPr>
                <w:sz w:val="18"/>
              </w:rPr>
              <w:t xml:space="preserve"> 这是一篇来自报纸的专题文章，该报纸赢得了无数奖项（该网站的声誉非常积极）。 </w:t>
            </w:r>
          </w:p>
          <w:p w14:paraId="4808F7C9" w14:textId="77777777" w:rsidR="00EA425F" w:rsidRDefault="004F49E8">
            <w:pPr>
              <w:spacing w:after="0" w:line="259" w:lineRule="auto"/>
              <w:ind w:left="0" w:firstLine="0"/>
            </w:pPr>
            <w:r>
              <w:rPr>
                <w:sz w:val="18"/>
              </w:rPr>
              <w:t xml:space="preserve"> 该页面拥有大量非常高质量的 MC，包括由在调查性新闻（专业知识）方面具有丰富知识和经验的作者进行的深度报道（努力、本网站独有的原创内容、技能、准确性）。 </w:t>
            </w:r>
          </w:p>
        </w:tc>
      </w:tr>
      <w:tr w:rsidR="00EA425F" w14:paraId="6D9EAD8A" w14:textId="77777777">
        <w:trPr>
          <w:trHeight w:val="3675"/>
        </w:trPr>
        <w:tc>
          <w:tcPr>
            <w:tcW w:w="2882" w:type="dxa"/>
            <w:tcBorders>
              <w:top w:val="single" w:sz="6" w:space="0" w:color="989898"/>
              <w:left w:val="single" w:sz="6" w:space="0" w:color="989898"/>
              <w:bottom w:val="single" w:sz="6" w:space="0" w:color="989898"/>
              <w:right w:val="single" w:sz="6" w:space="0" w:color="989898"/>
            </w:tcBorders>
            <w:vAlign w:val="center"/>
          </w:tcPr>
          <w:p w14:paraId="501BBACF" w14:textId="77777777" w:rsidR="00EA425F" w:rsidRDefault="00000000">
            <w:pPr>
              <w:spacing w:after="196" w:line="259" w:lineRule="auto"/>
              <w:ind w:left="2" w:firstLine="0"/>
            </w:pPr>
            <w:hyperlink r:id="rId361">
              <w:r w:rsidR="004F49E8">
                <w:rPr>
                  <w:color w:val="1054CC"/>
                  <w:sz w:val="18"/>
                  <w:u w:val="single" w:color="1054CC"/>
                </w:rPr>
                <w:t xml:space="preserve"> 最高：新闻 2</w:t>
              </w:r>
            </w:hyperlink>
            <w:r w:rsidR="004F49E8">
              <w:rPr>
                <w:color w:val="1054CC"/>
                <w:sz w:val="18"/>
              </w:rPr>
              <w:t xml:space="preserve"> </w:t>
            </w:r>
          </w:p>
          <w:p w14:paraId="52DA833F" w14:textId="77777777" w:rsidR="00EA425F" w:rsidRDefault="004F49E8">
            <w:pPr>
              <w:spacing w:after="0" w:line="259" w:lineRule="auto"/>
              <w:ind w:left="2" w:firstLine="0"/>
            </w:pPr>
            <w:r>
              <w:rPr>
                <w:sz w:val="18"/>
              </w:rPr>
              <w:t xml:space="preserve"> 报纸网站上的文章 </w:t>
            </w:r>
          </w:p>
        </w:tc>
        <w:tc>
          <w:tcPr>
            <w:tcW w:w="3960" w:type="dxa"/>
            <w:tcBorders>
              <w:top w:val="single" w:sz="6" w:space="0" w:color="989898"/>
              <w:left w:val="single" w:sz="6" w:space="0" w:color="989898"/>
              <w:bottom w:val="single" w:sz="6" w:space="0" w:color="989898"/>
              <w:right w:val="single" w:sz="6" w:space="0" w:color="989898"/>
            </w:tcBorders>
            <w:vAlign w:val="center"/>
          </w:tcPr>
          <w:p w14:paraId="23E9DEE1" w14:textId="77777777" w:rsidR="00EA425F" w:rsidRDefault="004F49E8">
            <w:pPr>
              <w:numPr>
                <w:ilvl w:val="0"/>
                <w:numId w:val="113"/>
              </w:numPr>
              <w:spacing w:after="0" w:line="250" w:lineRule="auto"/>
              <w:ind w:hanging="360"/>
            </w:pPr>
            <w:r>
              <w:rPr>
                <w:sz w:val="18"/>
              </w:rPr>
              <w:t xml:space="preserve">非常满意的MC：很好地达到了页面的目的 </w:t>
            </w:r>
          </w:p>
          <w:p w14:paraId="5E183328" w14:textId="77777777" w:rsidR="00EA425F" w:rsidRDefault="004F49E8">
            <w:pPr>
              <w:numPr>
                <w:ilvl w:val="0"/>
                <w:numId w:val="113"/>
              </w:numPr>
              <w:spacing w:after="0" w:line="250" w:lineRule="auto"/>
              <w:ind w:hanging="360"/>
            </w:pPr>
            <w:r>
              <w:rPr>
                <w:sz w:val="18"/>
              </w:rPr>
              <w:t xml:space="preserve">内容创建者对页面主题的声誉非常积极 </w:t>
            </w:r>
          </w:p>
          <w:p w14:paraId="616F6211" w14:textId="77777777" w:rsidR="00EA425F" w:rsidRDefault="004F49E8">
            <w:pPr>
              <w:numPr>
                <w:ilvl w:val="0"/>
                <w:numId w:val="113"/>
              </w:numPr>
              <w:spacing w:after="0" w:line="259" w:lineRule="auto"/>
              <w:ind w:hanging="360"/>
            </w:pPr>
            <w:r>
              <w:rPr>
                <w:sz w:val="18"/>
              </w:rPr>
              <w:t xml:space="preserve">非常高的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09120C88" w14:textId="77777777" w:rsidR="00EA425F" w:rsidRDefault="004F49E8">
            <w:pPr>
              <w:spacing w:after="205" w:line="259" w:lineRule="auto"/>
              <w:ind w:left="30" w:firstLine="0"/>
            </w:pPr>
            <w:r>
              <w:rPr>
                <w:noProof/>
              </w:rPr>
              <w:drawing>
                <wp:inline distT="0" distB="0" distL="0" distR="0" wp14:anchorId="554AC177" wp14:editId="2FECC6AD">
                  <wp:extent cx="2009775" cy="352425"/>
                  <wp:effectExtent l="0" t="0" r="0" b="0"/>
                  <wp:docPr id="6261" name="Picture 6261"/>
                  <wp:cNvGraphicFramePr/>
                  <a:graphic xmlns:a="http://schemas.openxmlformats.org/drawingml/2006/main">
                    <a:graphicData uri="http://schemas.openxmlformats.org/drawingml/2006/picture">
                      <pic:pic xmlns:pic="http://schemas.openxmlformats.org/drawingml/2006/picture">
                        <pic:nvPicPr>
                          <pic:cNvPr id="6261" name="Picture 6261"/>
                          <pic:cNvPicPr/>
                        </pic:nvPicPr>
                        <pic:blipFill>
                          <a:blip r:embed="rId360"/>
                          <a:stretch>
                            <a:fillRect/>
                          </a:stretch>
                        </pic:blipFill>
                        <pic:spPr>
                          <a:xfrm>
                            <a:off x="0" y="0"/>
                            <a:ext cx="2009775" cy="352425"/>
                          </a:xfrm>
                          <a:prstGeom prst="rect">
                            <a:avLst/>
                          </a:prstGeom>
                        </pic:spPr>
                      </pic:pic>
                    </a:graphicData>
                  </a:graphic>
                </wp:inline>
              </w:drawing>
            </w:r>
          </w:p>
          <w:p w14:paraId="14777588" w14:textId="77777777" w:rsidR="00EA425F" w:rsidRDefault="004F49E8">
            <w:pPr>
              <w:spacing w:after="210" w:line="243" w:lineRule="auto"/>
              <w:ind w:left="0" w:firstLine="0"/>
            </w:pPr>
            <w:r>
              <w:rPr>
                <w:sz w:val="18"/>
              </w:rPr>
              <w:t xml:space="preserve"> 这是一篇在报纸网站上获得各种奖项的文章。 </w:t>
            </w:r>
          </w:p>
          <w:p w14:paraId="45E497C1" w14:textId="77777777" w:rsidR="00EA425F" w:rsidRDefault="004F49E8">
            <w:pPr>
              <w:spacing w:after="0" w:line="259" w:lineRule="auto"/>
              <w:ind w:left="0" w:firstLine="0"/>
            </w:pPr>
            <w:r>
              <w:rPr>
                <w:sz w:val="18"/>
              </w:rPr>
              <w:t xml:space="preserve"> 该文章拥有大量非常高质量的MC，这些MC是独特和原创的，包括两位在调查新闻方面具有丰富知识和经验的作者的深入调查报道（努力，本网站独有的原创内容，技巧，准确性）。 记者们因对本文的调查报道而入围了享有盛誉的新闻奖（内容创作者的声誉非常积极）。 </w:t>
            </w:r>
          </w:p>
        </w:tc>
      </w:tr>
      <w:tr w:rsidR="00EA425F" w14:paraId="17D6CC8B" w14:textId="77777777">
        <w:trPr>
          <w:trHeight w:val="3810"/>
        </w:trPr>
        <w:tc>
          <w:tcPr>
            <w:tcW w:w="2882" w:type="dxa"/>
            <w:tcBorders>
              <w:top w:val="single" w:sz="6" w:space="0" w:color="989898"/>
              <w:left w:val="single" w:sz="6" w:space="0" w:color="989898"/>
              <w:bottom w:val="single" w:sz="6" w:space="0" w:color="989898"/>
              <w:right w:val="single" w:sz="6" w:space="0" w:color="989898"/>
            </w:tcBorders>
            <w:vAlign w:val="center"/>
          </w:tcPr>
          <w:p w14:paraId="7B746C95" w14:textId="77777777" w:rsidR="00EA425F" w:rsidRDefault="00000000">
            <w:pPr>
              <w:spacing w:after="196" w:line="259" w:lineRule="auto"/>
              <w:ind w:left="2" w:firstLine="0"/>
            </w:pPr>
            <w:hyperlink r:id="rId362">
              <w:r w:rsidR="004F49E8">
                <w:rPr>
                  <w:color w:val="1054CC"/>
                  <w:sz w:val="18"/>
                  <w:u w:val="single" w:color="1054CC"/>
                </w:rPr>
                <w:t xml:space="preserve"> 最高：信息性 1</w:t>
              </w:r>
            </w:hyperlink>
            <w:hyperlink r:id="rId363">
              <w:r w:rsidR="004F49E8">
                <w:rPr>
                  <w:color w:val="1054CC"/>
                  <w:sz w:val="18"/>
                </w:rPr>
                <w:t xml:space="preserve"> </w:t>
              </w:r>
            </w:hyperlink>
          </w:p>
          <w:p w14:paraId="3C768E3C" w14:textId="77777777" w:rsidR="00EA425F" w:rsidRDefault="004F49E8">
            <w:pPr>
              <w:spacing w:after="0" w:line="259" w:lineRule="auto"/>
              <w:ind w:left="2" w:firstLine="0"/>
            </w:pPr>
            <w:r>
              <w:rPr>
                <w:sz w:val="18"/>
              </w:rPr>
              <w:t xml:space="preserve"> 事实核查页面上的事实核查页面 </w:t>
            </w:r>
          </w:p>
          <w:p w14:paraId="2B3B6240" w14:textId="77777777" w:rsidR="00EA425F" w:rsidRDefault="004F49E8">
            <w:pPr>
              <w:spacing w:after="0" w:line="259" w:lineRule="auto"/>
              <w:ind w:left="2" w:firstLine="0"/>
            </w:pPr>
            <w:r>
              <w:rPr>
                <w:sz w:val="18"/>
              </w:rPr>
              <w:t xml:space="preserve"> 网络谣言揭穿网站 </w:t>
            </w:r>
          </w:p>
        </w:tc>
        <w:tc>
          <w:tcPr>
            <w:tcW w:w="3960" w:type="dxa"/>
            <w:tcBorders>
              <w:top w:val="single" w:sz="6" w:space="0" w:color="989898"/>
              <w:left w:val="single" w:sz="6" w:space="0" w:color="989898"/>
              <w:bottom w:val="single" w:sz="6" w:space="0" w:color="989898"/>
              <w:right w:val="single" w:sz="6" w:space="0" w:color="989898"/>
            </w:tcBorders>
            <w:vAlign w:val="center"/>
          </w:tcPr>
          <w:p w14:paraId="2034EB8C" w14:textId="77777777" w:rsidR="00EA425F" w:rsidRDefault="004F49E8">
            <w:pPr>
              <w:numPr>
                <w:ilvl w:val="0"/>
                <w:numId w:val="114"/>
              </w:numPr>
              <w:spacing w:after="0" w:line="250" w:lineRule="auto"/>
              <w:ind w:hanging="360"/>
            </w:pPr>
            <w:r>
              <w:rPr>
                <w:sz w:val="18"/>
              </w:rPr>
              <w:t xml:space="preserve">非常满意的MC：很好地达到了页面的目的 </w:t>
            </w:r>
          </w:p>
          <w:p w14:paraId="293D197A" w14:textId="77777777" w:rsidR="00EA425F" w:rsidRDefault="004F49E8">
            <w:pPr>
              <w:numPr>
                <w:ilvl w:val="0"/>
                <w:numId w:val="114"/>
              </w:numPr>
              <w:spacing w:after="0" w:line="250" w:lineRule="auto"/>
              <w:ind w:hanging="360"/>
            </w:pPr>
            <w:r>
              <w:rPr>
                <w:sz w:val="18"/>
              </w:rPr>
              <w:t xml:space="preserve">页面主题的网站声誉非常积极 </w:t>
            </w:r>
          </w:p>
          <w:p w14:paraId="280718F7" w14:textId="77777777" w:rsidR="00EA425F" w:rsidRDefault="004F49E8">
            <w:pPr>
              <w:numPr>
                <w:ilvl w:val="0"/>
                <w:numId w:val="114"/>
              </w:numPr>
              <w:spacing w:after="0" w:line="259" w:lineRule="auto"/>
              <w:ind w:hanging="360"/>
            </w:pPr>
            <w:r>
              <w:rPr>
                <w:sz w:val="18"/>
              </w:rPr>
              <w:t xml:space="preserve">非常高的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335585B0" w14:textId="77777777" w:rsidR="00EA425F" w:rsidRDefault="004F49E8">
            <w:pPr>
              <w:spacing w:after="205" w:line="259" w:lineRule="auto"/>
              <w:ind w:left="30" w:firstLine="0"/>
            </w:pPr>
            <w:r>
              <w:rPr>
                <w:noProof/>
              </w:rPr>
              <w:drawing>
                <wp:inline distT="0" distB="0" distL="0" distR="0" wp14:anchorId="298EA986" wp14:editId="610A48E1">
                  <wp:extent cx="1733550" cy="304800"/>
                  <wp:effectExtent l="0" t="0" r="0" b="0"/>
                  <wp:docPr id="6263" name="Picture 6263"/>
                  <wp:cNvGraphicFramePr/>
                  <a:graphic xmlns:a="http://schemas.openxmlformats.org/drawingml/2006/main">
                    <a:graphicData uri="http://schemas.openxmlformats.org/drawingml/2006/picture">
                      <pic:pic xmlns:pic="http://schemas.openxmlformats.org/drawingml/2006/picture">
                        <pic:nvPicPr>
                          <pic:cNvPr id="6263" name="Picture 6263"/>
                          <pic:cNvPicPr/>
                        </pic:nvPicPr>
                        <pic:blipFill>
                          <a:blip r:embed="rId364"/>
                          <a:stretch>
                            <a:fillRect/>
                          </a:stretch>
                        </pic:blipFill>
                        <pic:spPr>
                          <a:xfrm>
                            <a:off x="0" y="0"/>
                            <a:ext cx="1733550" cy="304800"/>
                          </a:xfrm>
                          <a:prstGeom prst="rect">
                            <a:avLst/>
                          </a:prstGeom>
                        </pic:spPr>
                      </pic:pic>
                    </a:graphicData>
                  </a:graphic>
                </wp:inline>
              </w:drawing>
            </w:r>
          </w:p>
          <w:p w14:paraId="72F66F20" w14:textId="77777777" w:rsidR="00EA425F" w:rsidRDefault="004F49E8">
            <w:pPr>
              <w:spacing w:after="210" w:line="243" w:lineRule="auto"/>
              <w:ind w:left="0" w:firstLine="0"/>
            </w:pPr>
            <w:r>
              <w:rPr>
                <w:sz w:val="18"/>
              </w:rPr>
              <w:t xml:space="preserve"> 此页面位于一个著名的事实核查和揭穿网站上，该网站涵盖了都市传说、网络谣言和其他来源不明或可疑的故事（该网站的声誉非常积极）。 </w:t>
            </w:r>
          </w:p>
          <w:p w14:paraId="731215AF" w14:textId="77777777" w:rsidR="00EA425F" w:rsidRDefault="004F49E8">
            <w:pPr>
              <w:spacing w:after="0" w:line="259" w:lineRule="auto"/>
              <w:ind w:left="0" w:firstLine="0"/>
            </w:pPr>
            <w:r>
              <w:rPr>
                <w:sz w:val="18"/>
              </w:rPr>
              <w:t xml:space="preserve"> 该页面有非常令人满意的原始 MC 数量，供寻求验证声称发现美人鱼的照片的用户使用（努力、事实检查技能、原创内容）。 由于该网站在揭穿此类故事方面享有良好的声誉和高水平的专业知识，用户可以</w:t>
            </w:r>
            <w:proofErr w:type="gramStart"/>
            <w:r>
              <w:rPr>
                <w:sz w:val="18"/>
              </w:rPr>
              <w:t>信任此</w:t>
            </w:r>
            <w:proofErr w:type="gramEnd"/>
            <w:r>
              <w:rPr>
                <w:sz w:val="18"/>
              </w:rPr>
              <w:t xml:space="preserve">页面上的信息。 </w:t>
            </w:r>
          </w:p>
        </w:tc>
      </w:tr>
    </w:tbl>
    <w:p w14:paraId="2671AE9D" w14:textId="77777777" w:rsidR="00EA425F" w:rsidRDefault="00EA425F">
      <w:pPr>
        <w:spacing w:after="0" w:line="259" w:lineRule="auto"/>
        <w:ind w:left="-720" w:right="11520" w:firstLine="0"/>
      </w:pPr>
    </w:p>
    <w:tbl>
      <w:tblPr>
        <w:tblStyle w:val="TableGrid"/>
        <w:tblW w:w="10800" w:type="dxa"/>
        <w:tblInd w:w="6" w:type="dxa"/>
        <w:tblCellMar>
          <w:top w:w="95" w:type="dxa"/>
          <w:left w:w="68" w:type="dxa"/>
          <w:bottom w:w="82" w:type="dxa"/>
          <w:right w:w="39" w:type="dxa"/>
        </w:tblCellMar>
        <w:tblLook w:val="04A0" w:firstRow="1" w:lastRow="0" w:firstColumn="1" w:lastColumn="0" w:noHBand="0" w:noVBand="1"/>
      </w:tblPr>
      <w:tblGrid>
        <w:gridCol w:w="2882"/>
        <w:gridCol w:w="3960"/>
        <w:gridCol w:w="3958"/>
      </w:tblGrid>
      <w:tr w:rsidR="00EA425F" w14:paraId="3CEEB240"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724486C3" w14:textId="77777777" w:rsidR="00EA425F" w:rsidRDefault="004F49E8">
            <w:pPr>
              <w:spacing w:after="0" w:line="259" w:lineRule="auto"/>
              <w:ind w:left="2" w:firstLine="0"/>
            </w:pPr>
            <w:r>
              <w:rPr>
                <w:b/>
              </w:rPr>
              <w:t xml:space="preserve"> 网页/内容类型 </w:t>
            </w:r>
          </w:p>
        </w:tc>
        <w:tc>
          <w:tcPr>
            <w:tcW w:w="3960" w:type="dxa"/>
            <w:tcBorders>
              <w:top w:val="single" w:sz="6" w:space="0" w:color="989898"/>
              <w:left w:val="single" w:sz="6" w:space="0" w:color="989898"/>
              <w:bottom w:val="single" w:sz="6" w:space="0" w:color="989898"/>
              <w:right w:val="single" w:sz="6" w:space="0" w:color="989898"/>
            </w:tcBorders>
            <w:shd w:val="clear" w:color="auto" w:fill="D9D9D9"/>
          </w:tcPr>
          <w:p w14:paraId="49F2DCDA" w14:textId="77777777" w:rsidR="00EA425F" w:rsidRDefault="004F49E8">
            <w:pPr>
              <w:spacing w:after="0" w:line="259" w:lineRule="auto"/>
              <w:ind w:left="0" w:firstLine="0"/>
            </w:pPr>
            <w:r>
              <w:rPr>
                <w:b/>
              </w:rPr>
              <w:t xml:space="preserve"> 最高质量理由 </w:t>
            </w:r>
          </w:p>
        </w:tc>
        <w:tc>
          <w:tcPr>
            <w:tcW w:w="3958" w:type="dxa"/>
            <w:tcBorders>
              <w:top w:val="single" w:sz="6" w:space="0" w:color="989898"/>
              <w:left w:val="single" w:sz="6" w:space="0" w:color="989898"/>
              <w:bottom w:val="single" w:sz="6" w:space="0" w:color="989898"/>
              <w:right w:val="single" w:sz="6" w:space="0" w:color="989898"/>
            </w:tcBorders>
            <w:shd w:val="clear" w:color="auto" w:fill="D9D9D9"/>
          </w:tcPr>
          <w:p w14:paraId="050F7456" w14:textId="77777777" w:rsidR="00EA425F" w:rsidRDefault="004F49E8">
            <w:pPr>
              <w:spacing w:after="0" w:line="259" w:lineRule="auto"/>
              <w:ind w:left="0" w:firstLine="0"/>
            </w:pPr>
            <w:r>
              <w:rPr>
                <w:b/>
              </w:rPr>
              <w:t xml:space="preserve"> PQ 评级和解释 </w:t>
            </w:r>
          </w:p>
        </w:tc>
      </w:tr>
      <w:tr w:rsidR="00EA425F" w14:paraId="373BD20F" w14:textId="77777777">
        <w:trPr>
          <w:trHeight w:val="2612"/>
        </w:trPr>
        <w:tc>
          <w:tcPr>
            <w:tcW w:w="2882" w:type="dxa"/>
            <w:tcBorders>
              <w:top w:val="single" w:sz="6" w:space="0" w:color="989898"/>
              <w:left w:val="single" w:sz="6" w:space="0" w:color="989898"/>
              <w:bottom w:val="single" w:sz="6" w:space="0" w:color="989898"/>
              <w:right w:val="single" w:sz="6" w:space="0" w:color="989898"/>
            </w:tcBorders>
            <w:vAlign w:val="bottom"/>
          </w:tcPr>
          <w:p w14:paraId="2C392522" w14:textId="77777777" w:rsidR="00EA425F" w:rsidRDefault="00000000">
            <w:pPr>
              <w:spacing w:after="196" w:line="259" w:lineRule="auto"/>
              <w:ind w:left="2" w:firstLine="0"/>
            </w:pPr>
            <w:hyperlink r:id="rId365">
              <w:r w:rsidR="004F49E8">
                <w:rPr>
                  <w:color w:val="1054CC"/>
                  <w:sz w:val="18"/>
                  <w:u w:val="single" w:color="1054CC"/>
                </w:rPr>
                <w:t xml:space="preserve"> 最高：信息 2</w:t>
              </w:r>
            </w:hyperlink>
            <w:hyperlink r:id="rId366">
              <w:r w:rsidR="004F49E8">
                <w:rPr>
                  <w:color w:val="1054CC"/>
                  <w:sz w:val="18"/>
                </w:rPr>
                <w:t xml:space="preserve"> </w:t>
              </w:r>
            </w:hyperlink>
          </w:p>
          <w:p w14:paraId="275241B3" w14:textId="77777777" w:rsidR="00EA425F" w:rsidRDefault="004F49E8">
            <w:pPr>
              <w:spacing w:after="0" w:line="259" w:lineRule="auto"/>
              <w:ind w:left="2" w:firstLine="0"/>
            </w:pPr>
            <w:r>
              <w:rPr>
                <w:sz w:val="18"/>
              </w:rPr>
              <w:t xml:space="preserve"> 舞会礼服婚纱页面 </w:t>
            </w:r>
          </w:p>
        </w:tc>
        <w:tc>
          <w:tcPr>
            <w:tcW w:w="3960" w:type="dxa"/>
            <w:tcBorders>
              <w:top w:val="single" w:sz="6" w:space="0" w:color="989898"/>
              <w:left w:val="single" w:sz="6" w:space="0" w:color="989898"/>
              <w:bottom w:val="single" w:sz="6" w:space="0" w:color="989898"/>
              <w:right w:val="single" w:sz="6" w:space="0" w:color="989898"/>
            </w:tcBorders>
            <w:vAlign w:val="center"/>
          </w:tcPr>
          <w:p w14:paraId="19AF3A49" w14:textId="77777777" w:rsidR="00EA425F" w:rsidRDefault="004F49E8">
            <w:pPr>
              <w:numPr>
                <w:ilvl w:val="0"/>
                <w:numId w:val="115"/>
              </w:numPr>
              <w:spacing w:after="0" w:line="250" w:lineRule="auto"/>
              <w:ind w:hanging="360"/>
            </w:pPr>
            <w:r>
              <w:rPr>
                <w:sz w:val="18"/>
              </w:rPr>
              <w:t xml:space="preserve">非常满意的MC：很好地达到了页面的目的 </w:t>
            </w:r>
          </w:p>
          <w:p w14:paraId="725BB638" w14:textId="77777777" w:rsidR="00EA425F" w:rsidRDefault="004F49E8">
            <w:pPr>
              <w:numPr>
                <w:ilvl w:val="0"/>
                <w:numId w:val="115"/>
              </w:numPr>
              <w:spacing w:after="0" w:line="259" w:lineRule="auto"/>
              <w:ind w:hanging="360"/>
            </w:pPr>
            <w:r>
              <w:rPr>
                <w:sz w:val="18"/>
              </w:rPr>
              <w:t xml:space="preserve">页面主题的网站声誉非常积极 </w:t>
            </w:r>
          </w:p>
        </w:tc>
        <w:tc>
          <w:tcPr>
            <w:tcW w:w="3958" w:type="dxa"/>
            <w:tcBorders>
              <w:top w:val="single" w:sz="6" w:space="0" w:color="989898"/>
              <w:left w:val="single" w:sz="6" w:space="0" w:color="989898"/>
              <w:bottom w:val="single" w:sz="6" w:space="0" w:color="989898"/>
              <w:right w:val="single" w:sz="6" w:space="0" w:color="989898"/>
            </w:tcBorders>
            <w:vAlign w:val="bottom"/>
          </w:tcPr>
          <w:p w14:paraId="436A68EC" w14:textId="77777777" w:rsidR="00EA425F" w:rsidRDefault="004F49E8">
            <w:pPr>
              <w:spacing w:after="205" w:line="259" w:lineRule="auto"/>
              <w:ind w:left="30" w:firstLine="0"/>
            </w:pPr>
            <w:r>
              <w:rPr>
                <w:noProof/>
              </w:rPr>
              <w:drawing>
                <wp:inline distT="0" distB="0" distL="0" distR="0" wp14:anchorId="629AB95A" wp14:editId="64C594D3">
                  <wp:extent cx="1990725" cy="342900"/>
                  <wp:effectExtent l="0" t="0" r="0" b="0"/>
                  <wp:docPr id="6362" name="Picture 6362"/>
                  <wp:cNvGraphicFramePr/>
                  <a:graphic xmlns:a="http://schemas.openxmlformats.org/drawingml/2006/main">
                    <a:graphicData uri="http://schemas.openxmlformats.org/drawingml/2006/picture">
                      <pic:pic xmlns:pic="http://schemas.openxmlformats.org/drawingml/2006/picture">
                        <pic:nvPicPr>
                          <pic:cNvPr id="6362" name="Picture 6362"/>
                          <pic:cNvPicPr/>
                        </pic:nvPicPr>
                        <pic:blipFill>
                          <a:blip r:embed="rId364"/>
                          <a:stretch>
                            <a:fillRect/>
                          </a:stretch>
                        </pic:blipFill>
                        <pic:spPr>
                          <a:xfrm>
                            <a:off x="0" y="0"/>
                            <a:ext cx="1990725" cy="342900"/>
                          </a:xfrm>
                          <a:prstGeom prst="rect">
                            <a:avLst/>
                          </a:prstGeom>
                        </pic:spPr>
                      </pic:pic>
                    </a:graphicData>
                  </a:graphic>
                </wp:inline>
              </w:drawing>
            </w:r>
          </w:p>
          <w:p w14:paraId="6447F2D5" w14:textId="77777777" w:rsidR="00EA425F" w:rsidRDefault="004F49E8">
            <w:pPr>
              <w:spacing w:after="0" w:line="259" w:lineRule="auto"/>
              <w:ind w:left="0" w:firstLine="0"/>
            </w:pPr>
            <w:r>
              <w:rPr>
                <w:sz w:val="18"/>
              </w:rPr>
              <w:t xml:space="preserve"> 此页面为对舞会礼服婚纱感兴趣的用户提供了非常令人满意的 MC。 丰富的图片，加上按价格范围、风格等查看的选项，是使该页面如此令人满意的部分原因（努力体现在内容的深度和类型上）。 此页面位于一个非常受欢迎的婚礼策划网站上（该网站的声誉非常积极）。 </w:t>
            </w:r>
          </w:p>
        </w:tc>
      </w:tr>
      <w:tr w:rsidR="00EA425F" w14:paraId="3860EE3E" w14:textId="77777777">
        <w:trPr>
          <w:trHeight w:val="2415"/>
        </w:trPr>
        <w:tc>
          <w:tcPr>
            <w:tcW w:w="2882" w:type="dxa"/>
            <w:tcBorders>
              <w:top w:val="single" w:sz="6" w:space="0" w:color="989898"/>
              <w:left w:val="single" w:sz="6" w:space="0" w:color="989898"/>
              <w:bottom w:val="single" w:sz="6" w:space="0" w:color="989898"/>
              <w:right w:val="single" w:sz="6" w:space="0" w:color="989898"/>
            </w:tcBorders>
            <w:vAlign w:val="center"/>
          </w:tcPr>
          <w:p w14:paraId="0CF66CE2" w14:textId="77777777" w:rsidR="00EA425F" w:rsidRDefault="00000000">
            <w:pPr>
              <w:spacing w:after="196" w:line="259" w:lineRule="auto"/>
              <w:ind w:left="2" w:firstLine="0"/>
            </w:pPr>
            <w:hyperlink r:id="rId367">
              <w:r w:rsidR="004F49E8">
                <w:rPr>
                  <w:color w:val="1054CC"/>
                  <w:sz w:val="18"/>
                  <w:u w:val="single" w:color="1054CC"/>
                </w:rPr>
                <w:t xml:space="preserve"> 最高：政府机构</w:t>
              </w:r>
            </w:hyperlink>
            <w:r w:rsidR="004F49E8">
              <w:rPr>
                <w:color w:val="1054CC"/>
                <w:sz w:val="18"/>
              </w:rPr>
              <w:t xml:space="preserve"> </w:t>
            </w:r>
          </w:p>
          <w:p w14:paraId="64BBCF00" w14:textId="77777777" w:rsidR="00EA425F" w:rsidRDefault="004F49E8">
            <w:pPr>
              <w:spacing w:after="0" w:line="259" w:lineRule="auto"/>
              <w:ind w:left="2" w:firstLine="0"/>
            </w:pPr>
            <w:r>
              <w:rPr>
                <w:sz w:val="18"/>
              </w:rPr>
              <w:t xml:space="preserve"> 优胜美地国家公园信息 </w:t>
            </w:r>
          </w:p>
        </w:tc>
        <w:tc>
          <w:tcPr>
            <w:tcW w:w="3960" w:type="dxa"/>
            <w:tcBorders>
              <w:top w:val="single" w:sz="6" w:space="0" w:color="989898"/>
              <w:left w:val="single" w:sz="6" w:space="0" w:color="989898"/>
              <w:bottom w:val="single" w:sz="6" w:space="0" w:color="989898"/>
              <w:right w:val="single" w:sz="6" w:space="0" w:color="989898"/>
            </w:tcBorders>
            <w:vAlign w:val="center"/>
          </w:tcPr>
          <w:p w14:paraId="140115FC" w14:textId="77777777" w:rsidR="00EA425F" w:rsidRDefault="004F49E8">
            <w:pPr>
              <w:numPr>
                <w:ilvl w:val="0"/>
                <w:numId w:val="116"/>
              </w:numPr>
              <w:spacing w:after="0" w:line="250" w:lineRule="auto"/>
              <w:ind w:hanging="360"/>
            </w:pPr>
            <w:r>
              <w:rPr>
                <w:sz w:val="18"/>
              </w:rPr>
              <w:t xml:space="preserve">非常满意的MC：很好地达到了页面的目的 </w:t>
            </w:r>
          </w:p>
          <w:p w14:paraId="08B51601" w14:textId="77777777" w:rsidR="00EA425F" w:rsidRDefault="004F49E8">
            <w:pPr>
              <w:numPr>
                <w:ilvl w:val="0"/>
                <w:numId w:val="116"/>
              </w:numPr>
              <w:spacing w:after="0" w:line="259" w:lineRule="auto"/>
              <w:ind w:hanging="360"/>
            </w:pPr>
            <w:r>
              <w:rPr>
                <w:sz w:val="18"/>
              </w:rPr>
              <w:t xml:space="preserve">非常高的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2619D358" w14:textId="77777777" w:rsidR="00EA425F" w:rsidRDefault="004F49E8">
            <w:pPr>
              <w:spacing w:after="205" w:line="259" w:lineRule="auto"/>
              <w:ind w:left="30" w:firstLine="0"/>
            </w:pPr>
            <w:r>
              <w:rPr>
                <w:noProof/>
              </w:rPr>
              <w:drawing>
                <wp:inline distT="0" distB="0" distL="0" distR="0" wp14:anchorId="0AEB4869" wp14:editId="7F458AE1">
                  <wp:extent cx="2009775" cy="352425"/>
                  <wp:effectExtent l="0" t="0" r="0" b="0"/>
                  <wp:docPr id="6364" name="Picture 6364"/>
                  <wp:cNvGraphicFramePr/>
                  <a:graphic xmlns:a="http://schemas.openxmlformats.org/drawingml/2006/main">
                    <a:graphicData uri="http://schemas.openxmlformats.org/drawingml/2006/picture">
                      <pic:pic xmlns:pic="http://schemas.openxmlformats.org/drawingml/2006/picture">
                        <pic:nvPicPr>
                          <pic:cNvPr id="6364" name="Picture 6364"/>
                          <pic:cNvPicPr/>
                        </pic:nvPicPr>
                        <pic:blipFill>
                          <a:blip r:embed="rId360"/>
                          <a:stretch>
                            <a:fillRect/>
                          </a:stretch>
                        </pic:blipFill>
                        <pic:spPr>
                          <a:xfrm>
                            <a:off x="0" y="0"/>
                            <a:ext cx="2009775" cy="352425"/>
                          </a:xfrm>
                          <a:prstGeom prst="rect">
                            <a:avLst/>
                          </a:prstGeom>
                        </pic:spPr>
                      </pic:pic>
                    </a:graphicData>
                  </a:graphic>
                </wp:inline>
              </w:drawing>
            </w:r>
          </w:p>
          <w:p w14:paraId="47CDAC89" w14:textId="77777777" w:rsidR="00EA425F" w:rsidRDefault="004F49E8">
            <w:pPr>
              <w:spacing w:after="0" w:line="259" w:lineRule="auto"/>
              <w:ind w:left="0" w:right="40" w:firstLine="0"/>
            </w:pPr>
            <w:r>
              <w:rPr>
                <w:sz w:val="18"/>
              </w:rPr>
              <w:t xml:space="preserve"> 此页面包含有关优胜美地国家公园的非常令人满意和有用的信息，包括交通警报和指向网站其他部分的链接以及附加信息（努力、准确性）。 由于该页面位于国家公园官方网站上，因此具有独特的权威性（最高E-E-A-T）。 </w:t>
            </w:r>
          </w:p>
        </w:tc>
      </w:tr>
      <w:tr w:rsidR="00EA425F" w14:paraId="230B2AC9" w14:textId="77777777">
        <w:trPr>
          <w:trHeight w:val="1995"/>
        </w:trPr>
        <w:tc>
          <w:tcPr>
            <w:tcW w:w="2882" w:type="dxa"/>
            <w:tcBorders>
              <w:top w:val="single" w:sz="6" w:space="0" w:color="989898"/>
              <w:left w:val="single" w:sz="6" w:space="0" w:color="989898"/>
              <w:bottom w:val="single" w:sz="6" w:space="0" w:color="989898"/>
              <w:right w:val="single" w:sz="6" w:space="0" w:color="989898"/>
            </w:tcBorders>
            <w:vAlign w:val="center"/>
          </w:tcPr>
          <w:p w14:paraId="79A09EA1" w14:textId="77777777" w:rsidR="00EA425F" w:rsidRDefault="00000000">
            <w:pPr>
              <w:spacing w:after="196" w:line="259" w:lineRule="auto"/>
              <w:ind w:left="2" w:firstLine="0"/>
            </w:pPr>
            <w:hyperlink r:id="rId368">
              <w:r w:rsidR="004F49E8">
                <w:rPr>
                  <w:color w:val="1054CC"/>
                  <w:sz w:val="18"/>
                  <w:u w:val="single" w:color="1054CC"/>
                </w:rPr>
                <w:t xml:space="preserve"> 最高：技术 1</w:t>
              </w:r>
            </w:hyperlink>
            <w:r w:rsidR="004F49E8">
              <w:rPr>
                <w:color w:val="1054CC"/>
                <w:sz w:val="18"/>
              </w:rPr>
              <w:t xml:space="preserve"> </w:t>
            </w:r>
          </w:p>
          <w:p w14:paraId="21F28C16" w14:textId="77777777" w:rsidR="00EA425F" w:rsidRDefault="004F49E8">
            <w:pPr>
              <w:spacing w:after="0" w:line="259" w:lineRule="auto"/>
              <w:ind w:left="2" w:firstLine="0"/>
            </w:pPr>
            <w:r>
              <w:rPr>
                <w:sz w:val="18"/>
              </w:rPr>
              <w:t xml:space="preserve"> 软件提示 </w:t>
            </w:r>
          </w:p>
        </w:tc>
        <w:tc>
          <w:tcPr>
            <w:tcW w:w="3960" w:type="dxa"/>
            <w:tcBorders>
              <w:top w:val="single" w:sz="6" w:space="0" w:color="989898"/>
              <w:left w:val="single" w:sz="6" w:space="0" w:color="989898"/>
              <w:bottom w:val="single" w:sz="6" w:space="0" w:color="989898"/>
              <w:right w:val="single" w:sz="6" w:space="0" w:color="989898"/>
            </w:tcBorders>
            <w:vAlign w:val="center"/>
          </w:tcPr>
          <w:p w14:paraId="70F4FCBC" w14:textId="77777777" w:rsidR="00EA425F" w:rsidRDefault="004F49E8">
            <w:pPr>
              <w:numPr>
                <w:ilvl w:val="0"/>
                <w:numId w:val="117"/>
              </w:numPr>
              <w:spacing w:after="0" w:line="250" w:lineRule="auto"/>
              <w:ind w:hanging="360"/>
            </w:pPr>
            <w:r>
              <w:rPr>
                <w:sz w:val="18"/>
              </w:rPr>
              <w:t xml:space="preserve">非常满意的MC：很好地达到了页面的目的 </w:t>
            </w:r>
          </w:p>
          <w:p w14:paraId="0190A2D9" w14:textId="77777777" w:rsidR="00EA425F" w:rsidRDefault="004F49E8">
            <w:pPr>
              <w:numPr>
                <w:ilvl w:val="0"/>
                <w:numId w:val="117"/>
              </w:numPr>
              <w:spacing w:after="0" w:line="259" w:lineRule="auto"/>
              <w:ind w:hanging="360"/>
            </w:pPr>
            <w:r>
              <w:rPr>
                <w:sz w:val="18"/>
              </w:rPr>
              <w:t xml:space="preserve">非常高的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24C41DB3" w14:textId="77777777" w:rsidR="00EA425F" w:rsidRDefault="004F49E8">
            <w:pPr>
              <w:spacing w:after="205" w:line="259" w:lineRule="auto"/>
              <w:ind w:left="30" w:firstLine="0"/>
            </w:pPr>
            <w:r>
              <w:rPr>
                <w:noProof/>
              </w:rPr>
              <w:drawing>
                <wp:inline distT="0" distB="0" distL="0" distR="0" wp14:anchorId="29EDD66C" wp14:editId="2447AA4E">
                  <wp:extent cx="2009775" cy="352425"/>
                  <wp:effectExtent l="0" t="0" r="0" b="0"/>
                  <wp:docPr id="6366" name="Picture 6366"/>
                  <wp:cNvGraphicFramePr/>
                  <a:graphic xmlns:a="http://schemas.openxmlformats.org/drawingml/2006/main">
                    <a:graphicData uri="http://schemas.openxmlformats.org/drawingml/2006/picture">
                      <pic:pic xmlns:pic="http://schemas.openxmlformats.org/drawingml/2006/picture">
                        <pic:nvPicPr>
                          <pic:cNvPr id="6366" name="Picture 6366"/>
                          <pic:cNvPicPr/>
                        </pic:nvPicPr>
                        <pic:blipFill>
                          <a:blip r:embed="rId360"/>
                          <a:stretch>
                            <a:fillRect/>
                          </a:stretch>
                        </pic:blipFill>
                        <pic:spPr>
                          <a:xfrm>
                            <a:off x="0" y="0"/>
                            <a:ext cx="2009775" cy="352425"/>
                          </a:xfrm>
                          <a:prstGeom prst="rect">
                            <a:avLst/>
                          </a:prstGeom>
                        </pic:spPr>
                      </pic:pic>
                    </a:graphicData>
                  </a:graphic>
                </wp:inline>
              </w:drawing>
            </w:r>
          </w:p>
          <w:p w14:paraId="12B41EB8" w14:textId="77777777" w:rsidR="00EA425F" w:rsidRDefault="004F49E8">
            <w:pPr>
              <w:spacing w:after="0" w:line="259" w:lineRule="auto"/>
              <w:ind w:left="0" w:firstLine="0"/>
            </w:pPr>
            <w:r>
              <w:rPr>
                <w:sz w:val="18"/>
              </w:rPr>
              <w:t xml:space="preserve"> 此页面为页面的目的提供了非常令人满意和有用的 MC。 因为该页面位于生产软件的公司的官方网站上，所以具有很高的权威性（最高E-E-A-T）。 </w:t>
            </w:r>
          </w:p>
        </w:tc>
      </w:tr>
      <w:tr w:rsidR="00EA425F" w14:paraId="3BC2A8DE" w14:textId="77777777">
        <w:trPr>
          <w:trHeight w:val="3675"/>
        </w:trPr>
        <w:tc>
          <w:tcPr>
            <w:tcW w:w="2882" w:type="dxa"/>
            <w:tcBorders>
              <w:top w:val="single" w:sz="6" w:space="0" w:color="989898"/>
              <w:left w:val="single" w:sz="6" w:space="0" w:color="989898"/>
              <w:bottom w:val="single" w:sz="6" w:space="0" w:color="989898"/>
              <w:right w:val="single" w:sz="6" w:space="0" w:color="989898"/>
            </w:tcBorders>
            <w:vAlign w:val="center"/>
          </w:tcPr>
          <w:p w14:paraId="7E752A1C" w14:textId="77777777" w:rsidR="00EA425F" w:rsidRDefault="00000000">
            <w:pPr>
              <w:spacing w:after="196" w:line="259" w:lineRule="auto"/>
              <w:ind w:left="2" w:firstLine="0"/>
            </w:pPr>
            <w:hyperlink r:id="rId369">
              <w:r w:rsidR="004F49E8">
                <w:rPr>
                  <w:color w:val="1054CC"/>
                  <w:sz w:val="18"/>
                  <w:u w:val="single" w:color="1054CC"/>
                </w:rPr>
                <w:t xml:space="preserve"> 最高：技术 2</w:t>
              </w:r>
            </w:hyperlink>
            <w:r w:rsidR="004F49E8">
              <w:rPr>
                <w:color w:val="1054CC"/>
                <w:sz w:val="18"/>
              </w:rPr>
              <w:t xml:space="preserve"> </w:t>
            </w:r>
          </w:p>
          <w:p w14:paraId="6FDD687F" w14:textId="77777777" w:rsidR="00EA425F" w:rsidRDefault="004F49E8">
            <w:pPr>
              <w:spacing w:after="0" w:line="259" w:lineRule="auto"/>
              <w:ind w:left="2" w:firstLine="0"/>
            </w:pPr>
            <w:r>
              <w:rPr>
                <w:sz w:val="18"/>
              </w:rPr>
              <w:t xml:space="preserve"> Linux 内核存档 </w:t>
            </w:r>
          </w:p>
        </w:tc>
        <w:tc>
          <w:tcPr>
            <w:tcW w:w="3960" w:type="dxa"/>
            <w:tcBorders>
              <w:top w:val="single" w:sz="6" w:space="0" w:color="989898"/>
              <w:left w:val="single" w:sz="6" w:space="0" w:color="989898"/>
              <w:bottom w:val="single" w:sz="6" w:space="0" w:color="989898"/>
              <w:right w:val="single" w:sz="6" w:space="0" w:color="989898"/>
            </w:tcBorders>
            <w:vAlign w:val="center"/>
          </w:tcPr>
          <w:p w14:paraId="1BFEBD29" w14:textId="77777777" w:rsidR="00EA425F" w:rsidRDefault="004F49E8">
            <w:pPr>
              <w:numPr>
                <w:ilvl w:val="0"/>
                <w:numId w:val="118"/>
              </w:numPr>
              <w:spacing w:after="0" w:line="250" w:lineRule="auto"/>
              <w:ind w:hanging="360"/>
            </w:pPr>
            <w:r>
              <w:rPr>
                <w:sz w:val="18"/>
              </w:rPr>
              <w:t xml:space="preserve">页面主题的网站声誉非常积极 </w:t>
            </w:r>
          </w:p>
          <w:p w14:paraId="16AB8C76" w14:textId="77777777" w:rsidR="00EA425F" w:rsidRDefault="004F49E8">
            <w:pPr>
              <w:numPr>
                <w:ilvl w:val="0"/>
                <w:numId w:val="118"/>
              </w:numPr>
              <w:spacing w:after="0" w:line="259" w:lineRule="auto"/>
              <w:ind w:hanging="360"/>
            </w:pPr>
            <w:r>
              <w:rPr>
                <w:sz w:val="18"/>
              </w:rPr>
              <w:t xml:space="preserve">非常高的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4E38580B" w14:textId="77777777" w:rsidR="00EA425F" w:rsidRDefault="004F49E8">
            <w:pPr>
              <w:spacing w:after="205" w:line="259" w:lineRule="auto"/>
              <w:ind w:left="30" w:firstLine="0"/>
            </w:pPr>
            <w:r>
              <w:rPr>
                <w:noProof/>
              </w:rPr>
              <w:drawing>
                <wp:inline distT="0" distB="0" distL="0" distR="0" wp14:anchorId="6C5D273C" wp14:editId="4CB70BC7">
                  <wp:extent cx="2009775" cy="352425"/>
                  <wp:effectExtent l="0" t="0" r="0" b="0"/>
                  <wp:docPr id="6368" name="Picture 6368"/>
                  <wp:cNvGraphicFramePr/>
                  <a:graphic xmlns:a="http://schemas.openxmlformats.org/drawingml/2006/main">
                    <a:graphicData uri="http://schemas.openxmlformats.org/drawingml/2006/picture">
                      <pic:pic xmlns:pic="http://schemas.openxmlformats.org/drawingml/2006/picture">
                        <pic:nvPicPr>
                          <pic:cNvPr id="6368" name="Picture 6368"/>
                          <pic:cNvPicPr/>
                        </pic:nvPicPr>
                        <pic:blipFill>
                          <a:blip r:embed="rId360"/>
                          <a:stretch>
                            <a:fillRect/>
                          </a:stretch>
                        </pic:blipFill>
                        <pic:spPr>
                          <a:xfrm>
                            <a:off x="0" y="0"/>
                            <a:ext cx="2009775" cy="352425"/>
                          </a:xfrm>
                          <a:prstGeom prst="rect">
                            <a:avLst/>
                          </a:prstGeom>
                        </pic:spPr>
                      </pic:pic>
                    </a:graphicData>
                  </a:graphic>
                </wp:inline>
              </w:drawing>
            </w:r>
          </w:p>
          <w:p w14:paraId="62967B48" w14:textId="77777777" w:rsidR="00EA425F" w:rsidRDefault="004F49E8">
            <w:pPr>
              <w:spacing w:after="210" w:line="243" w:lineRule="auto"/>
              <w:ind w:left="0" w:right="20" w:firstLine="0"/>
            </w:pPr>
            <w:r>
              <w:rPr>
                <w:sz w:val="18"/>
              </w:rPr>
              <w:t xml:space="preserve"> 从这篇 </w:t>
            </w:r>
            <w:hyperlink r:id="rId370">
              <w:r>
                <w:rPr>
                  <w:color w:val="1054CC"/>
                  <w:sz w:val="18"/>
                  <w:u w:val="single" w:color="1054CC"/>
                </w:rPr>
                <w:t xml:space="preserve"> 维基百科文章中</w:t>
              </w:r>
            </w:hyperlink>
            <w:hyperlink r:id="rId371">
              <w:r>
                <w:rPr>
                  <w:sz w:val="18"/>
                </w:rPr>
                <w:t xml:space="preserve"> </w:t>
              </w:r>
            </w:hyperlink>
            <w:r>
              <w:rPr>
                <w:sz w:val="18"/>
              </w:rPr>
              <w:t xml:space="preserve"> ，我们了解到“Kernel.org 是 Linux 内核源代码的主要存储库，Linux 内核是流行的 Linux 操作系统的基础。 它使所有用户都可以使用所有版本的源代码...... 该网站的主要目的是为 Linux 内核开发人员和 Linux 发行版的维护者托管一个存储库。 </w:t>
            </w:r>
          </w:p>
          <w:p w14:paraId="42045877" w14:textId="77777777" w:rsidR="00EA425F" w:rsidRDefault="004F49E8">
            <w:pPr>
              <w:spacing w:after="0" w:line="259" w:lineRule="auto"/>
              <w:ind w:left="0" w:firstLine="0"/>
            </w:pPr>
            <w:r>
              <w:rPr>
                <w:sz w:val="18"/>
              </w:rPr>
              <w:t xml:space="preserve"> 该网站是有关Linux（最高E-E-A-T）信息的</w:t>
            </w:r>
            <w:proofErr w:type="gramStart"/>
            <w:r>
              <w:rPr>
                <w:sz w:val="18"/>
              </w:rPr>
              <w:t>最</w:t>
            </w:r>
            <w:proofErr w:type="gramEnd"/>
            <w:r>
              <w:rPr>
                <w:sz w:val="18"/>
              </w:rPr>
              <w:t xml:space="preserve">权威来源，并且在页面主题中享有非常积极的声誉。 </w:t>
            </w:r>
          </w:p>
        </w:tc>
      </w:tr>
    </w:tbl>
    <w:p w14:paraId="35D52C1C" w14:textId="77777777" w:rsidR="00EA425F" w:rsidRDefault="00EA425F">
      <w:pPr>
        <w:spacing w:after="0" w:line="259" w:lineRule="auto"/>
        <w:ind w:left="-720" w:right="11520" w:firstLine="0"/>
      </w:pPr>
    </w:p>
    <w:tbl>
      <w:tblPr>
        <w:tblStyle w:val="TableGrid"/>
        <w:tblW w:w="10800" w:type="dxa"/>
        <w:tblInd w:w="6" w:type="dxa"/>
        <w:tblCellMar>
          <w:top w:w="95" w:type="dxa"/>
          <w:left w:w="68" w:type="dxa"/>
          <w:bottom w:w="82" w:type="dxa"/>
          <w:right w:w="49" w:type="dxa"/>
        </w:tblCellMar>
        <w:tblLook w:val="04A0" w:firstRow="1" w:lastRow="0" w:firstColumn="1" w:lastColumn="0" w:noHBand="0" w:noVBand="1"/>
      </w:tblPr>
      <w:tblGrid>
        <w:gridCol w:w="2882"/>
        <w:gridCol w:w="3960"/>
        <w:gridCol w:w="3958"/>
      </w:tblGrid>
      <w:tr w:rsidR="00EA425F" w14:paraId="0D141E80"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4E09F162" w14:textId="77777777" w:rsidR="00EA425F" w:rsidRDefault="004F49E8">
            <w:pPr>
              <w:spacing w:after="0" w:line="259" w:lineRule="auto"/>
              <w:ind w:left="2" w:firstLine="0"/>
            </w:pPr>
            <w:r>
              <w:rPr>
                <w:b/>
              </w:rPr>
              <w:t xml:space="preserve"> 网页/内容类型 </w:t>
            </w:r>
          </w:p>
        </w:tc>
        <w:tc>
          <w:tcPr>
            <w:tcW w:w="3960" w:type="dxa"/>
            <w:tcBorders>
              <w:top w:val="single" w:sz="6" w:space="0" w:color="989898"/>
              <w:left w:val="single" w:sz="6" w:space="0" w:color="989898"/>
              <w:bottom w:val="single" w:sz="6" w:space="0" w:color="989898"/>
              <w:right w:val="single" w:sz="6" w:space="0" w:color="989898"/>
            </w:tcBorders>
            <w:shd w:val="clear" w:color="auto" w:fill="D9D9D9"/>
          </w:tcPr>
          <w:p w14:paraId="6E7E13D1" w14:textId="77777777" w:rsidR="00EA425F" w:rsidRDefault="004F49E8">
            <w:pPr>
              <w:spacing w:after="0" w:line="259" w:lineRule="auto"/>
              <w:ind w:left="0" w:firstLine="0"/>
            </w:pPr>
            <w:r>
              <w:rPr>
                <w:b/>
              </w:rPr>
              <w:t xml:space="preserve"> 最高质量理由 </w:t>
            </w:r>
          </w:p>
        </w:tc>
        <w:tc>
          <w:tcPr>
            <w:tcW w:w="3958" w:type="dxa"/>
            <w:tcBorders>
              <w:top w:val="single" w:sz="6" w:space="0" w:color="989898"/>
              <w:left w:val="single" w:sz="6" w:space="0" w:color="989898"/>
              <w:bottom w:val="single" w:sz="6" w:space="0" w:color="989898"/>
              <w:right w:val="single" w:sz="6" w:space="0" w:color="989898"/>
            </w:tcBorders>
            <w:shd w:val="clear" w:color="auto" w:fill="D9D9D9"/>
          </w:tcPr>
          <w:p w14:paraId="75CB233F" w14:textId="77777777" w:rsidR="00EA425F" w:rsidRDefault="004F49E8">
            <w:pPr>
              <w:spacing w:after="0" w:line="259" w:lineRule="auto"/>
              <w:ind w:left="0" w:firstLine="0"/>
            </w:pPr>
            <w:r>
              <w:rPr>
                <w:b/>
              </w:rPr>
              <w:t xml:space="preserve"> PQ 评级和解释 </w:t>
            </w:r>
          </w:p>
        </w:tc>
      </w:tr>
      <w:tr w:rsidR="00EA425F" w14:paraId="1C7738DB" w14:textId="77777777">
        <w:trPr>
          <w:trHeight w:val="3467"/>
        </w:trPr>
        <w:tc>
          <w:tcPr>
            <w:tcW w:w="2882" w:type="dxa"/>
            <w:tcBorders>
              <w:top w:val="single" w:sz="6" w:space="0" w:color="989898"/>
              <w:left w:val="single" w:sz="6" w:space="0" w:color="989898"/>
              <w:bottom w:val="single" w:sz="6" w:space="0" w:color="989898"/>
              <w:right w:val="single" w:sz="6" w:space="0" w:color="989898"/>
            </w:tcBorders>
          </w:tcPr>
          <w:p w14:paraId="57E2DCA8" w14:textId="77777777" w:rsidR="00EA425F" w:rsidRDefault="00000000">
            <w:pPr>
              <w:spacing w:after="196" w:line="259" w:lineRule="auto"/>
              <w:ind w:left="2" w:firstLine="0"/>
            </w:pPr>
            <w:hyperlink r:id="rId372">
              <w:r w:rsidR="004F49E8">
                <w:rPr>
                  <w:color w:val="1054CC"/>
                  <w:sz w:val="18"/>
                  <w:u w:val="single" w:color="1054CC"/>
                </w:rPr>
                <w:t xml:space="preserve"> 最高：金融 1</w:t>
              </w:r>
            </w:hyperlink>
            <w:r w:rsidR="004F49E8">
              <w:rPr>
                <w:color w:val="1054CC"/>
                <w:sz w:val="18"/>
              </w:rPr>
              <w:t xml:space="preserve"> </w:t>
            </w:r>
          </w:p>
          <w:p w14:paraId="3537EFCD" w14:textId="77777777" w:rsidR="00EA425F" w:rsidRDefault="004F49E8">
            <w:pPr>
              <w:spacing w:after="0" w:line="259" w:lineRule="auto"/>
              <w:ind w:left="2" w:firstLine="0"/>
            </w:pPr>
            <w:r>
              <w:rPr>
                <w:sz w:val="18"/>
              </w:rPr>
              <w:t xml:space="preserve"> 征信信息网站 </w:t>
            </w:r>
          </w:p>
        </w:tc>
        <w:tc>
          <w:tcPr>
            <w:tcW w:w="3960" w:type="dxa"/>
            <w:tcBorders>
              <w:top w:val="single" w:sz="6" w:space="0" w:color="989898"/>
              <w:left w:val="single" w:sz="6" w:space="0" w:color="989898"/>
              <w:bottom w:val="single" w:sz="6" w:space="0" w:color="989898"/>
              <w:right w:val="single" w:sz="6" w:space="0" w:color="989898"/>
            </w:tcBorders>
            <w:vAlign w:val="center"/>
          </w:tcPr>
          <w:p w14:paraId="3DF74BFD" w14:textId="77777777" w:rsidR="00EA425F" w:rsidRDefault="004F49E8">
            <w:pPr>
              <w:numPr>
                <w:ilvl w:val="0"/>
                <w:numId w:val="119"/>
              </w:numPr>
              <w:spacing w:after="0" w:line="250" w:lineRule="auto"/>
              <w:ind w:hanging="360"/>
            </w:pPr>
            <w:r>
              <w:rPr>
                <w:sz w:val="18"/>
              </w:rPr>
              <w:t xml:space="preserve">页面主题的网站声誉非常积极 </w:t>
            </w:r>
          </w:p>
          <w:p w14:paraId="532AEB72" w14:textId="77777777" w:rsidR="00EA425F" w:rsidRDefault="004F49E8">
            <w:pPr>
              <w:numPr>
                <w:ilvl w:val="0"/>
                <w:numId w:val="119"/>
              </w:numPr>
              <w:spacing w:after="0" w:line="259" w:lineRule="auto"/>
              <w:ind w:hanging="360"/>
            </w:pPr>
            <w:r>
              <w:rPr>
                <w:sz w:val="18"/>
              </w:rPr>
              <w:t xml:space="preserve">非常高的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309759A5" w14:textId="77777777" w:rsidR="00EA425F" w:rsidRDefault="004F49E8">
            <w:pPr>
              <w:spacing w:after="205" w:line="259" w:lineRule="auto"/>
              <w:ind w:left="30" w:firstLine="0"/>
            </w:pPr>
            <w:r>
              <w:rPr>
                <w:noProof/>
              </w:rPr>
              <w:drawing>
                <wp:inline distT="0" distB="0" distL="0" distR="0" wp14:anchorId="254BA930" wp14:editId="62A64C62">
                  <wp:extent cx="2009775" cy="352425"/>
                  <wp:effectExtent l="0" t="0" r="0" b="0"/>
                  <wp:docPr id="6474" name="Picture 6474"/>
                  <wp:cNvGraphicFramePr/>
                  <a:graphic xmlns:a="http://schemas.openxmlformats.org/drawingml/2006/main">
                    <a:graphicData uri="http://schemas.openxmlformats.org/drawingml/2006/picture">
                      <pic:pic xmlns:pic="http://schemas.openxmlformats.org/drawingml/2006/picture">
                        <pic:nvPicPr>
                          <pic:cNvPr id="6474" name="Picture 6474"/>
                          <pic:cNvPicPr/>
                        </pic:nvPicPr>
                        <pic:blipFill>
                          <a:blip r:embed="rId360"/>
                          <a:stretch>
                            <a:fillRect/>
                          </a:stretch>
                        </pic:blipFill>
                        <pic:spPr>
                          <a:xfrm>
                            <a:off x="0" y="0"/>
                            <a:ext cx="2009775" cy="352425"/>
                          </a:xfrm>
                          <a:prstGeom prst="rect">
                            <a:avLst/>
                          </a:prstGeom>
                        </pic:spPr>
                      </pic:pic>
                    </a:graphicData>
                  </a:graphic>
                </wp:inline>
              </w:drawing>
            </w:r>
          </w:p>
          <w:p w14:paraId="3956D1A1" w14:textId="77777777" w:rsidR="00EA425F" w:rsidRDefault="004F49E8">
            <w:pPr>
              <w:spacing w:after="210" w:line="243" w:lineRule="auto"/>
              <w:ind w:left="0" w:firstLine="0"/>
            </w:pPr>
            <w:r>
              <w:rPr>
                <w:sz w:val="18"/>
              </w:rPr>
              <w:t xml:space="preserve"> 信用报告会显着影响一个人的财务选择和机会。 这是一个 YMYL 主题。 </w:t>
            </w:r>
          </w:p>
          <w:p w14:paraId="52B4DA4A" w14:textId="77777777" w:rsidR="00EA425F" w:rsidRDefault="004F49E8">
            <w:pPr>
              <w:spacing w:after="0" w:line="243" w:lineRule="auto"/>
              <w:ind w:left="0" w:firstLine="0"/>
            </w:pPr>
            <w:r>
              <w:rPr>
                <w:sz w:val="18"/>
              </w:rPr>
              <w:t xml:space="preserve"> 美国用户可以通过提供他们的社交网站在本网站上获得免费的信用报告 </w:t>
            </w:r>
          </w:p>
          <w:p w14:paraId="7F2729B0" w14:textId="77777777" w:rsidR="00EA425F" w:rsidRDefault="004F49E8">
            <w:pPr>
              <w:spacing w:after="0" w:line="259" w:lineRule="auto"/>
              <w:ind w:left="0" w:right="20" w:firstLine="0"/>
            </w:pPr>
            <w:r>
              <w:rPr>
                <w:sz w:val="18"/>
              </w:rPr>
              <w:t xml:space="preserve"> 安全号码。 这篇 </w:t>
            </w:r>
            <w:hyperlink r:id="rId373">
              <w:r>
                <w:rPr>
                  <w:color w:val="1054CC"/>
                  <w:sz w:val="18"/>
                  <w:u w:val="single" w:color="1054CC"/>
                </w:rPr>
                <w:t xml:space="preserve"> 维基百科文章</w:t>
              </w:r>
            </w:hyperlink>
            <w:r>
              <w:rPr>
                <w:color w:val="1054CC"/>
                <w:sz w:val="18"/>
              </w:rPr>
              <w:t xml:space="preserve"> </w:t>
            </w:r>
            <w:r>
              <w:rPr>
                <w:sz w:val="18"/>
              </w:rPr>
              <w:t xml:space="preserve"> 告诉我们，该网站是“获得免费信用报告的唯一联邦授权和授权来源”。 该网站具有独特的权威性（最高E-E-A-T），在信用报告信息方面享有非常积极的声誉。 </w:t>
            </w:r>
          </w:p>
        </w:tc>
      </w:tr>
      <w:tr w:rsidR="00EA425F" w14:paraId="0C741626" w14:textId="77777777">
        <w:trPr>
          <w:trHeight w:val="3045"/>
        </w:trPr>
        <w:tc>
          <w:tcPr>
            <w:tcW w:w="2882" w:type="dxa"/>
            <w:tcBorders>
              <w:top w:val="single" w:sz="6" w:space="0" w:color="989898"/>
              <w:left w:val="single" w:sz="6" w:space="0" w:color="989898"/>
              <w:bottom w:val="single" w:sz="6" w:space="0" w:color="989898"/>
              <w:right w:val="single" w:sz="6" w:space="0" w:color="989898"/>
            </w:tcBorders>
            <w:vAlign w:val="center"/>
          </w:tcPr>
          <w:p w14:paraId="24CCDD09" w14:textId="77777777" w:rsidR="00EA425F" w:rsidRDefault="00000000">
            <w:pPr>
              <w:spacing w:after="196" w:line="259" w:lineRule="auto"/>
              <w:ind w:left="2" w:firstLine="0"/>
            </w:pPr>
            <w:hyperlink r:id="rId374">
              <w:r w:rsidR="004F49E8">
                <w:rPr>
                  <w:color w:val="1054CC"/>
                  <w:sz w:val="18"/>
                  <w:u w:val="single" w:color="1054CC"/>
                </w:rPr>
                <w:t xml:space="preserve"> 最高：金融 2</w:t>
              </w:r>
            </w:hyperlink>
            <w:r w:rsidR="004F49E8">
              <w:rPr>
                <w:color w:val="1054CC"/>
                <w:sz w:val="18"/>
              </w:rPr>
              <w:t xml:space="preserve"> </w:t>
            </w:r>
          </w:p>
          <w:p w14:paraId="624873F1" w14:textId="77777777" w:rsidR="00EA425F" w:rsidRDefault="004F49E8">
            <w:pPr>
              <w:spacing w:after="0" w:line="259" w:lineRule="auto"/>
              <w:ind w:left="2" w:firstLine="0"/>
            </w:pPr>
            <w:r>
              <w:rPr>
                <w:sz w:val="18"/>
              </w:rPr>
              <w:t xml:space="preserve"> “税表”页 </w:t>
            </w:r>
          </w:p>
        </w:tc>
        <w:tc>
          <w:tcPr>
            <w:tcW w:w="3960" w:type="dxa"/>
            <w:tcBorders>
              <w:top w:val="single" w:sz="6" w:space="0" w:color="989898"/>
              <w:left w:val="single" w:sz="6" w:space="0" w:color="989898"/>
              <w:bottom w:val="single" w:sz="6" w:space="0" w:color="989898"/>
              <w:right w:val="single" w:sz="6" w:space="0" w:color="989898"/>
            </w:tcBorders>
            <w:vAlign w:val="center"/>
          </w:tcPr>
          <w:p w14:paraId="1094BDF2" w14:textId="77777777" w:rsidR="00EA425F" w:rsidRDefault="004F49E8">
            <w:pPr>
              <w:numPr>
                <w:ilvl w:val="0"/>
                <w:numId w:val="120"/>
              </w:numPr>
              <w:spacing w:after="0" w:line="250" w:lineRule="auto"/>
              <w:ind w:hanging="360"/>
            </w:pPr>
            <w:r>
              <w:rPr>
                <w:sz w:val="18"/>
              </w:rPr>
              <w:t xml:space="preserve">页面主题的网站声誉非常积极 </w:t>
            </w:r>
          </w:p>
          <w:p w14:paraId="354794C7" w14:textId="77777777" w:rsidR="00EA425F" w:rsidRDefault="004F49E8">
            <w:pPr>
              <w:numPr>
                <w:ilvl w:val="0"/>
                <w:numId w:val="120"/>
              </w:numPr>
              <w:spacing w:after="0" w:line="259" w:lineRule="auto"/>
              <w:ind w:hanging="360"/>
            </w:pPr>
            <w:r>
              <w:rPr>
                <w:sz w:val="18"/>
              </w:rPr>
              <w:t xml:space="preserve">非常高的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1623620C" w14:textId="77777777" w:rsidR="00EA425F" w:rsidRDefault="004F49E8">
            <w:pPr>
              <w:spacing w:after="205" w:line="259" w:lineRule="auto"/>
              <w:ind w:left="30" w:firstLine="0"/>
            </w:pPr>
            <w:r>
              <w:rPr>
                <w:noProof/>
              </w:rPr>
              <w:drawing>
                <wp:inline distT="0" distB="0" distL="0" distR="0" wp14:anchorId="20CD436A" wp14:editId="7D9FFDFD">
                  <wp:extent cx="2009775" cy="352425"/>
                  <wp:effectExtent l="0" t="0" r="0" b="0"/>
                  <wp:docPr id="6476" name="Picture 6476"/>
                  <wp:cNvGraphicFramePr/>
                  <a:graphic xmlns:a="http://schemas.openxmlformats.org/drawingml/2006/main">
                    <a:graphicData uri="http://schemas.openxmlformats.org/drawingml/2006/picture">
                      <pic:pic xmlns:pic="http://schemas.openxmlformats.org/drawingml/2006/picture">
                        <pic:nvPicPr>
                          <pic:cNvPr id="6476" name="Picture 6476"/>
                          <pic:cNvPicPr/>
                        </pic:nvPicPr>
                        <pic:blipFill>
                          <a:blip r:embed="rId360"/>
                          <a:stretch>
                            <a:fillRect/>
                          </a:stretch>
                        </pic:blipFill>
                        <pic:spPr>
                          <a:xfrm>
                            <a:off x="0" y="0"/>
                            <a:ext cx="2009775" cy="352425"/>
                          </a:xfrm>
                          <a:prstGeom prst="rect">
                            <a:avLst/>
                          </a:prstGeom>
                        </pic:spPr>
                      </pic:pic>
                    </a:graphicData>
                  </a:graphic>
                </wp:inline>
              </w:drawing>
            </w:r>
          </w:p>
          <w:p w14:paraId="66753256" w14:textId="77777777" w:rsidR="00EA425F" w:rsidRDefault="004F49E8">
            <w:pPr>
              <w:spacing w:after="210" w:line="243" w:lineRule="auto"/>
              <w:ind w:left="0" w:right="24" w:firstLine="0"/>
            </w:pPr>
            <w:r>
              <w:rPr>
                <w:sz w:val="18"/>
              </w:rPr>
              <w:t xml:space="preserve"> 所得税表格会显着影响一个人的财务安全。 这是一个 YMYL 主题。 </w:t>
            </w:r>
          </w:p>
          <w:p w14:paraId="3918EE20" w14:textId="77777777" w:rsidR="00EA425F" w:rsidRDefault="004F49E8">
            <w:pPr>
              <w:spacing w:after="0" w:line="259" w:lineRule="auto"/>
              <w:ind w:left="0" w:firstLine="0"/>
            </w:pPr>
            <w:r>
              <w:rPr>
                <w:sz w:val="18"/>
              </w:rPr>
              <w:t xml:space="preserve"> 该页面的目的是提供所得税表格和出版物。 该网站代表美国联邦政府处理税收的机构，因此页面和表格具有独特的权威性和可信度。 </w:t>
            </w:r>
          </w:p>
        </w:tc>
      </w:tr>
      <w:tr w:rsidR="00EA425F" w14:paraId="5C210061" w14:textId="77777777">
        <w:trPr>
          <w:trHeight w:val="1920"/>
        </w:trPr>
        <w:tc>
          <w:tcPr>
            <w:tcW w:w="2882" w:type="dxa"/>
            <w:tcBorders>
              <w:top w:val="single" w:sz="6" w:space="0" w:color="989898"/>
              <w:left w:val="single" w:sz="6" w:space="0" w:color="989898"/>
              <w:bottom w:val="single" w:sz="6" w:space="0" w:color="989898"/>
              <w:right w:val="single" w:sz="6" w:space="0" w:color="989898"/>
            </w:tcBorders>
            <w:vAlign w:val="center"/>
          </w:tcPr>
          <w:p w14:paraId="5C825F15" w14:textId="77777777" w:rsidR="00EA425F" w:rsidRDefault="00000000">
            <w:pPr>
              <w:spacing w:after="196" w:line="259" w:lineRule="auto"/>
              <w:ind w:left="2" w:firstLine="0"/>
            </w:pPr>
            <w:hyperlink r:id="rId375">
              <w:r w:rsidR="004F49E8">
                <w:rPr>
                  <w:color w:val="1054CC"/>
                  <w:sz w:val="18"/>
                  <w:u w:val="single" w:color="1054CC"/>
                </w:rPr>
                <w:t xml:space="preserve"> 最高：杂志文章 1</w:t>
              </w:r>
            </w:hyperlink>
            <w:r w:rsidR="004F49E8">
              <w:rPr>
                <w:color w:val="1054CC"/>
                <w:sz w:val="18"/>
              </w:rPr>
              <w:t xml:space="preserve"> </w:t>
            </w:r>
          </w:p>
          <w:p w14:paraId="10869A13" w14:textId="77777777" w:rsidR="00EA425F" w:rsidRDefault="004F49E8">
            <w:pPr>
              <w:spacing w:after="0" w:line="259" w:lineRule="auto"/>
              <w:ind w:left="2" w:firstLine="0"/>
            </w:pPr>
            <w:r>
              <w:rPr>
                <w:sz w:val="18"/>
              </w:rPr>
              <w:t xml:space="preserve"> 题为“秘密恐惧”的文章 </w:t>
            </w:r>
          </w:p>
          <w:p w14:paraId="16D17E88" w14:textId="77777777" w:rsidR="00EA425F" w:rsidRDefault="004F49E8">
            <w:pPr>
              <w:spacing w:after="0" w:line="259" w:lineRule="auto"/>
              <w:ind w:left="2" w:firstLine="0"/>
            </w:pPr>
            <w:r>
              <w:rPr>
                <w:sz w:val="18"/>
              </w:rPr>
              <w:t xml:space="preserve"> 超级有钱” </w:t>
            </w:r>
          </w:p>
        </w:tc>
        <w:tc>
          <w:tcPr>
            <w:tcW w:w="3960" w:type="dxa"/>
            <w:tcBorders>
              <w:top w:val="single" w:sz="6" w:space="0" w:color="989898"/>
              <w:left w:val="single" w:sz="6" w:space="0" w:color="989898"/>
              <w:bottom w:val="single" w:sz="6" w:space="0" w:color="989898"/>
              <w:right w:val="single" w:sz="6" w:space="0" w:color="989898"/>
            </w:tcBorders>
            <w:vAlign w:val="center"/>
          </w:tcPr>
          <w:p w14:paraId="7DEFE0A6" w14:textId="77777777" w:rsidR="00EA425F" w:rsidRDefault="004F49E8">
            <w:pPr>
              <w:numPr>
                <w:ilvl w:val="0"/>
                <w:numId w:val="121"/>
              </w:numPr>
              <w:spacing w:after="0" w:line="250" w:lineRule="auto"/>
              <w:ind w:hanging="360"/>
            </w:pPr>
            <w:r>
              <w:rPr>
                <w:sz w:val="18"/>
              </w:rPr>
              <w:t xml:space="preserve">非常满意的MC：很好地达到了页面的目的 </w:t>
            </w:r>
          </w:p>
          <w:p w14:paraId="768A37D0" w14:textId="77777777" w:rsidR="00EA425F" w:rsidRDefault="004F49E8">
            <w:pPr>
              <w:numPr>
                <w:ilvl w:val="0"/>
                <w:numId w:val="121"/>
              </w:numPr>
              <w:spacing w:after="0" w:line="259" w:lineRule="auto"/>
              <w:ind w:hanging="360"/>
            </w:pPr>
            <w:r>
              <w:rPr>
                <w:sz w:val="18"/>
              </w:rPr>
              <w:t xml:space="preserve">页面主题的网站声誉非常积极 </w:t>
            </w:r>
          </w:p>
        </w:tc>
        <w:tc>
          <w:tcPr>
            <w:tcW w:w="3958" w:type="dxa"/>
            <w:tcBorders>
              <w:top w:val="single" w:sz="6" w:space="0" w:color="989898"/>
              <w:left w:val="single" w:sz="6" w:space="0" w:color="989898"/>
              <w:bottom w:val="single" w:sz="6" w:space="0" w:color="989898"/>
              <w:right w:val="single" w:sz="6" w:space="0" w:color="989898"/>
            </w:tcBorders>
            <w:vAlign w:val="bottom"/>
          </w:tcPr>
          <w:p w14:paraId="2F8C1BFA" w14:textId="77777777" w:rsidR="00EA425F" w:rsidRDefault="004F49E8">
            <w:pPr>
              <w:spacing w:after="205" w:line="259" w:lineRule="auto"/>
              <w:ind w:left="30" w:firstLine="0"/>
            </w:pPr>
            <w:r>
              <w:rPr>
                <w:noProof/>
              </w:rPr>
              <w:drawing>
                <wp:inline distT="0" distB="0" distL="0" distR="0" wp14:anchorId="7DDFD3DC" wp14:editId="0ECF8FFE">
                  <wp:extent cx="1733550" cy="304800"/>
                  <wp:effectExtent l="0" t="0" r="0" b="0"/>
                  <wp:docPr id="6478" name="Picture 6478"/>
                  <wp:cNvGraphicFramePr/>
                  <a:graphic xmlns:a="http://schemas.openxmlformats.org/drawingml/2006/main">
                    <a:graphicData uri="http://schemas.openxmlformats.org/drawingml/2006/picture">
                      <pic:pic xmlns:pic="http://schemas.openxmlformats.org/drawingml/2006/picture">
                        <pic:nvPicPr>
                          <pic:cNvPr id="6478" name="Picture 6478"/>
                          <pic:cNvPicPr/>
                        </pic:nvPicPr>
                        <pic:blipFill>
                          <a:blip r:embed="rId364"/>
                          <a:stretch>
                            <a:fillRect/>
                          </a:stretch>
                        </pic:blipFill>
                        <pic:spPr>
                          <a:xfrm>
                            <a:off x="0" y="0"/>
                            <a:ext cx="1733550" cy="304800"/>
                          </a:xfrm>
                          <a:prstGeom prst="rect">
                            <a:avLst/>
                          </a:prstGeom>
                        </pic:spPr>
                      </pic:pic>
                    </a:graphicData>
                  </a:graphic>
                </wp:inline>
              </w:drawing>
            </w:r>
          </w:p>
          <w:p w14:paraId="2D1A1193" w14:textId="77777777" w:rsidR="00EA425F" w:rsidRDefault="004F49E8">
            <w:pPr>
              <w:spacing w:after="0" w:line="259" w:lineRule="auto"/>
              <w:ind w:left="0" w:firstLine="0"/>
            </w:pPr>
            <w:r>
              <w:rPr>
                <w:sz w:val="18"/>
              </w:rPr>
              <w:t xml:space="preserve"> 这篇文章发表在一个杂志网站上，该网站获得了多个国家杂志奖（此类文章的声誉非常积极）。 文章有深入的MC，独特而原创（努力、技能、原创内容）。 </w:t>
            </w:r>
          </w:p>
        </w:tc>
      </w:tr>
      <w:tr w:rsidR="00EA425F" w14:paraId="6AB783B7" w14:textId="77777777">
        <w:trPr>
          <w:trHeight w:val="2175"/>
        </w:trPr>
        <w:tc>
          <w:tcPr>
            <w:tcW w:w="2882" w:type="dxa"/>
            <w:tcBorders>
              <w:top w:val="single" w:sz="6" w:space="0" w:color="989898"/>
              <w:left w:val="single" w:sz="6" w:space="0" w:color="989898"/>
              <w:bottom w:val="single" w:sz="6" w:space="0" w:color="989898"/>
              <w:right w:val="single" w:sz="6" w:space="0" w:color="989898"/>
            </w:tcBorders>
            <w:vAlign w:val="center"/>
          </w:tcPr>
          <w:p w14:paraId="79186A1E" w14:textId="77777777" w:rsidR="00EA425F" w:rsidRDefault="00000000">
            <w:pPr>
              <w:spacing w:after="196" w:line="259" w:lineRule="auto"/>
              <w:ind w:left="2" w:firstLine="0"/>
            </w:pPr>
            <w:hyperlink r:id="rId376">
              <w:r w:rsidR="004F49E8">
                <w:rPr>
                  <w:color w:val="1054CC"/>
                  <w:sz w:val="18"/>
                  <w:u w:val="single" w:color="1054CC"/>
                </w:rPr>
                <w:t xml:space="preserve"> 最高：杂志文章 2</w:t>
              </w:r>
            </w:hyperlink>
            <w:r w:rsidR="004F49E8">
              <w:rPr>
                <w:color w:val="1054CC"/>
                <w:sz w:val="18"/>
              </w:rPr>
              <w:t xml:space="preserve"> </w:t>
            </w:r>
          </w:p>
          <w:p w14:paraId="38ABFBC8" w14:textId="77777777" w:rsidR="00EA425F" w:rsidRDefault="004F49E8">
            <w:pPr>
              <w:spacing w:after="0" w:line="259" w:lineRule="auto"/>
              <w:ind w:left="2" w:firstLine="0"/>
            </w:pPr>
            <w:r>
              <w:rPr>
                <w:sz w:val="18"/>
              </w:rPr>
              <w:t xml:space="preserve"> 音乐艺术家访谈 </w:t>
            </w:r>
          </w:p>
        </w:tc>
        <w:tc>
          <w:tcPr>
            <w:tcW w:w="3960" w:type="dxa"/>
            <w:tcBorders>
              <w:top w:val="single" w:sz="6" w:space="0" w:color="989898"/>
              <w:left w:val="single" w:sz="6" w:space="0" w:color="989898"/>
              <w:bottom w:val="single" w:sz="6" w:space="0" w:color="989898"/>
              <w:right w:val="single" w:sz="6" w:space="0" w:color="989898"/>
            </w:tcBorders>
            <w:vAlign w:val="center"/>
          </w:tcPr>
          <w:p w14:paraId="38E6FD4D" w14:textId="77777777" w:rsidR="00EA425F" w:rsidRDefault="004F49E8">
            <w:pPr>
              <w:numPr>
                <w:ilvl w:val="0"/>
                <w:numId w:val="122"/>
              </w:numPr>
              <w:spacing w:after="0" w:line="250" w:lineRule="auto"/>
              <w:ind w:hanging="360"/>
            </w:pPr>
            <w:r>
              <w:rPr>
                <w:sz w:val="18"/>
              </w:rPr>
              <w:t xml:space="preserve">非常满意的MC：很好地达到了页面的目的 </w:t>
            </w:r>
          </w:p>
          <w:p w14:paraId="10903E0E" w14:textId="77777777" w:rsidR="00EA425F" w:rsidRDefault="004F49E8">
            <w:pPr>
              <w:numPr>
                <w:ilvl w:val="0"/>
                <w:numId w:val="122"/>
              </w:numPr>
              <w:spacing w:after="0" w:line="259" w:lineRule="auto"/>
              <w:ind w:hanging="360"/>
            </w:pPr>
            <w:r>
              <w:rPr>
                <w:sz w:val="18"/>
              </w:rPr>
              <w:t xml:space="preserve">页面主题的网站声誉非常积极 </w:t>
            </w:r>
          </w:p>
        </w:tc>
        <w:tc>
          <w:tcPr>
            <w:tcW w:w="3958" w:type="dxa"/>
            <w:tcBorders>
              <w:top w:val="single" w:sz="6" w:space="0" w:color="989898"/>
              <w:left w:val="single" w:sz="6" w:space="0" w:color="989898"/>
              <w:bottom w:val="single" w:sz="6" w:space="0" w:color="989898"/>
              <w:right w:val="single" w:sz="6" w:space="0" w:color="989898"/>
            </w:tcBorders>
            <w:vAlign w:val="bottom"/>
          </w:tcPr>
          <w:p w14:paraId="08A952B7" w14:textId="77777777" w:rsidR="00EA425F" w:rsidRDefault="004F49E8">
            <w:pPr>
              <w:spacing w:after="205" w:line="259" w:lineRule="auto"/>
              <w:ind w:left="30" w:firstLine="0"/>
            </w:pPr>
            <w:r>
              <w:rPr>
                <w:noProof/>
              </w:rPr>
              <w:drawing>
                <wp:inline distT="0" distB="0" distL="0" distR="0" wp14:anchorId="4BD3BA7F" wp14:editId="14A66EF5">
                  <wp:extent cx="1733550" cy="333375"/>
                  <wp:effectExtent l="0" t="0" r="0" b="0"/>
                  <wp:docPr id="6480" name="Picture 6480"/>
                  <wp:cNvGraphicFramePr/>
                  <a:graphic xmlns:a="http://schemas.openxmlformats.org/drawingml/2006/main">
                    <a:graphicData uri="http://schemas.openxmlformats.org/drawingml/2006/picture">
                      <pic:pic xmlns:pic="http://schemas.openxmlformats.org/drawingml/2006/picture">
                        <pic:nvPicPr>
                          <pic:cNvPr id="6480" name="Picture 6480"/>
                          <pic:cNvPicPr/>
                        </pic:nvPicPr>
                        <pic:blipFill>
                          <a:blip r:embed="rId377"/>
                          <a:stretch>
                            <a:fillRect/>
                          </a:stretch>
                        </pic:blipFill>
                        <pic:spPr>
                          <a:xfrm>
                            <a:off x="0" y="0"/>
                            <a:ext cx="1733550" cy="333375"/>
                          </a:xfrm>
                          <a:prstGeom prst="rect">
                            <a:avLst/>
                          </a:prstGeom>
                        </pic:spPr>
                      </pic:pic>
                    </a:graphicData>
                  </a:graphic>
                </wp:inline>
              </w:drawing>
            </w:r>
          </w:p>
          <w:p w14:paraId="62D6EFB9" w14:textId="77777777" w:rsidR="00EA425F" w:rsidRDefault="004F49E8">
            <w:pPr>
              <w:spacing w:after="0" w:line="259" w:lineRule="auto"/>
              <w:ind w:left="0" w:right="20" w:firstLine="0"/>
            </w:pPr>
            <w:r>
              <w:rPr>
                <w:sz w:val="18"/>
              </w:rPr>
              <w:t xml:space="preserve"> 这本杂志在艺术家和乐队的内容方面非常有名，也备受推崇，特别是在对音乐家的采访中享有盛誉。 本文在对艺术家的采访中提供了深入的原创内容。 </w:t>
            </w:r>
          </w:p>
        </w:tc>
      </w:tr>
    </w:tbl>
    <w:p w14:paraId="1D44F8D2" w14:textId="77777777" w:rsidR="00EA425F" w:rsidRDefault="00EA425F">
      <w:pPr>
        <w:spacing w:after="0" w:line="259" w:lineRule="auto"/>
        <w:ind w:left="-720" w:right="11520" w:firstLine="0"/>
      </w:pPr>
    </w:p>
    <w:tbl>
      <w:tblPr>
        <w:tblStyle w:val="TableGrid"/>
        <w:tblW w:w="10800" w:type="dxa"/>
        <w:tblInd w:w="6" w:type="dxa"/>
        <w:tblCellMar>
          <w:top w:w="95" w:type="dxa"/>
          <w:left w:w="67" w:type="dxa"/>
          <w:bottom w:w="82" w:type="dxa"/>
          <w:right w:w="49" w:type="dxa"/>
        </w:tblCellMar>
        <w:tblLook w:val="04A0" w:firstRow="1" w:lastRow="0" w:firstColumn="1" w:lastColumn="0" w:noHBand="0" w:noVBand="1"/>
      </w:tblPr>
      <w:tblGrid>
        <w:gridCol w:w="2882"/>
        <w:gridCol w:w="3960"/>
        <w:gridCol w:w="3958"/>
      </w:tblGrid>
      <w:tr w:rsidR="00EA425F" w14:paraId="3E6DBD24"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7A0A54FF" w14:textId="77777777" w:rsidR="00EA425F" w:rsidRDefault="004F49E8">
            <w:pPr>
              <w:spacing w:after="0" w:line="259" w:lineRule="auto"/>
              <w:ind w:left="2" w:firstLine="0"/>
            </w:pPr>
            <w:r>
              <w:rPr>
                <w:b/>
              </w:rPr>
              <w:t xml:space="preserve"> 网页/内容类型 </w:t>
            </w:r>
          </w:p>
        </w:tc>
        <w:tc>
          <w:tcPr>
            <w:tcW w:w="3960" w:type="dxa"/>
            <w:tcBorders>
              <w:top w:val="single" w:sz="6" w:space="0" w:color="989898"/>
              <w:left w:val="single" w:sz="6" w:space="0" w:color="989898"/>
              <w:bottom w:val="single" w:sz="6" w:space="0" w:color="989898"/>
              <w:right w:val="single" w:sz="6" w:space="0" w:color="989898"/>
            </w:tcBorders>
            <w:shd w:val="clear" w:color="auto" w:fill="D9D9D9"/>
          </w:tcPr>
          <w:p w14:paraId="796BAA20" w14:textId="77777777" w:rsidR="00EA425F" w:rsidRDefault="004F49E8">
            <w:pPr>
              <w:spacing w:after="0" w:line="259" w:lineRule="auto"/>
              <w:ind w:left="0" w:firstLine="0"/>
            </w:pPr>
            <w:r>
              <w:rPr>
                <w:b/>
              </w:rPr>
              <w:t xml:space="preserve"> 最高质量理由 </w:t>
            </w:r>
          </w:p>
        </w:tc>
        <w:tc>
          <w:tcPr>
            <w:tcW w:w="3958" w:type="dxa"/>
            <w:tcBorders>
              <w:top w:val="single" w:sz="6" w:space="0" w:color="989898"/>
              <w:left w:val="single" w:sz="6" w:space="0" w:color="989898"/>
              <w:bottom w:val="single" w:sz="6" w:space="0" w:color="989898"/>
              <w:right w:val="single" w:sz="6" w:space="0" w:color="989898"/>
            </w:tcBorders>
            <w:shd w:val="clear" w:color="auto" w:fill="D9D9D9"/>
          </w:tcPr>
          <w:p w14:paraId="326A989E" w14:textId="77777777" w:rsidR="00EA425F" w:rsidRDefault="004F49E8">
            <w:pPr>
              <w:spacing w:after="0" w:line="259" w:lineRule="auto"/>
              <w:ind w:left="0" w:firstLine="0"/>
            </w:pPr>
            <w:r>
              <w:rPr>
                <w:b/>
              </w:rPr>
              <w:t xml:space="preserve"> PQ 评级和解释 </w:t>
            </w:r>
          </w:p>
        </w:tc>
      </w:tr>
      <w:tr w:rsidR="00EA425F" w14:paraId="21959027" w14:textId="77777777">
        <w:trPr>
          <w:trHeight w:val="4307"/>
        </w:trPr>
        <w:tc>
          <w:tcPr>
            <w:tcW w:w="2882" w:type="dxa"/>
            <w:tcBorders>
              <w:top w:val="single" w:sz="6" w:space="0" w:color="989898"/>
              <w:left w:val="single" w:sz="6" w:space="0" w:color="989898"/>
              <w:bottom w:val="single" w:sz="6" w:space="0" w:color="989898"/>
              <w:right w:val="single" w:sz="6" w:space="0" w:color="989898"/>
            </w:tcBorders>
            <w:vAlign w:val="center"/>
          </w:tcPr>
          <w:p w14:paraId="12FDDC75" w14:textId="77777777" w:rsidR="00EA425F" w:rsidRDefault="00000000">
            <w:pPr>
              <w:spacing w:after="196" w:line="259" w:lineRule="auto"/>
              <w:ind w:left="2" w:firstLine="0"/>
            </w:pPr>
            <w:hyperlink r:id="rId378">
              <w:r w:rsidR="004F49E8">
                <w:rPr>
                  <w:color w:val="1054CC"/>
                  <w:sz w:val="18"/>
                  <w:u w:val="single" w:color="1054CC"/>
                </w:rPr>
                <w:t xml:space="preserve"> 最高：医疗 1</w:t>
              </w:r>
            </w:hyperlink>
            <w:hyperlink r:id="rId379">
              <w:r w:rsidR="004F49E8">
                <w:rPr>
                  <w:color w:val="1054CC"/>
                  <w:sz w:val="18"/>
                </w:rPr>
                <w:t xml:space="preserve"> </w:t>
              </w:r>
            </w:hyperlink>
          </w:p>
          <w:p w14:paraId="2FFF27D5" w14:textId="77777777" w:rsidR="00EA425F" w:rsidRDefault="004F49E8">
            <w:pPr>
              <w:spacing w:after="0" w:line="259" w:lineRule="auto"/>
              <w:ind w:left="2" w:firstLine="0"/>
            </w:pPr>
            <w:r>
              <w:rPr>
                <w:sz w:val="18"/>
              </w:rPr>
              <w:t xml:space="preserve"> BMI计算器 </w:t>
            </w:r>
          </w:p>
        </w:tc>
        <w:tc>
          <w:tcPr>
            <w:tcW w:w="3960" w:type="dxa"/>
            <w:tcBorders>
              <w:top w:val="single" w:sz="6" w:space="0" w:color="989898"/>
              <w:left w:val="single" w:sz="6" w:space="0" w:color="989898"/>
              <w:bottom w:val="single" w:sz="6" w:space="0" w:color="989898"/>
              <w:right w:val="single" w:sz="6" w:space="0" w:color="989898"/>
            </w:tcBorders>
            <w:vAlign w:val="center"/>
          </w:tcPr>
          <w:p w14:paraId="6AA7DA1D" w14:textId="77777777" w:rsidR="00EA425F" w:rsidRDefault="004F49E8">
            <w:pPr>
              <w:numPr>
                <w:ilvl w:val="0"/>
                <w:numId w:val="123"/>
              </w:numPr>
              <w:spacing w:after="0" w:line="250" w:lineRule="auto"/>
              <w:ind w:hanging="360"/>
            </w:pPr>
            <w:r>
              <w:rPr>
                <w:sz w:val="18"/>
              </w:rPr>
              <w:t xml:space="preserve">页面主题的网站声誉非常积极 </w:t>
            </w:r>
          </w:p>
          <w:p w14:paraId="44676C2B" w14:textId="77777777" w:rsidR="00EA425F" w:rsidRDefault="004F49E8">
            <w:pPr>
              <w:numPr>
                <w:ilvl w:val="0"/>
                <w:numId w:val="123"/>
              </w:numPr>
              <w:spacing w:after="0" w:line="259" w:lineRule="auto"/>
              <w:ind w:hanging="360"/>
            </w:pPr>
            <w:r>
              <w:rPr>
                <w:sz w:val="18"/>
              </w:rPr>
              <w:t xml:space="preserve">非常高的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4EAD7B19" w14:textId="77777777" w:rsidR="00EA425F" w:rsidRDefault="004F49E8">
            <w:pPr>
              <w:spacing w:after="205" w:line="259" w:lineRule="auto"/>
              <w:ind w:left="30" w:firstLine="0"/>
            </w:pPr>
            <w:r>
              <w:rPr>
                <w:noProof/>
              </w:rPr>
              <w:drawing>
                <wp:inline distT="0" distB="0" distL="0" distR="0" wp14:anchorId="4FFB7828" wp14:editId="7D3D777C">
                  <wp:extent cx="2009775" cy="352425"/>
                  <wp:effectExtent l="0" t="0" r="0" b="0"/>
                  <wp:docPr id="6596" name="Picture 6596"/>
                  <wp:cNvGraphicFramePr/>
                  <a:graphic xmlns:a="http://schemas.openxmlformats.org/drawingml/2006/main">
                    <a:graphicData uri="http://schemas.openxmlformats.org/drawingml/2006/picture">
                      <pic:pic xmlns:pic="http://schemas.openxmlformats.org/drawingml/2006/picture">
                        <pic:nvPicPr>
                          <pic:cNvPr id="6596" name="Picture 6596"/>
                          <pic:cNvPicPr/>
                        </pic:nvPicPr>
                        <pic:blipFill>
                          <a:blip r:embed="rId360"/>
                          <a:stretch>
                            <a:fillRect/>
                          </a:stretch>
                        </pic:blipFill>
                        <pic:spPr>
                          <a:xfrm>
                            <a:off x="0" y="0"/>
                            <a:ext cx="2009775" cy="352425"/>
                          </a:xfrm>
                          <a:prstGeom prst="rect">
                            <a:avLst/>
                          </a:prstGeom>
                        </pic:spPr>
                      </pic:pic>
                    </a:graphicData>
                  </a:graphic>
                </wp:inline>
              </w:drawing>
            </w:r>
          </w:p>
          <w:p w14:paraId="705840E0" w14:textId="77777777" w:rsidR="00EA425F" w:rsidRDefault="004F49E8">
            <w:pPr>
              <w:spacing w:after="210" w:line="243" w:lineRule="auto"/>
              <w:ind w:left="0" w:firstLine="0"/>
            </w:pPr>
            <w:r>
              <w:rPr>
                <w:sz w:val="18"/>
              </w:rPr>
              <w:t xml:space="preserve"> 医疗保健专业人员使用 BMI 来筛查各种健康问题，并会显着影响一个人的医疗。 这是一个 YMYL 主题。 </w:t>
            </w:r>
          </w:p>
          <w:p w14:paraId="04BDC691" w14:textId="77777777" w:rsidR="00EA425F" w:rsidRDefault="004F49E8">
            <w:pPr>
              <w:spacing w:after="210" w:line="243" w:lineRule="auto"/>
              <w:ind w:left="0" w:firstLine="0"/>
            </w:pPr>
            <w:r>
              <w:rPr>
                <w:sz w:val="18"/>
              </w:rPr>
              <w:t xml:space="preserve"> 此页面的目的是提供一个在线 BMI（身体质量指数）计算器。 计算器功能强大且易于使用。 这个页面是用努力和技巧创建的，它通过提供非常高质量和令人满意的 MC 很好地实现了其目的。 </w:t>
            </w:r>
          </w:p>
          <w:p w14:paraId="7F775F72" w14:textId="77777777" w:rsidR="00EA425F" w:rsidRDefault="004F49E8">
            <w:pPr>
              <w:spacing w:after="0" w:line="259" w:lineRule="auto"/>
              <w:ind w:left="0" w:firstLine="0"/>
            </w:pPr>
            <w:r>
              <w:rPr>
                <w:sz w:val="18"/>
              </w:rPr>
              <w:t xml:space="preserve"> 该网站代表了美国国立卫生研究院（National Institutes of Health）下属的一个研究所。 它享有极好的声誉，是医学领域的专家。 </w:t>
            </w:r>
          </w:p>
        </w:tc>
      </w:tr>
      <w:tr w:rsidR="00EA425F" w14:paraId="421F90F8" w14:textId="77777777">
        <w:trPr>
          <w:trHeight w:val="2550"/>
        </w:trPr>
        <w:tc>
          <w:tcPr>
            <w:tcW w:w="2882" w:type="dxa"/>
            <w:tcBorders>
              <w:top w:val="single" w:sz="6" w:space="0" w:color="989898"/>
              <w:left w:val="single" w:sz="6" w:space="0" w:color="989898"/>
              <w:bottom w:val="single" w:sz="6" w:space="0" w:color="989898"/>
              <w:right w:val="single" w:sz="6" w:space="0" w:color="989898"/>
            </w:tcBorders>
            <w:vAlign w:val="center"/>
          </w:tcPr>
          <w:p w14:paraId="01C7E5D7" w14:textId="77777777" w:rsidR="00EA425F" w:rsidRDefault="00000000">
            <w:pPr>
              <w:spacing w:after="196" w:line="259" w:lineRule="auto"/>
              <w:ind w:left="2" w:firstLine="0"/>
            </w:pPr>
            <w:hyperlink r:id="rId380">
              <w:r w:rsidR="004F49E8">
                <w:rPr>
                  <w:color w:val="1054CC"/>
                  <w:sz w:val="18"/>
                  <w:u w:val="single" w:color="1054CC"/>
                </w:rPr>
                <w:t xml:space="preserve"> 最高：医疗 2</w:t>
              </w:r>
            </w:hyperlink>
            <w:hyperlink r:id="rId381">
              <w:r w:rsidR="004F49E8">
                <w:rPr>
                  <w:color w:val="1054CC"/>
                  <w:sz w:val="18"/>
                </w:rPr>
                <w:t xml:space="preserve"> </w:t>
              </w:r>
            </w:hyperlink>
          </w:p>
          <w:p w14:paraId="6CC90906" w14:textId="77777777" w:rsidR="00EA425F" w:rsidRDefault="004F49E8">
            <w:pPr>
              <w:spacing w:after="0" w:line="259" w:lineRule="auto"/>
              <w:ind w:left="2" w:firstLine="0"/>
            </w:pPr>
            <w:r>
              <w:rPr>
                <w:sz w:val="18"/>
              </w:rPr>
              <w:t xml:space="preserve"> 关于脑膜炎的页面 </w:t>
            </w:r>
          </w:p>
        </w:tc>
        <w:tc>
          <w:tcPr>
            <w:tcW w:w="3960" w:type="dxa"/>
            <w:tcBorders>
              <w:top w:val="single" w:sz="6" w:space="0" w:color="989898"/>
              <w:left w:val="single" w:sz="6" w:space="0" w:color="989898"/>
              <w:bottom w:val="single" w:sz="6" w:space="0" w:color="989898"/>
              <w:right w:val="single" w:sz="6" w:space="0" w:color="989898"/>
            </w:tcBorders>
            <w:vAlign w:val="center"/>
          </w:tcPr>
          <w:p w14:paraId="776C138E" w14:textId="77777777" w:rsidR="00EA425F" w:rsidRDefault="004F49E8">
            <w:pPr>
              <w:numPr>
                <w:ilvl w:val="0"/>
                <w:numId w:val="124"/>
              </w:numPr>
              <w:spacing w:after="0" w:line="250" w:lineRule="auto"/>
              <w:ind w:hanging="360"/>
            </w:pPr>
            <w:r>
              <w:rPr>
                <w:sz w:val="18"/>
              </w:rPr>
              <w:t xml:space="preserve">页面主题的网站声誉非常积极 </w:t>
            </w:r>
          </w:p>
          <w:p w14:paraId="08372068" w14:textId="77777777" w:rsidR="00EA425F" w:rsidRDefault="004F49E8">
            <w:pPr>
              <w:numPr>
                <w:ilvl w:val="0"/>
                <w:numId w:val="124"/>
              </w:numPr>
              <w:spacing w:after="0" w:line="259" w:lineRule="auto"/>
              <w:ind w:hanging="360"/>
            </w:pPr>
            <w:r>
              <w:rPr>
                <w:sz w:val="18"/>
              </w:rPr>
              <w:t xml:space="preserve">非常高的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45E2E5F6" w14:textId="77777777" w:rsidR="00EA425F" w:rsidRDefault="004F49E8">
            <w:pPr>
              <w:spacing w:after="205" w:line="259" w:lineRule="auto"/>
              <w:ind w:left="30" w:firstLine="0"/>
            </w:pPr>
            <w:r>
              <w:rPr>
                <w:noProof/>
              </w:rPr>
              <w:drawing>
                <wp:inline distT="0" distB="0" distL="0" distR="0" wp14:anchorId="3A1DD1E6" wp14:editId="250A3627">
                  <wp:extent cx="1733550" cy="304800"/>
                  <wp:effectExtent l="0" t="0" r="0" b="0"/>
                  <wp:docPr id="6598" name="Picture 6598"/>
                  <wp:cNvGraphicFramePr/>
                  <a:graphic xmlns:a="http://schemas.openxmlformats.org/drawingml/2006/main">
                    <a:graphicData uri="http://schemas.openxmlformats.org/drawingml/2006/picture">
                      <pic:pic xmlns:pic="http://schemas.openxmlformats.org/drawingml/2006/picture">
                        <pic:nvPicPr>
                          <pic:cNvPr id="6598" name="Picture 6598"/>
                          <pic:cNvPicPr/>
                        </pic:nvPicPr>
                        <pic:blipFill>
                          <a:blip r:embed="rId360"/>
                          <a:stretch>
                            <a:fillRect/>
                          </a:stretch>
                        </pic:blipFill>
                        <pic:spPr>
                          <a:xfrm>
                            <a:off x="0" y="0"/>
                            <a:ext cx="1733550" cy="304800"/>
                          </a:xfrm>
                          <a:prstGeom prst="rect">
                            <a:avLst/>
                          </a:prstGeom>
                        </pic:spPr>
                      </pic:pic>
                    </a:graphicData>
                  </a:graphic>
                </wp:inline>
              </w:drawing>
            </w:r>
          </w:p>
          <w:p w14:paraId="2C9CE057" w14:textId="77777777" w:rsidR="00EA425F" w:rsidRDefault="004F49E8">
            <w:pPr>
              <w:spacing w:after="210" w:line="243" w:lineRule="auto"/>
              <w:ind w:left="0" w:firstLine="0"/>
            </w:pPr>
            <w:r>
              <w:rPr>
                <w:sz w:val="18"/>
              </w:rPr>
              <w:t xml:space="preserve"> 有关脑膜炎的信息可能会显着影响一个人的健康。 这是一个 YMYL 主题。 </w:t>
            </w:r>
          </w:p>
          <w:p w14:paraId="19573882" w14:textId="77777777" w:rsidR="00EA425F" w:rsidRDefault="004F49E8">
            <w:pPr>
              <w:spacing w:after="0" w:line="259" w:lineRule="auto"/>
              <w:ind w:left="0" w:firstLine="0"/>
            </w:pPr>
            <w:r>
              <w:rPr>
                <w:sz w:val="18"/>
              </w:rPr>
              <w:t xml:space="preserve"> 这是一个非营利性医学研究小组值得信赖和权威的网站上的脑膜炎参考页面。 该网站被誉为医疗信息的最佳网络资源之一。 </w:t>
            </w:r>
          </w:p>
        </w:tc>
      </w:tr>
      <w:tr w:rsidR="00EA425F" w14:paraId="47D155EE" w14:textId="77777777">
        <w:trPr>
          <w:trHeight w:val="2955"/>
        </w:trPr>
        <w:tc>
          <w:tcPr>
            <w:tcW w:w="2882" w:type="dxa"/>
            <w:tcBorders>
              <w:top w:val="single" w:sz="6" w:space="0" w:color="989898"/>
              <w:left w:val="single" w:sz="6" w:space="0" w:color="989898"/>
              <w:bottom w:val="single" w:sz="6" w:space="0" w:color="989898"/>
              <w:right w:val="single" w:sz="6" w:space="0" w:color="989898"/>
            </w:tcBorders>
            <w:vAlign w:val="center"/>
          </w:tcPr>
          <w:p w14:paraId="50094758" w14:textId="77777777" w:rsidR="00EA425F" w:rsidRDefault="00000000">
            <w:pPr>
              <w:spacing w:after="196" w:line="259" w:lineRule="auto"/>
              <w:ind w:left="2" w:firstLine="0"/>
            </w:pPr>
            <w:hyperlink r:id="rId382">
              <w:r w:rsidR="004F49E8">
                <w:rPr>
                  <w:color w:val="1054CC"/>
                  <w:sz w:val="18"/>
                  <w:u w:val="single" w:color="1054CC"/>
                </w:rPr>
                <w:t xml:space="preserve"> 最高：医疗 3</w:t>
              </w:r>
            </w:hyperlink>
            <w:hyperlink r:id="rId383">
              <w:r w:rsidR="004F49E8">
                <w:rPr>
                  <w:color w:val="1054CC"/>
                  <w:sz w:val="18"/>
                </w:rPr>
                <w:t xml:space="preserve"> </w:t>
              </w:r>
            </w:hyperlink>
          </w:p>
          <w:p w14:paraId="0F02DF3A" w14:textId="77777777" w:rsidR="00EA425F" w:rsidRDefault="004F49E8">
            <w:pPr>
              <w:spacing w:after="0" w:line="259" w:lineRule="auto"/>
              <w:ind w:left="2" w:firstLine="0"/>
            </w:pPr>
            <w:r>
              <w:rPr>
                <w:sz w:val="18"/>
              </w:rPr>
              <w:t xml:space="preserve"> 关于季节性流感的页面 </w:t>
            </w:r>
          </w:p>
        </w:tc>
        <w:tc>
          <w:tcPr>
            <w:tcW w:w="3960" w:type="dxa"/>
            <w:tcBorders>
              <w:top w:val="single" w:sz="6" w:space="0" w:color="989898"/>
              <w:left w:val="single" w:sz="6" w:space="0" w:color="989898"/>
              <w:bottom w:val="single" w:sz="6" w:space="0" w:color="989898"/>
              <w:right w:val="single" w:sz="6" w:space="0" w:color="989898"/>
            </w:tcBorders>
            <w:vAlign w:val="center"/>
          </w:tcPr>
          <w:p w14:paraId="7C3A68E4" w14:textId="77777777" w:rsidR="00EA425F" w:rsidRDefault="004F49E8">
            <w:pPr>
              <w:numPr>
                <w:ilvl w:val="0"/>
                <w:numId w:val="125"/>
              </w:numPr>
              <w:spacing w:after="0" w:line="250" w:lineRule="auto"/>
              <w:ind w:hanging="360"/>
            </w:pPr>
            <w:r>
              <w:rPr>
                <w:sz w:val="18"/>
              </w:rPr>
              <w:t xml:space="preserve">页面主题的网站声誉非常积极 </w:t>
            </w:r>
          </w:p>
          <w:p w14:paraId="67D6F534" w14:textId="77777777" w:rsidR="00EA425F" w:rsidRDefault="004F49E8">
            <w:pPr>
              <w:numPr>
                <w:ilvl w:val="0"/>
                <w:numId w:val="125"/>
              </w:numPr>
              <w:spacing w:after="0" w:line="259" w:lineRule="auto"/>
              <w:ind w:hanging="360"/>
            </w:pPr>
            <w:r>
              <w:rPr>
                <w:sz w:val="18"/>
              </w:rPr>
              <w:t xml:space="preserve">非常高的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3C89A7D4" w14:textId="77777777" w:rsidR="00EA425F" w:rsidRDefault="004F49E8">
            <w:pPr>
              <w:spacing w:after="205" w:line="259" w:lineRule="auto"/>
              <w:ind w:left="30" w:firstLine="0"/>
            </w:pPr>
            <w:r>
              <w:rPr>
                <w:noProof/>
              </w:rPr>
              <w:drawing>
                <wp:inline distT="0" distB="0" distL="0" distR="0" wp14:anchorId="13CC4898" wp14:editId="1F099B34">
                  <wp:extent cx="1676400" cy="295275"/>
                  <wp:effectExtent l="0" t="0" r="0" b="0"/>
                  <wp:docPr id="6600" name="Picture 6600"/>
                  <wp:cNvGraphicFramePr/>
                  <a:graphic xmlns:a="http://schemas.openxmlformats.org/drawingml/2006/main">
                    <a:graphicData uri="http://schemas.openxmlformats.org/drawingml/2006/picture">
                      <pic:pic xmlns:pic="http://schemas.openxmlformats.org/drawingml/2006/picture">
                        <pic:nvPicPr>
                          <pic:cNvPr id="6600" name="Picture 6600"/>
                          <pic:cNvPicPr/>
                        </pic:nvPicPr>
                        <pic:blipFill>
                          <a:blip r:embed="rId360"/>
                          <a:stretch>
                            <a:fillRect/>
                          </a:stretch>
                        </pic:blipFill>
                        <pic:spPr>
                          <a:xfrm>
                            <a:off x="0" y="0"/>
                            <a:ext cx="1676400" cy="295275"/>
                          </a:xfrm>
                          <a:prstGeom prst="rect">
                            <a:avLst/>
                          </a:prstGeom>
                        </pic:spPr>
                      </pic:pic>
                    </a:graphicData>
                  </a:graphic>
                </wp:inline>
              </w:drawing>
            </w:r>
          </w:p>
          <w:p w14:paraId="07F844FD" w14:textId="77777777" w:rsidR="00EA425F" w:rsidRDefault="004F49E8">
            <w:pPr>
              <w:spacing w:after="210" w:line="243" w:lineRule="auto"/>
              <w:ind w:left="0" w:firstLine="0"/>
            </w:pPr>
            <w:r>
              <w:rPr>
                <w:sz w:val="18"/>
              </w:rPr>
              <w:t xml:space="preserve"> 每年都有许多患者因流感而住院和死亡。 这个话题可能会对一个人的健康产生重大影响。 这是一个 YMYL 主题。 </w:t>
            </w:r>
          </w:p>
          <w:p w14:paraId="5A7B50A3" w14:textId="77777777" w:rsidR="00EA425F" w:rsidRDefault="004F49E8">
            <w:pPr>
              <w:spacing w:after="0" w:line="259" w:lineRule="auto"/>
              <w:ind w:left="0" w:firstLine="0"/>
            </w:pPr>
            <w:r>
              <w:rPr>
                <w:sz w:val="18"/>
              </w:rPr>
              <w:t xml:space="preserve"> 这是一个值得信赖和权威的医学网站上的流感参考页面。 该网站被誉为此类医疗信息的最佳网络资源之一。 </w:t>
            </w:r>
          </w:p>
        </w:tc>
      </w:tr>
      <w:tr w:rsidR="00EA425F" w14:paraId="77624857" w14:textId="77777777">
        <w:trPr>
          <w:trHeight w:val="3045"/>
        </w:trPr>
        <w:tc>
          <w:tcPr>
            <w:tcW w:w="2882" w:type="dxa"/>
            <w:tcBorders>
              <w:top w:val="single" w:sz="6" w:space="0" w:color="989898"/>
              <w:left w:val="single" w:sz="6" w:space="0" w:color="989898"/>
              <w:bottom w:val="single" w:sz="6" w:space="0" w:color="989898"/>
              <w:right w:val="single" w:sz="6" w:space="0" w:color="989898"/>
            </w:tcBorders>
            <w:vAlign w:val="center"/>
          </w:tcPr>
          <w:p w14:paraId="44DA67B3" w14:textId="77777777" w:rsidR="00EA425F" w:rsidRDefault="00000000">
            <w:pPr>
              <w:spacing w:after="196" w:line="259" w:lineRule="auto"/>
              <w:ind w:left="2" w:firstLine="0"/>
            </w:pPr>
            <w:hyperlink r:id="rId384">
              <w:r w:rsidR="004F49E8">
                <w:rPr>
                  <w:color w:val="1054CC"/>
                  <w:sz w:val="18"/>
                  <w:u w:val="single" w:color="1054CC"/>
                </w:rPr>
                <w:t xml:space="preserve"> 最高：医疗 4</w:t>
              </w:r>
            </w:hyperlink>
            <w:hyperlink r:id="rId385">
              <w:r w:rsidR="004F49E8">
                <w:rPr>
                  <w:color w:val="1054CC"/>
                  <w:sz w:val="18"/>
                </w:rPr>
                <w:t xml:space="preserve"> </w:t>
              </w:r>
            </w:hyperlink>
          </w:p>
          <w:p w14:paraId="09C90882" w14:textId="77777777" w:rsidR="00EA425F" w:rsidRDefault="004F49E8">
            <w:pPr>
              <w:spacing w:after="0" w:line="259" w:lineRule="auto"/>
              <w:ind w:left="2" w:firstLine="0"/>
            </w:pPr>
            <w:r>
              <w:rPr>
                <w:sz w:val="18"/>
              </w:rPr>
              <w:t xml:space="preserve"> 医院页面上的健康信息 </w:t>
            </w:r>
          </w:p>
        </w:tc>
        <w:tc>
          <w:tcPr>
            <w:tcW w:w="3960" w:type="dxa"/>
            <w:tcBorders>
              <w:top w:val="single" w:sz="6" w:space="0" w:color="989898"/>
              <w:left w:val="single" w:sz="6" w:space="0" w:color="989898"/>
              <w:bottom w:val="single" w:sz="6" w:space="0" w:color="989898"/>
              <w:right w:val="single" w:sz="6" w:space="0" w:color="989898"/>
            </w:tcBorders>
            <w:vAlign w:val="center"/>
          </w:tcPr>
          <w:p w14:paraId="00582BD6" w14:textId="77777777" w:rsidR="00EA425F" w:rsidRDefault="004F49E8">
            <w:pPr>
              <w:numPr>
                <w:ilvl w:val="0"/>
                <w:numId w:val="126"/>
              </w:numPr>
              <w:spacing w:after="0" w:line="250" w:lineRule="auto"/>
              <w:ind w:hanging="360"/>
            </w:pPr>
            <w:r>
              <w:rPr>
                <w:sz w:val="18"/>
              </w:rPr>
              <w:t xml:space="preserve">页面主题的网站声誉非常积极 </w:t>
            </w:r>
          </w:p>
          <w:p w14:paraId="51966498" w14:textId="77777777" w:rsidR="00EA425F" w:rsidRDefault="004F49E8">
            <w:pPr>
              <w:numPr>
                <w:ilvl w:val="0"/>
                <w:numId w:val="126"/>
              </w:numPr>
              <w:spacing w:after="0" w:line="259" w:lineRule="auto"/>
              <w:ind w:hanging="360"/>
            </w:pPr>
            <w:r>
              <w:rPr>
                <w:sz w:val="18"/>
              </w:rPr>
              <w:t xml:space="preserve">非常高的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119DE960" w14:textId="77777777" w:rsidR="00EA425F" w:rsidRDefault="004F49E8">
            <w:pPr>
              <w:spacing w:after="205" w:line="259" w:lineRule="auto"/>
              <w:ind w:left="30" w:firstLine="0"/>
            </w:pPr>
            <w:r>
              <w:rPr>
                <w:noProof/>
              </w:rPr>
              <w:drawing>
                <wp:inline distT="0" distB="0" distL="0" distR="0" wp14:anchorId="4E93E545" wp14:editId="1ACF5791">
                  <wp:extent cx="2009775" cy="352425"/>
                  <wp:effectExtent l="0" t="0" r="0" b="0"/>
                  <wp:docPr id="6602" name="Picture 6602"/>
                  <wp:cNvGraphicFramePr/>
                  <a:graphic xmlns:a="http://schemas.openxmlformats.org/drawingml/2006/main">
                    <a:graphicData uri="http://schemas.openxmlformats.org/drawingml/2006/picture">
                      <pic:pic xmlns:pic="http://schemas.openxmlformats.org/drawingml/2006/picture">
                        <pic:nvPicPr>
                          <pic:cNvPr id="6602" name="Picture 6602"/>
                          <pic:cNvPicPr/>
                        </pic:nvPicPr>
                        <pic:blipFill>
                          <a:blip r:embed="rId360"/>
                          <a:stretch>
                            <a:fillRect/>
                          </a:stretch>
                        </pic:blipFill>
                        <pic:spPr>
                          <a:xfrm>
                            <a:off x="0" y="0"/>
                            <a:ext cx="2009775" cy="352425"/>
                          </a:xfrm>
                          <a:prstGeom prst="rect">
                            <a:avLst/>
                          </a:prstGeom>
                        </pic:spPr>
                      </pic:pic>
                    </a:graphicData>
                  </a:graphic>
                </wp:inline>
              </w:drawing>
            </w:r>
          </w:p>
          <w:p w14:paraId="720EB4AE" w14:textId="77777777" w:rsidR="00EA425F" w:rsidRDefault="004F49E8">
            <w:pPr>
              <w:spacing w:after="210" w:line="243" w:lineRule="auto"/>
              <w:ind w:left="0" w:firstLine="0"/>
            </w:pPr>
            <w:r>
              <w:rPr>
                <w:sz w:val="18"/>
              </w:rPr>
              <w:t xml:space="preserve"> 有关医院服务和治疗的信息可能会显着影响一个人寻求和接受医疗保健的能力。 这是一个 YMYL 主题。 </w:t>
            </w:r>
          </w:p>
          <w:p w14:paraId="393668E1" w14:textId="77777777" w:rsidR="00EA425F" w:rsidRDefault="004F49E8">
            <w:pPr>
              <w:spacing w:after="0" w:line="259" w:lineRule="auto"/>
              <w:ind w:left="0" w:right="24" w:firstLine="0"/>
            </w:pPr>
            <w:r>
              <w:rPr>
                <w:sz w:val="18"/>
              </w:rPr>
              <w:t xml:space="preserve"> 根据这篇 </w:t>
            </w:r>
            <w:hyperlink r:id="rId386">
              <w:r>
                <w:rPr>
                  <w:color w:val="1054CC"/>
                  <w:sz w:val="18"/>
                  <w:u w:val="single" w:color="1054CC"/>
                </w:rPr>
                <w:t xml:space="preserve"> 维基百科文章</w:t>
              </w:r>
            </w:hyperlink>
            <w:r>
              <w:rPr>
                <w:sz w:val="18"/>
              </w:rPr>
              <w:t xml:space="preserve"> ，这家医院“目前被认为是美国排名前四的医院之一 </w:t>
            </w:r>
            <w:hyperlink r:id="rId387">
              <w:r>
                <w:rPr>
                  <w:color w:val="1054CC"/>
                  <w:sz w:val="18"/>
                  <w:u w:val="single" w:color="1054CC"/>
                </w:rPr>
                <w:t xml:space="preserve"> 。 </w:t>
              </w:r>
            </w:hyperlink>
            <w:hyperlink r:id="rId388">
              <w:r>
                <w:rPr>
                  <w:color w:val="1054CC"/>
                  <w:sz w:val="18"/>
                </w:rPr>
                <w:t xml:space="preserve"> </w:t>
              </w:r>
            </w:hyperlink>
            <w:hyperlink r:id="rId389">
              <w:r>
                <w:rPr>
                  <w:color w:val="1054CC"/>
                  <w:sz w:val="18"/>
                  <w:u w:val="single" w:color="1054CC"/>
                </w:rPr>
                <w:t xml:space="preserve"> 《新闻与世界报道</w:t>
              </w:r>
            </w:hyperlink>
            <w:r>
              <w:rPr>
                <w:sz w:val="18"/>
              </w:rPr>
              <w:t xml:space="preserve"> 》。 用户可以信任本网站上的医疗信息。 </w:t>
            </w:r>
          </w:p>
        </w:tc>
      </w:tr>
    </w:tbl>
    <w:p w14:paraId="107E3230" w14:textId="77777777" w:rsidR="00EA425F" w:rsidRDefault="00EA425F">
      <w:pPr>
        <w:spacing w:after="0" w:line="259" w:lineRule="auto"/>
        <w:ind w:left="-720" w:right="11520" w:firstLine="0"/>
      </w:pPr>
    </w:p>
    <w:tbl>
      <w:tblPr>
        <w:tblStyle w:val="TableGrid"/>
        <w:tblW w:w="10800" w:type="dxa"/>
        <w:tblInd w:w="6" w:type="dxa"/>
        <w:tblCellMar>
          <w:top w:w="95" w:type="dxa"/>
          <w:left w:w="68" w:type="dxa"/>
          <w:bottom w:w="82" w:type="dxa"/>
          <w:right w:w="49" w:type="dxa"/>
        </w:tblCellMar>
        <w:tblLook w:val="04A0" w:firstRow="1" w:lastRow="0" w:firstColumn="1" w:lastColumn="0" w:noHBand="0" w:noVBand="1"/>
      </w:tblPr>
      <w:tblGrid>
        <w:gridCol w:w="2882"/>
        <w:gridCol w:w="3960"/>
        <w:gridCol w:w="3958"/>
      </w:tblGrid>
      <w:tr w:rsidR="00EA425F" w14:paraId="07E9768B"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54580339" w14:textId="77777777" w:rsidR="00EA425F" w:rsidRDefault="004F49E8">
            <w:pPr>
              <w:spacing w:after="0" w:line="259" w:lineRule="auto"/>
              <w:ind w:left="2" w:firstLine="0"/>
            </w:pPr>
            <w:r>
              <w:rPr>
                <w:b/>
              </w:rPr>
              <w:t xml:space="preserve"> 网页/内容类型 </w:t>
            </w:r>
          </w:p>
        </w:tc>
        <w:tc>
          <w:tcPr>
            <w:tcW w:w="3960" w:type="dxa"/>
            <w:tcBorders>
              <w:top w:val="single" w:sz="6" w:space="0" w:color="989898"/>
              <w:left w:val="single" w:sz="6" w:space="0" w:color="989898"/>
              <w:bottom w:val="single" w:sz="6" w:space="0" w:color="989898"/>
              <w:right w:val="single" w:sz="6" w:space="0" w:color="989898"/>
            </w:tcBorders>
            <w:shd w:val="clear" w:color="auto" w:fill="D9D9D9"/>
          </w:tcPr>
          <w:p w14:paraId="4F808CDB" w14:textId="77777777" w:rsidR="00EA425F" w:rsidRDefault="004F49E8">
            <w:pPr>
              <w:spacing w:after="0" w:line="259" w:lineRule="auto"/>
              <w:ind w:left="0" w:firstLine="0"/>
            </w:pPr>
            <w:r>
              <w:rPr>
                <w:b/>
              </w:rPr>
              <w:t xml:space="preserve"> 最高质量理由 </w:t>
            </w:r>
          </w:p>
        </w:tc>
        <w:tc>
          <w:tcPr>
            <w:tcW w:w="3958" w:type="dxa"/>
            <w:tcBorders>
              <w:top w:val="single" w:sz="6" w:space="0" w:color="989898"/>
              <w:left w:val="single" w:sz="6" w:space="0" w:color="989898"/>
              <w:bottom w:val="single" w:sz="6" w:space="0" w:color="989898"/>
              <w:right w:val="single" w:sz="6" w:space="0" w:color="989898"/>
            </w:tcBorders>
            <w:shd w:val="clear" w:color="auto" w:fill="D9D9D9"/>
          </w:tcPr>
          <w:p w14:paraId="11A87DA9" w14:textId="77777777" w:rsidR="00EA425F" w:rsidRDefault="004F49E8">
            <w:pPr>
              <w:spacing w:after="0" w:line="259" w:lineRule="auto"/>
              <w:ind w:left="0" w:firstLine="0"/>
            </w:pPr>
            <w:r>
              <w:rPr>
                <w:b/>
              </w:rPr>
              <w:t xml:space="preserve"> PQ 评级和解释 </w:t>
            </w:r>
          </w:p>
        </w:tc>
      </w:tr>
      <w:tr w:rsidR="00EA425F" w14:paraId="565246A8" w14:textId="77777777">
        <w:trPr>
          <w:trHeight w:val="3872"/>
        </w:trPr>
        <w:tc>
          <w:tcPr>
            <w:tcW w:w="2882" w:type="dxa"/>
            <w:tcBorders>
              <w:top w:val="single" w:sz="6" w:space="0" w:color="989898"/>
              <w:left w:val="single" w:sz="6" w:space="0" w:color="989898"/>
              <w:bottom w:val="single" w:sz="6" w:space="0" w:color="989898"/>
              <w:right w:val="single" w:sz="6" w:space="0" w:color="989898"/>
            </w:tcBorders>
            <w:vAlign w:val="center"/>
          </w:tcPr>
          <w:p w14:paraId="2275642D" w14:textId="77777777" w:rsidR="00EA425F" w:rsidRDefault="00000000">
            <w:pPr>
              <w:spacing w:after="196" w:line="259" w:lineRule="auto"/>
              <w:ind w:left="47" w:firstLine="0"/>
            </w:pPr>
            <w:hyperlink r:id="rId390">
              <w:r w:rsidR="004F49E8">
                <w:rPr>
                  <w:color w:val="1054CC"/>
                  <w:sz w:val="18"/>
                  <w:u w:val="single" w:color="1054CC"/>
                </w:rPr>
                <w:t xml:space="preserve"> 最高：购物</w:t>
              </w:r>
            </w:hyperlink>
            <w:r w:rsidR="004F49E8">
              <w:rPr>
                <w:color w:val="1054CC"/>
                <w:sz w:val="18"/>
              </w:rPr>
              <w:t xml:space="preserve"> </w:t>
            </w:r>
          </w:p>
          <w:p w14:paraId="0C90D63C" w14:textId="77777777" w:rsidR="00EA425F" w:rsidRDefault="004F49E8">
            <w:pPr>
              <w:spacing w:after="0" w:line="259" w:lineRule="auto"/>
              <w:ind w:left="47" w:firstLine="0"/>
            </w:pPr>
            <w:r>
              <w:rPr>
                <w:sz w:val="18"/>
              </w:rPr>
              <w:t xml:space="preserve"> 背包购物页面 </w:t>
            </w:r>
          </w:p>
        </w:tc>
        <w:tc>
          <w:tcPr>
            <w:tcW w:w="3960" w:type="dxa"/>
            <w:tcBorders>
              <w:top w:val="single" w:sz="6" w:space="0" w:color="989898"/>
              <w:left w:val="single" w:sz="6" w:space="0" w:color="989898"/>
              <w:bottom w:val="single" w:sz="6" w:space="0" w:color="989898"/>
              <w:right w:val="single" w:sz="6" w:space="0" w:color="989898"/>
            </w:tcBorders>
            <w:vAlign w:val="center"/>
          </w:tcPr>
          <w:p w14:paraId="2B778501" w14:textId="77777777" w:rsidR="00EA425F" w:rsidRDefault="004F49E8">
            <w:pPr>
              <w:numPr>
                <w:ilvl w:val="0"/>
                <w:numId w:val="127"/>
              </w:numPr>
              <w:spacing w:after="0" w:line="250" w:lineRule="auto"/>
              <w:ind w:hanging="360"/>
            </w:pPr>
            <w:r>
              <w:rPr>
                <w:sz w:val="18"/>
              </w:rPr>
              <w:t xml:space="preserve">非常满意的MC：很好地达到了页面的目的 </w:t>
            </w:r>
          </w:p>
          <w:p w14:paraId="23363C99" w14:textId="77777777" w:rsidR="00EA425F" w:rsidRDefault="004F49E8">
            <w:pPr>
              <w:numPr>
                <w:ilvl w:val="0"/>
                <w:numId w:val="127"/>
              </w:numPr>
              <w:spacing w:after="0" w:line="250" w:lineRule="auto"/>
              <w:ind w:hanging="360"/>
            </w:pPr>
            <w:r>
              <w:rPr>
                <w:sz w:val="18"/>
              </w:rPr>
              <w:t xml:space="preserve">页面主题的网站声誉非常积极 </w:t>
            </w:r>
          </w:p>
          <w:p w14:paraId="72BF8D20" w14:textId="77777777" w:rsidR="00EA425F" w:rsidRDefault="004F49E8">
            <w:pPr>
              <w:numPr>
                <w:ilvl w:val="0"/>
                <w:numId w:val="127"/>
              </w:numPr>
              <w:spacing w:after="0" w:line="259" w:lineRule="auto"/>
              <w:ind w:hanging="360"/>
            </w:pPr>
            <w:r>
              <w:rPr>
                <w:sz w:val="18"/>
              </w:rPr>
              <w:t xml:space="preserve">非常高的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3995F2C5" w14:textId="77777777" w:rsidR="00EA425F" w:rsidRDefault="004F49E8">
            <w:pPr>
              <w:spacing w:after="205" w:line="259" w:lineRule="auto"/>
              <w:ind w:left="30" w:firstLine="0"/>
            </w:pPr>
            <w:r>
              <w:rPr>
                <w:noProof/>
              </w:rPr>
              <w:drawing>
                <wp:inline distT="0" distB="0" distL="0" distR="0" wp14:anchorId="1F5F24CD" wp14:editId="20139F1F">
                  <wp:extent cx="1990725" cy="342900"/>
                  <wp:effectExtent l="0" t="0" r="0" b="0"/>
                  <wp:docPr id="6726" name="Picture 6726"/>
                  <wp:cNvGraphicFramePr/>
                  <a:graphic xmlns:a="http://schemas.openxmlformats.org/drawingml/2006/main">
                    <a:graphicData uri="http://schemas.openxmlformats.org/drawingml/2006/picture">
                      <pic:pic xmlns:pic="http://schemas.openxmlformats.org/drawingml/2006/picture">
                        <pic:nvPicPr>
                          <pic:cNvPr id="6726" name="Picture 6726"/>
                          <pic:cNvPicPr/>
                        </pic:nvPicPr>
                        <pic:blipFill>
                          <a:blip r:embed="rId364"/>
                          <a:stretch>
                            <a:fillRect/>
                          </a:stretch>
                        </pic:blipFill>
                        <pic:spPr>
                          <a:xfrm>
                            <a:off x="0" y="0"/>
                            <a:ext cx="1990725" cy="342900"/>
                          </a:xfrm>
                          <a:prstGeom prst="rect">
                            <a:avLst/>
                          </a:prstGeom>
                        </pic:spPr>
                      </pic:pic>
                    </a:graphicData>
                  </a:graphic>
                </wp:inline>
              </w:drawing>
            </w:r>
          </w:p>
          <w:p w14:paraId="488F4A01" w14:textId="77777777" w:rsidR="00EA425F" w:rsidRDefault="004F49E8">
            <w:pPr>
              <w:spacing w:after="210" w:line="243" w:lineRule="auto"/>
              <w:ind w:left="0" w:firstLine="0"/>
            </w:pPr>
            <w:r>
              <w:rPr>
                <w:sz w:val="18"/>
              </w:rPr>
              <w:t xml:space="preserve"> 此页面的目的是提供有关特定类型的书包的信息，并允许用户购买。 该页面提供了许多有用的产品信息，以及 600 </w:t>
            </w:r>
            <w:proofErr w:type="gramStart"/>
            <w:r>
              <w:rPr>
                <w:sz w:val="18"/>
              </w:rPr>
              <w:t>条用户</w:t>
            </w:r>
            <w:proofErr w:type="gramEnd"/>
            <w:r>
              <w:rPr>
                <w:sz w:val="18"/>
              </w:rPr>
              <w:t xml:space="preserve">评论（努力、原创内容）。 </w:t>
            </w:r>
          </w:p>
          <w:p w14:paraId="3C16EB6B" w14:textId="77777777" w:rsidR="00EA425F" w:rsidRDefault="004F49E8">
            <w:pPr>
              <w:spacing w:after="0" w:line="259" w:lineRule="auto"/>
              <w:ind w:left="0" w:firstLine="0"/>
            </w:pPr>
            <w:r>
              <w:rPr>
                <w:sz w:val="18"/>
              </w:rPr>
              <w:t xml:space="preserve"> 由于商店生产这款背包（独特产品），他们是该产品的专家，因此他们自己网站上的页面具有权威性（最高 E-E-A-T）。 此外，这家商店以生产市场上质量最高、最受欢迎的书包之一而闻名。 </w:t>
            </w:r>
          </w:p>
        </w:tc>
      </w:tr>
      <w:tr w:rsidR="00EA425F" w14:paraId="4970E68B" w14:textId="77777777">
        <w:trPr>
          <w:trHeight w:val="2610"/>
        </w:trPr>
        <w:tc>
          <w:tcPr>
            <w:tcW w:w="2882" w:type="dxa"/>
            <w:tcBorders>
              <w:top w:val="single" w:sz="6" w:space="0" w:color="989898"/>
              <w:left w:val="single" w:sz="6" w:space="0" w:color="989898"/>
              <w:bottom w:val="single" w:sz="6" w:space="0" w:color="989898"/>
              <w:right w:val="single" w:sz="6" w:space="0" w:color="989898"/>
            </w:tcBorders>
            <w:vAlign w:val="center"/>
          </w:tcPr>
          <w:p w14:paraId="2D6D6C41" w14:textId="77777777" w:rsidR="00EA425F" w:rsidRDefault="00000000">
            <w:pPr>
              <w:spacing w:after="196" w:line="259" w:lineRule="auto"/>
              <w:ind w:left="47" w:firstLine="0"/>
            </w:pPr>
            <w:hyperlink r:id="rId391">
              <w:r w:rsidR="004F49E8">
                <w:rPr>
                  <w:color w:val="1054CC"/>
                  <w:sz w:val="18"/>
                  <w:u w:val="single" w:color="1054CC"/>
                </w:rPr>
                <w:t xml:space="preserve"> 最高：登录</w:t>
              </w:r>
            </w:hyperlink>
            <w:hyperlink r:id="rId392">
              <w:r w:rsidR="004F49E8">
                <w:rPr>
                  <w:color w:val="1054CC"/>
                  <w:sz w:val="18"/>
                </w:rPr>
                <w:t xml:space="preserve"> </w:t>
              </w:r>
            </w:hyperlink>
          </w:p>
          <w:p w14:paraId="59DECF8E" w14:textId="77777777" w:rsidR="00EA425F" w:rsidRDefault="004F49E8">
            <w:pPr>
              <w:spacing w:after="0" w:line="259" w:lineRule="auto"/>
              <w:ind w:left="47" w:firstLine="0"/>
            </w:pPr>
            <w:r>
              <w:rPr>
                <w:sz w:val="18"/>
              </w:rPr>
              <w:t xml:space="preserve"> 网上银行登录页面 </w:t>
            </w:r>
          </w:p>
        </w:tc>
        <w:tc>
          <w:tcPr>
            <w:tcW w:w="3960" w:type="dxa"/>
            <w:tcBorders>
              <w:top w:val="single" w:sz="6" w:space="0" w:color="989898"/>
              <w:left w:val="single" w:sz="6" w:space="0" w:color="989898"/>
              <w:bottom w:val="single" w:sz="6" w:space="0" w:color="989898"/>
              <w:right w:val="single" w:sz="6" w:space="0" w:color="989898"/>
            </w:tcBorders>
            <w:vAlign w:val="center"/>
          </w:tcPr>
          <w:p w14:paraId="53CD6189" w14:textId="77777777" w:rsidR="00EA425F" w:rsidRDefault="004F49E8">
            <w:pPr>
              <w:numPr>
                <w:ilvl w:val="0"/>
                <w:numId w:val="128"/>
              </w:numPr>
              <w:spacing w:after="0" w:line="250" w:lineRule="auto"/>
              <w:ind w:hanging="360"/>
            </w:pPr>
            <w:r>
              <w:rPr>
                <w:sz w:val="18"/>
              </w:rPr>
              <w:t xml:space="preserve">页面主题的网站声誉非常积极 </w:t>
            </w:r>
          </w:p>
          <w:p w14:paraId="0923B4A4" w14:textId="77777777" w:rsidR="00EA425F" w:rsidRDefault="004F49E8">
            <w:pPr>
              <w:numPr>
                <w:ilvl w:val="0"/>
                <w:numId w:val="128"/>
              </w:numPr>
              <w:spacing w:after="0" w:line="259" w:lineRule="auto"/>
              <w:ind w:hanging="360"/>
            </w:pPr>
            <w:r>
              <w:rPr>
                <w:sz w:val="18"/>
              </w:rPr>
              <w:t xml:space="preserve">非常高的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39D5B253" w14:textId="77777777" w:rsidR="00EA425F" w:rsidRDefault="004F49E8">
            <w:pPr>
              <w:spacing w:after="205" w:line="259" w:lineRule="auto"/>
              <w:ind w:left="30" w:firstLine="0"/>
            </w:pPr>
            <w:r>
              <w:rPr>
                <w:noProof/>
              </w:rPr>
              <w:drawing>
                <wp:inline distT="0" distB="0" distL="0" distR="0" wp14:anchorId="2BCC2927" wp14:editId="52537C2F">
                  <wp:extent cx="1990725" cy="342900"/>
                  <wp:effectExtent l="0" t="0" r="0" b="0"/>
                  <wp:docPr id="6728" name="Picture 6728"/>
                  <wp:cNvGraphicFramePr/>
                  <a:graphic xmlns:a="http://schemas.openxmlformats.org/drawingml/2006/main">
                    <a:graphicData uri="http://schemas.openxmlformats.org/drawingml/2006/picture">
                      <pic:pic xmlns:pic="http://schemas.openxmlformats.org/drawingml/2006/picture">
                        <pic:nvPicPr>
                          <pic:cNvPr id="6728" name="Picture 6728"/>
                          <pic:cNvPicPr/>
                        </pic:nvPicPr>
                        <pic:blipFill>
                          <a:blip r:embed="rId364"/>
                          <a:stretch>
                            <a:fillRect/>
                          </a:stretch>
                        </pic:blipFill>
                        <pic:spPr>
                          <a:xfrm>
                            <a:off x="0" y="0"/>
                            <a:ext cx="1990725" cy="342900"/>
                          </a:xfrm>
                          <a:prstGeom prst="rect">
                            <a:avLst/>
                          </a:prstGeom>
                        </pic:spPr>
                      </pic:pic>
                    </a:graphicData>
                  </a:graphic>
                </wp:inline>
              </w:drawing>
            </w:r>
          </w:p>
          <w:p w14:paraId="5626DD36" w14:textId="77777777" w:rsidR="00EA425F" w:rsidRDefault="004F49E8">
            <w:pPr>
              <w:spacing w:after="210" w:line="243" w:lineRule="auto"/>
              <w:ind w:left="0" w:firstLine="0"/>
            </w:pPr>
            <w:r>
              <w:rPr>
                <w:sz w:val="18"/>
              </w:rPr>
              <w:t xml:space="preserve"> 访问一个人的财务信息会显着影响一个人的财务决策和安全。 这是一个 YMYL 主题。 </w:t>
            </w:r>
          </w:p>
          <w:p w14:paraId="2C015043" w14:textId="77777777" w:rsidR="00EA425F" w:rsidRDefault="004F49E8">
            <w:pPr>
              <w:spacing w:after="0" w:line="259" w:lineRule="auto"/>
              <w:ind w:left="0" w:firstLine="0"/>
            </w:pPr>
            <w:r>
              <w:rPr>
                <w:sz w:val="18"/>
              </w:rPr>
              <w:t xml:space="preserve"> 此页面具有登录功能，并清楚地了解用户正在登录的内容。 这是一家大型的、受欢迎的银行，享有良好的声誉，被认为是非常值得信赖的。 </w:t>
            </w:r>
          </w:p>
        </w:tc>
      </w:tr>
      <w:tr w:rsidR="00EA425F" w14:paraId="1010A606" w14:textId="77777777">
        <w:trPr>
          <w:trHeight w:val="2190"/>
        </w:trPr>
        <w:tc>
          <w:tcPr>
            <w:tcW w:w="2882" w:type="dxa"/>
            <w:tcBorders>
              <w:top w:val="single" w:sz="6" w:space="0" w:color="989898"/>
              <w:left w:val="single" w:sz="6" w:space="0" w:color="989898"/>
              <w:bottom w:val="single" w:sz="6" w:space="0" w:color="989898"/>
              <w:right w:val="single" w:sz="6" w:space="0" w:color="989898"/>
            </w:tcBorders>
            <w:vAlign w:val="center"/>
          </w:tcPr>
          <w:p w14:paraId="0B4931EC" w14:textId="77777777" w:rsidR="00EA425F" w:rsidRDefault="00000000">
            <w:pPr>
              <w:spacing w:after="196" w:line="259" w:lineRule="auto"/>
              <w:ind w:left="2" w:firstLine="0"/>
            </w:pPr>
            <w:hyperlink r:id="rId393">
              <w:r w:rsidR="004F49E8">
                <w:rPr>
                  <w:color w:val="1054CC"/>
                  <w:sz w:val="18"/>
                  <w:u w:val="single" w:color="1054CC"/>
                </w:rPr>
                <w:t xml:space="preserve"> 最高：慈善</w:t>
              </w:r>
            </w:hyperlink>
            <w:r w:rsidR="004F49E8">
              <w:rPr>
                <w:color w:val="1054CC"/>
                <w:sz w:val="18"/>
              </w:rPr>
              <w:t xml:space="preserve"> </w:t>
            </w:r>
          </w:p>
          <w:p w14:paraId="120CF2E5" w14:textId="77777777" w:rsidR="00EA425F" w:rsidRDefault="004F49E8">
            <w:pPr>
              <w:spacing w:after="0" w:line="259" w:lineRule="auto"/>
              <w:ind w:left="2" w:firstLine="0"/>
            </w:pPr>
            <w:r>
              <w:rPr>
                <w:sz w:val="18"/>
              </w:rPr>
              <w:t xml:space="preserve"> 慈善机构主页 </w:t>
            </w:r>
          </w:p>
        </w:tc>
        <w:tc>
          <w:tcPr>
            <w:tcW w:w="3960" w:type="dxa"/>
            <w:tcBorders>
              <w:top w:val="single" w:sz="6" w:space="0" w:color="989898"/>
              <w:left w:val="single" w:sz="6" w:space="0" w:color="989898"/>
              <w:bottom w:val="single" w:sz="6" w:space="0" w:color="989898"/>
              <w:right w:val="single" w:sz="6" w:space="0" w:color="989898"/>
            </w:tcBorders>
            <w:vAlign w:val="center"/>
          </w:tcPr>
          <w:p w14:paraId="15CEEB99" w14:textId="77777777" w:rsidR="00EA425F" w:rsidRDefault="004F49E8">
            <w:pPr>
              <w:numPr>
                <w:ilvl w:val="0"/>
                <w:numId w:val="129"/>
              </w:numPr>
              <w:spacing w:after="0" w:line="250" w:lineRule="auto"/>
              <w:ind w:hanging="360"/>
            </w:pPr>
            <w:r>
              <w:rPr>
                <w:sz w:val="18"/>
              </w:rPr>
              <w:t xml:space="preserve">页面主题的网站声誉非常积极 </w:t>
            </w:r>
          </w:p>
          <w:p w14:paraId="3E310D19" w14:textId="77777777" w:rsidR="00EA425F" w:rsidRDefault="004F49E8">
            <w:pPr>
              <w:numPr>
                <w:ilvl w:val="0"/>
                <w:numId w:val="129"/>
              </w:numPr>
              <w:spacing w:after="0" w:line="259" w:lineRule="auto"/>
              <w:ind w:hanging="360"/>
            </w:pPr>
            <w:r>
              <w:rPr>
                <w:sz w:val="18"/>
              </w:rPr>
              <w:t xml:space="preserve">非常高的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7AD03A9D" w14:textId="77777777" w:rsidR="00EA425F" w:rsidRDefault="004F49E8">
            <w:pPr>
              <w:spacing w:after="205" w:line="259" w:lineRule="auto"/>
              <w:ind w:left="30" w:firstLine="0"/>
            </w:pPr>
            <w:r>
              <w:rPr>
                <w:noProof/>
              </w:rPr>
              <w:drawing>
                <wp:inline distT="0" distB="0" distL="0" distR="0" wp14:anchorId="67CFE7B2" wp14:editId="2DF88297">
                  <wp:extent cx="1990725" cy="342900"/>
                  <wp:effectExtent l="0" t="0" r="0" b="0"/>
                  <wp:docPr id="6730" name="Picture 6730"/>
                  <wp:cNvGraphicFramePr/>
                  <a:graphic xmlns:a="http://schemas.openxmlformats.org/drawingml/2006/main">
                    <a:graphicData uri="http://schemas.openxmlformats.org/drawingml/2006/picture">
                      <pic:pic xmlns:pic="http://schemas.openxmlformats.org/drawingml/2006/picture">
                        <pic:nvPicPr>
                          <pic:cNvPr id="6730" name="Picture 6730"/>
                          <pic:cNvPicPr/>
                        </pic:nvPicPr>
                        <pic:blipFill>
                          <a:blip r:embed="rId364"/>
                          <a:stretch>
                            <a:fillRect/>
                          </a:stretch>
                        </pic:blipFill>
                        <pic:spPr>
                          <a:xfrm>
                            <a:off x="0" y="0"/>
                            <a:ext cx="1990725" cy="342900"/>
                          </a:xfrm>
                          <a:prstGeom prst="rect">
                            <a:avLst/>
                          </a:prstGeom>
                        </pic:spPr>
                      </pic:pic>
                    </a:graphicData>
                  </a:graphic>
                </wp:inline>
              </w:drawing>
            </w:r>
          </w:p>
          <w:p w14:paraId="2165A4A1" w14:textId="77777777" w:rsidR="00EA425F" w:rsidRDefault="004F49E8">
            <w:pPr>
              <w:spacing w:after="210" w:line="243" w:lineRule="auto"/>
              <w:ind w:left="0" w:firstLine="0"/>
            </w:pPr>
            <w:r>
              <w:rPr>
                <w:sz w:val="18"/>
              </w:rPr>
              <w:t xml:space="preserve"> 在危机时刻，救灾对人民和社会产生重大影响。 此页面是关于 YMYL 主题的。 </w:t>
            </w:r>
          </w:p>
          <w:p w14:paraId="53697740" w14:textId="77777777" w:rsidR="00EA425F" w:rsidRDefault="004F49E8">
            <w:pPr>
              <w:spacing w:after="0" w:line="259" w:lineRule="auto"/>
              <w:ind w:left="0" w:firstLine="0"/>
            </w:pPr>
            <w:r>
              <w:rPr>
                <w:sz w:val="18"/>
              </w:rPr>
              <w:t xml:space="preserve"> 根据多个慈善评级机构的说法，这是一家声誉卓著的慈善机构。 </w:t>
            </w:r>
          </w:p>
        </w:tc>
      </w:tr>
      <w:tr w:rsidR="00EA425F" w14:paraId="4AF3AD85" w14:textId="77777777">
        <w:trPr>
          <w:trHeight w:val="2400"/>
        </w:trPr>
        <w:tc>
          <w:tcPr>
            <w:tcW w:w="2882" w:type="dxa"/>
            <w:tcBorders>
              <w:top w:val="single" w:sz="6" w:space="0" w:color="989898"/>
              <w:left w:val="single" w:sz="6" w:space="0" w:color="989898"/>
              <w:bottom w:val="single" w:sz="6" w:space="0" w:color="989898"/>
              <w:right w:val="single" w:sz="6" w:space="0" w:color="989898"/>
            </w:tcBorders>
            <w:vAlign w:val="center"/>
          </w:tcPr>
          <w:p w14:paraId="69BDEA80" w14:textId="77777777" w:rsidR="00EA425F" w:rsidRDefault="00000000">
            <w:pPr>
              <w:spacing w:after="196" w:line="259" w:lineRule="auto"/>
              <w:ind w:left="2" w:firstLine="0"/>
            </w:pPr>
            <w:hyperlink r:id="rId394">
              <w:r w:rsidR="004F49E8">
                <w:rPr>
                  <w:color w:val="1054CC"/>
                  <w:sz w:val="18"/>
                  <w:u w:val="single" w:color="1054CC"/>
                </w:rPr>
                <w:t xml:space="preserve"> 最高：PDF 文件</w:t>
              </w:r>
            </w:hyperlink>
            <w:r w:rsidR="004F49E8">
              <w:rPr>
                <w:color w:val="1054CC"/>
                <w:sz w:val="18"/>
              </w:rPr>
              <w:t xml:space="preserve"> </w:t>
            </w:r>
          </w:p>
          <w:p w14:paraId="35DA24CA" w14:textId="77777777" w:rsidR="00EA425F" w:rsidRDefault="004F49E8">
            <w:pPr>
              <w:spacing w:after="0" w:line="259" w:lineRule="auto"/>
              <w:ind w:left="2" w:firstLine="0"/>
            </w:pPr>
            <w:r>
              <w:rPr>
                <w:sz w:val="18"/>
              </w:rPr>
              <w:t xml:space="preserve"> 校园地图 </w:t>
            </w:r>
          </w:p>
        </w:tc>
        <w:tc>
          <w:tcPr>
            <w:tcW w:w="3960" w:type="dxa"/>
            <w:tcBorders>
              <w:top w:val="single" w:sz="6" w:space="0" w:color="989898"/>
              <w:left w:val="single" w:sz="6" w:space="0" w:color="989898"/>
              <w:bottom w:val="single" w:sz="6" w:space="0" w:color="989898"/>
              <w:right w:val="single" w:sz="6" w:space="0" w:color="989898"/>
            </w:tcBorders>
            <w:vAlign w:val="center"/>
          </w:tcPr>
          <w:p w14:paraId="0CC22FA1" w14:textId="77777777" w:rsidR="00EA425F" w:rsidRDefault="004F49E8">
            <w:pPr>
              <w:numPr>
                <w:ilvl w:val="0"/>
                <w:numId w:val="130"/>
              </w:numPr>
              <w:spacing w:after="0" w:line="250" w:lineRule="auto"/>
              <w:ind w:hanging="360"/>
            </w:pPr>
            <w:r>
              <w:rPr>
                <w:sz w:val="18"/>
              </w:rPr>
              <w:t xml:space="preserve">非常满意的MC：很好地达到了页面的目的 </w:t>
            </w:r>
          </w:p>
          <w:p w14:paraId="10A9E997" w14:textId="77777777" w:rsidR="00EA425F" w:rsidRDefault="004F49E8">
            <w:pPr>
              <w:numPr>
                <w:ilvl w:val="0"/>
                <w:numId w:val="130"/>
              </w:numPr>
              <w:spacing w:after="0" w:line="259" w:lineRule="auto"/>
              <w:ind w:hanging="360"/>
            </w:pPr>
            <w:r>
              <w:rPr>
                <w:sz w:val="18"/>
              </w:rPr>
              <w:t xml:space="preserve">非常高的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6172FEE0" w14:textId="77777777" w:rsidR="00EA425F" w:rsidRDefault="004F49E8">
            <w:pPr>
              <w:spacing w:after="205" w:line="259" w:lineRule="auto"/>
              <w:ind w:left="30" w:firstLine="0"/>
            </w:pPr>
            <w:r>
              <w:rPr>
                <w:noProof/>
              </w:rPr>
              <w:drawing>
                <wp:inline distT="0" distB="0" distL="0" distR="0" wp14:anchorId="31B6960D" wp14:editId="44A7373B">
                  <wp:extent cx="1990725" cy="342900"/>
                  <wp:effectExtent l="0" t="0" r="0" b="0"/>
                  <wp:docPr id="6732" name="Picture 6732"/>
                  <wp:cNvGraphicFramePr/>
                  <a:graphic xmlns:a="http://schemas.openxmlformats.org/drawingml/2006/main">
                    <a:graphicData uri="http://schemas.openxmlformats.org/drawingml/2006/picture">
                      <pic:pic xmlns:pic="http://schemas.openxmlformats.org/drawingml/2006/picture">
                        <pic:nvPicPr>
                          <pic:cNvPr id="6732" name="Picture 6732"/>
                          <pic:cNvPicPr/>
                        </pic:nvPicPr>
                        <pic:blipFill>
                          <a:blip r:embed="rId364"/>
                          <a:stretch>
                            <a:fillRect/>
                          </a:stretch>
                        </pic:blipFill>
                        <pic:spPr>
                          <a:xfrm>
                            <a:off x="0" y="0"/>
                            <a:ext cx="1990725" cy="342900"/>
                          </a:xfrm>
                          <a:prstGeom prst="rect">
                            <a:avLst/>
                          </a:prstGeom>
                        </pic:spPr>
                      </pic:pic>
                    </a:graphicData>
                  </a:graphic>
                </wp:inline>
              </w:drawing>
            </w:r>
          </w:p>
          <w:p w14:paraId="13A8B9FC" w14:textId="77777777" w:rsidR="00EA425F" w:rsidRDefault="004F49E8">
            <w:pPr>
              <w:spacing w:after="0" w:line="259" w:lineRule="auto"/>
              <w:ind w:left="0" w:firstLine="0"/>
            </w:pPr>
            <w:r>
              <w:rPr>
                <w:sz w:val="18"/>
              </w:rPr>
              <w:t xml:space="preserve"> 此PDF文件是一所重点大学的详细校园地图，托管在大学官方网站上。 这是此信息的高度权威来源。 该地图包括所有建筑物、停车结构、停车场、施工区域等的列表（努力、技能、准确性）。 </w:t>
            </w:r>
          </w:p>
        </w:tc>
      </w:tr>
      <w:tr w:rsidR="00EA425F" w14:paraId="67EB3C30" w14:textId="77777777">
        <w:trPr>
          <w:trHeight w:val="2190"/>
        </w:trPr>
        <w:tc>
          <w:tcPr>
            <w:tcW w:w="2882" w:type="dxa"/>
            <w:tcBorders>
              <w:top w:val="single" w:sz="6" w:space="0" w:color="989898"/>
              <w:left w:val="single" w:sz="6" w:space="0" w:color="989898"/>
              <w:bottom w:val="single" w:sz="6" w:space="0" w:color="989898"/>
              <w:right w:val="single" w:sz="6" w:space="0" w:color="989898"/>
            </w:tcBorders>
            <w:vAlign w:val="center"/>
          </w:tcPr>
          <w:p w14:paraId="0154B145" w14:textId="77777777" w:rsidR="00EA425F" w:rsidRDefault="00000000">
            <w:pPr>
              <w:spacing w:after="196" w:line="259" w:lineRule="auto"/>
              <w:ind w:left="2" w:firstLine="0"/>
            </w:pPr>
            <w:hyperlink r:id="rId395">
              <w:r w:rsidR="004F49E8">
                <w:rPr>
                  <w:color w:val="1054CC"/>
                  <w:sz w:val="18"/>
                  <w:u w:val="single" w:color="1054CC"/>
                </w:rPr>
                <w:t xml:space="preserve"> 最高：食谱</w:t>
              </w:r>
            </w:hyperlink>
            <w:hyperlink r:id="rId396">
              <w:r w:rsidR="004F49E8">
                <w:rPr>
                  <w:color w:val="1054CC"/>
                  <w:sz w:val="18"/>
                </w:rPr>
                <w:t xml:space="preserve"> </w:t>
              </w:r>
            </w:hyperlink>
          </w:p>
          <w:p w14:paraId="29215166" w14:textId="77777777" w:rsidR="00EA425F" w:rsidRDefault="004F49E8">
            <w:pPr>
              <w:spacing w:after="0" w:line="259" w:lineRule="auto"/>
              <w:ind w:left="2" w:firstLine="0"/>
            </w:pPr>
            <w:r>
              <w:rPr>
                <w:sz w:val="18"/>
              </w:rPr>
              <w:t xml:space="preserve"> </w:t>
            </w:r>
            <w:proofErr w:type="gramStart"/>
            <w:r>
              <w:rPr>
                <w:sz w:val="18"/>
              </w:rPr>
              <w:t>食谱博客上</w:t>
            </w:r>
            <w:proofErr w:type="gramEnd"/>
            <w:r>
              <w:rPr>
                <w:sz w:val="18"/>
              </w:rPr>
              <w:t xml:space="preserve">的巧克力曲奇食谱 </w:t>
            </w:r>
          </w:p>
        </w:tc>
        <w:tc>
          <w:tcPr>
            <w:tcW w:w="3960" w:type="dxa"/>
            <w:tcBorders>
              <w:top w:val="single" w:sz="6" w:space="0" w:color="989898"/>
              <w:left w:val="single" w:sz="6" w:space="0" w:color="989898"/>
              <w:bottom w:val="single" w:sz="6" w:space="0" w:color="989898"/>
              <w:right w:val="single" w:sz="6" w:space="0" w:color="989898"/>
            </w:tcBorders>
            <w:vAlign w:val="center"/>
          </w:tcPr>
          <w:p w14:paraId="7E3C8BC5" w14:textId="77777777" w:rsidR="00EA425F" w:rsidRDefault="004F49E8">
            <w:pPr>
              <w:numPr>
                <w:ilvl w:val="0"/>
                <w:numId w:val="131"/>
              </w:numPr>
              <w:spacing w:after="0" w:line="250" w:lineRule="auto"/>
              <w:ind w:hanging="360"/>
            </w:pPr>
            <w:r>
              <w:rPr>
                <w:sz w:val="18"/>
              </w:rPr>
              <w:t xml:space="preserve">非常满意的MC：很好地达到了页面的目的 </w:t>
            </w:r>
          </w:p>
          <w:p w14:paraId="73CB087A" w14:textId="77777777" w:rsidR="00EA425F" w:rsidRDefault="004F49E8">
            <w:pPr>
              <w:numPr>
                <w:ilvl w:val="0"/>
                <w:numId w:val="131"/>
              </w:numPr>
              <w:spacing w:after="0" w:line="259" w:lineRule="auto"/>
              <w:ind w:hanging="360"/>
            </w:pPr>
            <w:r>
              <w:rPr>
                <w:sz w:val="18"/>
              </w:rPr>
              <w:t xml:space="preserve">非常高的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4F1114F3" w14:textId="77777777" w:rsidR="00EA425F" w:rsidRDefault="004F49E8">
            <w:pPr>
              <w:spacing w:after="265" w:line="259" w:lineRule="auto"/>
              <w:ind w:left="30" w:firstLine="0"/>
            </w:pPr>
            <w:r>
              <w:rPr>
                <w:noProof/>
              </w:rPr>
              <w:drawing>
                <wp:inline distT="0" distB="0" distL="0" distR="0" wp14:anchorId="5DFEA959" wp14:editId="0DB3B026">
                  <wp:extent cx="1733550" cy="304800"/>
                  <wp:effectExtent l="0" t="0" r="0" b="0"/>
                  <wp:docPr id="6734" name="Picture 6734"/>
                  <wp:cNvGraphicFramePr/>
                  <a:graphic xmlns:a="http://schemas.openxmlformats.org/drawingml/2006/main">
                    <a:graphicData uri="http://schemas.openxmlformats.org/drawingml/2006/picture">
                      <pic:pic xmlns:pic="http://schemas.openxmlformats.org/drawingml/2006/picture">
                        <pic:nvPicPr>
                          <pic:cNvPr id="6734" name="Picture 6734"/>
                          <pic:cNvPicPr/>
                        </pic:nvPicPr>
                        <pic:blipFill>
                          <a:blip r:embed="rId364"/>
                          <a:stretch>
                            <a:fillRect/>
                          </a:stretch>
                        </pic:blipFill>
                        <pic:spPr>
                          <a:xfrm>
                            <a:off x="0" y="0"/>
                            <a:ext cx="1733550" cy="304800"/>
                          </a:xfrm>
                          <a:prstGeom prst="rect">
                            <a:avLst/>
                          </a:prstGeom>
                        </pic:spPr>
                      </pic:pic>
                    </a:graphicData>
                  </a:graphic>
                </wp:inline>
              </w:drawing>
            </w:r>
          </w:p>
          <w:p w14:paraId="5D5D8604" w14:textId="77777777" w:rsidR="00EA425F" w:rsidRDefault="004F49E8">
            <w:pPr>
              <w:spacing w:after="0" w:line="259" w:lineRule="auto"/>
              <w:ind w:left="0" w:right="30" w:firstLine="0"/>
            </w:pPr>
            <w:r>
              <w:rPr>
                <w:sz w:val="18"/>
              </w:rPr>
              <w:t xml:space="preserve"> </w:t>
            </w:r>
            <w:proofErr w:type="gramStart"/>
            <w:r>
              <w:rPr>
                <w:sz w:val="18"/>
              </w:rPr>
              <w:t>这篇博客的</w:t>
            </w:r>
            <w:proofErr w:type="gramEnd"/>
            <w:r>
              <w:rPr>
                <w:sz w:val="18"/>
              </w:rPr>
              <w:t>作者记录了她对巧克力曲奇配方的广泛实验（经验），她的专业知识和技能在大量独特、</w:t>
            </w:r>
            <w:proofErr w:type="gramStart"/>
            <w:r>
              <w:rPr>
                <w:sz w:val="18"/>
              </w:rPr>
              <w:t>原创且</w:t>
            </w:r>
            <w:proofErr w:type="gramEnd"/>
            <w:r>
              <w:rPr>
                <w:sz w:val="18"/>
              </w:rPr>
              <w:t xml:space="preserve">非常令人满意的 MC 中得到了证明。 </w:t>
            </w:r>
          </w:p>
        </w:tc>
      </w:tr>
    </w:tbl>
    <w:p w14:paraId="4670FD7D" w14:textId="77777777" w:rsidR="00EA425F" w:rsidRDefault="00EA425F">
      <w:pPr>
        <w:spacing w:after="0" w:line="259" w:lineRule="auto"/>
        <w:ind w:left="-720" w:right="11520" w:firstLine="0"/>
      </w:pPr>
    </w:p>
    <w:tbl>
      <w:tblPr>
        <w:tblStyle w:val="TableGrid"/>
        <w:tblW w:w="10800" w:type="dxa"/>
        <w:tblInd w:w="6" w:type="dxa"/>
        <w:tblCellMar>
          <w:top w:w="95" w:type="dxa"/>
          <w:left w:w="68" w:type="dxa"/>
          <w:bottom w:w="82" w:type="dxa"/>
          <w:right w:w="61" w:type="dxa"/>
        </w:tblCellMar>
        <w:tblLook w:val="04A0" w:firstRow="1" w:lastRow="0" w:firstColumn="1" w:lastColumn="0" w:noHBand="0" w:noVBand="1"/>
      </w:tblPr>
      <w:tblGrid>
        <w:gridCol w:w="2882"/>
        <w:gridCol w:w="3960"/>
        <w:gridCol w:w="3958"/>
      </w:tblGrid>
      <w:tr w:rsidR="00EA425F" w14:paraId="71E18EB8"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77B98E81" w14:textId="77777777" w:rsidR="00EA425F" w:rsidRDefault="004F49E8">
            <w:pPr>
              <w:spacing w:after="0" w:line="259" w:lineRule="auto"/>
              <w:ind w:left="2" w:firstLine="0"/>
            </w:pPr>
            <w:r>
              <w:rPr>
                <w:b/>
              </w:rPr>
              <w:t xml:space="preserve"> 网页/内容类型 </w:t>
            </w:r>
          </w:p>
        </w:tc>
        <w:tc>
          <w:tcPr>
            <w:tcW w:w="3960" w:type="dxa"/>
            <w:tcBorders>
              <w:top w:val="single" w:sz="6" w:space="0" w:color="989898"/>
              <w:left w:val="single" w:sz="6" w:space="0" w:color="989898"/>
              <w:bottom w:val="single" w:sz="6" w:space="0" w:color="989898"/>
              <w:right w:val="single" w:sz="6" w:space="0" w:color="989898"/>
            </w:tcBorders>
            <w:shd w:val="clear" w:color="auto" w:fill="D9D9D9"/>
          </w:tcPr>
          <w:p w14:paraId="249CF2DC" w14:textId="77777777" w:rsidR="00EA425F" w:rsidRDefault="004F49E8">
            <w:pPr>
              <w:spacing w:after="0" w:line="259" w:lineRule="auto"/>
              <w:ind w:left="0" w:firstLine="0"/>
            </w:pPr>
            <w:r>
              <w:rPr>
                <w:b/>
              </w:rPr>
              <w:t xml:space="preserve"> 最高质量理由 </w:t>
            </w:r>
          </w:p>
        </w:tc>
        <w:tc>
          <w:tcPr>
            <w:tcW w:w="3958" w:type="dxa"/>
            <w:tcBorders>
              <w:top w:val="single" w:sz="6" w:space="0" w:color="989898"/>
              <w:left w:val="single" w:sz="6" w:space="0" w:color="989898"/>
              <w:bottom w:val="single" w:sz="6" w:space="0" w:color="989898"/>
              <w:right w:val="single" w:sz="6" w:space="0" w:color="989898"/>
            </w:tcBorders>
            <w:shd w:val="clear" w:color="auto" w:fill="D9D9D9"/>
          </w:tcPr>
          <w:p w14:paraId="341DAF79" w14:textId="77777777" w:rsidR="00EA425F" w:rsidRDefault="004F49E8">
            <w:pPr>
              <w:spacing w:after="0" w:line="259" w:lineRule="auto"/>
              <w:ind w:left="0" w:firstLine="0"/>
            </w:pPr>
            <w:r>
              <w:rPr>
                <w:b/>
              </w:rPr>
              <w:t xml:space="preserve"> PQ 评级和解释 </w:t>
            </w:r>
          </w:p>
        </w:tc>
      </w:tr>
      <w:tr w:rsidR="00EA425F" w14:paraId="61718FB9" w14:textId="77777777">
        <w:trPr>
          <w:trHeight w:val="2882"/>
        </w:trPr>
        <w:tc>
          <w:tcPr>
            <w:tcW w:w="2882" w:type="dxa"/>
            <w:tcBorders>
              <w:top w:val="single" w:sz="6" w:space="0" w:color="989898"/>
              <w:left w:val="single" w:sz="6" w:space="0" w:color="989898"/>
              <w:bottom w:val="single" w:sz="6" w:space="0" w:color="989898"/>
              <w:right w:val="single" w:sz="6" w:space="0" w:color="989898"/>
            </w:tcBorders>
            <w:vAlign w:val="center"/>
          </w:tcPr>
          <w:p w14:paraId="752D19E8" w14:textId="77777777" w:rsidR="00EA425F" w:rsidRDefault="00000000">
            <w:pPr>
              <w:spacing w:after="196" w:line="259" w:lineRule="auto"/>
              <w:ind w:left="2" w:firstLine="0"/>
            </w:pPr>
            <w:hyperlink r:id="rId397">
              <w:r w:rsidR="004F49E8">
                <w:rPr>
                  <w:color w:val="1054CC"/>
                  <w:sz w:val="18"/>
                  <w:u w:val="single" w:color="1054CC"/>
                </w:rPr>
                <w:t xml:space="preserve"> 最高：视频 1</w:t>
              </w:r>
            </w:hyperlink>
            <w:hyperlink r:id="rId398">
              <w:r w:rsidR="004F49E8">
                <w:rPr>
                  <w:color w:val="1054CC"/>
                  <w:sz w:val="18"/>
                </w:rPr>
                <w:t xml:space="preserve"> </w:t>
              </w:r>
            </w:hyperlink>
          </w:p>
          <w:p w14:paraId="5E47DD3A" w14:textId="77777777" w:rsidR="00EA425F" w:rsidRDefault="004F49E8">
            <w:pPr>
              <w:spacing w:after="0" w:line="259" w:lineRule="auto"/>
              <w:ind w:left="2" w:right="3" w:firstLine="0"/>
            </w:pPr>
            <w:r>
              <w:rPr>
                <w:sz w:val="18"/>
              </w:rPr>
              <w:t xml:space="preserve"> OK Go乐队为歌曲“This Too Shall Pass”录制的音乐录影带 </w:t>
            </w:r>
          </w:p>
        </w:tc>
        <w:tc>
          <w:tcPr>
            <w:tcW w:w="3960" w:type="dxa"/>
            <w:tcBorders>
              <w:top w:val="single" w:sz="6" w:space="0" w:color="989898"/>
              <w:left w:val="single" w:sz="6" w:space="0" w:color="989898"/>
              <w:bottom w:val="single" w:sz="6" w:space="0" w:color="989898"/>
              <w:right w:val="single" w:sz="6" w:space="0" w:color="989898"/>
            </w:tcBorders>
            <w:vAlign w:val="center"/>
          </w:tcPr>
          <w:p w14:paraId="05FEF555" w14:textId="77777777" w:rsidR="00EA425F" w:rsidRDefault="004F49E8">
            <w:pPr>
              <w:numPr>
                <w:ilvl w:val="0"/>
                <w:numId w:val="132"/>
              </w:numPr>
              <w:spacing w:after="0" w:line="250" w:lineRule="auto"/>
              <w:ind w:hanging="360"/>
            </w:pPr>
            <w:r>
              <w:rPr>
                <w:sz w:val="18"/>
              </w:rPr>
              <w:t xml:space="preserve">非常满意的MC：很好地达到了页面的目的 </w:t>
            </w:r>
          </w:p>
          <w:p w14:paraId="211669A4" w14:textId="77777777" w:rsidR="00EA425F" w:rsidRDefault="004F49E8">
            <w:pPr>
              <w:numPr>
                <w:ilvl w:val="0"/>
                <w:numId w:val="132"/>
              </w:numPr>
              <w:spacing w:after="0" w:line="259" w:lineRule="auto"/>
              <w:ind w:hanging="360"/>
            </w:pPr>
            <w:r>
              <w:rPr>
                <w:sz w:val="18"/>
              </w:rPr>
              <w:t xml:space="preserve">页面主题的网站声誉非常积极 </w:t>
            </w:r>
          </w:p>
        </w:tc>
        <w:tc>
          <w:tcPr>
            <w:tcW w:w="3958" w:type="dxa"/>
            <w:tcBorders>
              <w:top w:val="single" w:sz="6" w:space="0" w:color="989898"/>
              <w:left w:val="single" w:sz="6" w:space="0" w:color="989898"/>
              <w:bottom w:val="single" w:sz="6" w:space="0" w:color="989898"/>
              <w:right w:val="single" w:sz="6" w:space="0" w:color="989898"/>
            </w:tcBorders>
            <w:vAlign w:val="bottom"/>
          </w:tcPr>
          <w:p w14:paraId="73DF6F0C" w14:textId="77777777" w:rsidR="00EA425F" w:rsidRDefault="004F49E8">
            <w:pPr>
              <w:spacing w:after="265" w:line="259" w:lineRule="auto"/>
              <w:ind w:left="30" w:firstLine="0"/>
            </w:pPr>
            <w:r>
              <w:rPr>
                <w:noProof/>
              </w:rPr>
              <w:drawing>
                <wp:inline distT="0" distB="0" distL="0" distR="0" wp14:anchorId="41795C19" wp14:editId="67CF110F">
                  <wp:extent cx="1990725" cy="342900"/>
                  <wp:effectExtent l="0" t="0" r="0" b="0"/>
                  <wp:docPr id="6824" name="Picture 6824"/>
                  <wp:cNvGraphicFramePr/>
                  <a:graphic xmlns:a="http://schemas.openxmlformats.org/drawingml/2006/main">
                    <a:graphicData uri="http://schemas.openxmlformats.org/drawingml/2006/picture">
                      <pic:pic xmlns:pic="http://schemas.openxmlformats.org/drawingml/2006/picture">
                        <pic:nvPicPr>
                          <pic:cNvPr id="6824" name="Picture 6824"/>
                          <pic:cNvPicPr/>
                        </pic:nvPicPr>
                        <pic:blipFill>
                          <a:blip r:embed="rId364"/>
                          <a:stretch>
                            <a:fillRect/>
                          </a:stretch>
                        </pic:blipFill>
                        <pic:spPr>
                          <a:xfrm>
                            <a:off x="0" y="0"/>
                            <a:ext cx="1990725" cy="342900"/>
                          </a:xfrm>
                          <a:prstGeom prst="rect">
                            <a:avLst/>
                          </a:prstGeom>
                        </pic:spPr>
                      </pic:pic>
                    </a:graphicData>
                  </a:graphic>
                </wp:inline>
              </w:drawing>
            </w:r>
          </w:p>
          <w:p w14:paraId="5DB42195" w14:textId="77777777" w:rsidR="00EA425F" w:rsidRDefault="004F49E8">
            <w:pPr>
              <w:spacing w:after="210" w:line="243" w:lineRule="auto"/>
              <w:ind w:left="0" w:firstLine="0"/>
            </w:pPr>
            <w:r>
              <w:rPr>
                <w:sz w:val="18"/>
              </w:rPr>
              <w:t xml:space="preserve"> 这是乐队官方频道上制作的高质量、专业制作的视频。 音乐视频代表了由技艺精湛、才华横溢的音乐艺术家创作的独特原创内容（才华、技能、努力、原创内容）。 </w:t>
            </w:r>
          </w:p>
          <w:p w14:paraId="627945A4" w14:textId="77777777" w:rsidR="00EA425F" w:rsidRDefault="004F49E8">
            <w:pPr>
              <w:spacing w:after="0" w:line="259" w:lineRule="auto"/>
              <w:ind w:left="0" w:firstLine="0"/>
            </w:pPr>
            <w:r>
              <w:rPr>
                <w:sz w:val="18"/>
              </w:rPr>
              <w:t xml:space="preserve"> 此外，这个视频共享网站在托管乐队的官方音乐视频方面享有盛誉。 </w:t>
            </w:r>
          </w:p>
        </w:tc>
      </w:tr>
      <w:tr w:rsidR="00EA425F" w14:paraId="12C718E5" w14:textId="77777777">
        <w:trPr>
          <w:trHeight w:val="3015"/>
        </w:trPr>
        <w:tc>
          <w:tcPr>
            <w:tcW w:w="2882" w:type="dxa"/>
            <w:tcBorders>
              <w:top w:val="single" w:sz="6" w:space="0" w:color="989898"/>
              <w:left w:val="single" w:sz="6" w:space="0" w:color="989898"/>
              <w:bottom w:val="single" w:sz="6" w:space="0" w:color="989898"/>
              <w:right w:val="single" w:sz="6" w:space="0" w:color="989898"/>
            </w:tcBorders>
          </w:tcPr>
          <w:p w14:paraId="5CA3A2AB" w14:textId="77777777" w:rsidR="00EA425F" w:rsidRDefault="00000000">
            <w:pPr>
              <w:spacing w:after="196" w:line="259" w:lineRule="auto"/>
              <w:ind w:left="2" w:firstLine="0"/>
            </w:pPr>
            <w:hyperlink r:id="rId399">
              <w:r w:rsidR="004F49E8">
                <w:rPr>
                  <w:color w:val="1054CC"/>
                  <w:sz w:val="18"/>
                  <w:u w:val="single" w:color="1054CC"/>
                </w:rPr>
                <w:t xml:space="preserve"> 最高：视频 2</w:t>
              </w:r>
            </w:hyperlink>
            <w:hyperlink r:id="rId400">
              <w:r w:rsidR="004F49E8">
                <w:rPr>
                  <w:color w:val="1054CC"/>
                  <w:sz w:val="18"/>
                </w:rPr>
                <w:t xml:space="preserve"> </w:t>
              </w:r>
            </w:hyperlink>
          </w:p>
          <w:p w14:paraId="0CA45AA2" w14:textId="77777777" w:rsidR="00EA425F" w:rsidRDefault="004F49E8">
            <w:pPr>
              <w:spacing w:after="0" w:line="259" w:lineRule="auto"/>
              <w:ind w:left="2" w:firstLine="0"/>
            </w:pPr>
            <w:r>
              <w:rPr>
                <w:sz w:val="18"/>
              </w:rPr>
              <w:t xml:space="preserve"> “Henry 2， Paw of Two”视频 </w:t>
            </w:r>
          </w:p>
        </w:tc>
        <w:tc>
          <w:tcPr>
            <w:tcW w:w="3960" w:type="dxa"/>
            <w:tcBorders>
              <w:top w:val="single" w:sz="6" w:space="0" w:color="989898"/>
              <w:left w:val="single" w:sz="6" w:space="0" w:color="989898"/>
              <w:bottom w:val="single" w:sz="6" w:space="0" w:color="989898"/>
              <w:right w:val="single" w:sz="6" w:space="0" w:color="989898"/>
            </w:tcBorders>
            <w:vAlign w:val="center"/>
          </w:tcPr>
          <w:p w14:paraId="1835AA88" w14:textId="77777777" w:rsidR="00EA425F" w:rsidRDefault="004F49E8">
            <w:pPr>
              <w:numPr>
                <w:ilvl w:val="0"/>
                <w:numId w:val="133"/>
              </w:numPr>
              <w:spacing w:after="0" w:line="250" w:lineRule="auto"/>
              <w:ind w:hanging="360"/>
            </w:pPr>
            <w:r>
              <w:rPr>
                <w:sz w:val="18"/>
              </w:rPr>
              <w:t xml:space="preserve">非常满意的MC：很好地达到了页面的目的 </w:t>
            </w:r>
          </w:p>
          <w:p w14:paraId="5DDBE74A" w14:textId="77777777" w:rsidR="00EA425F" w:rsidRDefault="004F49E8">
            <w:pPr>
              <w:numPr>
                <w:ilvl w:val="0"/>
                <w:numId w:val="133"/>
              </w:numPr>
              <w:spacing w:after="0" w:line="259" w:lineRule="auto"/>
              <w:ind w:hanging="360"/>
            </w:pPr>
            <w:r>
              <w:rPr>
                <w:sz w:val="18"/>
              </w:rPr>
              <w:t xml:space="preserve">页面主题的网站声誉非常积极 </w:t>
            </w:r>
          </w:p>
        </w:tc>
        <w:tc>
          <w:tcPr>
            <w:tcW w:w="3958" w:type="dxa"/>
            <w:tcBorders>
              <w:top w:val="single" w:sz="6" w:space="0" w:color="989898"/>
              <w:left w:val="single" w:sz="6" w:space="0" w:color="989898"/>
              <w:bottom w:val="single" w:sz="6" w:space="0" w:color="989898"/>
              <w:right w:val="single" w:sz="6" w:space="0" w:color="989898"/>
            </w:tcBorders>
            <w:vAlign w:val="bottom"/>
          </w:tcPr>
          <w:p w14:paraId="5844F173" w14:textId="77777777" w:rsidR="00EA425F" w:rsidRDefault="004F49E8">
            <w:pPr>
              <w:spacing w:after="265" w:line="259" w:lineRule="auto"/>
              <w:ind w:left="30" w:firstLine="0"/>
            </w:pPr>
            <w:r>
              <w:rPr>
                <w:noProof/>
              </w:rPr>
              <w:drawing>
                <wp:inline distT="0" distB="0" distL="0" distR="0" wp14:anchorId="0DCE4E75" wp14:editId="3EA4A875">
                  <wp:extent cx="1676400" cy="295275"/>
                  <wp:effectExtent l="0" t="0" r="0" b="0"/>
                  <wp:docPr id="6826" name="Picture 6826"/>
                  <wp:cNvGraphicFramePr/>
                  <a:graphic xmlns:a="http://schemas.openxmlformats.org/drawingml/2006/main">
                    <a:graphicData uri="http://schemas.openxmlformats.org/drawingml/2006/picture">
                      <pic:pic xmlns:pic="http://schemas.openxmlformats.org/drawingml/2006/picture">
                        <pic:nvPicPr>
                          <pic:cNvPr id="6826" name="Picture 6826"/>
                          <pic:cNvPicPr/>
                        </pic:nvPicPr>
                        <pic:blipFill>
                          <a:blip r:embed="rId364"/>
                          <a:stretch>
                            <a:fillRect/>
                          </a:stretch>
                        </pic:blipFill>
                        <pic:spPr>
                          <a:xfrm>
                            <a:off x="0" y="0"/>
                            <a:ext cx="1676400" cy="295275"/>
                          </a:xfrm>
                          <a:prstGeom prst="rect">
                            <a:avLst/>
                          </a:prstGeom>
                        </pic:spPr>
                      </pic:pic>
                    </a:graphicData>
                  </a:graphic>
                </wp:inline>
              </w:drawing>
            </w:r>
          </w:p>
          <w:p w14:paraId="67EFB45F" w14:textId="77777777" w:rsidR="00EA425F" w:rsidRDefault="004F49E8">
            <w:pPr>
              <w:spacing w:after="0" w:line="243" w:lineRule="auto"/>
              <w:ind w:left="0" w:right="8" w:firstLine="0"/>
            </w:pPr>
            <w:r>
              <w:rPr>
                <w:sz w:val="18"/>
              </w:rPr>
              <w:t xml:space="preserve"> 这是一个病毒式传播的业余视频，由一名电影学院的学生创作的关于他母亲的猫。 它获得了“金猫奖”的“最佳网络猫咪视频”奖。 </w:t>
            </w:r>
          </w:p>
          <w:p w14:paraId="71E79A6B" w14:textId="77777777" w:rsidR="00EA425F" w:rsidRDefault="004F49E8">
            <w:pPr>
              <w:spacing w:after="210" w:line="243" w:lineRule="auto"/>
              <w:ind w:left="0" w:firstLine="0"/>
            </w:pPr>
            <w:r>
              <w:rPr>
                <w:sz w:val="18"/>
              </w:rPr>
              <w:t xml:space="preserve"> 沃克艺术中心的互联网猫视频电影节。 该视频是经过高度努力创建的独特原创内容。 </w:t>
            </w:r>
          </w:p>
          <w:p w14:paraId="5D1BE904" w14:textId="77777777" w:rsidR="00EA425F" w:rsidRDefault="004F49E8">
            <w:pPr>
              <w:spacing w:after="0" w:line="259" w:lineRule="auto"/>
              <w:ind w:left="0" w:firstLine="0"/>
            </w:pPr>
            <w:r>
              <w:rPr>
                <w:sz w:val="18"/>
              </w:rPr>
              <w:t xml:space="preserve"> 此外，这个视频分享网站在可爱的猫咪视频方面享有盛誉。 </w:t>
            </w:r>
          </w:p>
        </w:tc>
      </w:tr>
      <w:tr w:rsidR="00EA425F" w14:paraId="237A2D76" w14:textId="77777777">
        <w:trPr>
          <w:trHeight w:val="2670"/>
        </w:trPr>
        <w:tc>
          <w:tcPr>
            <w:tcW w:w="2882" w:type="dxa"/>
            <w:tcBorders>
              <w:top w:val="single" w:sz="6" w:space="0" w:color="989898"/>
              <w:left w:val="single" w:sz="6" w:space="0" w:color="989898"/>
              <w:bottom w:val="single" w:sz="6" w:space="0" w:color="989898"/>
              <w:right w:val="single" w:sz="6" w:space="0" w:color="989898"/>
            </w:tcBorders>
            <w:vAlign w:val="center"/>
          </w:tcPr>
          <w:p w14:paraId="7B12C5E1" w14:textId="77777777" w:rsidR="00EA425F" w:rsidRDefault="00000000">
            <w:pPr>
              <w:spacing w:after="196" w:line="259" w:lineRule="auto"/>
              <w:ind w:left="2" w:firstLine="0"/>
            </w:pPr>
            <w:hyperlink r:id="rId401">
              <w:r w:rsidR="004F49E8">
                <w:rPr>
                  <w:color w:val="1054CC"/>
                  <w:sz w:val="18"/>
                  <w:u w:val="single" w:color="1054CC"/>
                </w:rPr>
                <w:t xml:space="preserve"> 最高：视频 3</w:t>
              </w:r>
            </w:hyperlink>
            <w:hyperlink r:id="rId402">
              <w:r w:rsidR="004F49E8">
                <w:rPr>
                  <w:color w:val="1054CC"/>
                  <w:sz w:val="18"/>
                </w:rPr>
                <w:t xml:space="preserve"> </w:t>
              </w:r>
            </w:hyperlink>
          </w:p>
          <w:p w14:paraId="1A3E4DE3" w14:textId="77777777" w:rsidR="00EA425F" w:rsidRDefault="004F49E8">
            <w:pPr>
              <w:spacing w:after="0" w:line="259" w:lineRule="auto"/>
              <w:ind w:left="2" w:firstLine="0"/>
            </w:pPr>
            <w:r>
              <w:rPr>
                <w:sz w:val="18"/>
              </w:rPr>
              <w:t xml:space="preserve"> 周六夜现场视频 </w:t>
            </w:r>
          </w:p>
          <w:p w14:paraId="633ECEC3" w14:textId="77777777" w:rsidR="00EA425F" w:rsidRDefault="004F49E8">
            <w:pPr>
              <w:spacing w:after="0" w:line="259" w:lineRule="auto"/>
              <w:ind w:left="2" w:firstLine="0"/>
            </w:pPr>
            <w:r>
              <w:rPr>
                <w:sz w:val="18"/>
              </w:rPr>
              <w:t xml:space="preserve"> 电视网网站 </w:t>
            </w:r>
          </w:p>
        </w:tc>
        <w:tc>
          <w:tcPr>
            <w:tcW w:w="3960" w:type="dxa"/>
            <w:tcBorders>
              <w:top w:val="single" w:sz="6" w:space="0" w:color="989898"/>
              <w:left w:val="single" w:sz="6" w:space="0" w:color="989898"/>
              <w:bottom w:val="single" w:sz="6" w:space="0" w:color="989898"/>
              <w:right w:val="single" w:sz="6" w:space="0" w:color="989898"/>
            </w:tcBorders>
            <w:vAlign w:val="center"/>
          </w:tcPr>
          <w:p w14:paraId="7B8EEBBF" w14:textId="77777777" w:rsidR="00EA425F" w:rsidRDefault="004F49E8">
            <w:pPr>
              <w:numPr>
                <w:ilvl w:val="0"/>
                <w:numId w:val="134"/>
              </w:numPr>
              <w:spacing w:after="0" w:line="250" w:lineRule="auto"/>
              <w:ind w:hanging="360"/>
            </w:pPr>
            <w:r>
              <w:rPr>
                <w:sz w:val="18"/>
              </w:rPr>
              <w:t xml:space="preserve">非常满意的MC：很好地达到了页面的目的 </w:t>
            </w:r>
          </w:p>
          <w:p w14:paraId="34F70795" w14:textId="77777777" w:rsidR="00EA425F" w:rsidRDefault="004F49E8">
            <w:pPr>
              <w:numPr>
                <w:ilvl w:val="0"/>
                <w:numId w:val="134"/>
              </w:numPr>
              <w:spacing w:after="0" w:line="250" w:lineRule="auto"/>
              <w:ind w:hanging="360"/>
            </w:pPr>
            <w:r>
              <w:rPr>
                <w:sz w:val="18"/>
              </w:rPr>
              <w:t xml:space="preserve">内容创建者对页面主题的声誉非常积极 </w:t>
            </w:r>
          </w:p>
          <w:p w14:paraId="03EAA916" w14:textId="77777777" w:rsidR="00EA425F" w:rsidRDefault="004F49E8">
            <w:pPr>
              <w:numPr>
                <w:ilvl w:val="0"/>
                <w:numId w:val="134"/>
              </w:numPr>
              <w:spacing w:after="0" w:line="259" w:lineRule="auto"/>
              <w:ind w:hanging="360"/>
            </w:pPr>
            <w:r>
              <w:rPr>
                <w:sz w:val="18"/>
              </w:rPr>
              <w:t xml:space="preserve">非常高的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5C656F2E" w14:textId="77777777" w:rsidR="00EA425F" w:rsidRDefault="004F49E8">
            <w:pPr>
              <w:spacing w:after="265" w:line="259" w:lineRule="auto"/>
              <w:ind w:left="30" w:firstLine="0"/>
            </w:pPr>
            <w:r>
              <w:rPr>
                <w:noProof/>
              </w:rPr>
              <w:drawing>
                <wp:inline distT="0" distB="0" distL="0" distR="0" wp14:anchorId="4DDF750F" wp14:editId="109A9126">
                  <wp:extent cx="1990725" cy="342900"/>
                  <wp:effectExtent l="0" t="0" r="0" b="0"/>
                  <wp:docPr id="6828" name="Picture 6828"/>
                  <wp:cNvGraphicFramePr/>
                  <a:graphic xmlns:a="http://schemas.openxmlformats.org/drawingml/2006/main">
                    <a:graphicData uri="http://schemas.openxmlformats.org/drawingml/2006/picture">
                      <pic:pic xmlns:pic="http://schemas.openxmlformats.org/drawingml/2006/picture">
                        <pic:nvPicPr>
                          <pic:cNvPr id="6828" name="Picture 6828"/>
                          <pic:cNvPicPr/>
                        </pic:nvPicPr>
                        <pic:blipFill>
                          <a:blip r:embed="rId364"/>
                          <a:stretch>
                            <a:fillRect/>
                          </a:stretch>
                        </pic:blipFill>
                        <pic:spPr>
                          <a:xfrm>
                            <a:off x="0" y="0"/>
                            <a:ext cx="1990725" cy="342900"/>
                          </a:xfrm>
                          <a:prstGeom prst="rect">
                            <a:avLst/>
                          </a:prstGeom>
                        </pic:spPr>
                      </pic:pic>
                    </a:graphicData>
                  </a:graphic>
                </wp:inline>
              </w:drawing>
            </w:r>
          </w:p>
          <w:p w14:paraId="3A672EC6" w14:textId="77777777" w:rsidR="00EA425F" w:rsidRDefault="004F49E8">
            <w:pPr>
              <w:spacing w:after="0" w:line="259" w:lineRule="auto"/>
              <w:ind w:left="0" w:firstLine="0"/>
            </w:pPr>
            <w:r>
              <w:rPr>
                <w:sz w:val="18"/>
              </w:rPr>
              <w:t xml:space="preserve"> 该视频页面的 MC 是电视网络官方网站上《周六夜现场》的一集，该网站是此内容的首选来源。 这一集代表了由一部获得无数奖项的电视节目创作的高质量和原创内容。 在主视频下方，还有许多其他用户可能感兴趣的视频。 </w:t>
            </w:r>
          </w:p>
        </w:tc>
      </w:tr>
    </w:tbl>
    <w:p w14:paraId="212EBEF1" w14:textId="77777777" w:rsidR="00EA425F" w:rsidRDefault="004F49E8">
      <w:pPr>
        <w:pStyle w:val="2"/>
        <w:tabs>
          <w:tab w:val="center" w:pos="3492"/>
        </w:tabs>
        <w:spacing w:after="215"/>
        <w:ind w:left="-15" w:firstLine="0"/>
      </w:pPr>
      <w:r>
        <w:t xml:space="preserve"> 9.0 </w:t>
      </w:r>
      <w:r>
        <w:tab/>
        <w:t xml:space="preserve"> 特定类型页面的页面质量标准 </w:t>
      </w:r>
    </w:p>
    <w:p w14:paraId="195FEA70" w14:textId="77777777" w:rsidR="00EA425F" w:rsidRDefault="004F49E8">
      <w:pPr>
        <w:pStyle w:val="3"/>
        <w:tabs>
          <w:tab w:val="center" w:pos="2394"/>
        </w:tabs>
        <w:ind w:left="-15" w:firstLine="0"/>
      </w:pPr>
      <w:r>
        <w:t xml:space="preserve"> 9.1 </w:t>
      </w:r>
      <w:r>
        <w:tab/>
        <w:t xml:space="preserve"> Encyclopedia Pages的评分 </w:t>
      </w:r>
    </w:p>
    <w:p w14:paraId="0FB177B9" w14:textId="77777777" w:rsidR="00EA425F" w:rsidRDefault="004F49E8">
      <w:pPr>
        <w:ind w:left="-5"/>
      </w:pPr>
      <w:r>
        <w:t xml:space="preserve"> 有许多百科全书类型的网站。 有些是备受推崇的出版物，是标准参考文献，而有些是网站，其内容由匿名用户创建和编辑，没有编辑监督或事实核查。 我们可能并不总是知道特定百科全书文章的作者，因此必须依靠网站声誉研究来确定文章的 E-E-A-T。  </w:t>
      </w:r>
      <w:r>
        <w:rPr>
          <w:b/>
        </w:rPr>
        <w:t xml:space="preserve">高质量 </w:t>
      </w:r>
      <w:r>
        <w:t xml:space="preserve"> 和 </w:t>
      </w:r>
      <w:r>
        <w:rPr>
          <w:b/>
        </w:rPr>
        <w:t xml:space="preserve"> 最高 </w:t>
      </w:r>
      <w:r>
        <w:t xml:space="preserve"> 质量评级只应用于在准确性和专业知识方面享有良好声誉的百科全书，其中文章本身经过充分研究并引用了适当的参考文献。 </w:t>
      </w:r>
    </w:p>
    <w:p w14:paraId="264AAE0E" w14:textId="77777777" w:rsidR="00EA425F" w:rsidRDefault="004F49E8">
      <w:pPr>
        <w:ind w:left="-5"/>
      </w:pPr>
      <w:r>
        <w:t xml:space="preserve"> 关于维基百科的说明：总的来说，该网站享有良好的声誉，是一种非常受欢迎的资源，通常因其准确性而受到重视。 但是，没有一个作者或组织可以保证维基百科文章的准确性，而且页面的质量各不相同。  您应该检查每篇文章以评估 MC 的质量。 </w:t>
      </w:r>
    </w:p>
    <w:p w14:paraId="1A040B42" w14:textId="77777777" w:rsidR="00EA425F" w:rsidRDefault="004F49E8">
      <w:pPr>
        <w:spacing w:after="491"/>
        <w:ind w:left="-5"/>
      </w:pPr>
      <w:r>
        <w:lastRenderedPageBreak/>
        <w:t xml:space="preserve"> 关于非YMYL主题的维基百科文章（</w:t>
      </w:r>
      <w:hyperlink r:id="rId403">
        <w:r>
          <w:rPr>
            <w:color w:val="1054CC"/>
            <w:u w:val="single" w:color="1054CC"/>
          </w:rPr>
          <w:t>示例</w:t>
        </w:r>
      </w:hyperlink>
      <w:r>
        <w:t xml:space="preserve">）具有令人满意的准确信息和值得信赖的 </w:t>
      </w:r>
      <w:hyperlink r:id="rId404">
        <w:r>
          <w:rPr>
            <w:color w:val="1054CC"/>
            <w:u w:val="single" w:color="1054CC"/>
          </w:rPr>
          <w:t xml:space="preserve"> 外部参考</w:t>
        </w:r>
      </w:hyperlink>
      <w:r>
        <w:rPr>
          <w:color w:val="1054CC"/>
        </w:rPr>
        <w:t xml:space="preserve"> </w:t>
      </w:r>
      <w:r>
        <w:t xml:space="preserve">，通常可以被评为 </w:t>
      </w:r>
      <w:r>
        <w:rPr>
          <w:b/>
        </w:rPr>
        <w:t xml:space="preserve"> 高 </w:t>
      </w:r>
      <w:r>
        <w:t xml:space="preserve"> 范围。 </w:t>
      </w:r>
      <w:r>
        <w:rPr>
          <w:b/>
        </w:rPr>
        <w:t xml:space="preserve"> 中等范围的 PQ 评级通常适用于具有较少的 MC 和外部引用的页面。 当然，MC很少的维基百科文章应该获得较低的PQ评级。 事实不准确是  评级为低 </w:t>
      </w:r>
      <w:r>
        <w:t xml:space="preserve"> 或 </w:t>
      </w:r>
      <w:r>
        <w:rPr>
          <w:b/>
        </w:rPr>
        <w:t xml:space="preserve"> 最低 </w:t>
      </w:r>
      <w:r>
        <w:t xml:space="preserve"> 的充分理由。 </w:t>
      </w:r>
    </w:p>
    <w:p w14:paraId="283090FC" w14:textId="77777777" w:rsidR="00EA425F" w:rsidRDefault="004F49E8">
      <w:pPr>
        <w:pStyle w:val="3"/>
        <w:tabs>
          <w:tab w:val="center" w:pos="3280"/>
        </w:tabs>
        <w:ind w:left="-15" w:firstLine="0"/>
      </w:pPr>
      <w:r>
        <w:t xml:space="preserve"> 9.2 </w:t>
      </w:r>
      <w:r>
        <w:tab/>
        <w:t xml:space="preserve"> 有错误消息或没有 MC 的页面的评级 </w:t>
      </w:r>
    </w:p>
    <w:p w14:paraId="6A36DB40" w14:textId="77777777" w:rsidR="00EA425F" w:rsidRDefault="004F49E8">
      <w:pPr>
        <w:ind w:left="-5"/>
      </w:pPr>
      <w:r>
        <w:t xml:space="preserve"> 在 PQ 评级任务中，您可能会遇到带有错误消息的页面或其他类型的“损坏”页面。 请考虑该页面是否为用户提供帮助 - 网站所有者是否努力确保访问该页面的用户获得良好的体验，并获得帮助找到他们正在寻找的内容？ </w:t>
      </w:r>
    </w:p>
    <w:p w14:paraId="55861FEF" w14:textId="77777777" w:rsidR="00EA425F" w:rsidRDefault="004F49E8">
      <w:pPr>
        <w:ind w:left="-5"/>
      </w:pPr>
      <w:r>
        <w:t xml:space="preserve"> 带有显式错误（或自定义 404）消息的页面通常是中等  质量的，因为它们往往会清楚地传达存在问题并帮助用户导航到网站上其他/更好的页面。 评级为“</w:t>
      </w:r>
      <w:r>
        <w:rPr>
          <w:b/>
        </w:rPr>
        <w:t>高</w:t>
      </w:r>
      <w:r>
        <w:t xml:space="preserve">”（有时甚至 </w:t>
      </w:r>
      <w:r>
        <w:rPr>
          <w:b/>
        </w:rPr>
        <w:t xml:space="preserve"> “最高</w:t>
      </w:r>
      <w:r>
        <w:t xml:space="preserve">”）可用于涉及大量工作和原创内容并为用户提供真正令人满意的体验的罕见错误消息页面。 </w:t>
      </w:r>
    </w:p>
    <w:p w14:paraId="1583ED11" w14:textId="77777777" w:rsidR="00EA425F" w:rsidRDefault="004F49E8">
      <w:pPr>
        <w:ind w:left="-5"/>
      </w:pPr>
      <w:r>
        <w:t xml:space="preserve"> “损坏”的页面通常是 </w:t>
      </w:r>
      <w:r>
        <w:rPr>
          <w:b/>
        </w:rPr>
        <w:t xml:space="preserve"> 低质量的，因为损坏的方面会阻止它们实现其目的，即使问题是暂时的，并且可能会在以后由网站所有者修复。 但是，有时如果问题不是暂时的，而是由于网站的系统性问题造成的，则“损坏”的页面应被评为最低 </w:t>
      </w:r>
      <w:r>
        <w:t xml:space="preserve"> 。 区分 </w:t>
      </w:r>
      <w:r>
        <w:rPr>
          <w:b/>
        </w:rPr>
        <w:t xml:space="preserve"> 低 </w:t>
      </w:r>
      <w:r>
        <w:t xml:space="preserve"> 质量（暂时损坏）与。 质量</w:t>
      </w:r>
      <w:r>
        <w:rPr>
          <w:b/>
        </w:rPr>
        <w:t xml:space="preserve">最低 </w:t>
      </w:r>
      <w:r>
        <w:t xml:space="preserve"> （系统性问题的证据）页面，请检查同一网站上的其他页面。  如果许多其他页面有同样的问题，则网站所有者系统性地缺乏努力，无法证明 </w:t>
      </w:r>
      <w:r>
        <w:rPr>
          <w:b/>
        </w:rPr>
        <w:t xml:space="preserve"> 最低 </w:t>
      </w:r>
      <w:r>
        <w:t xml:space="preserve"> 评级是合理的。 否则，请使用“ </w:t>
      </w:r>
      <w:r>
        <w:rPr>
          <w:b/>
        </w:rPr>
        <w:t xml:space="preserve"> 低 </w:t>
      </w:r>
      <w:r>
        <w:t xml:space="preserve"> ”评级来反映页面上 MC 的（希望是暂时的！）问题。 </w:t>
      </w:r>
    </w:p>
    <w:p w14:paraId="012A6578" w14:textId="77777777" w:rsidR="00EA425F" w:rsidRDefault="004F49E8">
      <w:pPr>
        <w:spacing w:after="2"/>
        <w:ind w:left="-5"/>
      </w:pPr>
      <w:r>
        <w:t xml:space="preserve"> 以下是一些示例： </w:t>
      </w:r>
    </w:p>
    <w:tbl>
      <w:tblPr>
        <w:tblStyle w:val="TableGrid"/>
        <w:tblW w:w="10800" w:type="dxa"/>
        <w:tblInd w:w="6" w:type="dxa"/>
        <w:tblCellMar>
          <w:top w:w="95" w:type="dxa"/>
          <w:left w:w="68" w:type="dxa"/>
          <w:bottom w:w="82" w:type="dxa"/>
          <w:right w:w="64" w:type="dxa"/>
        </w:tblCellMar>
        <w:tblLook w:val="04A0" w:firstRow="1" w:lastRow="0" w:firstColumn="1" w:lastColumn="0" w:noHBand="0" w:noVBand="1"/>
      </w:tblPr>
      <w:tblGrid>
        <w:gridCol w:w="2882"/>
        <w:gridCol w:w="3960"/>
        <w:gridCol w:w="3958"/>
      </w:tblGrid>
      <w:tr w:rsidR="00EA425F" w14:paraId="1D19885A"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52835A39" w14:textId="77777777" w:rsidR="00EA425F" w:rsidRDefault="004F49E8">
            <w:pPr>
              <w:spacing w:after="0" w:line="259" w:lineRule="auto"/>
              <w:ind w:left="2" w:firstLine="0"/>
            </w:pPr>
            <w:r>
              <w:rPr>
                <w:b/>
              </w:rPr>
              <w:t xml:space="preserve"> 网页/内容类型 </w:t>
            </w:r>
          </w:p>
        </w:tc>
        <w:tc>
          <w:tcPr>
            <w:tcW w:w="3960" w:type="dxa"/>
            <w:tcBorders>
              <w:top w:val="single" w:sz="6" w:space="0" w:color="989898"/>
              <w:left w:val="single" w:sz="6" w:space="0" w:color="989898"/>
              <w:bottom w:val="single" w:sz="6" w:space="0" w:color="989898"/>
              <w:right w:val="single" w:sz="6" w:space="0" w:color="989898"/>
            </w:tcBorders>
            <w:shd w:val="clear" w:color="auto" w:fill="D9D9D9"/>
          </w:tcPr>
          <w:p w14:paraId="14292E4D" w14:textId="77777777" w:rsidR="00EA425F" w:rsidRDefault="004F49E8">
            <w:pPr>
              <w:spacing w:after="0" w:line="259" w:lineRule="auto"/>
              <w:ind w:left="0" w:firstLine="0"/>
            </w:pPr>
            <w:r>
              <w:rPr>
                <w:b/>
              </w:rPr>
              <w:t xml:space="preserve"> 页面特征 </w:t>
            </w:r>
          </w:p>
        </w:tc>
        <w:tc>
          <w:tcPr>
            <w:tcW w:w="3958" w:type="dxa"/>
            <w:tcBorders>
              <w:top w:val="single" w:sz="6" w:space="0" w:color="989898"/>
              <w:left w:val="single" w:sz="6" w:space="0" w:color="989898"/>
              <w:bottom w:val="single" w:sz="6" w:space="0" w:color="989898"/>
              <w:right w:val="single" w:sz="6" w:space="0" w:color="989898"/>
            </w:tcBorders>
            <w:shd w:val="clear" w:color="auto" w:fill="D9D9D9"/>
          </w:tcPr>
          <w:p w14:paraId="0AE20D01" w14:textId="77777777" w:rsidR="00EA425F" w:rsidRDefault="004F49E8">
            <w:pPr>
              <w:spacing w:after="0" w:line="259" w:lineRule="auto"/>
              <w:ind w:left="0" w:firstLine="0"/>
            </w:pPr>
            <w:r>
              <w:rPr>
                <w:b/>
              </w:rPr>
              <w:t xml:space="preserve"> PQ 评级和解释 </w:t>
            </w:r>
          </w:p>
        </w:tc>
      </w:tr>
      <w:tr w:rsidR="00EA425F" w14:paraId="1FB9C245" w14:textId="77777777">
        <w:trPr>
          <w:trHeight w:val="2477"/>
        </w:trPr>
        <w:tc>
          <w:tcPr>
            <w:tcW w:w="2882" w:type="dxa"/>
            <w:tcBorders>
              <w:top w:val="single" w:sz="6" w:space="0" w:color="989898"/>
              <w:left w:val="single" w:sz="6" w:space="0" w:color="989898"/>
              <w:bottom w:val="single" w:sz="6" w:space="0" w:color="989898"/>
              <w:right w:val="single" w:sz="6" w:space="0" w:color="989898"/>
            </w:tcBorders>
            <w:vAlign w:val="center"/>
          </w:tcPr>
          <w:p w14:paraId="7790A5E1" w14:textId="77777777" w:rsidR="00EA425F" w:rsidRDefault="00000000">
            <w:pPr>
              <w:spacing w:after="0" w:line="259" w:lineRule="auto"/>
              <w:ind w:left="2" w:firstLine="0"/>
            </w:pPr>
            <w:hyperlink r:id="rId405">
              <w:r w:rsidR="004F49E8">
                <w:rPr>
                  <w:color w:val="1054CC"/>
                  <w:sz w:val="18"/>
                  <w:u w:val="single" w:color="1054CC"/>
                </w:rPr>
                <w:t xml:space="preserve"> 最低：故意创建</w:t>
              </w:r>
            </w:hyperlink>
            <w:hyperlink r:id="rId406">
              <w:r w:rsidR="004F49E8">
                <w:rPr>
                  <w:color w:val="1054CC"/>
                  <w:sz w:val="18"/>
                </w:rPr>
                <w:t xml:space="preserve"> </w:t>
              </w:r>
            </w:hyperlink>
            <w:hyperlink r:id="rId407">
              <w:r w:rsidR="004F49E8">
                <w:rPr>
                  <w:color w:val="1054CC"/>
                  <w:sz w:val="18"/>
                  <w:u w:val="single" w:color="1054CC"/>
                </w:rPr>
                <w:t xml:space="preserve"> ，没有 MC</w:t>
              </w:r>
            </w:hyperlink>
            <w:r w:rsidR="004F49E8">
              <w:rPr>
                <w:color w:val="1054CC"/>
                <w:sz w:val="18"/>
              </w:rPr>
              <w:t xml:space="preserve"> </w:t>
            </w:r>
            <w:r w:rsidR="004F49E8">
              <w:rPr>
                <w:sz w:val="18"/>
              </w:rPr>
              <w:t xml:space="preserve"> （系统性问题） </w:t>
            </w:r>
          </w:p>
        </w:tc>
        <w:tc>
          <w:tcPr>
            <w:tcW w:w="3960" w:type="dxa"/>
            <w:tcBorders>
              <w:top w:val="single" w:sz="6" w:space="0" w:color="989898"/>
              <w:left w:val="single" w:sz="6" w:space="0" w:color="989898"/>
              <w:bottom w:val="single" w:sz="6" w:space="0" w:color="989898"/>
              <w:right w:val="single" w:sz="6" w:space="0" w:color="989898"/>
            </w:tcBorders>
            <w:vAlign w:val="center"/>
          </w:tcPr>
          <w:p w14:paraId="0338A9FE" w14:textId="77777777" w:rsidR="00EA425F" w:rsidRDefault="004F49E8">
            <w:pPr>
              <w:numPr>
                <w:ilvl w:val="0"/>
                <w:numId w:val="135"/>
              </w:numPr>
              <w:spacing w:after="0" w:line="259" w:lineRule="auto"/>
              <w:ind w:hanging="360"/>
            </w:pPr>
            <w:r>
              <w:rPr>
                <w:sz w:val="18"/>
              </w:rPr>
              <w:t xml:space="preserve">没有 MC </w:t>
            </w:r>
          </w:p>
          <w:p w14:paraId="2FDE357D" w14:textId="77777777" w:rsidR="00EA425F" w:rsidRDefault="004F49E8">
            <w:pPr>
              <w:numPr>
                <w:ilvl w:val="0"/>
                <w:numId w:val="135"/>
              </w:numPr>
              <w:spacing w:after="0" w:line="259" w:lineRule="auto"/>
              <w:ind w:hanging="360"/>
            </w:pPr>
            <w:r>
              <w:rPr>
                <w:sz w:val="18"/>
              </w:rPr>
              <w:t xml:space="preserve">为用户付出很少或不费吹灰之力、才华、技能、独创性、手动策划或附加值创建的内容 </w:t>
            </w:r>
          </w:p>
        </w:tc>
        <w:tc>
          <w:tcPr>
            <w:tcW w:w="3958" w:type="dxa"/>
            <w:tcBorders>
              <w:top w:val="single" w:sz="6" w:space="0" w:color="989898"/>
              <w:left w:val="single" w:sz="6" w:space="0" w:color="989898"/>
              <w:bottom w:val="single" w:sz="6" w:space="0" w:color="989898"/>
              <w:right w:val="single" w:sz="6" w:space="0" w:color="989898"/>
            </w:tcBorders>
            <w:vAlign w:val="bottom"/>
          </w:tcPr>
          <w:p w14:paraId="7AB6C96F" w14:textId="77777777" w:rsidR="00EA425F" w:rsidRDefault="004F49E8">
            <w:pPr>
              <w:spacing w:after="265" w:line="259" w:lineRule="auto"/>
              <w:ind w:left="30" w:firstLine="0"/>
            </w:pPr>
            <w:r>
              <w:rPr>
                <w:noProof/>
              </w:rPr>
              <w:drawing>
                <wp:inline distT="0" distB="0" distL="0" distR="0" wp14:anchorId="14BF2A56" wp14:editId="04C7DC52">
                  <wp:extent cx="2085975" cy="352425"/>
                  <wp:effectExtent l="0" t="0" r="0" b="0"/>
                  <wp:docPr id="6940" name="Picture 6940"/>
                  <wp:cNvGraphicFramePr/>
                  <a:graphic xmlns:a="http://schemas.openxmlformats.org/drawingml/2006/main">
                    <a:graphicData uri="http://schemas.openxmlformats.org/drawingml/2006/picture">
                      <pic:pic xmlns:pic="http://schemas.openxmlformats.org/drawingml/2006/picture">
                        <pic:nvPicPr>
                          <pic:cNvPr id="6940" name="Picture 6940"/>
                          <pic:cNvPicPr/>
                        </pic:nvPicPr>
                        <pic:blipFill>
                          <a:blip r:embed="rId223"/>
                          <a:stretch>
                            <a:fillRect/>
                          </a:stretch>
                        </pic:blipFill>
                        <pic:spPr>
                          <a:xfrm>
                            <a:off x="0" y="0"/>
                            <a:ext cx="2085975" cy="352425"/>
                          </a:xfrm>
                          <a:prstGeom prst="rect">
                            <a:avLst/>
                          </a:prstGeom>
                        </pic:spPr>
                      </pic:pic>
                    </a:graphicData>
                  </a:graphic>
                </wp:inline>
              </w:drawing>
            </w:r>
          </w:p>
          <w:p w14:paraId="515AB40A" w14:textId="77777777" w:rsidR="00EA425F" w:rsidRDefault="004F49E8">
            <w:pPr>
              <w:spacing w:after="0" w:line="259" w:lineRule="auto"/>
              <w:ind w:left="0" w:firstLine="0"/>
            </w:pPr>
            <w:r>
              <w:rPr>
                <w:sz w:val="18"/>
              </w:rPr>
              <w:t xml:space="preserve"> 这是一个没有 MC 的页面示例。 您可能认为 MC “丢失”是由于此特定页面的问题，但实际上，该网站有数百个看起来相同的页面——没有 MC，只有广告。 此网站显示的广告很少或根本没有尝试帮助用户，应被评为 </w:t>
            </w:r>
            <w:r>
              <w:rPr>
                <w:b/>
                <w:sz w:val="18"/>
              </w:rPr>
              <w:t xml:space="preserve"> 最低 </w:t>
            </w:r>
            <w:r>
              <w:rPr>
                <w:sz w:val="18"/>
              </w:rPr>
              <w:t xml:space="preserve"> 质量。 </w:t>
            </w:r>
          </w:p>
        </w:tc>
      </w:tr>
    </w:tbl>
    <w:p w14:paraId="345E945A" w14:textId="77777777" w:rsidR="00EA425F" w:rsidRDefault="00EA425F">
      <w:pPr>
        <w:spacing w:after="0" w:line="259" w:lineRule="auto"/>
        <w:ind w:left="-720" w:right="11520" w:firstLine="0"/>
      </w:pPr>
    </w:p>
    <w:tbl>
      <w:tblPr>
        <w:tblStyle w:val="TableGrid"/>
        <w:tblW w:w="10800" w:type="dxa"/>
        <w:tblInd w:w="6" w:type="dxa"/>
        <w:tblCellMar>
          <w:top w:w="95" w:type="dxa"/>
          <w:left w:w="68" w:type="dxa"/>
          <w:bottom w:w="82" w:type="dxa"/>
          <w:right w:w="49" w:type="dxa"/>
        </w:tblCellMar>
        <w:tblLook w:val="04A0" w:firstRow="1" w:lastRow="0" w:firstColumn="1" w:lastColumn="0" w:noHBand="0" w:noVBand="1"/>
      </w:tblPr>
      <w:tblGrid>
        <w:gridCol w:w="2882"/>
        <w:gridCol w:w="3960"/>
        <w:gridCol w:w="3958"/>
      </w:tblGrid>
      <w:tr w:rsidR="00EA425F" w14:paraId="3E43F409"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2B6E1EE2" w14:textId="77777777" w:rsidR="00EA425F" w:rsidRDefault="004F49E8">
            <w:pPr>
              <w:spacing w:after="0" w:line="259" w:lineRule="auto"/>
              <w:ind w:left="2" w:firstLine="0"/>
            </w:pPr>
            <w:r>
              <w:rPr>
                <w:b/>
              </w:rPr>
              <w:t xml:space="preserve"> 网页/内容类型 </w:t>
            </w:r>
          </w:p>
        </w:tc>
        <w:tc>
          <w:tcPr>
            <w:tcW w:w="3960" w:type="dxa"/>
            <w:tcBorders>
              <w:top w:val="single" w:sz="6" w:space="0" w:color="989898"/>
              <w:left w:val="single" w:sz="6" w:space="0" w:color="989898"/>
              <w:bottom w:val="single" w:sz="6" w:space="0" w:color="989898"/>
              <w:right w:val="single" w:sz="6" w:space="0" w:color="989898"/>
            </w:tcBorders>
            <w:shd w:val="clear" w:color="auto" w:fill="D9D9D9"/>
          </w:tcPr>
          <w:p w14:paraId="3AA383F1" w14:textId="77777777" w:rsidR="00EA425F" w:rsidRDefault="004F49E8">
            <w:pPr>
              <w:spacing w:after="0" w:line="259" w:lineRule="auto"/>
              <w:ind w:left="0" w:firstLine="0"/>
            </w:pPr>
            <w:r>
              <w:rPr>
                <w:b/>
              </w:rPr>
              <w:t xml:space="preserve"> 页面特征 </w:t>
            </w:r>
          </w:p>
        </w:tc>
        <w:tc>
          <w:tcPr>
            <w:tcW w:w="3958" w:type="dxa"/>
            <w:tcBorders>
              <w:top w:val="single" w:sz="6" w:space="0" w:color="989898"/>
              <w:left w:val="single" w:sz="6" w:space="0" w:color="989898"/>
              <w:bottom w:val="single" w:sz="6" w:space="0" w:color="989898"/>
              <w:right w:val="single" w:sz="6" w:space="0" w:color="989898"/>
            </w:tcBorders>
            <w:shd w:val="clear" w:color="auto" w:fill="D9D9D9"/>
          </w:tcPr>
          <w:p w14:paraId="2E09851A" w14:textId="77777777" w:rsidR="00EA425F" w:rsidRDefault="004F49E8">
            <w:pPr>
              <w:spacing w:after="0" w:line="259" w:lineRule="auto"/>
              <w:ind w:left="0" w:firstLine="0"/>
            </w:pPr>
            <w:r>
              <w:rPr>
                <w:b/>
              </w:rPr>
              <w:t xml:space="preserve"> PQ 评级和解释 </w:t>
            </w:r>
          </w:p>
        </w:tc>
      </w:tr>
      <w:tr w:rsidR="00EA425F" w14:paraId="41F66262" w14:textId="77777777">
        <w:trPr>
          <w:trHeight w:val="2777"/>
        </w:trPr>
        <w:tc>
          <w:tcPr>
            <w:tcW w:w="2882" w:type="dxa"/>
            <w:tcBorders>
              <w:top w:val="single" w:sz="6" w:space="0" w:color="989898"/>
              <w:left w:val="single" w:sz="6" w:space="0" w:color="989898"/>
              <w:bottom w:val="single" w:sz="6" w:space="0" w:color="989898"/>
              <w:right w:val="single" w:sz="6" w:space="0" w:color="989898"/>
            </w:tcBorders>
            <w:vAlign w:val="center"/>
          </w:tcPr>
          <w:p w14:paraId="4FF5E2F2" w14:textId="77777777" w:rsidR="00EA425F" w:rsidRDefault="00000000">
            <w:pPr>
              <w:spacing w:after="0" w:line="259" w:lineRule="auto"/>
              <w:ind w:left="2" w:firstLine="0"/>
            </w:pPr>
            <w:hyperlink r:id="rId408">
              <w:r w:rsidR="004F49E8">
                <w:rPr>
                  <w:color w:val="1054CC"/>
                  <w:sz w:val="18"/>
                  <w:u w:val="single" w:color="1054CC"/>
                </w:rPr>
                <w:t xml:space="preserve"> 低：页面未完全加载且</w:t>
              </w:r>
            </w:hyperlink>
            <w:hyperlink r:id="rId409">
              <w:r w:rsidR="004F49E8">
                <w:rPr>
                  <w:color w:val="1054CC"/>
                  <w:sz w:val="18"/>
                </w:rPr>
                <w:t xml:space="preserve"> </w:t>
              </w:r>
            </w:hyperlink>
            <w:hyperlink r:id="rId410">
              <w:r w:rsidR="004F49E8">
                <w:rPr>
                  <w:color w:val="1054CC"/>
                  <w:sz w:val="18"/>
                  <w:u w:val="single" w:color="1054CC"/>
                </w:rPr>
                <w:t xml:space="preserve"> 没有 MC</w:t>
              </w:r>
            </w:hyperlink>
            <w:r w:rsidR="004F49E8">
              <w:rPr>
                <w:color w:val="1054CC"/>
                <w:sz w:val="18"/>
              </w:rPr>
              <w:t xml:space="preserve"> </w:t>
            </w:r>
            <w:r w:rsidR="004F49E8">
              <w:rPr>
                <w:sz w:val="18"/>
              </w:rPr>
              <w:t xml:space="preserve"> （暂时损坏） </w:t>
            </w:r>
          </w:p>
        </w:tc>
        <w:tc>
          <w:tcPr>
            <w:tcW w:w="3960" w:type="dxa"/>
            <w:tcBorders>
              <w:top w:val="single" w:sz="6" w:space="0" w:color="989898"/>
              <w:left w:val="single" w:sz="6" w:space="0" w:color="989898"/>
              <w:bottom w:val="single" w:sz="6" w:space="0" w:color="989898"/>
              <w:right w:val="single" w:sz="6" w:space="0" w:color="989898"/>
            </w:tcBorders>
            <w:vAlign w:val="center"/>
          </w:tcPr>
          <w:p w14:paraId="27104A69" w14:textId="77777777" w:rsidR="00EA425F" w:rsidRDefault="004F49E8">
            <w:pPr>
              <w:numPr>
                <w:ilvl w:val="0"/>
                <w:numId w:val="136"/>
              </w:numPr>
              <w:spacing w:after="0" w:line="259" w:lineRule="auto"/>
              <w:ind w:hanging="360"/>
            </w:pPr>
            <w:r>
              <w:rPr>
                <w:sz w:val="18"/>
              </w:rPr>
              <w:t xml:space="preserve">无 MC（可能是由于临时 </w:t>
            </w:r>
          </w:p>
          <w:p w14:paraId="37037895" w14:textId="77777777" w:rsidR="00EA425F" w:rsidRDefault="004F49E8">
            <w:pPr>
              <w:spacing w:after="0" w:line="259" w:lineRule="auto"/>
              <w:ind w:left="465" w:firstLine="0"/>
            </w:pPr>
            <w:r>
              <w:rPr>
                <w:sz w:val="18"/>
              </w:rPr>
              <w:t xml:space="preserve"> 技术错误） </w:t>
            </w:r>
          </w:p>
          <w:p w14:paraId="1B35CF30" w14:textId="77777777" w:rsidR="00EA425F" w:rsidRDefault="004F49E8">
            <w:pPr>
              <w:numPr>
                <w:ilvl w:val="0"/>
                <w:numId w:val="136"/>
              </w:numPr>
              <w:spacing w:after="0" w:line="259" w:lineRule="auto"/>
              <w:ind w:hanging="360"/>
            </w:pPr>
            <w:r>
              <w:rPr>
                <w:sz w:val="18"/>
              </w:rPr>
              <w:t xml:space="preserve">积极的网站声誉 </w:t>
            </w:r>
          </w:p>
        </w:tc>
        <w:tc>
          <w:tcPr>
            <w:tcW w:w="3958" w:type="dxa"/>
            <w:tcBorders>
              <w:top w:val="single" w:sz="6" w:space="0" w:color="989898"/>
              <w:left w:val="single" w:sz="6" w:space="0" w:color="989898"/>
              <w:bottom w:val="single" w:sz="6" w:space="0" w:color="989898"/>
              <w:right w:val="single" w:sz="6" w:space="0" w:color="989898"/>
            </w:tcBorders>
            <w:vAlign w:val="bottom"/>
          </w:tcPr>
          <w:p w14:paraId="7A5A1CDB" w14:textId="77777777" w:rsidR="00EA425F" w:rsidRDefault="004F49E8">
            <w:pPr>
              <w:spacing w:after="265" w:line="259" w:lineRule="auto"/>
              <w:ind w:left="30" w:firstLine="0"/>
            </w:pPr>
            <w:r>
              <w:rPr>
                <w:noProof/>
              </w:rPr>
              <w:drawing>
                <wp:inline distT="0" distB="0" distL="0" distR="0" wp14:anchorId="025BD650" wp14:editId="18396819">
                  <wp:extent cx="1933575" cy="409575"/>
                  <wp:effectExtent l="0" t="0" r="0" b="0"/>
                  <wp:docPr id="7048" name="Picture 7048"/>
                  <wp:cNvGraphicFramePr/>
                  <a:graphic xmlns:a="http://schemas.openxmlformats.org/drawingml/2006/main">
                    <a:graphicData uri="http://schemas.openxmlformats.org/drawingml/2006/picture">
                      <pic:pic xmlns:pic="http://schemas.openxmlformats.org/drawingml/2006/picture">
                        <pic:nvPicPr>
                          <pic:cNvPr id="7048" name="Picture 7048"/>
                          <pic:cNvPicPr/>
                        </pic:nvPicPr>
                        <pic:blipFill>
                          <a:blip r:embed="rId317"/>
                          <a:stretch>
                            <a:fillRect/>
                          </a:stretch>
                        </pic:blipFill>
                        <pic:spPr>
                          <a:xfrm>
                            <a:off x="0" y="0"/>
                            <a:ext cx="1933575" cy="409575"/>
                          </a:xfrm>
                          <a:prstGeom prst="rect">
                            <a:avLst/>
                          </a:prstGeom>
                        </pic:spPr>
                      </pic:pic>
                    </a:graphicData>
                  </a:graphic>
                </wp:inline>
              </w:drawing>
            </w:r>
          </w:p>
          <w:p w14:paraId="6E11F524" w14:textId="77777777" w:rsidR="00EA425F" w:rsidRDefault="004F49E8">
            <w:pPr>
              <w:spacing w:after="0" w:line="259" w:lineRule="auto"/>
              <w:ind w:left="0" w:firstLine="0"/>
            </w:pPr>
            <w:r>
              <w:rPr>
                <w:sz w:val="18"/>
              </w:rPr>
              <w:t xml:space="preserve"> 此页面没有 MC，也没有错误消息。 这是一个孤立的例子，一个页面在密歇根州一个城镇的知名报纸的网站上没有 MC 或错误消息。 所有导航链接都有效，该页面后来被修复。 此页面可以被视为缺乏努力（在页面上线之前未捕获的错误）。 </w:t>
            </w:r>
          </w:p>
        </w:tc>
      </w:tr>
      <w:tr w:rsidR="00EA425F" w14:paraId="1B94C03B" w14:textId="77777777">
        <w:trPr>
          <w:trHeight w:val="3555"/>
        </w:trPr>
        <w:tc>
          <w:tcPr>
            <w:tcW w:w="2882" w:type="dxa"/>
            <w:tcBorders>
              <w:top w:val="single" w:sz="6" w:space="0" w:color="989898"/>
              <w:left w:val="single" w:sz="6" w:space="0" w:color="989898"/>
              <w:bottom w:val="single" w:sz="6" w:space="0" w:color="989898"/>
              <w:right w:val="single" w:sz="6" w:space="0" w:color="989898"/>
            </w:tcBorders>
            <w:vAlign w:val="center"/>
          </w:tcPr>
          <w:p w14:paraId="242930A1" w14:textId="77777777" w:rsidR="00EA425F" w:rsidRDefault="00000000">
            <w:pPr>
              <w:spacing w:after="0" w:line="259" w:lineRule="auto"/>
              <w:ind w:left="2" w:firstLine="0"/>
            </w:pPr>
            <w:hyperlink r:id="rId411">
              <w:r w:rsidR="004F49E8">
                <w:rPr>
                  <w:color w:val="1054CC"/>
                  <w:sz w:val="18"/>
                  <w:u w:val="single" w:color="1054CC"/>
                </w:rPr>
                <w:t xml:space="preserve"> 中：包含自定义</w:t>
              </w:r>
            </w:hyperlink>
            <w:hyperlink r:id="rId412">
              <w:r w:rsidR="004F49E8">
                <w:rPr>
                  <w:color w:val="1054CC"/>
                  <w:sz w:val="18"/>
                </w:rPr>
                <w:t xml:space="preserve"> </w:t>
              </w:r>
            </w:hyperlink>
            <w:hyperlink r:id="rId413">
              <w:r w:rsidR="004F49E8">
                <w:rPr>
                  <w:color w:val="1054CC"/>
                  <w:sz w:val="18"/>
                  <w:u w:val="single" w:color="1054CC"/>
                </w:rPr>
                <w:t xml:space="preserve"> 404 消息的错误页面</w:t>
              </w:r>
            </w:hyperlink>
            <w:r w:rsidR="004F49E8">
              <w:rPr>
                <w:color w:val="1054CC"/>
                <w:sz w:val="18"/>
              </w:rPr>
              <w:t xml:space="preserve"> </w:t>
            </w:r>
          </w:p>
        </w:tc>
        <w:tc>
          <w:tcPr>
            <w:tcW w:w="3960" w:type="dxa"/>
            <w:tcBorders>
              <w:top w:val="single" w:sz="6" w:space="0" w:color="989898"/>
              <w:left w:val="single" w:sz="6" w:space="0" w:color="989898"/>
              <w:bottom w:val="single" w:sz="6" w:space="0" w:color="989898"/>
              <w:right w:val="single" w:sz="6" w:space="0" w:color="989898"/>
            </w:tcBorders>
            <w:vAlign w:val="center"/>
          </w:tcPr>
          <w:p w14:paraId="5B3B60F6" w14:textId="77777777" w:rsidR="00EA425F" w:rsidRDefault="004F49E8">
            <w:pPr>
              <w:tabs>
                <w:tab w:val="center" w:pos="159"/>
                <w:tab w:val="center" w:pos="1846"/>
              </w:tabs>
              <w:spacing w:after="0" w:line="259" w:lineRule="auto"/>
              <w:ind w:left="0" w:firstLine="0"/>
            </w:pPr>
            <w:r>
              <w:rPr>
                <w:rFonts w:ascii="Calibri" w:eastAsia="Calibri" w:hAnsi="Calibri" w:cs="Calibri"/>
                <w:sz w:val="22"/>
              </w:rPr>
              <w:tab/>
            </w:r>
            <w:r>
              <w:rPr>
                <w:sz w:val="18"/>
              </w:rPr>
              <w:t xml:space="preserve"> ● </w:t>
            </w:r>
            <w:r>
              <w:rPr>
                <w:sz w:val="18"/>
              </w:rPr>
              <w:tab/>
              <w:t xml:space="preserve"> 没什么错，但没什么特别的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10039A5B" w14:textId="77777777" w:rsidR="00EA425F" w:rsidRDefault="004F49E8">
            <w:pPr>
              <w:spacing w:after="265" w:line="259" w:lineRule="auto"/>
              <w:ind w:left="30" w:firstLine="0"/>
            </w:pPr>
            <w:r>
              <w:rPr>
                <w:noProof/>
              </w:rPr>
              <w:drawing>
                <wp:inline distT="0" distB="0" distL="0" distR="0" wp14:anchorId="6D5B40ED" wp14:editId="60D6BDA1">
                  <wp:extent cx="2047875" cy="371475"/>
                  <wp:effectExtent l="0" t="0" r="0" b="0"/>
                  <wp:docPr id="7050" name="Picture 7050"/>
                  <wp:cNvGraphicFramePr/>
                  <a:graphic xmlns:a="http://schemas.openxmlformats.org/drawingml/2006/main">
                    <a:graphicData uri="http://schemas.openxmlformats.org/drawingml/2006/picture">
                      <pic:pic xmlns:pic="http://schemas.openxmlformats.org/drawingml/2006/picture">
                        <pic:nvPicPr>
                          <pic:cNvPr id="7050" name="Picture 7050"/>
                          <pic:cNvPicPr/>
                        </pic:nvPicPr>
                        <pic:blipFill>
                          <a:blip r:embed="rId329"/>
                          <a:stretch>
                            <a:fillRect/>
                          </a:stretch>
                        </pic:blipFill>
                        <pic:spPr>
                          <a:xfrm>
                            <a:off x="0" y="0"/>
                            <a:ext cx="2047875" cy="371475"/>
                          </a:xfrm>
                          <a:prstGeom prst="rect">
                            <a:avLst/>
                          </a:prstGeom>
                        </pic:spPr>
                      </pic:pic>
                    </a:graphicData>
                  </a:graphic>
                </wp:inline>
              </w:drawing>
            </w:r>
          </w:p>
          <w:p w14:paraId="7545587E" w14:textId="77777777" w:rsidR="00EA425F" w:rsidRDefault="004F49E8">
            <w:pPr>
              <w:spacing w:after="210" w:line="243" w:lineRule="auto"/>
              <w:ind w:left="0" w:firstLine="0"/>
            </w:pPr>
            <w:r>
              <w:rPr>
                <w:sz w:val="18"/>
              </w:rPr>
              <w:t xml:space="preserve"> 这是“自定义 404”页面的一个示例，提醒用户他们尝试访问的 URL 不再存在。 一些网站在提醒用户注意问题并提供有用的提示方面做得很好。 </w:t>
            </w:r>
          </w:p>
          <w:p w14:paraId="0060C5E6" w14:textId="77777777" w:rsidR="00EA425F" w:rsidRDefault="004F49E8">
            <w:pPr>
              <w:spacing w:after="0" w:line="259" w:lineRule="auto"/>
              <w:ind w:left="0" w:right="30" w:firstLine="0"/>
            </w:pPr>
            <w:r>
              <w:rPr>
                <w:sz w:val="18"/>
              </w:rPr>
              <w:t xml:space="preserve"> 本页位于知名商家网站上，口碑良好。 但是，此特定页面显示向用户解释问题所需的最低限度的内容，唯一有用的内容是指向主页的链接。 </w:t>
            </w:r>
          </w:p>
        </w:tc>
      </w:tr>
      <w:tr w:rsidR="00EA425F" w14:paraId="2B737486" w14:textId="77777777">
        <w:trPr>
          <w:trHeight w:val="2055"/>
        </w:trPr>
        <w:tc>
          <w:tcPr>
            <w:tcW w:w="2882" w:type="dxa"/>
            <w:tcBorders>
              <w:top w:val="single" w:sz="6" w:space="0" w:color="989898"/>
              <w:left w:val="single" w:sz="6" w:space="0" w:color="989898"/>
              <w:bottom w:val="single" w:sz="6" w:space="0" w:color="989898"/>
              <w:right w:val="single" w:sz="6" w:space="0" w:color="989898"/>
            </w:tcBorders>
            <w:vAlign w:val="center"/>
          </w:tcPr>
          <w:p w14:paraId="349F4957" w14:textId="77777777" w:rsidR="00EA425F" w:rsidRDefault="00000000">
            <w:pPr>
              <w:spacing w:after="0" w:line="259" w:lineRule="auto"/>
              <w:ind w:left="2" w:firstLine="0"/>
            </w:pPr>
            <w:hyperlink r:id="rId414">
              <w:r w:rsidR="004F49E8">
                <w:rPr>
                  <w:color w:val="1054CC"/>
                  <w:sz w:val="18"/>
                  <w:u w:val="single" w:color="1054CC"/>
                </w:rPr>
                <w:t xml:space="preserve"> 高：包含自定义 404 消息的错误页面</w:t>
              </w:r>
            </w:hyperlink>
            <w:hyperlink r:id="rId415">
              <w:r w:rsidR="004F49E8">
                <w:rPr>
                  <w:color w:val="1054CC"/>
                  <w:sz w:val="18"/>
                </w:rPr>
                <w:t xml:space="preserve"> </w:t>
              </w:r>
            </w:hyperlink>
            <w:hyperlink r:id="rId416">
              <w:r w:rsidR="004F49E8">
                <w:rPr>
                  <w:color w:val="1054CC"/>
                  <w:sz w:val="18"/>
                  <w:u w:val="single" w:color="1054CC"/>
                </w:rPr>
                <w:t xml:space="preserve"> </w:t>
              </w:r>
            </w:hyperlink>
            <w:hyperlink r:id="rId417">
              <w:r w:rsidR="004F49E8">
                <w:rPr>
                  <w:color w:val="1054CC"/>
                  <w:sz w:val="18"/>
                </w:rPr>
                <w:t xml:space="preserve"> </w:t>
              </w:r>
            </w:hyperlink>
          </w:p>
        </w:tc>
        <w:tc>
          <w:tcPr>
            <w:tcW w:w="3960" w:type="dxa"/>
            <w:tcBorders>
              <w:top w:val="single" w:sz="6" w:space="0" w:color="989898"/>
              <w:left w:val="single" w:sz="6" w:space="0" w:color="989898"/>
              <w:bottom w:val="single" w:sz="6" w:space="0" w:color="989898"/>
              <w:right w:val="single" w:sz="6" w:space="0" w:color="989898"/>
            </w:tcBorders>
            <w:vAlign w:val="center"/>
          </w:tcPr>
          <w:p w14:paraId="5DCD4F6B" w14:textId="77777777" w:rsidR="00EA425F" w:rsidRDefault="004F49E8">
            <w:pPr>
              <w:numPr>
                <w:ilvl w:val="0"/>
                <w:numId w:val="137"/>
              </w:numPr>
              <w:spacing w:after="0" w:line="250" w:lineRule="auto"/>
              <w:ind w:hanging="360"/>
            </w:pPr>
            <w:r>
              <w:rPr>
                <w:sz w:val="18"/>
              </w:rPr>
              <w:t xml:space="preserve">满意MC：很好地达到页面的目的 </w:t>
            </w:r>
          </w:p>
          <w:p w14:paraId="286C9A48" w14:textId="77777777" w:rsidR="00EA425F" w:rsidRDefault="004F49E8">
            <w:pPr>
              <w:numPr>
                <w:ilvl w:val="0"/>
                <w:numId w:val="137"/>
              </w:numPr>
              <w:spacing w:after="0" w:line="259" w:lineRule="auto"/>
              <w:ind w:hanging="360"/>
            </w:pPr>
            <w:r>
              <w:rPr>
                <w:sz w:val="18"/>
              </w:rPr>
              <w:t xml:space="preserve">积极的网站声誉 </w:t>
            </w:r>
          </w:p>
        </w:tc>
        <w:tc>
          <w:tcPr>
            <w:tcW w:w="3958" w:type="dxa"/>
            <w:tcBorders>
              <w:top w:val="single" w:sz="6" w:space="0" w:color="989898"/>
              <w:left w:val="single" w:sz="6" w:space="0" w:color="989898"/>
              <w:bottom w:val="single" w:sz="6" w:space="0" w:color="989898"/>
              <w:right w:val="single" w:sz="6" w:space="0" w:color="989898"/>
            </w:tcBorders>
            <w:vAlign w:val="bottom"/>
          </w:tcPr>
          <w:p w14:paraId="696790E6" w14:textId="77777777" w:rsidR="00EA425F" w:rsidRDefault="004F49E8">
            <w:pPr>
              <w:spacing w:after="265" w:line="259" w:lineRule="auto"/>
              <w:ind w:left="30" w:firstLine="0"/>
            </w:pPr>
            <w:r>
              <w:rPr>
                <w:noProof/>
              </w:rPr>
              <w:drawing>
                <wp:inline distT="0" distB="0" distL="0" distR="0" wp14:anchorId="2935BB4E" wp14:editId="0D5F75CE">
                  <wp:extent cx="2000250" cy="352425"/>
                  <wp:effectExtent l="0" t="0" r="0" b="0"/>
                  <wp:docPr id="7052" name="Picture 7052"/>
                  <wp:cNvGraphicFramePr/>
                  <a:graphic xmlns:a="http://schemas.openxmlformats.org/drawingml/2006/main">
                    <a:graphicData uri="http://schemas.openxmlformats.org/drawingml/2006/picture">
                      <pic:pic xmlns:pic="http://schemas.openxmlformats.org/drawingml/2006/picture">
                        <pic:nvPicPr>
                          <pic:cNvPr id="7052" name="Picture 7052"/>
                          <pic:cNvPicPr/>
                        </pic:nvPicPr>
                        <pic:blipFill>
                          <a:blip r:embed="rId341"/>
                          <a:stretch>
                            <a:fillRect/>
                          </a:stretch>
                        </pic:blipFill>
                        <pic:spPr>
                          <a:xfrm>
                            <a:off x="0" y="0"/>
                            <a:ext cx="2000250" cy="352425"/>
                          </a:xfrm>
                          <a:prstGeom prst="rect">
                            <a:avLst/>
                          </a:prstGeom>
                        </pic:spPr>
                      </pic:pic>
                    </a:graphicData>
                  </a:graphic>
                </wp:inline>
              </w:drawing>
            </w:r>
          </w:p>
          <w:p w14:paraId="452EB21A" w14:textId="77777777" w:rsidR="00EA425F" w:rsidRDefault="004F49E8">
            <w:pPr>
              <w:spacing w:after="0" w:line="259" w:lineRule="auto"/>
              <w:ind w:left="0" w:firstLine="0"/>
            </w:pPr>
            <w:r>
              <w:rPr>
                <w:sz w:val="18"/>
              </w:rPr>
              <w:t xml:space="preserve"> 这是“自定义 404”页面的一个示例，提醒用户他们尝试访问的 URL 不再存在。 该网站在解释问题和提供有用的提示（包括搜索框）方面做得很好。 </w:t>
            </w:r>
          </w:p>
        </w:tc>
      </w:tr>
      <w:tr w:rsidR="00EA425F" w14:paraId="46DB13C0" w14:textId="77777777">
        <w:trPr>
          <w:trHeight w:val="4140"/>
        </w:trPr>
        <w:tc>
          <w:tcPr>
            <w:tcW w:w="2882" w:type="dxa"/>
            <w:tcBorders>
              <w:top w:val="single" w:sz="6" w:space="0" w:color="989898"/>
              <w:left w:val="single" w:sz="6" w:space="0" w:color="989898"/>
              <w:bottom w:val="single" w:sz="6" w:space="0" w:color="989898"/>
              <w:right w:val="single" w:sz="6" w:space="0" w:color="989898"/>
            </w:tcBorders>
            <w:vAlign w:val="center"/>
          </w:tcPr>
          <w:p w14:paraId="074A13CC" w14:textId="77777777" w:rsidR="00EA425F" w:rsidRDefault="00000000">
            <w:pPr>
              <w:spacing w:after="0" w:line="259" w:lineRule="auto"/>
              <w:ind w:left="2" w:firstLine="0"/>
            </w:pPr>
            <w:hyperlink r:id="rId418">
              <w:r w:rsidR="004F49E8">
                <w:rPr>
                  <w:color w:val="1054CC"/>
                  <w:sz w:val="18"/>
                  <w:u w:val="single" w:color="1054CC"/>
                </w:rPr>
                <w:t xml:space="preserve"> 最高：包含自定义</w:t>
              </w:r>
            </w:hyperlink>
            <w:hyperlink r:id="rId419">
              <w:r w:rsidR="004F49E8">
                <w:rPr>
                  <w:color w:val="1054CC"/>
                  <w:sz w:val="18"/>
                </w:rPr>
                <w:t xml:space="preserve"> </w:t>
              </w:r>
            </w:hyperlink>
            <w:hyperlink r:id="rId420">
              <w:r w:rsidR="004F49E8">
                <w:rPr>
                  <w:color w:val="1054CC"/>
                  <w:sz w:val="18"/>
                  <w:u w:val="single" w:color="1054CC"/>
                </w:rPr>
                <w:t xml:space="preserve"> 404 消息的错误页面</w:t>
              </w:r>
            </w:hyperlink>
            <w:r w:rsidR="004F49E8">
              <w:rPr>
                <w:color w:val="1054CC"/>
                <w:sz w:val="18"/>
              </w:rPr>
              <w:t xml:space="preserve"> </w:t>
            </w:r>
          </w:p>
        </w:tc>
        <w:tc>
          <w:tcPr>
            <w:tcW w:w="3960" w:type="dxa"/>
            <w:tcBorders>
              <w:top w:val="single" w:sz="6" w:space="0" w:color="989898"/>
              <w:left w:val="single" w:sz="6" w:space="0" w:color="989898"/>
              <w:bottom w:val="single" w:sz="6" w:space="0" w:color="989898"/>
              <w:right w:val="single" w:sz="6" w:space="0" w:color="989898"/>
            </w:tcBorders>
            <w:vAlign w:val="center"/>
          </w:tcPr>
          <w:p w14:paraId="3FE627CA" w14:textId="77777777" w:rsidR="00EA425F" w:rsidRDefault="004F49E8">
            <w:pPr>
              <w:numPr>
                <w:ilvl w:val="0"/>
                <w:numId w:val="138"/>
              </w:numPr>
              <w:spacing w:after="0" w:line="250" w:lineRule="auto"/>
              <w:ind w:hanging="360"/>
            </w:pPr>
            <w:r>
              <w:rPr>
                <w:sz w:val="18"/>
              </w:rPr>
              <w:t xml:space="preserve">非常满意的MC：很好地达到了页面的目的 </w:t>
            </w:r>
          </w:p>
          <w:p w14:paraId="7B915070" w14:textId="77777777" w:rsidR="00EA425F" w:rsidRDefault="004F49E8">
            <w:pPr>
              <w:numPr>
                <w:ilvl w:val="0"/>
                <w:numId w:val="138"/>
              </w:numPr>
              <w:spacing w:after="0" w:line="259" w:lineRule="auto"/>
              <w:ind w:hanging="360"/>
            </w:pPr>
            <w:r>
              <w:rPr>
                <w:sz w:val="18"/>
              </w:rPr>
              <w:t xml:space="preserve">非常积极的网站声誉 </w:t>
            </w:r>
          </w:p>
        </w:tc>
        <w:tc>
          <w:tcPr>
            <w:tcW w:w="3958" w:type="dxa"/>
            <w:tcBorders>
              <w:top w:val="single" w:sz="6" w:space="0" w:color="989898"/>
              <w:left w:val="single" w:sz="6" w:space="0" w:color="989898"/>
              <w:bottom w:val="single" w:sz="6" w:space="0" w:color="989898"/>
              <w:right w:val="single" w:sz="6" w:space="0" w:color="989898"/>
            </w:tcBorders>
            <w:vAlign w:val="bottom"/>
          </w:tcPr>
          <w:p w14:paraId="10C7D3A6" w14:textId="77777777" w:rsidR="00EA425F" w:rsidRDefault="004F49E8">
            <w:pPr>
              <w:spacing w:after="265" w:line="259" w:lineRule="auto"/>
              <w:ind w:left="30" w:firstLine="0"/>
            </w:pPr>
            <w:r>
              <w:rPr>
                <w:noProof/>
              </w:rPr>
              <w:drawing>
                <wp:inline distT="0" distB="0" distL="0" distR="0" wp14:anchorId="22372AD7" wp14:editId="39734D20">
                  <wp:extent cx="1990725" cy="342900"/>
                  <wp:effectExtent l="0" t="0" r="0" b="0"/>
                  <wp:docPr id="7054" name="Picture 7054"/>
                  <wp:cNvGraphicFramePr/>
                  <a:graphic xmlns:a="http://schemas.openxmlformats.org/drawingml/2006/main">
                    <a:graphicData uri="http://schemas.openxmlformats.org/drawingml/2006/picture">
                      <pic:pic xmlns:pic="http://schemas.openxmlformats.org/drawingml/2006/picture">
                        <pic:nvPicPr>
                          <pic:cNvPr id="7054" name="Picture 7054"/>
                          <pic:cNvPicPr/>
                        </pic:nvPicPr>
                        <pic:blipFill>
                          <a:blip r:embed="rId364"/>
                          <a:stretch>
                            <a:fillRect/>
                          </a:stretch>
                        </pic:blipFill>
                        <pic:spPr>
                          <a:xfrm>
                            <a:off x="0" y="0"/>
                            <a:ext cx="1990725" cy="342900"/>
                          </a:xfrm>
                          <a:prstGeom prst="rect">
                            <a:avLst/>
                          </a:prstGeom>
                        </pic:spPr>
                      </pic:pic>
                    </a:graphicData>
                  </a:graphic>
                </wp:inline>
              </w:drawing>
            </w:r>
          </w:p>
          <w:p w14:paraId="5D0F3DA0" w14:textId="77777777" w:rsidR="00EA425F" w:rsidRDefault="004F49E8">
            <w:pPr>
              <w:spacing w:after="210" w:line="243" w:lineRule="auto"/>
              <w:ind w:left="0" w:firstLine="0"/>
            </w:pPr>
            <w:r>
              <w:rPr>
                <w:sz w:val="18"/>
              </w:rPr>
              <w:t xml:space="preserve"> 这是“自定义 404”页面的示例。 这些页面旨在提醒用户他们尝试访问的 URL 不再存在。 此页面的 MC 是卡通、标题和搜索功能，特定于网站的内容。 很明显，MC的创建涉及努力和才能。 </w:t>
            </w:r>
          </w:p>
          <w:p w14:paraId="2CBC176A" w14:textId="77777777" w:rsidR="00EA425F" w:rsidRDefault="004F49E8">
            <w:pPr>
              <w:spacing w:after="0" w:line="259" w:lineRule="auto"/>
              <w:ind w:left="0" w:firstLine="0"/>
            </w:pPr>
            <w:r>
              <w:rPr>
                <w:sz w:val="18"/>
              </w:rPr>
              <w:t xml:space="preserve"> 该出版物享有非常积极的声誉，尤其以其漫画而闻名，这使我们能够从最高+到最高。 这是可以在网上找到的最聪明、最原始、最令人满意的自定义 404 消息之一！ </w:t>
            </w:r>
          </w:p>
        </w:tc>
      </w:tr>
    </w:tbl>
    <w:p w14:paraId="5D918936" w14:textId="77777777" w:rsidR="00EA425F" w:rsidRDefault="004F49E8">
      <w:pPr>
        <w:pStyle w:val="3"/>
        <w:tabs>
          <w:tab w:val="center" w:pos="2589"/>
        </w:tabs>
        <w:ind w:left="-15" w:firstLine="0"/>
      </w:pPr>
      <w:r>
        <w:t xml:space="preserve"> 9.3 </w:t>
      </w:r>
      <w:r>
        <w:tab/>
        <w:t xml:space="preserve"> 论坛和问答页面的评分 </w:t>
      </w:r>
    </w:p>
    <w:p w14:paraId="3349BC01" w14:textId="77777777" w:rsidR="00EA425F" w:rsidRDefault="004F49E8">
      <w:pPr>
        <w:ind w:left="-5"/>
      </w:pPr>
      <w:r>
        <w:t xml:space="preserve"> 论坛和问答页面的评级可能具有挑战性。 以下是有关如何访问这些页面的一些指南： </w:t>
      </w:r>
    </w:p>
    <w:p w14:paraId="2EBE2E9B" w14:textId="77777777" w:rsidR="00EA425F" w:rsidRDefault="004F49E8">
      <w:pPr>
        <w:numPr>
          <w:ilvl w:val="0"/>
          <w:numId w:val="27"/>
        </w:numPr>
        <w:spacing w:after="0"/>
        <w:ind w:hanging="360"/>
      </w:pPr>
      <w:r>
        <w:rPr>
          <w:b/>
        </w:rPr>
        <w:t xml:space="preserve">主要内容包括问题、答案/回答以及由此产生的讨论。 </w:t>
      </w:r>
    </w:p>
    <w:p w14:paraId="510ECBA5" w14:textId="77777777" w:rsidR="00EA425F" w:rsidRDefault="004F49E8">
      <w:pPr>
        <w:numPr>
          <w:ilvl w:val="0"/>
          <w:numId w:val="27"/>
        </w:numPr>
        <w:spacing w:after="0"/>
        <w:ind w:hanging="360"/>
      </w:pPr>
      <w:r>
        <w:rPr>
          <w:b/>
        </w:rPr>
        <w:t>从访问页面的用户的角度进行评分</w:t>
      </w:r>
      <w:r>
        <w:t xml:space="preserve"> ，而不是参与讨论的参与者。 </w:t>
      </w:r>
    </w:p>
    <w:p w14:paraId="3FA762E4" w14:textId="77777777" w:rsidR="00EA425F" w:rsidRDefault="004F49E8">
      <w:pPr>
        <w:numPr>
          <w:ilvl w:val="0"/>
          <w:numId w:val="27"/>
        </w:numPr>
        <w:spacing w:after="0"/>
        <w:ind w:hanging="360"/>
      </w:pPr>
      <w:r>
        <w:rPr>
          <w:b/>
        </w:rPr>
        <w:t xml:space="preserve">发布答案/回复或评论的用户通常仅通过用户名或别名来识别。 </w:t>
      </w:r>
      <w:r>
        <w:t xml:space="preserve"> 页面可以是“</w:t>
      </w:r>
      <w:r>
        <w:rPr>
          <w:b/>
        </w:rPr>
        <w:t>高质量</w:t>
      </w:r>
      <w:r>
        <w:t xml:space="preserve">”或“最高 </w:t>
      </w:r>
      <w:r>
        <w:rPr>
          <w:b/>
        </w:rPr>
        <w:t xml:space="preserve"> ”，只有用户名或别名，具体取决于其他条件。  </w:t>
      </w:r>
    </w:p>
    <w:p w14:paraId="13899887" w14:textId="77777777" w:rsidR="00EA425F" w:rsidRDefault="004F49E8">
      <w:pPr>
        <w:numPr>
          <w:ilvl w:val="0"/>
          <w:numId w:val="27"/>
        </w:numPr>
        <w:spacing w:after="0"/>
        <w:ind w:hanging="360"/>
      </w:pPr>
      <w:r>
        <w:rPr>
          <w:b/>
        </w:rPr>
        <w:t xml:space="preserve">用户之间讨论的 E-E-A-T 通常可以通过帖子或评论本身来判断。 </w:t>
      </w:r>
    </w:p>
    <w:p w14:paraId="20AD2266" w14:textId="77777777" w:rsidR="00EA425F" w:rsidRDefault="004F49E8">
      <w:pPr>
        <w:spacing w:after="0"/>
        <w:ind w:left="1440" w:hanging="360"/>
      </w:pPr>
      <w:r>
        <w:t xml:space="preserve"> ○ </w:t>
      </w:r>
      <w:r>
        <w:tab/>
        <w:t xml:space="preserve"> 对于某些主题，经验是信任最重要的维度。 对于其他主题，通过帖子评估专业知识可能很重要。 在某些情况下，海报本身会突出他们自己的经验或专业知识，或者其他人会对此发表评论。 </w:t>
      </w:r>
    </w:p>
    <w:p w14:paraId="2D0D751A" w14:textId="77777777" w:rsidR="00EA425F" w:rsidRDefault="004F49E8">
      <w:pPr>
        <w:tabs>
          <w:tab w:val="center" w:pos="1140"/>
          <w:tab w:val="center" w:pos="5843"/>
        </w:tabs>
        <w:spacing w:after="0"/>
        <w:ind w:left="0" w:firstLine="0"/>
      </w:pPr>
      <w:r>
        <w:rPr>
          <w:rFonts w:ascii="Calibri" w:eastAsia="Calibri" w:hAnsi="Calibri" w:cs="Calibri"/>
          <w:sz w:val="22"/>
        </w:rPr>
        <w:lastRenderedPageBreak/>
        <w:tab/>
      </w:r>
      <w:r>
        <w:t xml:space="preserve"> ○ </w:t>
      </w:r>
      <w:r>
        <w:tab/>
        <w:t xml:space="preserve"> 关于 YMYL 主题的页面在评估 E-E-A-T 时需要更加关注信任和更加谨慎。 </w:t>
      </w:r>
    </w:p>
    <w:p w14:paraId="78523C4F" w14:textId="77777777" w:rsidR="00EA425F" w:rsidRDefault="004F49E8">
      <w:pPr>
        <w:numPr>
          <w:ilvl w:val="0"/>
          <w:numId w:val="27"/>
        </w:numPr>
        <w:spacing w:after="0"/>
        <w:ind w:hanging="360"/>
      </w:pPr>
      <w:r>
        <w:rPr>
          <w:b/>
        </w:rPr>
        <w:t xml:space="preserve">最高质量的论坛/问答页面 </w:t>
      </w:r>
      <w:r>
        <w:t xml:space="preserve"> 具有非常令人满意的对话，包括为帖子付出大量努力并在该主题上拥有丰富经验和/或专业知识的用户的参与。 这样的对话可能非常令人满意，因为讨论的深度、独特的见解或分享经验，而许多人在现实世界的社区中无法获得这些经验。 </w:t>
      </w:r>
    </w:p>
    <w:p w14:paraId="05E0A90D" w14:textId="77777777" w:rsidR="00EA425F" w:rsidRDefault="004F49E8">
      <w:pPr>
        <w:numPr>
          <w:ilvl w:val="0"/>
          <w:numId w:val="27"/>
        </w:numPr>
        <w:spacing w:after="0"/>
        <w:ind w:hanging="360"/>
      </w:pPr>
      <w:r>
        <w:rPr>
          <w:b/>
        </w:rPr>
        <w:t xml:space="preserve">低质量的论坛/问答页面 </w:t>
      </w:r>
      <w:r>
        <w:t xml:space="preserve"> 往往缺乏努力（很少的回应，表面而不是深入的讨论），缺乏经验或专业知识，包含轻微的不准确之处，或者参与者之间明显缺乏尊重或礼仪，这可能会阻止其他人加入讨论。 </w:t>
      </w:r>
    </w:p>
    <w:p w14:paraId="16C1FF10" w14:textId="77777777" w:rsidR="00EA425F" w:rsidRDefault="004F49E8">
      <w:pPr>
        <w:numPr>
          <w:ilvl w:val="0"/>
          <w:numId w:val="27"/>
        </w:numPr>
        <w:ind w:hanging="360"/>
      </w:pPr>
      <w:r>
        <w:rPr>
          <w:b/>
        </w:rPr>
        <w:t xml:space="preserve">最低质量的论坛/问答页面 </w:t>
      </w:r>
      <w:r>
        <w:t xml:space="preserve"> 可能包含有害误导的信息或建议，与公认的专家共识相矛盾，鼓励对自己或其他个人/参与者的伤害等。 </w:t>
      </w:r>
    </w:p>
    <w:p w14:paraId="2B62CA27" w14:textId="77777777" w:rsidR="00EA425F" w:rsidRDefault="004F49E8">
      <w:pPr>
        <w:ind w:left="-5"/>
      </w:pPr>
      <w:r>
        <w:t xml:space="preserve"> 一个挑战是，对几乎没有参与和/或没有回答开放性问题的页面进行评级： </w:t>
      </w:r>
    </w:p>
    <w:p w14:paraId="07F1FCA2" w14:textId="77777777" w:rsidR="00EA425F" w:rsidRDefault="004F49E8">
      <w:pPr>
        <w:numPr>
          <w:ilvl w:val="0"/>
          <w:numId w:val="27"/>
        </w:numPr>
        <w:spacing w:after="0"/>
        <w:ind w:hanging="360"/>
      </w:pPr>
      <w:r>
        <w:t xml:space="preserve">  除非有其他低质量属性，否则仅包含一个问题或某人的初始帖子的新页面或最近开始的讨论通常应被评为 </w:t>
      </w:r>
      <w:r>
        <w:rPr>
          <w:i/>
        </w:rPr>
        <w:t xml:space="preserve"> 中等  </w:t>
      </w:r>
      <w:r>
        <w:t xml:space="preserve"> 。 这些页面可能需要时间才能实现其目的。 </w:t>
      </w:r>
    </w:p>
    <w:p w14:paraId="69758ABF" w14:textId="77777777" w:rsidR="00EA425F" w:rsidRDefault="004F49E8">
      <w:pPr>
        <w:numPr>
          <w:ilvl w:val="0"/>
          <w:numId w:val="27"/>
        </w:numPr>
        <w:ind w:hanging="360"/>
      </w:pPr>
      <w:r>
        <w:t xml:space="preserve">随着时间的流逝，不参与讨论（或只是肤浅的讨论）和/或对开放性问题没有有意义的答案可能是  低质量评级的原因，尤其是在存在其他低质量属性的情况下。 </w:t>
      </w:r>
    </w:p>
    <w:p w14:paraId="5D58AE8E" w14:textId="77777777" w:rsidR="00EA425F" w:rsidRDefault="004F49E8">
      <w:pPr>
        <w:ind w:left="-5"/>
      </w:pPr>
      <w:r>
        <w:t xml:space="preserve"> 当页面上的讨论漂移、变得好斗或被误导性或垃圾内容所主导时，就会出现另一个挑战。 在评分时，要重视存在的有见地、有意义的讨论。 如果该网页混合了高质量和低质量特征，但有深刻的、有意义的讨论，  那么只要该网页没有潜在的危害，中等评级可能是最合适的。 </w:t>
      </w:r>
    </w:p>
    <w:p w14:paraId="2E2D7061" w14:textId="77777777" w:rsidR="00EA425F" w:rsidRDefault="004F49E8">
      <w:pPr>
        <w:ind w:left="-5"/>
      </w:pPr>
      <w:r>
        <w:t xml:space="preserve"> 以下是一些示例： </w:t>
      </w:r>
    </w:p>
    <w:p w14:paraId="203CF735" w14:textId="77777777" w:rsidR="00EA425F" w:rsidRDefault="00EA425F">
      <w:pPr>
        <w:spacing w:after="0" w:line="259" w:lineRule="auto"/>
        <w:ind w:left="-720" w:right="11520" w:firstLine="0"/>
      </w:pPr>
    </w:p>
    <w:tbl>
      <w:tblPr>
        <w:tblStyle w:val="TableGrid"/>
        <w:tblW w:w="10800" w:type="dxa"/>
        <w:tblInd w:w="6" w:type="dxa"/>
        <w:tblCellMar>
          <w:top w:w="95" w:type="dxa"/>
          <w:left w:w="68" w:type="dxa"/>
          <w:bottom w:w="80" w:type="dxa"/>
          <w:right w:w="79" w:type="dxa"/>
        </w:tblCellMar>
        <w:tblLook w:val="04A0" w:firstRow="1" w:lastRow="0" w:firstColumn="1" w:lastColumn="0" w:noHBand="0" w:noVBand="1"/>
      </w:tblPr>
      <w:tblGrid>
        <w:gridCol w:w="2882"/>
        <w:gridCol w:w="3960"/>
        <w:gridCol w:w="3958"/>
      </w:tblGrid>
      <w:tr w:rsidR="00EA425F" w14:paraId="2FA4F8C3"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5DE4680C" w14:textId="77777777" w:rsidR="00EA425F" w:rsidRDefault="004F49E8">
            <w:pPr>
              <w:spacing w:after="0" w:line="259" w:lineRule="auto"/>
              <w:ind w:left="2" w:firstLine="0"/>
            </w:pPr>
            <w:r>
              <w:rPr>
                <w:b/>
              </w:rPr>
              <w:t xml:space="preserve"> 网页/内容类型 </w:t>
            </w:r>
          </w:p>
        </w:tc>
        <w:tc>
          <w:tcPr>
            <w:tcW w:w="3960" w:type="dxa"/>
            <w:tcBorders>
              <w:top w:val="single" w:sz="6" w:space="0" w:color="989898"/>
              <w:left w:val="single" w:sz="6" w:space="0" w:color="989898"/>
              <w:bottom w:val="single" w:sz="6" w:space="0" w:color="989898"/>
              <w:right w:val="single" w:sz="6" w:space="0" w:color="989898"/>
            </w:tcBorders>
            <w:shd w:val="clear" w:color="auto" w:fill="D9D9D9"/>
          </w:tcPr>
          <w:p w14:paraId="1E786C41" w14:textId="77777777" w:rsidR="00EA425F" w:rsidRDefault="004F49E8">
            <w:pPr>
              <w:spacing w:after="0" w:line="259" w:lineRule="auto"/>
              <w:ind w:left="0" w:firstLine="0"/>
            </w:pPr>
            <w:r>
              <w:rPr>
                <w:b/>
              </w:rPr>
              <w:t xml:space="preserve"> 页面特征 </w:t>
            </w:r>
          </w:p>
        </w:tc>
        <w:tc>
          <w:tcPr>
            <w:tcW w:w="3958" w:type="dxa"/>
            <w:tcBorders>
              <w:top w:val="single" w:sz="6" w:space="0" w:color="989898"/>
              <w:left w:val="single" w:sz="6" w:space="0" w:color="989898"/>
              <w:bottom w:val="single" w:sz="6" w:space="0" w:color="989898"/>
              <w:right w:val="single" w:sz="6" w:space="0" w:color="989898"/>
            </w:tcBorders>
            <w:shd w:val="clear" w:color="auto" w:fill="D9D9D9"/>
          </w:tcPr>
          <w:p w14:paraId="0CDDAF91" w14:textId="77777777" w:rsidR="00EA425F" w:rsidRDefault="004F49E8">
            <w:pPr>
              <w:spacing w:after="0" w:line="259" w:lineRule="auto"/>
              <w:ind w:left="0" w:firstLine="0"/>
            </w:pPr>
            <w:r>
              <w:rPr>
                <w:b/>
              </w:rPr>
              <w:t xml:space="preserve"> PQ 评级和解释 </w:t>
            </w:r>
          </w:p>
        </w:tc>
      </w:tr>
      <w:tr w:rsidR="00EA425F" w14:paraId="5324D907" w14:textId="77777777">
        <w:trPr>
          <w:trHeight w:val="5475"/>
        </w:trPr>
        <w:tc>
          <w:tcPr>
            <w:tcW w:w="2882"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66E81552" w14:textId="77777777" w:rsidR="00EA425F" w:rsidRDefault="00000000">
            <w:pPr>
              <w:spacing w:after="0" w:line="259" w:lineRule="auto"/>
              <w:ind w:left="2" w:firstLine="0"/>
            </w:pPr>
            <w:hyperlink r:id="rId421">
              <w:r w:rsidR="004F49E8">
                <w:rPr>
                  <w:color w:val="1054CC"/>
                  <w:sz w:val="18"/>
                  <w:u w:val="single" w:color="1054CC"/>
                </w:rPr>
                <w:t xml:space="preserve"> 最低：关于胸</w:t>
              </w:r>
            </w:hyperlink>
            <w:hyperlink r:id="rId422">
              <w:r w:rsidR="004F49E8">
                <w:rPr>
                  <w:color w:val="1054CC"/>
                  <w:sz w:val="18"/>
                </w:rPr>
                <w:t xml:space="preserve"> </w:t>
              </w:r>
            </w:hyperlink>
            <w:hyperlink r:id="rId423">
              <w:r w:rsidR="004F49E8">
                <w:rPr>
                  <w:color w:val="1054CC"/>
                  <w:sz w:val="18"/>
                  <w:u w:val="single" w:color="1054CC"/>
                </w:rPr>
                <w:t>痛和吸烟的问答页面</w:t>
              </w:r>
            </w:hyperlink>
            <w:r w:rsidR="004F49E8">
              <w:rPr>
                <w:color w:val="1054CC"/>
                <w:sz w:val="18"/>
              </w:rPr>
              <w:t xml:space="preserve"> </w:t>
            </w:r>
          </w:p>
        </w:tc>
        <w:tc>
          <w:tcPr>
            <w:tcW w:w="3960"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7086EBBD" w14:textId="77777777" w:rsidR="00EA425F" w:rsidRDefault="004F49E8">
            <w:pPr>
              <w:spacing w:after="0" w:line="250" w:lineRule="auto"/>
              <w:ind w:left="465" w:hanging="360"/>
            </w:pPr>
            <w:r>
              <w:rPr>
                <w:sz w:val="18"/>
              </w:rPr>
              <w:t xml:space="preserve"> ● </w:t>
            </w:r>
            <w:r>
              <w:rPr>
                <w:sz w:val="18"/>
              </w:rPr>
              <w:tab/>
            </w:r>
            <w:r>
              <w:rPr>
                <w:b/>
                <w:sz w:val="18"/>
              </w:rPr>
              <w:t xml:space="preserve"> 有害误导性信息： </w:t>
            </w:r>
            <w:r>
              <w:rPr>
                <w:sz w:val="18"/>
              </w:rPr>
              <w:t xml:space="preserve"> 包含不准确且可能 </w:t>
            </w:r>
          </w:p>
          <w:p w14:paraId="030EA2A8" w14:textId="77777777" w:rsidR="00EA425F" w:rsidRDefault="004F49E8">
            <w:pPr>
              <w:spacing w:after="0" w:line="259" w:lineRule="auto"/>
              <w:ind w:left="465" w:firstLine="0"/>
            </w:pPr>
            <w:r>
              <w:rPr>
                <w:sz w:val="18"/>
              </w:rPr>
              <w:t xml:space="preserve"> 关于 YMYL 主题的危险医疗建议 </w:t>
            </w:r>
          </w:p>
        </w:tc>
        <w:tc>
          <w:tcPr>
            <w:tcW w:w="3958" w:type="dxa"/>
            <w:tcBorders>
              <w:top w:val="single" w:sz="6" w:space="0" w:color="989898"/>
              <w:left w:val="single" w:sz="6" w:space="0" w:color="989898"/>
              <w:bottom w:val="single" w:sz="6" w:space="0" w:color="989898"/>
              <w:right w:val="single" w:sz="6" w:space="0" w:color="989898"/>
            </w:tcBorders>
            <w:shd w:val="clear" w:color="auto" w:fill="FFFFFF"/>
            <w:vAlign w:val="bottom"/>
          </w:tcPr>
          <w:p w14:paraId="6382B735" w14:textId="77777777" w:rsidR="00EA425F" w:rsidRDefault="004F49E8">
            <w:pPr>
              <w:spacing w:after="265" w:line="259" w:lineRule="auto"/>
              <w:ind w:left="30" w:firstLine="0"/>
            </w:pPr>
            <w:r>
              <w:rPr>
                <w:noProof/>
              </w:rPr>
              <w:drawing>
                <wp:inline distT="0" distB="0" distL="0" distR="0" wp14:anchorId="1762A85B" wp14:editId="3EE17BD5">
                  <wp:extent cx="2028825" cy="390525"/>
                  <wp:effectExtent l="0" t="0" r="0" b="0"/>
                  <wp:docPr id="7227" name="Picture 7227"/>
                  <wp:cNvGraphicFramePr/>
                  <a:graphic xmlns:a="http://schemas.openxmlformats.org/drawingml/2006/main">
                    <a:graphicData uri="http://schemas.openxmlformats.org/drawingml/2006/picture">
                      <pic:pic xmlns:pic="http://schemas.openxmlformats.org/drawingml/2006/picture">
                        <pic:nvPicPr>
                          <pic:cNvPr id="7227" name="Picture 7227"/>
                          <pic:cNvPicPr/>
                        </pic:nvPicPr>
                        <pic:blipFill>
                          <a:blip r:embed="rId424"/>
                          <a:stretch>
                            <a:fillRect/>
                          </a:stretch>
                        </pic:blipFill>
                        <pic:spPr>
                          <a:xfrm>
                            <a:off x="0" y="0"/>
                            <a:ext cx="2028825" cy="390525"/>
                          </a:xfrm>
                          <a:prstGeom prst="rect">
                            <a:avLst/>
                          </a:prstGeom>
                        </pic:spPr>
                      </pic:pic>
                    </a:graphicData>
                  </a:graphic>
                </wp:inline>
              </w:drawing>
            </w:r>
          </w:p>
          <w:p w14:paraId="28BB6498" w14:textId="77777777" w:rsidR="00EA425F" w:rsidRDefault="004F49E8">
            <w:pPr>
              <w:spacing w:after="210" w:line="243" w:lineRule="auto"/>
              <w:ind w:left="0" w:firstLine="0"/>
            </w:pPr>
            <w:r>
              <w:rPr>
                <w:sz w:val="18"/>
              </w:rPr>
              <w:t xml:space="preserve"> 有关胸痛和吸烟的信息可能会严重影响人们就医的决定。 此页面是关于 YMYL 主题的。 </w:t>
            </w:r>
          </w:p>
          <w:p w14:paraId="380EDAC2" w14:textId="77777777" w:rsidR="00EA425F" w:rsidRDefault="004F49E8">
            <w:pPr>
              <w:spacing w:after="210" w:line="243" w:lineRule="auto"/>
              <w:ind w:left="0" w:firstLine="0"/>
            </w:pPr>
            <w:r>
              <w:rPr>
                <w:sz w:val="18"/>
              </w:rPr>
              <w:t xml:space="preserve"> 必须从用户从搜索引擎访问此页面的角度而不是从参与者的角度来评估此页面。 这个问题措辞拙劣，难以理解。 没有太多的回应。 一个回答正确地警告了吸烟的危险，但建议吸食大麻。 另一种反应表明，继续吸烟是可以的，阿司匹林可以用来缓解疼痛。 最后一个回答缺乏尊重：它问问提出原始问题的人是否愚蠢。 </w:t>
            </w:r>
          </w:p>
          <w:p w14:paraId="2CEB1F84" w14:textId="77777777" w:rsidR="00EA425F" w:rsidRDefault="004F49E8">
            <w:pPr>
              <w:spacing w:after="0" w:line="259" w:lineRule="auto"/>
              <w:ind w:left="0" w:firstLine="0"/>
            </w:pPr>
            <w:r>
              <w:rPr>
                <w:sz w:val="18"/>
              </w:rPr>
              <w:t xml:space="preserve"> 答案有不正确且具有潜在危险的医疗建议，使其成为最低质量的 MC。 </w:t>
            </w:r>
          </w:p>
        </w:tc>
      </w:tr>
      <w:tr w:rsidR="00EA425F" w14:paraId="07E401D6" w14:textId="77777777">
        <w:trPr>
          <w:trHeight w:val="3647"/>
        </w:trPr>
        <w:tc>
          <w:tcPr>
            <w:tcW w:w="2882" w:type="dxa"/>
            <w:tcBorders>
              <w:top w:val="single" w:sz="6" w:space="0" w:color="989898"/>
              <w:left w:val="single" w:sz="6" w:space="0" w:color="989898"/>
              <w:bottom w:val="single" w:sz="6" w:space="0" w:color="989898"/>
              <w:right w:val="single" w:sz="6" w:space="0" w:color="989898"/>
            </w:tcBorders>
            <w:vAlign w:val="center"/>
          </w:tcPr>
          <w:p w14:paraId="47A6C5B9" w14:textId="77777777" w:rsidR="00EA425F" w:rsidRDefault="00000000">
            <w:pPr>
              <w:spacing w:after="0" w:line="259" w:lineRule="auto"/>
              <w:ind w:left="2" w:firstLine="0"/>
            </w:pPr>
            <w:hyperlink r:id="rId425">
              <w:r w:rsidR="004F49E8">
                <w:rPr>
                  <w:color w:val="1054CC"/>
                  <w:sz w:val="18"/>
                  <w:u w:val="single" w:color="1054CC"/>
                </w:rPr>
                <w:t xml:space="preserve"> 低：关于2002年的问答页</w:t>
              </w:r>
            </w:hyperlink>
            <w:hyperlink r:id="rId426">
              <w:r w:rsidR="004F49E8">
                <w:rPr>
                  <w:color w:val="1054CC"/>
                  <w:sz w:val="18"/>
                </w:rPr>
                <w:t xml:space="preserve"> </w:t>
              </w:r>
            </w:hyperlink>
          </w:p>
          <w:p w14:paraId="63FC1E6D" w14:textId="77777777" w:rsidR="00EA425F" w:rsidRDefault="00000000">
            <w:pPr>
              <w:spacing w:after="0" w:line="259" w:lineRule="auto"/>
              <w:ind w:left="2" w:firstLine="0"/>
            </w:pPr>
            <w:hyperlink r:id="rId427">
              <w:r w:rsidR="004F49E8">
                <w:rPr>
                  <w:color w:val="1054CC"/>
                  <w:sz w:val="18"/>
                  <w:u w:val="single" w:color="1054CC"/>
                </w:rPr>
                <w:t xml:space="preserve"> 沃尔沃零件</w:t>
              </w:r>
            </w:hyperlink>
            <w:r w:rsidR="004F49E8">
              <w:rPr>
                <w:color w:val="1054CC"/>
                <w:sz w:val="18"/>
              </w:rPr>
              <w:t xml:space="preserve"> </w:t>
            </w:r>
          </w:p>
        </w:tc>
        <w:tc>
          <w:tcPr>
            <w:tcW w:w="3960" w:type="dxa"/>
            <w:tcBorders>
              <w:top w:val="single" w:sz="6" w:space="0" w:color="989898"/>
              <w:left w:val="single" w:sz="6" w:space="0" w:color="989898"/>
              <w:bottom w:val="single" w:sz="6" w:space="0" w:color="989898"/>
              <w:right w:val="single" w:sz="6" w:space="0" w:color="989898"/>
            </w:tcBorders>
            <w:vAlign w:val="center"/>
          </w:tcPr>
          <w:p w14:paraId="5A281BBB" w14:textId="77777777" w:rsidR="00EA425F" w:rsidRDefault="004F49E8">
            <w:pPr>
              <w:numPr>
                <w:ilvl w:val="0"/>
                <w:numId w:val="139"/>
              </w:numPr>
              <w:spacing w:after="0" w:line="250" w:lineRule="auto"/>
              <w:ind w:hanging="360"/>
            </w:pPr>
            <w:r>
              <w:rPr>
                <w:sz w:val="18"/>
              </w:rPr>
              <w:t xml:space="preserve">MC对页面目的不满意：不能很好地达到目的 </w:t>
            </w:r>
          </w:p>
          <w:p w14:paraId="4FBCB07F" w14:textId="77777777" w:rsidR="00EA425F" w:rsidRDefault="004F49E8">
            <w:pPr>
              <w:numPr>
                <w:ilvl w:val="0"/>
                <w:numId w:val="139"/>
              </w:numPr>
              <w:spacing w:after="0" w:line="259" w:lineRule="auto"/>
              <w:ind w:hanging="360"/>
            </w:pPr>
            <w:r>
              <w:rPr>
                <w:sz w:val="18"/>
              </w:rPr>
              <w:t xml:space="preserve">误导性页面设计 </w:t>
            </w:r>
          </w:p>
        </w:tc>
        <w:tc>
          <w:tcPr>
            <w:tcW w:w="3958" w:type="dxa"/>
            <w:tcBorders>
              <w:top w:val="single" w:sz="6" w:space="0" w:color="989898"/>
              <w:left w:val="single" w:sz="6" w:space="0" w:color="989898"/>
              <w:bottom w:val="single" w:sz="6" w:space="0" w:color="989898"/>
              <w:right w:val="single" w:sz="6" w:space="0" w:color="989898"/>
            </w:tcBorders>
            <w:vAlign w:val="bottom"/>
          </w:tcPr>
          <w:p w14:paraId="14CBD0A1" w14:textId="77777777" w:rsidR="00EA425F" w:rsidRDefault="004F49E8">
            <w:pPr>
              <w:spacing w:after="205" w:line="259" w:lineRule="auto"/>
              <w:ind w:left="30" w:firstLine="0"/>
            </w:pPr>
            <w:r>
              <w:rPr>
                <w:noProof/>
              </w:rPr>
              <w:drawing>
                <wp:inline distT="0" distB="0" distL="0" distR="0" wp14:anchorId="6B586CDF" wp14:editId="3A55A6B1">
                  <wp:extent cx="1733550" cy="333375"/>
                  <wp:effectExtent l="0" t="0" r="0" b="0"/>
                  <wp:docPr id="7229" name="Picture 7229"/>
                  <wp:cNvGraphicFramePr/>
                  <a:graphic xmlns:a="http://schemas.openxmlformats.org/drawingml/2006/main">
                    <a:graphicData uri="http://schemas.openxmlformats.org/drawingml/2006/picture">
                      <pic:pic xmlns:pic="http://schemas.openxmlformats.org/drawingml/2006/picture">
                        <pic:nvPicPr>
                          <pic:cNvPr id="7229" name="Picture 7229"/>
                          <pic:cNvPicPr/>
                        </pic:nvPicPr>
                        <pic:blipFill>
                          <a:blip r:embed="rId313"/>
                          <a:stretch>
                            <a:fillRect/>
                          </a:stretch>
                        </pic:blipFill>
                        <pic:spPr>
                          <a:xfrm>
                            <a:off x="0" y="0"/>
                            <a:ext cx="1733550" cy="333375"/>
                          </a:xfrm>
                          <a:prstGeom prst="rect">
                            <a:avLst/>
                          </a:prstGeom>
                        </pic:spPr>
                      </pic:pic>
                    </a:graphicData>
                  </a:graphic>
                </wp:inline>
              </w:drawing>
            </w:r>
          </w:p>
          <w:p w14:paraId="6A0F77D1" w14:textId="77777777" w:rsidR="00EA425F" w:rsidRDefault="004F49E8">
            <w:pPr>
              <w:spacing w:after="210" w:line="243" w:lineRule="auto"/>
              <w:ind w:left="0" w:firstLine="0"/>
            </w:pPr>
            <w:r>
              <w:rPr>
                <w:sz w:val="18"/>
              </w:rPr>
              <w:t xml:space="preserve"> 请阅读 MC（周围有红色框的区域），包括完全无用的“答案”。  这个答案是如此无益，我们可以认为这个问题是没有答案的。 此页面的 MC 数量不令人满意。 </w:t>
            </w:r>
          </w:p>
          <w:p w14:paraId="6E748A21" w14:textId="77777777" w:rsidR="00EA425F" w:rsidRDefault="004F49E8">
            <w:pPr>
              <w:spacing w:after="0" w:line="259" w:lineRule="auto"/>
              <w:ind w:left="0" w:firstLine="0"/>
            </w:pPr>
            <w:r>
              <w:rPr>
                <w:sz w:val="18"/>
              </w:rPr>
              <w:t xml:space="preserve"> 除了一个非常无益的“答案”之外，页面设计还使得很难将 MC 与广告区分开来。 例如，在答案下方，我们看到一个“赞助答案”，其格式与真实答案相同，但实际上是广告而不是问题的答案——这是一个误导性的页面设计。 </w:t>
            </w:r>
          </w:p>
        </w:tc>
      </w:tr>
      <w:tr w:rsidR="00EA425F" w14:paraId="0EC53C9F" w14:textId="77777777">
        <w:trPr>
          <w:trHeight w:val="2985"/>
        </w:trPr>
        <w:tc>
          <w:tcPr>
            <w:tcW w:w="2882" w:type="dxa"/>
            <w:tcBorders>
              <w:top w:val="single" w:sz="6" w:space="0" w:color="989898"/>
              <w:left w:val="single" w:sz="6" w:space="0" w:color="989898"/>
              <w:bottom w:val="single" w:sz="6" w:space="0" w:color="989898"/>
              <w:right w:val="single" w:sz="6" w:space="0" w:color="989898"/>
            </w:tcBorders>
            <w:vAlign w:val="center"/>
          </w:tcPr>
          <w:p w14:paraId="51272D4E" w14:textId="77777777" w:rsidR="00EA425F" w:rsidRDefault="00000000">
            <w:pPr>
              <w:spacing w:after="0" w:line="259" w:lineRule="auto"/>
              <w:ind w:left="2" w:firstLine="0"/>
            </w:pPr>
            <w:hyperlink r:id="rId428">
              <w:r w:rsidR="004F49E8">
                <w:rPr>
                  <w:color w:val="1054CC"/>
                  <w:sz w:val="18"/>
                  <w:u w:val="single" w:color="1054CC"/>
                </w:rPr>
                <w:t xml:space="preserve"> Medium：由</w:t>
              </w:r>
            </w:hyperlink>
            <w:hyperlink r:id="rId429">
              <w:r w:rsidR="004F49E8">
                <w:rPr>
                  <w:color w:val="1054CC"/>
                  <w:sz w:val="18"/>
                </w:rPr>
                <w:t xml:space="preserve"> </w:t>
              </w:r>
            </w:hyperlink>
            <w:hyperlink r:id="rId430">
              <w:r w:rsidR="004F49E8">
                <w:rPr>
                  <w:color w:val="1054CC"/>
                  <w:sz w:val="18"/>
                  <w:u w:val="single" w:color="1054CC"/>
                </w:rPr>
                <w:t>某人发布的包含新问题的论坛页面</w:t>
              </w:r>
            </w:hyperlink>
            <w:r w:rsidR="004F49E8">
              <w:rPr>
                <w:color w:val="1054CC"/>
                <w:sz w:val="18"/>
              </w:rPr>
              <w:t xml:space="preserve"> </w:t>
            </w:r>
          </w:p>
        </w:tc>
        <w:tc>
          <w:tcPr>
            <w:tcW w:w="3960" w:type="dxa"/>
            <w:tcBorders>
              <w:top w:val="single" w:sz="6" w:space="0" w:color="989898"/>
              <w:left w:val="single" w:sz="6" w:space="0" w:color="989898"/>
              <w:bottom w:val="single" w:sz="6" w:space="0" w:color="989898"/>
              <w:right w:val="single" w:sz="6" w:space="0" w:color="989898"/>
            </w:tcBorders>
            <w:vAlign w:val="center"/>
          </w:tcPr>
          <w:p w14:paraId="6701FCE0" w14:textId="77777777" w:rsidR="00EA425F" w:rsidRDefault="004F49E8">
            <w:pPr>
              <w:spacing w:after="196" w:line="259" w:lineRule="auto"/>
              <w:ind w:left="0" w:firstLine="0"/>
            </w:pPr>
            <w:r>
              <w:rPr>
                <w:b/>
                <w:sz w:val="18"/>
              </w:rPr>
              <w:t xml:space="preserve"> 没什么问题，没什么特别的 </w:t>
            </w:r>
          </w:p>
          <w:p w14:paraId="524EFAA9" w14:textId="77777777" w:rsidR="00EA425F" w:rsidRDefault="004F49E8">
            <w:pPr>
              <w:numPr>
                <w:ilvl w:val="0"/>
                <w:numId w:val="140"/>
              </w:numPr>
              <w:spacing w:after="0" w:line="250" w:lineRule="auto"/>
              <w:ind w:hanging="360"/>
            </w:pPr>
            <w:r>
              <w:rPr>
                <w:sz w:val="18"/>
              </w:rPr>
              <w:t xml:space="preserve">真正深入的问题，最近发布 </w:t>
            </w:r>
          </w:p>
          <w:p w14:paraId="3AF304B4" w14:textId="77777777" w:rsidR="00EA425F" w:rsidRDefault="004F49E8">
            <w:pPr>
              <w:numPr>
                <w:ilvl w:val="0"/>
                <w:numId w:val="140"/>
              </w:numPr>
              <w:spacing w:after="0" w:line="259" w:lineRule="auto"/>
              <w:ind w:hanging="360"/>
            </w:pPr>
            <w:r>
              <w:rPr>
                <w:sz w:val="18"/>
              </w:rPr>
              <w:t xml:space="preserve">还没有人回应 </w:t>
            </w:r>
          </w:p>
        </w:tc>
        <w:tc>
          <w:tcPr>
            <w:tcW w:w="3958" w:type="dxa"/>
            <w:tcBorders>
              <w:top w:val="single" w:sz="6" w:space="0" w:color="989898"/>
              <w:left w:val="single" w:sz="6" w:space="0" w:color="989898"/>
              <w:bottom w:val="single" w:sz="6" w:space="0" w:color="989898"/>
              <w:right w:val="single" w:sz="6" w:space="0" w:color="989898"/>
            </w:tcBorders>
            <w:vAlign w:val="bottom"/>
          </w:tcPr>
          <w:p w14:paraId="18084908" w14:textId="77777777" w:rsidR="00EA425F" w:rsidRDefault="004F49E8">
            <w:pPr>
              <w:spacing w:after="55" w:line="259" w:lineRule="auto"/>
              <w:ind w:left="30" w:firstLine="0"/>
            </w:pPr>
            <w:r>
              <w:rPr>
                <w:noProof/>
              </w:rPr>
              <w:drawing>
                <wp:inline distT="0" distB="0" distL="0" distR="0" wp14:anchorId="02E89B90" wp14:editId="30A48CD3">
                  <wp:extent cx="1990725" cy="409575"/>
                  <wp:effectExtent l="0" t="0" r="0" b="0"/>
                  <wp:docPr id="7231" name="Picture 7231"/>
                  <wp:cNvGraphicFramePr/>
                  <a:graphic xmlns:a="http://schemas.openxmlformats.org/drawingml/2006/main">
                    <a:graphicData uri="http://schemas.openxmlformats.org/drawingml/2006/picture">
                      <pic:pic xmlns:pic="http://schemas.openxmlformats.org/drawingml/2006/picture">
                        <pic:nvPicPr>
                          <pic:cNvPr id="7231" name="Picture 7231"/>
                          <pic:cNvPicPr/>
                        </pic:nvPicPr>
                        <pic:blipFill>
                          <a:blip r:embed="rId334"/>
                          <a:stretch>
                            <a:fillRect/>
                          </a:stretch>
                        </pic:blipFill>
                        <pic:spPr>
                          <a:xfrm>
                            <a:off x="0" y="0"/>
                            <a:ext cx="1990725" cy="409575"/>
                          </a:xfrm>
                          <a:prstGeom prst="rect">
                            <a:avLst/>
                          </a:prstGeom>
                        </pic:spPr>
                      </pic:pic>
                    </a:graphicData>
                  </a:graphic>
                </wp:inline>
              </w:drawing>
            </w:r>
          </w:p>
          <w:p w14:paraId="10E67101" w14:textId="77777777" w:rsidR="00EA425F" w:rsidRDefault="004F49E8">
            <w:pPr>
              <w:spacing w:after="210" w:line="243" w:lineRule="auto"/>
              <w:ind w:left="0" w:firstLine="0"/>
            </w:pPr>
            <w:r>
              <w:rPr>
                <w:sz w:val="18"/>
              </w:rPr>
              <w:t xml:space="preserve"> 论坛依靠用户参与来创造令人满意的 MC。 在这种情况下，一个真实的人发布了一个可以引起良好讨论的问题。 这个问题只有几个小时了（在创建此示例时）。 </w:t>
            </w:r>
          </w:p>
          <w:p w14:paraId="7389F692" w14:textId="77777777" w:rsidR="00EA425F" w:rsidRDefault="004F49E8">
            <w:pPr>
              <w:spacing w:after="0" w:line="259" w:lineRule="auto"/>
              <w:ind w:left="0" w:firstLine="0"/>
            </w:pPr>
            <w:r>
              <w:rPr>
                <w:sz w:val="18"/>
              </w:rPr>
              <w:t xml:space="preserve"> 对于新问题、讨论和主题，如果没有低质量特征，但也没有讨论机会，则评级为“中等”。 </w:t>
            </w:r>
          </w:p>
        </w:tc>
      </w:tr>
    </w:tbl>
    <w:p w14:paraId="3FB363B9" w14:textId="77777777" w:rsidR="00EA425F" w:rsidRDefault="00EA425F">
      <w:pPr>
        <w:spacing w:after="0" w:line="259" w:lineRule="auto"/>
        <w:ind w:left="-720" w:right="11520" w:firstLine="0"/>
      </w:pPr>
    </w:p>
    <w:tbl>
      <w:tblPr>
        <w:tblStyle w:val="TableGrid"/>
        <w:tblW w:w="10800" w:type="dxa"/>
        <w:tblInd w:w="6" w:type="dxa"/>
        <w:tblCellMar>
          <w:top w:w="95" w:type="dxa"/>
          <w:left w:w="68" w:type="dxa"/>
          <w:bottom w:w="82" w:type="dxa"/>
          <w:right w:w="39" w:type="dxa"/>
        </w:tblCellMar>
        <w:tblLook w:val="04A0" w:firstRow="1" w:lastRow="0" w:firstColumn="1" w:lastColumn="0" w:noHBand="0" w:noVBand="1"/>
      </w:tblPr>
      <w:tblGrid>
        <w:gridCol w:w="2882"/>
        <w:gridCol w:w="3960"/>
        <w:gridCol w:w="3958"/>
      </w:tblGrid>
      <w:tr w:rsidR="00EA425F" w14:paraId="3891E3AE"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60058061" w14:textId="77777777" w:rsidR="00EA425F" w:rsidRDefault="004F49E8">
            <w:pPr>
              <w:spacing w:after="0" w:line="259" w:lineRule="auto"/>
              <w:ind w:left="2" w:firstLine="0"/>
            </w:pPr>
            <w:r>
              <w:rPr>
                <w:b/>
              </w:rPr>
              <w:t xml:space="preserve"> 网页/内容类型 </w:t>
            </w:r>
          </w:p>
        </w:tc>
        <w:tc>
          <w:tcPr>
            <w:tcW w:w="3960" w:type="dxa"/>
            <w:tcBorders>
              <w:top w:val="single" w:sz="6" w:space="0" w:color="989898"/>
              <w:left w:val="single" w:sz="6" w:space="0" w:color="989898"/>
              <w:bottom w:val="single" w:sz="6" w:space="0" w:color="989898"/>
              <w:right w:val="single" w:sz="6" w:space="0" w:color="989898"/>
            </w:tcBorders>
            <w:shd w:val="clear" w:color="auto" w:fill="D9D9D9"/>
          </w:tcPr>
          <w:p w14:paraId="4E1AF0B7" w14:textId="77777777" w:rsidR="00EA425F" w:rsidRDefault="004F49E8">
            <w:pPr>
              <w:spacing w:after="0" w:line="259" w:lineRule="auto"/>
              <w:ind w:left="0" w:firstLine="0"/>
            </w:pPr>
            <w:r>
              <w:rPr>
                <w:b/>
              </w:rPr>
              <w:t xml:space="preserve"> 页面特征 </w:t>
            </w:r>
          </w:p>
        </w:tc>
        <w:tc>
          <w:tcPr>
            <w:tcW w:w="3958" w:type="dxa"/>
            <w:tcBorders>
              <w:top w:val="single" w:sz="6" w:space="0" w:color="989898"/>
              <w:left w:val="single" w:sz="6" w:space="0" w:color="989898"/>
              <w:bottom w:val="single" w:sz="6" w:space="0" w:color="989898"/>
              <w:right w:val="single" w:sz="6" w:space="0" w:color="989898"/>
            </w:tcBorders>
            <w:shd w:val="clear" w:color="auto" w:fill="D9D9D9"/>
          </w:tcPr>
          <w:p w14:paraId="7A917066" w14:textId="77777777" w:rsidR="00EA425F" w:rsidRDefault="004F49E8">
            <w:pPr>
              <w:spacing w:after="0" w:line="259" w:lineRule="auto"/>
              <w:ind w:left="0" w:firstLine="0"/>
            </w:pPr>
            <w:r>
              <w:rPr>
                <w:b/>
              </w:rPr>
              <w:t xml:space="preserve"> PQ 评级和解释 </w:t>
            </w:r>
          </w:p>
        </w:tc>
      </w:tr>
      <w:tr w:rsidR="00EA425F" w14:paraId="4647341F" w14:textId="77777777">
        <w:trPr>
          <w:trHeight w:val="2147"/>
        </w:trPr>
        <w:tc>
          <w:tcPr>
            <w:tcW w:w="2882" w:type="dxa"/>
            <w:tcBorders>
              <w:top w:val="single" w:sz="6" w:space="0" w:color="989898"/>
              <w:left w:val="single" w:sz="6" w:space="0" w:color="989898"/>
              <w:bottom w:val="single" w:sz="6" w:space="0" w:color="989898"/>
              <w:right w:val="single" w:sz="6" w:space="0" w:color="989898"/>
            </w:tcBorders>
            <w:vAlign w:val="center"/>
          </w:tcPr>
          <w:p w14:paraId="4FD84FF8" w14:textId="77777777" w:rsidR="00EA425F" w:rsidRDefault="00000000">
            <w:pPr>
              <w:spacing w:after="0" w:line="259" w:lineRule="auto"/>
              <w:ind w:left="2" w:right="32" w:firstLine="0"/>
            </w:pPr>
            <w:hyperlink r:id="rId431">
              <w:r w:rsidR="004F49E8">
                <w:rPr>
                  <w:color w:val="1054CC"/>
                  <w:sz w:val="18"/>
                  <w:u w:val="single" w:color="1054CC"/>
                </w:rPr>
                <w:t xml:space="preserve"> 媒介：</w:t>
              </w:r>
            </w:hyperlink>
            <w:hyperlink r:id="rId432">
              <w:r w:rsidR="004F49E8">
                <w:rPr>
                  <w:color w:val="1054CC"/>
                  <w:sz w:val="18"/>
                </w:rPr>
                <w:t xml:space="preserve"> </w:t>
              </w:r>
            </w:hyperlink>
            <w:hyperlink r:id="rId433">
              <w:r w:rsidR="004F49E8">
                <w:rPr>
                  <w:color w:val="1054CC"/>
                  <w:sz w:val="18"/>
                  <w:u w:val="single" w:color="1054CC"/>
                </w:rPr>
                <w:t>在线拍卖网站上的论坛页面</w:t>
              </w:r>
            </w:hyperlink>
            <w:r w:rsidR="004F49E8">
              <w:rPr>
                <w:color w:val="1054CC"/>
                <w:sz w:val="18"/>
              </w:rPr>
              <w:t xml:space="preserve"> </w:t>
            </w:r>
          </w:p>
        </w:tc>
        <w:tc>
          <w:tcPr>
            <w:tcW w:w="3960" w:type="dxa"/>
            <w:tcBorders>
              <w:top w:val="single" w:sz="6" w:space="0" w:color="989898"/>
              <w:left w:val="single" w:sz="6" w:space="0" w:color="989898"/>
              <w:bottom w:val="single" w:sz="6" w:space="0" w:color="989898"/>
              <w:right w:val="single" w:sz="6" w:space="0" w:color="989898"/>
            </w:tcBorders>
            <w:vAlign w:val="center"/>
          </w:tcPr>
          <w:p w14:paraId="3880BB0E" w14:textId="77777777" w:rsidR="00EA425F" w:rsidRDefault="004F49E8">
            <w:pPr>
              <w:spacing w:after="196" w:line="259" w:lineRule="auto"/>
              <w:ind w:left="0" w:firstLine="0"/>
            </w:pPr>
            <w:r>
              <w:rPr>
                <w:b/>
                <w:sz w:val="18"/>
              </w:rPr>
              <w:t xml:space="preserve"> 喜忧参半，但具有一些可赎回的品质： </w:t>
            </w:r>
          </w:p>
          <w:p w14:paraId="3D94D962" w14:textId="77777777" w:rsidR="00EA425F" w:rsidRDefault="004F49E8">
            <w:pPr>
              <w:numPr>
                <w:ilvl w:val="0"/>
                <w:numId w:val="141"/>
              </w:numPr>
              <w:spacing w:after="0" w:line="259" w:lineRule="auto"/>
              <w:ind w:right="1" w:hanging="360"/>
            </w:pPr>
            <w:r>
              <w:rPr>
                <w:sz w:val="18"/>
              </w:rPr>
              <w:t xml:space="preserve">高 E-E-A-T 用于页面目的 </w:t>
            </w:r>
          </w:p>
          <w:p w14:paraId="12646184" w14:textId="77777777" w:rsidR="00EA425F" w:rsidRDefault="004F49E8">
            <w:pPr>
              <w:numPr>
                <w:ilvl w:val="0"/>
                <w:numId w:val="141"/>
              </w:numPr>
              <w:spacing w:after="0" w:line="259" w:lineRule="auto"/>
              <w:ind w:right="1" w:hanging="360"/>
            </w:pPr>
            <w:r>
              <w:rPr>
                <w:sz w:val="18"/>
              </w:rPr>
              <w:t xml:space="preserve">MC对页面目的不满意：不能很好地达到目的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2FFDC16C" w14:textId="77777777" w:rsidR="00EA425F" w:rsidRDefault="004F49E8">
            <w:pPr>
              <w:spacing w:after="265" w:line="259" w:lineRule="auto"/>
              <w:ind w:left="30" w:firstLine="0"/>
            </w:pPr>
            <w:r>
              <w:rPr>
                <w:noProof/>
              </w:rPr>
              <w:drawing>
                <wp:inline distT="0" distB="0" distL="0" distR="0" wp14:anchorId="33BB4642" wp14:editId="32832705">
                  <wp:extent cx="1990725" cy="409575"/>
                  <wp:effectExtent l="0" t="0" r="0" b="0"/>
                  <wp:docPr id="7341" name="Picture 7341"/>
                  <wp:cNvGraphicFramePr/>
                  <a:graphic xmlns:a="http://schemas.openxmlformats.org/drawingml/2006/main">
                    <a:graphicData uri="http://schemas.openxmlformats.org/drawingml/2006/picture">
                      <pic:pic xmlns:pic="http://schemas.openxmlformats.org/drawingml/2006/picture">
                        <pic:nvPicPr>
                          <pic:cNvPr id="7341" name="Picture 7341"/>
                          <pic:cNvPicPr/>
                        </pic:nvPicPr>
                        <pic:blipFill>
                          <a:blip r:embed="rId334"/>
                          <a:stretch>
                            <a:fillRect/>
                          </a:stretch>
                        </pic:blipFill>
                        <pic:spPr>
                          <a:xfrm>
                            <a:off x="0" y="0"/>
                            <a:ext cx="1990725" cy="409575"/>
                          </a:xfrm>
                          <a:prstGeom prst="rect">
                            <a:avLst/>
                          </a:prstGeom>
                        </pic:spPr>
                      </pic:pic>
                    </a:graphicData>
                  </a:graphic>
                </wp:inline>
              </w:drawing>
            </w:r>
          </w:p>
          <w:p w14:paraId="34F2161D" w14:textId="77777777" w:rsidR="00EA425F" w:rsidRDefault="004F49E8">
            <w:pPr>
              <w:spacing w:after="0" w:line="259" w:lineRule="auto"/>
              <w:ind w:left="0" w:firstLine="0"/>
            </w:pPr>
            <w:r>
              <w:rPr>
                <w:sz w:val="18"/>
              </w:rPr>
              <w:t xml:space="preserve"> MC 在讨论和深度方面的相对缺乏努力/参与，与该论坛的高 E-E-A-T 相平衡。 该论坛专门讨论此类问题，因此具有很高的专业知识。 </w:t>
            </w:r>
          </w:p>
        </w:tc>
      </w:tr>
      <w:tr w:rsidR="00EA425F" w14:paraId="00A7E353" w14:textId="77777777">
        <w:trPr>
          <w:trHeight w:val="3825"/>
        </w:trPr>
        <w:tc>
          <w:tcPr>
            <w:tcW w:w="2882" w:type="dxa"/>
            <w:tcBorders>
              <w:top w:val="single" w:sz="6" w:space="0" w:color="989898"/>
              <w:left w:val="single" w:sz="6" w:space="0" w:color="989898"/>
              <w:bottom w:val="single" w:sz="6" w:space="0" w:color="989898"/>
              <w:right w:val="single" w:sz="6" w:space="0" w:color="989898"/>
            </w:tcBorders>
            <w:vAlign w:val="center"/>
          </w:tcPr>
          <w:p w14:paraId="34A75E15" w14:textId="77777777" w:rsidR="00EA425F" w:rsidRDefault="00000000">
            <w:pPr>
              <w:spacing w:after="0" w:line="259" w:lineRule="auto"/>
              <w:ind w:left="2" w:firstLine="0"/>
            </w:pPr>
            <w:hyperlink r:id="rId434">
              <w:r w:rsidR="004F49E8">
                <w:rPr>
                  <w:color w:val="1054CC"/>
                  <w:sz w:val="18"/>
                  <w:u w:val="single" w:color="1054CC"/>
                </w:rPr>
                <w:t xml:space="preserve"> 媒介：关于如何</w:t>
              </w:r>
            </w:hyperlink>
            <w:hyperlink r:id="rId435">
              <w:r w:rsidR="004F49E8">
                <w:rPr>
                  <w:color w:val="1054CC"/>
                  <w:sz w:val="18"/>
                </w:rPr>
                <w:t xml:space="preserve"> </w:t>
              </w:r>
            </w:hyperlink>
            <w:hyperlink r:id="rId436">
              <w:r w:rsidR="004F49E8">
                <w:rPr>
                  <w:color w:val="1054CC"/>
                  <w:sz w:val="18"/>
                  <w:u w:val="single" w:color="1054CC"/>
                </w:rPr>
                <w:t>洗芭蕾舞鞋的论坛页面</w:t>
              </w:r>
            </w:hyperlink>
            <w:r w:rsidR="004F49E8">
              <w:rPr>
                <w:color w:val="1054CC"/>
                <w:sz w:val="18"/>
              </w:rPr>
              <w:t xml:space="preserve"> </w:t>
            </w:r>
          </w:p>
        </w:tc>
        <w:tc>
          <w:tcPr>
            <w:tcW w:w="3960" w:type="dxa"/>
            <w:tcBorders>
              <w:top w:val="single" w:sz="6" w:space="0" w:color="989898"/>
              <w:left w:val="single" w:sz="6" w:space="0" w:color="989898"/>
              <w:bottom w:val="single" w:sz="6" w:space="0" w:color="989898"/>
              <w:right w:val="single" w:sz="6" w:space="0" w:color="989898"/>
            </w:tcBorders>
            <w:vAlign w:val="center"/>
          </w:tcPr>
          <w:p w14:paraId="13D116C9" w14:textId="77777777" w:rsidR="00EA425F" w:rsidRDefault="004F49E8">
            <w:pPr>
              <w:spacing w:after="196" w:line="259" w:lineRule="auto"/>
              <w:ind w:left="0" w:firstLine="0"/>
            </w:pPr>
            <w:r>
              <w:rPr>
                <w:b/>
                <w:sz w:val="18"/>
              </w:rPr>
              <w:t xml:space="preserve"> 喜忧参半，但具有一些可赎回的品质： </w:t>
            </w:r>
          </w:p>
          <w:p w14:paraId="5763D79D" w14:textId="77777777" w:rsidR="00EA425F" w:rsidRDefault="004F49E8">
            <w:pPr>
              <w:numPr>
                <w:ilvl w:val="0"/>
                <w:numId w:val="142"/>
              </w:numPr>
              <w:spacing w:after="0" w:line="250" w:lineRule="auto"/>
              <w:ind w:hanging="360"/>
            </w:pPr>
            <w:r>
              <w:rPr>
                <w:sz w:val="18"/>
              </w:rPr>
              <w:t xml:space="preserve">足够的MC：达到页面的目的 </w:t>
            </w:r>
          </w:p>
          <w:p w14:paraId="2C537D86" w14:textId="77777777" w:rsidR="00EA425F" w:rsidRDefault="004F49E8">
            <w:pPr>
              <w:numPr>
                <w:ilvl w:val="0"/>
                <w:numId w:val="142"/>
              </w:numPr>
              <w:spacing w:after="0" w:line="250" w:lineRule="auto"/>
              <w:ind w:hanging="360"/>
            </w:pPr>
            <w:r>
              <w:rPr>
                <w:sz w:val="18"/>
              </w:rPr>
              <w:t xml:space="preserve">广告或 SC 会严重分散或中断 MC 的使用 </w:t>
            </w:r>
          </w:p>
          <w:p w14:paraId="1A034F34" w14:textId="77777777" w:rsidR="00EA425F" w:rsidRDefault="004F49E8">
            <w:pPr>
              <w:numPr>
                <w:ilvl w:val="0"/>
                <w:numId w:val="142"/>
              </w:numPr>
              <w:spacing w:after="0" w:line="259" w:lineRule="auto"/>
              <w:ind w:hanging="360"/>
            </w:pPr>
            <w:r>
              <w:rPr>
                <w:sz w:val="18"/>
              </w:rPr>
              <w:t xml:space="preserve">高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0C024959" w14:textId="77777777" w:rsidR="00EA425F" w:rsidRDefault="004F49E8">
            <w:pPr>
              <w:spacing w:after="265" w:line="259" w:lineRule="auto"/>
              <w:ind w:left="30" w:firstLine="0"/>
            </w:pPr>
            <w:r>
              <w:rPr>
                <w:noProof/>
              </w:rPr>
              <w:drawing>
                <wp:inline distT="0" distB="0" distL="0" distR="0" wp14:anchorId="6C7CCADF" wp14:editId="0A7FC7F9">
                  <wp:extent cx="1990725" cy="409575"/>
                  <wp:effectExtent l="0" t="0" r="0" b="0"/>
                  <wp:docPr id="7343" name="Picture 7343"/>
                  <wp:cNvGraphicFramePr/>
                  <a:graphic xmlns:a="http://schemas.openxmlformats.org/drawingml/2006/main">
                    <a:graphicData uri="http://schemas.openxmlformats.org/drawingml/2006/picture">
                      <pic:pic xmlns:pic="http://schemas.openxmlformats.org/drawingml/2006/picture">
                        <pic:nvPicPr>
                          <pic:cNvPr id="7343" name="Picture 7343"/>
                          <pic:cNvPicPr/>
                        </pic:nvPicPr>
                        <pic:blipFill>
                          <a:blip r:embed="rId334"/>
                          <a:stretch>
                            <a:fillRect/>
                          </a:stretch>
                        </pic:blipFill>
                        <pic:spPr>
                          <a:xfrm>
                            <a:off x="0" y="0"/>
                            <a:ext cx="1990725" cy="409575"/>
                          </a:xfrm>
                          <a:prstGeom prst="rect">
                            <a:avLst/>
                          </a:prstGeom>
                        </pic:spPr>
                      </pic:pic>
                    </a:graphicData>
                  </a:graphic>
                </wp:inline>
              </w:drawing>
            </w:r>
          </w:p>
          <w:p w14:paraId="4EC48B6F" w14:textId="77777777" w:rsidR="00EA425F" w:rsidRDefault="004F49E8">
            <w:pPr>
              <w:spacing w:after="210" w:line="243" w:lineRule="auto"/>
              <w:ind w:left="0" w:right="30" w:firstLine="0"/>
            </w:pPr>
            <w:r>
              <w:rPr>
                <w:sz w:val="18"/>
              </w:rPr>
              <w:t xml:space="preserve"> 这个论坛是关于舞蹈主题的，许多页面都有来自芭蕾舞者社区的专业知识。 在这个特定的页面上，参与者有洗芭蕾舞鞋的第一手经验，并根据自己的经验提出建议。 </w:t>
            </w:r>
          </w:p>
          <w:p w14:paraId="652612B0" w14:textId="77777777" w:rsidR="00EA425F" w:rsidRDefault="004F49E8">
            <w:pPr>
              <w:spacing w:after="0" w:line="259" w:lineRule="auto"/>
              <w:ind w:left="0" w:right="19" w:firstLine="0"/>
            </w:pPr>
            <w:r>
              <w:rPr>
                <w:sz w:val="18"/>
              </w:rPr>
              <w:t xml:space="preserve"> 此页面是“混合”的，因为有一些分散注意力的内容使阅读 MC 变得困难。 然而，这不是选美比赛！ 尽管页面可能很杂乱，但有一些有价值的 E-E-A-T 和有用的 MC，使 Medium 成为此页面的良好评级。 </w:t>
            </w:r>
          </w:p>
        </w:tc>
      </w:tr>
      <w:tr w:rsidR="00EA425F" w14:paraId="3765C6BB" w14:textId="77777777">
        <w:trPr>
          <w:trHeight w:val="2610"/>
        </w:trPr>
        <w:tc>
          <w:tcPr>
            <w:tcW w:w="2882" w:type="dxa"/>
            <w:tcBorders>
              <w:top w:val="single" w:sz="6" w:space="0" w:color="989898"/>
              <w:left w:val="single" w:sz="6" w:space="0" w:color="989898"/>
              <w:bottom w:val="single" w:sz="6" w:space="0" w:color="989898"/>
              <w:right w:val="single" w:sz="6" w:space="0" w:color="989898"/>
            </w:tcBorders>
            <w:vAlign w:val="center"/>
          </w:tcPr>
          <w:p w14:paraId="43C8A485" w14:textId="77777777" w:rsidR="00EA425F" w:rsidRDefault="00000000">
            <w:pPr>
              <w:spacing w:after="0" w:line="259" w:lineRule="auto"/>
              <w:ind w:left="2" w:firstLine="0"/>
            </w:pPr>
            <w:hyperlink r:id="rId437">
              <w:r w:rsidR="004F49E8">
                <w:rPr>
                  <w:color w:val="1054CC"/>
                  <w:sz w:val="18"/>
                  <w:u w:val="single" w:color="1054CC"/>
                </w:rPr>
                <w:t xml:space="preserve"> 高：关于</w:t>
              </w:r>
            </w:hyperlink>
            <w:hyperlink r:id="rId438">
              <w:r w:rsidR="004F49E8">
                <w:rPr>
                  <w:color w:val="1054CC"/>
                  <w:sz w:val="18"/>
                </w:rPr>
                <w:t xml:space="preserve"> </w:t>
              </w:r>
            </w:hyperlink>
            <w:hyperlink r:id="rId439">
              <w:r w:rsidR="004F49E8">
                <w:rPr>
                  <w:color w:val="1054CC"/>
                  <w:sz w:val="18"/>
                  <w:u w:val="single" w:color="1054CC"/>
                </w:rPr>
                <w:t>针织魔术循环技术的论坛帖子</w:t>
              </w:r>
            </w:hyperlink>
            <w:r w:rsidR="004F49E8">
              <w:rPr>
                <w:color w:val="1054CC"/>
                <w:sz w:val="18"/>
              </w:rPr>
              <w:t xml:space="preserve"> </w:t>
            </w:r>
          </w:p>
        </w:tc>
        <w:tc>
          <w:tcPr>
            <w:tcW w:w="3960" w:type="dxa"/>
            <w:tcBorders>
              <w:top w:val="single" w:sz="6" w:space="0" w:color="989898"/>
              <w:left w:val="single" w:sz="6" w:space="0" w:color="989898"/>
              <w:bottom w:val="single" w:sz="6" w:space="0" w:color="989898"/>
              <w:right w:val="single" w:sz="6" w:space="0" w:color="989898"/>
            </w:tcBorders>
            <w:vAlign w:val="center"/>
          </w:tcPr>
          <w:p w14:paraId="035C5318" w14:textId="77777777" w:rsidR="00EA425F" w:rsidRDefault="004F49E8">
            <w:pPr>
              <w:numPr>
                <w:ilvl w:val="0"/>
                <w:numId w:val="143"/>
              </w:numPr>
              <w:spacing w:after="0" w:line="247" w:lineRule="auto"/>
              <w:ind w:right="1" w:hanging="360"/>
            </w:pPr>
            <w:r>
              <w:rPr>
                <w:sz w:val="18"/>
              </w:rPr>
              <w:t xml:space="preserve">MC对页面的目的感到满意：展示努力、独创性、才能或技能 </w:t>
            </w:r>
          </w:p>
          <w:p w14:paraId="07EC7752" w14:textId="77777777" w:rsidR="00EA425F" w:rsidRDefault="004F49E8">
            <w:pPr>
              <w:numPr>
                <w:ilvl w:val="0"/>
                <w:numId w:val="143"/>
              </w:numPr>
              <w:spacing w:after="0" w:line="259" w:lineRule="auto"/>
              <w:ind w:right="1" w:hanging="360"/>
            </w:pPr>
            <w:r>
              <w:rPr>
                <w:sz w:val="18"/>
              </w:rPr>
              <w:t xml:space="preserve">高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15AA2FBA" w14:textId="77777777" w:rsidR="00EA425F" w:rsidRDefault="004F49E8">
            <w:pPr>
              <w:spacing w:after="265" w:line="259" w:lineRule="auto"/>
              <w:ind w:left="30" w:firstLine="0"/>
            </w:pPr>
            <w:r>
              <w:rPr>
                <w:noProof/>
              </w:rPr>
              <w:drawing>
                <wp:inline distT="0" distB="0" distL="0" distR="0" wp14:anchorId="632751C7" wp14:editId="76793394">
                  <wp:extent cx="1733550" cy="304800"/>
                  <wp:effectExtent l="0" t="0" r="0" b="0"/>
                  <wp:docPr id="7345" name="Picture 7345"/>
                  <wp:cNvGraphicFramePr/>
                  <a:graphic xmlns:a="http://schemas.openxmlformats.org/drawingml/2006/main">
                    <a:graphicData uri="http://schemas.openxmlformats.org/drawingml/2006/picture">
                      <pic:pic xmlns:pic="http://schemas.openxmlformats.org/drawingml/2006/picture">
                        <pic:nvPicPr>
                          <pic:cNvPr id="7345" name="Picture 7345"/>
                          <pic:cNvPicPr/>
                        </pic:nvPicPr>
                        <pic:blipFill>
                          <a:blip r:embed="rId346"/>
                          <a:stretch>
                            <a:fillRect/>
                          </a:stretch>
                        </pic:blipFill>
                        <pic:spPr>
                          <a:xfrm>
                            <a:off x="0" y="0"/>
                            <a:ext cx="1733550" cy="304800"/>
                          </a:xfrm>
                          <a:prstGeom prst="rect">
                            <a:avLst/>
                          </a:prstGeom>
                        </pic:spPr>
                      </pic:pic>
                    </a:graphicData>
                  </a:graphic>
                </wp:inline>
              </w:drawing>
            </w:r>
          </w:p>
          <w:p w14:paraId="3CF5A91E" w14:textId="77777777" w:rsidR="00EA425F" w:rsidRDefault="004F49E8">
            <w:pPr>
              <w:spacing w:after="0" w:line="259" w:lineRule="auto"/>
              <w:ind w:left="0" w:firstLine="0"/>
            </w:pPr>
            <w:r>
              <w:rPr>
                <w:sz w:val="18"/>
              </w:rPr>
              <w:t xml:space="preserve"> 在此论坛页面上发布第一条消息的人提供了有关如何掌握编织中的魔术循环技术（努力，技巧）的有用资源。 她还分享了她自己使用一条旧蓝色牛仔裤的照片（原创内容）。 凭借 20 多年的袜子编织经验，我们认为她是该领域的专家。 </w:t>
            </w:r>
          </w:p>
        </w:tc>
      </w:tr>
      <w:tr w:rsidR="00EA425F" w14:paraId="1FD7323D" w14:textId="77777777">
        <w:trPr>
          <w:trHeight w:val="2610"/>
        </w:trPr>
        <w:tc>
          <w:tcPr>
            <w:tcW w:w="2882" w:type="dxa"/>
            <w:tcBorders>
              <w:top w:val="single" w:sz="6" w:space="0" w:color="989898"/>
              <w:left w:val="single" w:sz="6" w:space="0" w:color="989898"/>
              <w:bottom w:val="single" w:sz="6" w:space="0" w:color="989898"/>
              <w:right w:val="single" w:sz="6" w:space="0" w:color="989898"/>
            </w:tcBorders>
            <w:vAlign w:val="center"/>
          </w:tcPr>
          <w:p w14:paraId="5685BDD0" w14:textId="77777777" w:rsidR="00EA425F" w:rsidRDefault="00000000">
            <w:pPr>
              <w:spacing w:after="0" w:line="259" w:lineRule="auto"/>
              <w:ind w:left="2" w:firstLine="0"/>
            </w:pPr>
            <w:hyperlink r:id="rId440">
              <w:r w:rsidR="004F49E8">
                <w:rPr>
                  <w:color w:val="1054CC"/>
                  <w:sz w:val="18"/>
                  <w:u w:val="single" w:color="1054CC"/>
                </w:rPr>
                <w:t xml:space="preserve"> 高：关于</w:t>
              </w:r>
            </w:hyperlink>
            <w:hyperlink r:id="rId441">
              <w:r w:rsidR="004F49E8">
                <w:rPr>
                  <w:color w:val="1054CC"/>
                  <w:sz w:val="18"/>
                </w:rPr>
                <w:t xml:space="preserve"> </w:t>
              </w:r>
            </w:hyperlink>
            <w:hyperlink r:id="rId442">
              <w:r w:rsidR="004F49E8">
                <w:rPr>
                  <w:color w:val="1054CC"/>
                  <w:sz w:val="18"/>
                  <w:u w:val="single" w:color="1054CC"/>
                </w:rPr>
                <w:t xml:space="preserve"> Roomba 是否有效的问答页面</w:t>
              </w:r>
            </w:hyperlink>
            <w:r w:rsidR="004F49E8">
              <w:rPr>
                <w:color w:val="1054CC"/>
                <w:sz w:val="18"/>
              </w:rPr>
              <w:t xml:space="preserve"> </w:t>
            </w:r>
          </w:p>
        </w:tc>
        <w:tc>
          <w:tcPr>
            <w:tcW w:w="3960" w:type="dxa"/>
            <w:tcBorders>
              <w:top w:val="single" w:sz="6" w:space="0" w:color="989898"/>
              <w:left w:val="single" w:sz="6" w:space="0" w:color="989898"/>
              <w:bottom w:val="single" w:sz="6" w:space="0" w:color="989898"/>
              <w:right w:val="single" w:sz="6" w:space="0" w:color="989898"/>
            </w:tcBorders>
            <w:vAlign w:val="center"/>
          </w:tcPr>
          <w:p w14:paraId="63CFB225" w14:textId="77777777" w:rsidR="00EA425F" w:rsidRDefault="004F49E8">
            <w:pPr>
              <w:numPr>
                <w:ilvl w:val="0"/>
                <w:numId w:val="144"/>
              </w:numPr>
              <w:spacing w:after="0" w:line="250" w:lineRule="auto"/>
              <w:ind w:right="1" w:hanging="360"/>
            </w:pPr>
            <w:r>
              <w:rPr>
                <w:sz w:val="18"/>
              </w:rPr>
              <w:t xml:space="preserve">满意MC：很好地达到页面的目的 </w:t>
            </w:r>
          </w:p>
          <w:p w14:paraId="31F230A0" w14:textId="77777777" w:rsidR="00EA425F" w:rsidRDefault="004F49E8">
            <w:pPr>
              <w:numPr>
                <w:ilvl w:val="0"/>
                <w:numId w:val="144"/>
              </w:numPr>
              <w:spacing w:after="0" w:line="259" w:lineRule="auto"/>
              <w:ind w:right="1" w:hanging="360"/>
            </w:pPr>
            <w:r>
              <w:rPr>
                <w:sz w:val="18"/>
              </w:rPr>
              <w:t xml:space="preserve">高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33403547" w14:textId="77777777" w:rsidR="00EA425F" w:rsidRDefault="004F49E8">
            <w:pPr>
              <w:spacing w:after="265" w:line="259" w:lineRule="auto"/>
              <w:ind w:left="30" w:firstLine="0"/>
            </w:pPr>
            <w:r>
              <w:rPr>
                <w:noProof/>
              </w:rPr>
              <w:drawing>
                <wp:inline distT="0" distB="0" distL="0" distR="0" wp14:anchorId="22BCB160" wp14:editId="3BED660C">
                  <wp:extent cx="1733550" cy="304800"/>
                  <wp:effectExtent l="0" t="0" r="0" b="0"/>
                  <wp:docPr id="7347" name="Picture 7347"/>
                  <wp:cNvGraphicFramePr/>
                  <a:graphic xmlns:a="http://schemas.openxmlformats.org/drawingml/2006/main">
                    <a:graphicData uri="http://schemas.openxmlformats.org/drawingml/2006/picture">
                      <pic:pic xmlns:pic="http://schemas.openxmlformats.org/drawingml/2006/picture">
                        <pic:nvPicPr>
                          <pic:cNvPr id="7347" name="Picture 7347"/>
                          <pic:cNvPicPr/>
                        </pic:nvPicPr>
                        <pic:blipFill>
                          <a:blip r:embed="rId346"/>
                          <a:stretch>
                            <a:fillRect/>
                          </a:stretch>
                        </pic:blipFill>
                        <pic:spPr>
                          <a:xfrm>
                            <a:off x="0" y="0"/>
                            <a:ext cx="1733550" cy="304800"/>
                          </a:xfrm>
                          <a:prstGeom prst="rect">
                            <a:avLst/>
                          </a:prstGeom>
                        </pic:spPr>
                      </pic:pic>
                    </a:graphicData>
                  </a:graphic>
                </wp:inline>
              </w:drawing>
            </w:r>
          </w:p>
          <w:p w14:paraId="4148C5C0" w14:textId="77777777" w:rsidR="00EA425F" w:rsidRDefault="004F49E8">
            <w:pPr>
              <w:spacing w:after="0" w:line="259" w:lineRule="auto"/>
              <w:ind w:left="0" w:firstLine="0"/>
            </w:pPr>
            <w:r>
              <w:rPr>
                <w:sz w:val="18"/>
              </w:rPr>
              <w:t xml:space="preserve"> 许多参与者分享了他们对这些产品的个人体验，并提供了一些细节，例如某些型号与宠物毛发的配合程度（努力、第一手经验、原创内容）。 有许多关于参与者自己使用该产品的体验以及它对他们的效果的描述，使 MC 对页面的目的感到满意。 </w:t>
            </w:r>
          </w:p>
        </w:tc>
      </w:tr>
    </w:tbl>
    <w:p w14:paraId="1DAF1FAF" w14:textId="77777777" w:rsidR="00EA425F" w:rsidRDefault="00EA425F">
      <w:pPr>
        <w:spacing w:after="0" w:line="259" w:lineRule="auto"/>
        <w:ind w:left="-720" w:right="11520" w:firstLine="0"/>
      </w:pPr>
    </w:p>
    <w:tbl>
      <w:tblPr>
        <w:tblStyle w:val="TableGrid"/>
        <w:tblW w:w="10800" w:type="dxa"/>
        <w:tblInd w:w="6" w:type="dxa"/>
        <w:tblCellMar>
          <w:top w:w="95" w:type="dxa"/>
          <w:left w:w="68" w:type="dxa"/>
          <w:bottom w:w="82" w:type="dxa"/>
          <w:right w:w="38" w:type="dxa"/>
        </w:tblCellMar>
        <w:tblLook w:val="04A0" w:firstRow="1" w:lastRow="0" w:firstColumn="1" w:lastColumn="0" w:noHBand="0" w:noVBand="1"/>
      </w:tblPr>
      <w:tblGrid>
        <w:gridCol w:w="2882"/>
        <w:gridCol w:w="3960"/>
        <w:gridCol w:w="3958"/>
      </w:tblGrid>
      <w:tr w:rsidR="00EA425F" w14:paraId="75AE94D0"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625F4806" w14:textId="77777777" w:rsidR="00EA425F" w:rsidRDefault="004F49E8">
            <w:pPr>
              <w:spacing w:after="0" w:line="259" w:lineRule="auto"/>
              <w:ind w:left="2" w:firstLine="0"/>
            </w:pPr>
            <w:r>
              <w:rPr>
                <w:b/>
              </w:rPr>
              <w:t xml:space="preserve"> 网页/内容类型 </w:t>
            </w:r>
          </w:p>
        </w:tc>
        <w:tc>
          <w:tcPr>
            <w:tcW w:w="3960" w:type="dxa"/>
            <w:tcBorders>
              <w:top w:val="single" w:sz="6" w:space="0" w:color="989898"/>
              <w:left w:val="single" w:sz="6" w:space="0" w:color="989898"/>
              <w:bottom w:val="single" w:sz="6" w:space="0" w:color="989898"/>
              <w:right w:val="single" w:sz="6" w:space="0" w:color="989898"/>
            </w:tcBorders>
            <w:shd w:val="clear" w:color="auto" w:fill="D9D9D9"/>
          </w:tcPr>
          <w:p w14:paraId="7C5B0B02" w14:textId="77777777" w:rsidR="00EA425F" w:rsidRDefault="004F49E8">
            <w:pPr>
              <w:spacing w:after="0" w:line="259" w:lineRule="auto"/>
              <w:ind w:left="0" w:firstLine="0"/>
            </w:pPr>
            <w:r>
              <w:rPr>
                <w:b/>
              </w:rPr>
              <w:t xml:space="preserve"> 页面特征 </w:t>
            </w:r>
          </w:p>
        </w:tc>
        <w:tc>
          <w:tcPr>
            <w:tcW w:w="3958" w:type="dxa"/>
            <w:tcBorders>
              <w:top w:val="single" w:sz="6" w:space="0" w:color="989898"/>
              <w:left w:val="single" w:sz="6" w:space="0" w:color="989898"/>
              <w:bottom w:val="single" w:sz="6" w:space="0" w:color="989898"/>
              <w:right w:val="single" w:sz="6" w:space="0" w:color="989898"/>
            </w:tcBorders>
            <w:shd w:val="clear" w:color="auto" w:fill="D9D9D9"/>
          </w:tcPr>
          <w:p w14:paraId="4BC23D18" w14:textId="77777777" w:rsidR="00EA425F" w:rsidRDefault="004F49E8">
            <w:pPr>
              <w:spacing w:after="0" w:line="259" w:lineRule="auto"/>
              <w:ind w:left="0" w:firstLine="0"/>
            </w:pPr>
            <w:r>
              <w:rPr>
                <w:b/>
              </w:rPr>
              <w:t xml:space="preserve"> PQ 评级和解释 </w:t>
            </w:r>
          </w:p>
        </w:tc>
      </w:tr>
      <w:tr w:rsidR="00EA425F" w14:paraId="2E41460F" w14:textId="77777777">
        <w:trPr>
          <w:trHeight w:val="3737"/>
        </w:trPr>
        <w:tc>
          <w:tcPr>
            <w:tcW w:w="2882" w:type="dxa"/>
            <w:tcBorders>
              <w:top w:val="single" w:sz="6" w:space="0" w:color="989898"/>
              <w:left w:val="single" w:sz="6" w:space="0" w:color="989898"/>
              <w:bottom w:val="single" w:sz="6" w:space="0" w:color="989898"/>
              <w:right w:val="single" w:sz="6" w:space="0" w:color="989898"/>
            </w:tcBorders>
            <w:vAlign w:val="center"/>
          </w:tcPr>
          <w:p w14:paraId="458FDA43" w14:textId="77777777" w:rsidR="00EA425F" w:rsidRDefault="00000000">
            <w:pPr>
              <w:spacing w:after="0" w:line="259" w:lineRule="auto"/>
              <w:ind w:left="2" w:firstLine="0"/>
            </w:pPr>
            <w:hyperlink r:id="rId443">
              <w:r w:rsidR="004F49E8">
                <w:rPr>
                  <w:color w:val="1054CC"/>
                  <w:sz w:val="18"/>
                  <w:u w:val="single" w:color="1054CC"/>
                </w:rPr>
                <w:t xml:space="preserve"> 高：关于</w:t>
              </w:r>
            </w:hyperlink>
            <w:hyperlink r:id="rId444">
              <w:r w:rsidR="004F49E8">
                <w:rPr>
                  <w:color w:val="1054CC"/>
                  <w:sz w:val="18"/>
                </w:rPr>
                <w:t xml:space="preserve"> </w:t>
              </w:r>
            </w:hyperlink>
            <w:hyperlink r:id="rId445">
              <w:r w:rsidR="004F49E8">
                <w:rPr>
                  <w:color w:val="1054CC"/>
                  <w:sz w:val="18"/>
                  <w:u w:val="single" w:color="1054CC"/>
                </w:rPr>
                <w:t>验证钱包的论坛页面</w:t>
              </w:r>
            </w:hyperlink>
            <w:r w:rsidR="004F49E8">
              <w:rPr>
                <w:color w:val="1054CC"/>
                <w:sz w:val="18"/>
              </w:rPr>
              <w:t xml:space="preserve"> </w:t>
            </w:r>
          </w:p>
        </w:tc>
        <w:tc>
          <w:tcPr>
            <w:tcW w:w="3960" w:type="dxa"/>
            <w:tcBorders>
              <w:top w:val="single" w:sz="6" w:space="0" w:color="989898"/>
              <w:left w:val="single" w:sz="6" w:space="0" w:color="989898"/>
              <w:bottom w:val="single" w:sz="6" w:space="0" w:color="989898"/>
              <w:right w:val="single" w:sz="6" w:space="0" w:color="989898"/>
            </w:tcBorders>
            <w:vAlign w:val="center"/>
          </w:tcPr>
          <w:p w14:paraId="3AB508FE" w14:textId="77777777" w:rsidR="00EA425F" w:rsidRDefault="004F49E8">
            <w:pPr>
              <w:numPr>
                <w:ilvl w:val="0"/>
                <w:numId w:val="145"/>
              </w:numPr>
              <w:spacing w:after="0" w:line="250" w:lineRule="auto"/>
              <w:ind w:hanging="360"/>
            </w:pPr>
            <w:r>
              <w:rPr>
                <w:sz w:val="18"/>
              </w:rPr>
              <w:t xml:space="preserve">满意MC：很好地达到页面的目的 </w:t>
            </w:r>
          </w:p>
          <w:p w14:paraId="4E26CB25" w14:textId="77777777" w:rsidR="00EA425F" w:rsidRDefault="004F49E8">
            <w:pPr>
              <w:numPr>
                <w:ilvl w:val="0"/>
                <w:numId w:val="145"/>
              </w:numPr>
              <w:spacing w:after="0" w:line="250" w:lineRule="auto"/>
              <w:ind w:hanging="360"/>
            </w:pPr>
            <w:r>
              <w:rPr>
                <w:sz w:val="18"/>
              </w:rPr>
              <w:t xml:space="preserve">页面主题的积极网站声誉 </w:t>
            </w:r>
          </w:p>
          <w:p w14:paraId="414C203C" w14:textId="77777777" w:rsidR="00EA425F" w:rsidRDefault="004F49E8">
            <w:pPr>
              <w:numPr>
                <w:ilvl w:val="0"/>
                <w:numId w:val="145"/>
              </w:numPr>
              <w:spacing w:after="0" w:line="259" w:lineRule="auto"/>
              <w:ind w:hanging="360"/>
            </w:pPr>
            <w:r>
              <w:rPr>
                <w:sz w:val="18"/>
              </w:rPr>
              <w:t xml:space="preserve">高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207D76D0" w14:textId="77777777" w:rsidR="00EA425F" w:rsidRDefault="004F49E8">
            <w:pPr>
              <w:spacing w:after="265" w:line="259" w:lineRule="auto"/>
              <w:ind w:left="30" w:firstLine="0"/>
            </w:pPr>
            <w:r>
              <w:rPr>
                <w:noProof/>
              </w:rPr>
              <w:drawing>
                <wp:inline distT="0" distB="0" distL="0" distR="0" wp14:anchorId="1D70C0B7" wp14:editId="099DE49B">
                  <wp:extent cx="2000250" cy="352425"/>
                  <wp:effectExtent l="0" t="0" r="0" b="0"/>
                  <wp:docPr id="7474" name="Picture 7474"/>
                  <wp:cNvGraphicFramePr/>
                  <a:graphic xmlns:a="http://schemas.openxmlformats.org/drawingml/2006/main">
                    <a:graphicData uri="http://schemas.openxmlformats.org/drawingml/2006/picture">
                      <pic:pic xmlns:pic="http://schemas.openxmlformats.org/drawingml/2006/picture">
                        <pic:nvPicPr>
                          <pic:cNvPr id="7474" name="Picture 7474"/>
                          <pic:cNvPicPr/>
                        </pic:nvPicPr>
                        <pic:blipFill>
                          <a:blip r:embed="rId341"/>
                          <a:stretch>
                            <a:fillRect/>
                          </a:stretch>
                        </pic:blipFill>
                        <pic:spPr>
                          <a:xfrm>
                            <a:off x="0" y="0"/>
                            <a:ext cx="2000250" cy="352425"/>
                          </a:xfrm>
                          <a:prstGeom prst="rect">
                            <a:avLst/>
                          </a:prstGeom>
                        </pic:spPr>
                      </pic:pic>
                    </a:graphicData>
                  </a:graphic>
                </wp:inline>
              </w:drawing>
            </w:r>
          </w:p>
          <w:p w14:paraId="0843DB50" w14:textId="77777777" w:rsidR="00EA425F" w:rsidRDefault="004F49E8">
            <w:pPr>
              <w:spacing w:after="0" w:line="259" w:lineRule="auto"/>
              <w:ind w:left="0" w:right="10" w:firstLine="0"/>
            </w:pPr>
            <w:r>
              <w:rPr>
                <w:sz w:val="18"/>
              </w:rPr>
              <w:t xml:space="preserve"> 该论坛是讨论奢侈品设计师钱包（积极的网站声誉、经验、专业知识、“首选”权威）的首选来源。 在这个特定的论坛页面上，成员是咨询论坛专家，他们拥有鉴定该品牌包包的专业知识。 这些专家可以判断某个包是真还是假。 由于参与论坛的人的努力水平、技能和参与度，MC 的质量很高。 虽然顶部有一个广告，论坛消息中有一些广告，但它不会分散 MC 的注意力，这很容易找到。 </w:t>
            </w:r>
          </w:p>
        </w:tc>
      </w:tr>
      <w:tr w:rsidR="00EA425F" w14:paraId="0291AA2A" w14:textId="77777777">
        <w:trPr>
          <w:trHeight w:val="2895"/>
        </w:trPr>
        <w:tc>
          <w:tcPr>
            <w:tcW w:w="2882" w:type="dxa"/>
            <w:tcBorders>
              <w:top w:val="single" w:sz="6" w:space="0" w:color="989898"/>
              <w:left w:val="single" w:sz="6" w:space="0" w:color="989898"/>
              <w:bottom w:val="single" w:sz="6" w:space="0" w:color="989898"/>
              <w:right w:val="single" w:sz="6" w:space="0" w:color="989898"/>
            </w:tcBorders>
            <w:vAlign w:val="center"/>
          </w:tcPr>
          <w:p w14:paraId="1929778E" w14:textId="77777777" w:rsidR="00EA425F" w:rsidRDefault="00000000">
            <w:pPr>
              <w:spacing w:after="0" w:line="259" w:lineRule="auto"/>
              <w:ind w:left="2" w:firstLine="0"/>
            </w:pPr>
            <w:hyperlink r:id="rId446">
              <w:r w:rsidR="004F49E8">
                <w:rPr>
                  <w:color w:val="1054CC"/>
                  <w:sz w:val="18"/>
                  <w:u w:val="single" w:color="1054CC"/>
                </w:rPr>
                <w:t>高：关于美化水族馆</w:t>
              </w:r>
            </w:hyperlink>
            <w:hyperlink r:id="rId447">
              <w:r w:rsidR="004F49E8">
                <w:rPr>
                  <w:color w:val="1054CC"/>
                  <w:sz w:val="18"/>
                </w:rPr>
                <w:t xml:space="preserve"> </w:t>
              </w:r>
            </w:hyperlink>
            <w:hyperlink r:id="rId448">
              <w:r w:rsidR="004F49E8">
                <w:rPr>
                  <w:color w:val="1054CC"/>
                  <w:sz w:val="18"/>
                  <w:u w:val="single" w:color="1054CC"/>
                </w:rPr>
                <w:t xml:space="preserve">  的论坛页面</w:t>
              </w:r>
            </w:hyperlink>
            <w:hyperlink r:id="rId449">
              <w:r w:rsidR="004F49E8">
                <w:rPr>
                  <w:color w:val="1054CC"/>
                  <w:sz w:val="18"/>
                </w:rPr>
                <w:t xml:space="preserve"> </w:t>
              </w:r>
            </w:hyperlink>
          </w:p>
        </w:tc>
        <w:tc>
          <w:tcPr>
            <w:tcW w:w="3960" w:type="dxa"/>
            <w:tcBorders>
              <w:top w:val="single" w:sz="6" w:space="0" w:color="989898"/>
              <w:left w:val="single" w:sz="6" w:space="0" w:color="989898"/>
              <w:bottom w:val="single" w:sz="6" w:space="0" w:color="989898"/>
              <w:right w:val="single" w:sz="6" w:space="0" w:color="989898"/>
            </w:tcBorders>
            <w:vAlign w:val="center"/>
          </w:tcPr>
          <w:p w14:paraId="66DC4EB6" w14:textId="77777777" w:rsidR="00EA425F" w:rsidRDefault="004F49E8">
            <w:pPr>
              <w:numPr>
                <w:ilvl w:val="0"/>
                <w:numId w:val="146"/>
              </w:numPr>
              <w:spacing w:after="0" w:line="250" w:lineRule="auto"/>
              <w:ind w:hanging="360"/>
            </w:pPr>
            <w:r>
              <w:rPr>
                <w:sz w:val="18"/>
              </w:rPr>
              <w:t xml:space="preserve">满意MC：很好地达到页面的目的 </w:t>
            </w:r>
          </w:p>
          <w:p w14:paraId="2CC48AF0" w14:textId="77777777" w:rsidR="00EA425F" w:rsidRDefault="004F49E8">
            <w:pPr>
              <w:numPr>
                <w:ilvl w:val="0"/>
                <w:numId w:val="146"/>
              </w:numPr>
              <w:spacing w:after="0" w:line="259" w:lineRule="auto"/>
              <w:ind w:hanging="360"/>
            </w:pPr>
            <w:r>
              <w:rPr>
                <w:sz w:val="18"/>
              </w:rPr>
              <w:t xml:space="preserve">高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0B12E578" w14:textId="77777777" w:rsidR="00EA425F" w:rsidRDefault="004F49E8">
            <w:pPr>
              <w:spacing w:after="265" w:line="259" w:lineRule="auto"/>
              <w:ind w:left="30" w:firstLine="0"/>
            </w:pPr>
            <w:r>
              <w:rPr>
                <w:noProof/>
              </w:rPr>
              <w:drawing>
                <wp:inline distT="0" distB="0" distL="0" distR="0" wp14:anchorId="0957C3A9" wp14:editId="06F9EA76">
                  <wp:extent cx="2000250" cy="352425"/>
                  <wp:effectExtent l="0" t="0" r="0" b="0"/>
                  <wp:docPr id="7476" name="Picture 7476"/>
                  <wp:cNvGraphicFramePr/>
                  <a:graphic xmlns:a="http://schemas.openxmlformats.org/drawingml/2006/main">
                    <a:graphicData uri="http://schemas.openxmlformats.org/drawingml/2006/picture">
                      <pic:pic xmlns:pic="http://schemas.openxmlformats.org/drawingml/2006/picture">
                        <pic:nvPicPr>
                          <pic:cNvPr id="7476" name="Picture 7476"/>
                          <pic:cNvPicPr/>
                        </pic:nvPicPr>
                        <pic:blipFill>
                          <a:blip r:embed="rId341"/>
                          <a:stretch>
                            <a:fillRect/>
                          </a:stretch>
                        </pic:blipFill>
                        <pic:spPr>
                          <a:xfrm>
                            <a:off x="0" y="0"/>
                            <a:ext cx="2000250" cy="352425"/>
                          </a:xfrm>
                          <a:prstGeom prst="rect">
                            <a:avLst/>
                          </a:prstGeom>
                        </pic:spPr>
                      </pic:pic>
                    </a:graphicData>
                  </a:graphic>
                </wp:inline>
              </w:drawing>
            </w:r>
          </w:p>
          <w:p w14:paraId="6EF9DC9F" w14:textId="77777777" w:rsidR="00EA425F" w:rsidRDefault="004F49E8">
            <w:pPr>
              <w:spacing w:after="0" w:line="259" w:lineRule="auto"/>
              <w:ind w:left="0" w:right="41" w:firstLine="0"/>
            </w:pPr>
            <w:r>
              <w:rPr>
                <w:sz w:val="18"/>
              </w:rPr>
              <w:t xml:space="preserve"> 本次讨论的重点是特定paludarium（具有陆地和水生元素的水族馆）的景观美化。  论坛成员之间就水族馆中使用的材料和物种类型（努力、原创或独特内容）进行了大量讨论和互动。 这些帖子展示了利</w:t>
            </w:r>
            <w:proofErr w:type="gramStart"/>
            <w:r>
              <w:rPr>
                <w:sz w:val="18"/>
              </w:rPr>
              <w:t>基主题</w:t>
            </w:r>
            <w:proofErr w:type="gramEnd"/>
            <w:r>
              <w:rPr>
                <w:sz w:val="18"/>
              </w:rPr>
              <w:t xml:space="preserve">水族馆景观的专业知识（经验、专业知识）。 </w:t>
            </w:r>
          </w:p>
        </w:tc>
      </w:tr>
      <w:tr w:rsidR="00EA425F" w14:paraId="2921BFCE" w14:textId="77777777">
        <w:trPr>
          <w:trHeight w:val="3510"/>
        </w:trPr>
        <w:tc>
          <w:tcPr>
            <w:tcW w:w="2882" w:type="dxa"/>
            <w:tcBorders>
              <w:top w:val="single" w:sz="6" w:space="0" w:color="989898"/>
              <w:left w:val="single" w:sz="6" w:space="0" w:color="989898"/>
              <w:bottom w:val="single" w:sz="6" w:space="0" w:color="989898"/>
              <w:right w:val="single" w:sz="6" w:space="0" w:color="989898"/>
            </w:tcBorders>
            <w:vAlign w:val="center"/>
          </w:tcPr>
          <w:p w14:paraId="2939BE0A" w14:textId="77777777" w:rsidR="00EA425F" w:rsidRDefault="00000000">
            <w:pPr>
              <w:spacing w:after="0" w:line="259" w:lineRule="auto"/>
              <w:ind w:left="2" w:firstLine="0"/>
            </w:pPr>
            <w:hyperlink r:id="rId450">
              <w:r w:rsidR="004F49E8">
                <w:rPr>
                  <w:color w:val="1054CC"/>
                  <w:sz w:val="18"/>
                  <w:u w:val="single" w:color="1054CC"/>
                </w:rPr>
                <w:t xml:space="preserve"> 最高：关于</w:t>
              </w:r>
            </w:hyperlink>
            <w:hyperlink r:id="rId451">
              <w:r w:rsidR="004F49E8">
                <w:rPr>
                  <w:color w:val="1054CC"/>
                  <w:sz w:val="18"/>
                </w:rPr>
                <w:t xml:space="preserve"> </w:t>
              </w:r>
            </w:hyperlink>
            <w:hyperlink r:id="rId452">
              <w:r w:rsidR="004F49E8">
                <w:rPr>
                  <w:color w:val="1054CC"/>
                  <w:sz w:val="18"/>
                  <w:u w:val="single" w:color="1054CC"/>
                </w:rPr>
                <w:t>大多数癌症患者寿命的问答页面</w:t>
              </w:r>
            </w:hyperlink>
            <w:r w:rsidR="004F49E8">
              <w:rPr>
                <w:color w:val="1054CC"/>
                <w:sz w:val="18"/>
              </w:rPr>
              <w:t xml:space="preserve"> </w:t>
            </w:r>
          </w:p>
        </w:tc>
        <w:tc>
          <w:tcPr>
            <w:tcW w:w="3960" w:type="dxa"/>
            <w:tcBorders>
              <w:top w:val="single" w:sz="6" w:space="0" w:color="989898"/>
              <w:left w:val="single" w:sz="6" w:space="0" w:color="989898"/>
              <w:bottom w:val="single" w:sz="6" w:space="0" w:color="989898"/>
              <w:right w:val="single" w:sz="6" w:space="0" w:color="989898"/>
            </w:tcBorders>
            <w:vAlign w:val="center"/>
          </w:tcPr>
          <w:p w14:paraId="273C42A1" w14:textId="77777777" w:rsidR="00EA425F" w:rsidRDefault="004F49E8">
            <w:pPr>
              <w:numPr>
                <w:ilvl w:val="0"/>
                <w:numId w:val="147"/>
              </w:numPr>
              <w:spacing w:after="0" w:line="250" w:lineRule="auto"/>
              <w:ind w:hanging="360"/>
            </w:pPr>
            <w:r>
              <w:rPr>
                <w:sz w:val="18"/>
              </w:rPr>
              <w:t xml:space="preserve">非常满意的MC：很好地达到了页面的目的 </w:t>
            </w:r>
          </w:p>
          <w:p w14:paraId="4DD4DF6C" w14:textId="77777777" w:rsidR="00EA425F" w:rsidRDefault="004F49E8">
            <w:pPr>
              <w:numPr>
                <w:ilvl w:val="0"/>
                <w:numId w:val="147"/>
              </w:numPr>
              <w:spacing w:after="0" w:line="250" w:lineRule="auto"/>
              <w:ind w:hanging="360"/>
            </w:pPr>
            <w:r>
              <w:rPr>
                <w:sz w:val="18"/>
              </w:rPr>
              <w:t xml:space="preserve">页面主题的积极网站声誉 </w:t>
            </w:r>
          </w:p>
          <w:p w14:paraId="7A8C1044" w14:textId="77777777" w:rsidR="00EA425F" w:rsidRDefault="004F49E8">
            <w:pPr>
              <w:numPr>
                <w:ilvl w:val="0"/>
                <w:numId w:val="147"/>
              </w:numPr>
              <w:spacing w:after="0" w:line="259" w:lineRule="auto"/>
              <w:ind w:hanging="360"/>
            </w:pPr>
            <w:r>
              <w:rPr>
                <w:sz w:val="18"/>
              </w:rPr>
              <w:t xml:space="preserve">非常高的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6A58FF54" w14:textId="77777777" w:rsidR="00EA425F" w:rsidRDefault="004F49E8">
            <w:pPr>
              <w:spacing w:after="265" w:line="259" w:lineRule="auto"/>
              <w:ind w:left="30" w:firstLine="0"/>
            </w:pPr>
            <w:r>
              <w:rPr>
                <w:noProof/>
              </w:rPr>
              <w:drawing>
                <wp:inline distT="0" distB="0" distL="0" distR="0" wp14:anchorId="3CA46FF5" wp14:editId="0B67E199">
                  <wp:extent cx="1990725" cy="342900"/>
                  <wp:effectExtent l="0" t="0" r="0" b="0"/>
                  <wp:docPr id="7478" name="Picture 7478"/>
                  <wp:cNvGraphicFramePr/>
                  <a:graphic xmlns:a="http://schemas.openxmlformats.org/drawingml/2006/main">
                    <a:graphicData uri="http://schemas.openxmlformats.org/drawingml/2006/picture">
                      <pic:pic xmlns:pic="http://schemas.openxmlformats.org/drawingml/2006/picture">
                        <pic:nvPicPr>
                          <pic:cNvPr id="7478" name="Picture 7478"/>
                          <pic:cNvPicPr/>
                        </pic:nvPicPr>
                        <pic:blipFill>
                          <a:blip r:embed="rId364"/>
                          <a:stretch>
                            <a:fillRect/>
                          </a:stretch>
                        </pic:blipFill>
                        <pic:spPr>
                          <a:xfrm>
                            <a:off x="0" y="0"/>
                            <a:ext cx="1990725" cy="342900"/>
                          </a:xfrm>
                          <a:prstGeom prst="rect">
                            <a:avLst/>
                          </a:prstGeom>
                        </pic:spPr>
                      </pic:pic>
                    </a:graphicData>
                  </a:graphic>
                </wp:inline>
              </w:drawing>
            </w:r>
          </w:p>
          <w:p w14:paraId="734838D1" w14:textId="77777777" w:rsidR="00EA425F" w:rsidRDefault="004F49E8">
            <w:pPr>
              <w:spacing w:after="210" w:line="243" w:lineRule="auto"/>
              <w:ind w:left="0" w:firstLine="0"/>
            </w:pPr>
            <w:r>
              <w:rPr>
                <w:sz w:val="18"/>
              </w:rPr>
              <w:t xml:space="preserve"> 一个人患有某种疾病可以活多久可能会对生活决定产生重大影响。 这是一个 YMYL 主题。 </w:t>
            </w:r>
          </w:p>
          <w:p w14:paraId="34B89B12" w14:textId="77777777" w:rsidR="00EA425F" w:rsidRDefault="004F49E8">
            <w:pPr>
              <w:spacing w:after="0" w:line="259" w:lineRule="auto"/>
              <w:ind w:left="0" w:right="40" w:firstLine="0"/>
            </w:pPr>
            <w:r>
              <w:rPr>
                <w:sz w:val="18"/>
              </w:rPr>
              <w:t xml:space="preserve"> 这是一个关于医学问题的问答页面，由具有生活经验的非专家很好地回答。 有许多回答描述了亲人在诊断后活了多长时间。 该页面的重点是经验，而不是医疗建议。 许多回复基于个人经验，对</w:t>
            </w:r>
            <w:proofErr w:type="gramStart"/>
            <w:r>
              <w:rPr>
                <w:sz w:val="18"/>
              </w:rPr>
              <w:t>本主题</w:t>
            </w:r>
            <w:proofErr w:type="gramEnd"/>
            <w:r>
              <w:rPr>
                <w:sz w:val="18"/>
              </w:rPr>
              <w:t xml:space="preserve">很有帮助。 </w:t>
            </w:r>
          </w:p>
        </w:tc>
      </w:tr>
      <w:tr w:rsidR="00EA425F" w14:paraId="7F619345" w14:textId="77777777">
        <w:trPr>
          <w:trHeight w:val="2670"/>
        </w:trPr>
        <w:tc>
          <w:tcPr>
            <w:tcW w:w="2882" w:type="dxa"/>
            <w:tcBorders>
              <w:top w:val="single" w:sz="6" w:space="0" w:color="989898"/>
              <w:left w:val="single" w:sz="6" w:space="0" w:color="989898"/>
              <w:bottom w:val="single" w:sz="6" w:space="0" w:color="989898"/>
              <w:right w:val="single" w:sz="6" w:space="0" w:color="989898"/>
            </w:tcBorders>
            <w:vAlign w:val="center"/>
          </w:tcPr>
          <w:p w14:paraId="0EC81981" w14:textId="77777777" w:rsidR="00EA425F" w:rsidRDefault="00000000">
            <w:pPr>
              <w:spacing w:after="0" w:line="259" w:lineRule="auto"/>
              <w:ind w:left="2" w:firstLine="0"/>
            </w:pPr>
            <w:hyperlink r:id="rId453">
              <w:r w:rsidR="004F49E8">
                <w:rPr>
                  <w:color w:val="1054CC"/>
                  <w:sz w:val="18"/>
                  <w:u w:val="single" w:color="1054CC"/>
                </w:rPr>
                <w:t>最高：关于缩写的</w:t>
              </w:r>
            </w:hyperlink>
            <w:hyperlink r:id="rId454">
              <w:r w:rsidR="004F49E8">
                <w:rPr>
                  <w:color w:val="1054CC"/>
                  <w:sz w:val="18"/>
                </w:rPr>
                <w:t xml:space="preserve"> </w:t>
              </w:r>
            </w:hyperlink>
            <w:hyperlink r:id="rId455">
              <w:r w:rsidR="004F49E8">
                <w:rPr>
                  <w:color w:val="1054CC"/>
                  <w:sz w:val="18"/>
                  <w:u w:val="single" w:color="1054CC"/>
                </w:rPr>
                <w:t xml:space="preserve">  问答页面</w:t>
              </w:r>
            </w:hyperlink>
            <w:r w:rsidR="004F49E8">
              <w:rPr>
                <w:color w:val="1054CC"/>
                <w:sz w:val="18"/>
              </w:rPr>
              <w:t xml:space="preserve"> </w:t>
            </w:r>
          </w:p>
        </w:tc>
        <w:tc>
          <w:tcPr>
            <w:tcW w:w="3960" w:type="dxa"/>
            <w:tcBorders>
              <w:top w:val="single" w:sz="6" w:space="0" w:color="989898"/>
              <w:left w:val="single" w:sz="6" w:space="0" w:color="989898"/>
              <w:bottom w:val="single" w:sz="6" w:space="0" w:color="989898"/>
              <w:right w:val="single" w:sz="6" w:space="0" w:color="989898"/>
            </w:tcBorders>
            <w:vAlign w:val="center"/>
          </w:tcPr>
          <w:p w14:paraId="2D873145" w14:textId="77777777" w:rsidR="00EA425F" w:rsidRDefault="004F49E8">
            <w:pPr>
              <w:numPr>
                <w:ilvl w:val="0"/>
                <w:numId w:val="148"/>
              </w:numPr>
              <w:spacing w:after="0" w:line="250" w:lineRule="auto"/>
              <w:ind w:hanging="360"/>
            </w:pPr>
            <w:r>
              <w:rPr>
                <w:sz w:val="18"/>
              </w:rPr>
              <w:t xml:space="preserve">满意MC：很好地达到页面的目的 </w:t>
            </w:r>
          </w:p>
          <w:p w14:paraId="367A01E1" w14:textId="77777777" w:rsidR="00EA425F" w:rsidRDefault="004F49E8">
            <w:pPr>
              <w:numPr>
                <w:ilvl w:val="0"/>
                <w:numId w:val="148"/>
              </w:numPr>
              <w:spacing w:after="0" w:line="250" w:lineRule="auto"/>
              <w:ind w:hanging="360"/>
            </w:pPr>
            <w:r>
              <w:rPr>
                <w:sz w:val="18"/>
              </w:rPr>
              <w:t xml:space="preserve">页面主题的网站声誉非常积极 </w:t>
            </w:r>
          </w:p>
          <w:p w14:paraId="01A6D81A" w14:textId="77777777" w:rsidR="00EA425F" w:rsidRDefault="004F49E8">
            <w:pPr>
              <w:numPr>
                <w:ilvl w:val="0"/>
                <w:numId w:val="148"/>
              </w:numPr>
              <w:spacing w:after="0" w:line="259" w:lineRule="auto"/>
              <w:ind w:hanging="360"/>
            </w:pPr>
            <w:r>
              <w:rPr>
                <w:sz w:val="18"/>
              </w:rPr>
              <w:t xml:space="preserve">非常高的 E-E-A-T 用于页面目的 </w:t>
            </w:r>
          </w:p>
        </w:tc>
        <w:tc>
          <w:tcPr>
            <w:tcW w:w="3958" w:type="dxa"/>
            <w:tcBorders>
              <w:top w:val="single" w:sz="6" w:space="0" w:color="989898"/>
              <w:left w:val="single" w:sz="6" w:space="0" w:color="989898"/>
              <w:bottom w:val="single" w:sz="6" w:space="0" w:color="989898"/>
              <w:right w:val="single" w:sz="6" w:space="0" w:color="989898"/>
            </w:tcBorders>
            <w:vAlign w:val="bottom"/>
          </w:tcPr>
          <w:p w14:paraId="78BD1C3B" w14:textId="77777777" w:rsidR="00EA425F" w:rsidRDefault="004F49E8">
            <w:pPr>
              <w:spacing w:after="265" w:line="259" w:lineRule="auto"/>
              <w:ind w:left="30" w:firstLine="0"/>
            </w:pPr>
            <w:r>
              <w:rPr>
                <w:noProof/>
              </w:rPr>
              <w:drawing>
                <wp:inline distT="0" distB="0" distL="0" distR="0" wp14:anchorId="2B466B06" wp14:editId="478480BF">
                  <wp:extent cx="1990725" cy="342900"/>
                  <wp:effectExtent l="0" t="0" r="0" b="0"/>
                  <wp:docPr id="7480" name="Picture 7480"/>
                  <wp:cNvGraphicFramePr/>
                  <a:graphic xmlns:a="http://schemas.openxmlformats.org/drawingml/2006/main">
                    <a:graphicData uri="http://schemas.openxmlformats.org/drawingml/2006/picture">
                      <pic:pic xmlns:pic="http://schemas.openxmlformats.org/drawingml/2006/picture">
                        <pic:nvPicPr>
                          <pic:cNvPr id="7480" name="Picture 7480"/>
                          <pic:cNvPicPr/>
                        </pic:nvPicPr>
                        <pic:blipFill>
                          <a:blip r:embed="rId364"/>
                          <a:stretch>
                            <a:fillRect/>
                          </a:stretch>
                        </pic:blipFill>
                        <pic:spPr>
                          <a:xfrm>
                            <a:off x="0" y="0"/>
                            <a:ext cx="1990725" cy="342900"/>
                          </a:xfrm>
                          <a:prstGeom prst="rect">
                            <a:avLst/>
                          </a:prstGeom>
                        </pic:spPr>
                      </pic:pic>
                    </a:graphicData>
                  </a:graphic>
                </wp:inline>
              </w:drawing>
            </w:r>
          </w:p>
          <w:p w14:paraId="09F10BE2" w14:textId="77777777" w:rsidR="00EA425F" w:rsidRDefault="004F49E8">
            <w:pPr>
              <w:spacing w:after="0" w:line="259" w:lineRule="auto"/>
              <w:ind w:left="0" w:firstLine="0"/>
            </w:pPr>
            <w:r>
              <w:rPr>
                <w:sz w:val="18"/>
              </w:rPr>
              <w:t xml:space="preserve"> 该页面的目的是回答有关缩写用法的问题，并包含有关常见缩写问题的有用信息。 该网站作为写作、出版等信息的参考，享有很高的声誉。 对于页面的主题，它被认为是高度权威和值得信赖的。 </w:t>
            </w:r>
          </w:p>
        </w:tc>
      </w:tr>
    </w:tbl>
    <w:p w14:paraId="5D5BCAC8" w14:textId="77777777" w:rsidR="00EA425F" w:rsidRDefault="004F49E8">
      <w:pPr>
        <w:pStyle w:val="2"/>
        <w:ind w:left="-5"/>
      </w:pPr>
      <w:r>
        <w:t xml:space="preserve"> 10.0 页面质量评级任务 </w:t>
      </w:r>
    </w:p>
    <w:p w14:paraId="257F394B" w14:textId="77777777" w:rsidR="00EA425F" w:rsidRDefault="004F49E8">
      <w:pPr>
        <w:ind w:left="-5"/>
      </w:pPr>
      <w:r>
        <w:t xml:space="preserve"> 起初，PQ 评级似乎很困难。 页面和网站有几个方面需要查看和考虑。 </w:t>
      </w:r>
    </w:p>
    <w:p w14:paraId="1CC5B589" w14:textId="77777777" w:rsidR="00EA425F" w:rsidRDefault="004F49E8">
      <w:pPr>
        <w:ind w:left="-5"/>
      </w:pPr>
      <w:r>
        <w:rPr>
          <w:b/>
        </w:rPr>
        <w:t xml:space="preserve"> 重要</w:t>
      </w:r>
      <w:r>
        <w:t xml:space="preserve"> 提示：不要为每个PQ等级而苦苦挣扎。 请给出您的最佳评价并继续前进。 如果您在两个评级之间难以做出决定，请使用较低的评级。 如果您在三个评级之间徘徊，请选择中间的一个。 </w:t>
      </w:r>
    </w:p>
    <w:p w14:paraId="67D20097" w14:textId="77777777" w:rsidR="00EA425F" w:rsidRDefault="004F49E8">
      <w:pPr>
        <w:ind w:left="-5"/>
      </w:pPr>
      <w:r>
        <w:t xml:space="preserve"> 不要将页面或网站的国家或位置考虑为 PQ 评级。 例如，英语（美国）评分员在对来自其他英语网站（英国网站、加拿大网站等）的网页进行评分时，应使用相同的 PQ 标准。 因为他们在对美国网站的页面进行评级时使用。 换句话说，英语（美国）评分者不应因为页面位置（英国、加拿大）与任务位置不匹配而降低 PQ 评级。 </w:t>
      </w:r>
    </w:p>
    <w:p w14:paraId="7E6D870E" w14:textId="77777777" w:rsidR="00EA425F" w:rsidRDefault="004F49E8">
      <w:pPr>
        <w:ind w:left="-5"/>
      </w:pPr>
      <w:r>
        <w:t xml:space="preserve"> 这些准则特定于“常规”网页。 有时，系统可能会要求您对非网页的着陆页进行评分。 例如，您可能会被要求对 PDF 文件、PNG 或 JPEG 图像文件等进行评分。 如果网址的着陆页不是网页，则这些准则中的某些条件可能不适用。 在这种情况下，请使用您的判断。 </w:t>
      </w:r>
    </w:p>
    <w:p w14:paraId="4AE31AFF" w14:textId="77777777" w:rsidR="00EA425F" w:rsidRDefault="004F49E8">
      <w:pPr>
        <w:spacing w:after="491"/>
        <w:ind w:left="-5"/>
      </w:pPr>
      <w:r>
        <w:t xml:space="preserve"> 最后，本《页面质量评级指南》并未完全涵盖页面质量的各个方面。 如果您发现您真正认为质量高  或 </w:t>
      </w:r>
      <w:r>
        <w:rPr>
          <w:b/>
        </w:rPr>
        <w:t xml:space="preserve"> 低的页面，请对其进行评级，即使原因基于这些指南中未涵盖的内容。 请使用评论部分来解释您的理由。 一如既往，使用你的判断力。 </w:t>
      </w:r>
    </w:p>
    <w:p w14:paraId="058F8CAB" w14:textId="77777777" w:rsidR="00EA425F" w:rsidRDefault="004F49E8">
      <w:pPr>
        <w:pStyle w:val="3"/>
        <w:tabs>
          <w:tab w:val="center" w:pos="2930"/>
        </w:tabs>
        <w:ind w:left="-15" w:firstLine="0"/>
      </w:pPr>
      <w:r>
        <w:t xml:space="preserve"> 10.1 </w:t>
      </w:r>
      <w:r>
        <w:tab/>
        <w:t xml:space="preserve"> 对页面质量任务进行评级的说明 </w:t>
      </w:r>
    </w:p>
    <w:p w14:paraId="6F144267" w14:textId="77777777" w:rsidR="00EA425F" w:rsidRDefault="004F49E8">
      <w:pPr>
        <w:spacing w:after="230"/>
        <w:ind w:left="-5"/>
      </w:pPr>
      <w:r>
        <w:rPr>
          <w:b/>
        </w:rPr>
        <w:t xml:space="preserve"> “页面质量”任务页面分为几个部分： </w:t>
      </w:r>
    </w:p>
    <w:p w14:paraId="774451CA" w14:textId="77777777" w:rsidR="00EA425F" w:rsidRDefault="004F49E8">
      <w:pPr>
        <w:numPr>
          <w:ilvl w:val="0"/>
          <w:numId w:val="28"/>
        </w:numPr>
        <w:spacing w:after="0"/>
        <w:ind w:hanging="360"/>
      </w:pPr>
      <w:r>
        <w:t xml:space="preserve">关于任务登陆页面的一些初始问题。 </w:t>
      </w:r>
    </w:p>
    <w:p w14:paraId="1302B3A3" w14:textId="77777777" w:rsidR="00EA425F" w:rsidRDefault="004F49E8">
      <w:pPr>
        <w:numPr>
          <w:ilvl w:val="0"/>
          <w:numId w:val="28"/>
        </w:numPr>
        <w:spacing w:after="0"/>
        <w:ind w:hanging="360"/>
      </w:pPr>
      <w:r>
        <w:t xml:space="preserve">一个“PQ 网格”，用于记录您对着陆页的 PQ 特征的观察结果。 </w:t>
      </w:r>
    </w:p>
    <w:p w14:paraId="69B2346D" w14:textId="77777777" w:rsidR="00EA425F" w:rsidRDefault="004F49E8">
      <w:pPr>
        <w:numPr>
          <w:ilvl w:val="0"/>
          <w:numId w:val="28"/>
        </w:numPr>
        <w:spacing w:after="0"/>
        <w:ind w:hanging="360"/>
      </w:pPr>
      <w:r>
        <w:t xml:space="preserve">总体 PQ 评级滑块，用于记录您的总体 PQ 评级。 </w:t>
      </w:r>
    </w:p>
    <w:p w14:paraId="74922CFC" w14:textId="77777777" w:rsidR="00EA425F" w:rsidRDefault="004F49E8">
      <w:pPr>
        <w:numPr>
          <w:ilvl w:val="0"/>
          <w:numId w:val="28"/>
        </w:numPr>
        <w:ind w:hanging="360"/>
      </w:pPr>
      <w:r>
        <w:t xml:space="preserve">一个评论框，用于解释您的评级。 </w:t>
      </w:r>
    </w:p>
    <w:p w14:paraId="26D4B543" w14:textId="77777777" w:rsidR="00EA425F" w:rsidRDefault="004F49E8">
      <w:pPr>
        <w:ind w:left="-5"/>
      </w:pPr>
      <w:r>
        <w:t xml:space="preserve"> 初始问题的一些结果将提前结束任务。 如果页面是色情、外语、未加载，或者包含受限或无法访问的 MC（例如，需要订阅才能查看 MC），则不会填写 PQ 网格或分配总体评分。 </w:t>
      </w:r>
    </w:p>
    <w:p w14:paraId="493A8C9A" w14:textId="77777777" w:rsidR="00EA425F" w:rsidRDefault="004F49E8">
      <w:pPr>
        <w:numPr>
          <w:ilvl w:val="0"/>
          <w:numId w:val="29"/>
        </w:numPr>
        <w:spacing w:after="0"/>
        <w:ind w:hanging="360"/>
      </w:pPr>
      <w:r>
        <w:rPr>
          <w:b/>
        </w:rPr>
        <w:t xml:space="preserve"> </w:t>
      </w:r>
      <w:r>
        <w:t xml:space="preserve"> 当登陆页面上的语言是任务语言或英语时，不应使用外语，任务语言是任务位置中相当大比例的人口常用的语言。 </w:t>
      </w:r>
    </w:p>
    <w:p w14:paraId="6630D1CD" w14:textId="77777777" w:rsidR="00EA425F" w:rsidRDefault="004F49E8">
      <w:pPr>
        <w:numPr>
          <w:ilvl w:val="0"/>
          <w:numId w:val="29"/>
        </w:numPr>
        <w:ind w:hanging="360"/>
      </w:pPr>
      <w:r>
        <w:rPr>
          <w:b/>
        </w:rPr>
        <w:t xml:space="preserve">“未加载” </w:t>
      </w:r>
      <w:r>
        <w:t xml:space="preserve"> 应用于网站创建的页面上绝对没有内容的页面。 页面上没有 MC、SC 或广告。 有关 </w:t>
      </w:r>
      <w:hyperlink r:id="rId456">
        <w:r>
          <w:rPr>
            <w:color w:val="1054CC"/>
            <w:u w:val="single" w:color="1054CC"/>
          </w:rPr>
          <w:t xml:space="preserve"> 不同类型错误消息的描述</w:t>
        </w:r>
      </w:hyperlink>
      <w:r>
        <w:rPr>
          <w:color w:val="1054CC"/>
        </w:rPr>
        <w:t xml:space="preserve"> </w:t>
      </w:r>
      <w:r>
        <w:t>，请</w:t>
      </w:r>
      <w:proofErr w:type="gramStart"/>
      <w:r>
        <w:t>参阅此维基</w:t>
      </w:r>
      <w:proofErr w:type="gramEnd"/>
      <w:r>
        <w:t xml:space="preserve">百科文章。 </w:t>
      </w:r>
    </w:p>
    <w:p w14:paraId="79ED87DA" w14:textId="77777777" w:rsidR="00EA425F" w:rsidRDefault="004F49E8">
      <w:pPr>
        <w:ind w:left="-5"/>
      </w:pPr>
      <w:r>
        <w:t xml:space="preserve"> PQ 网格被设计为您的“记事本”。 它允许</w:t>
      </w:r>
      <w:proofErr w:type="gramStart"/>
      <w:r>
        <w:t>您记录</w:t>
      </w:r>
      <w:proofErr w:type="gramEnd"/>
      <w:r>
        <w:t xml:space="preserve">您对登录页面及其所属网站的观察结果。 </w:t>
      </w:r>
    </w:p>
    <w:p w14:paraId="2881A2FE" w14:textId="77777777" w:rsidR="00EA425F" w:rsidRDefault="004F49E8">
      <w:pPr>
        <w:pStyle w:val="2"/>
        <w:ind w:left="-5"/>
      </w:pPr>
      <w:r>
        <w:lastRenderedPageBreak/>
        <w:t xml:space="preserve"> 11.0 页面质量评级常见问题 </w:t>
      </w:r>
    </w:p>
    <w:tbl>
      <w:tblPr>
        <w:tblStyle w:val="TableGrid"/>
        <w:tblW w:w="10800" w:type="dxa"/>
        <w:tblInd w:w="6" w:type="dxa"/>
        <w:tblCellMar>
          <w:top w:w="93" w:type="dxa"/>
          <w:left w:w="67" w:type="dxa"/>
          <w:right w:w="65" w:type="dxa"/>
        </w:tblCellMar>
        <w:tblLook w:val="04A0" w:firstRow="1" w:lastRow="0" w:firstColumn="1" w:lastColumn="0" w:noHBand="0" w:noVBand="1"/>
      </w:tblPr>
      <w:tblGrid>
        <w:gridCol w:w="2882"/>
        <w:gridCol w:w="7918"/>
      </w:tblGrid>
      <w:tr w:rsidR="00EA425F" w14:paraId="3F125714" w14:textId="77777777">
        <w:trPr>
          <w:trHeight w:val="465"/>
        </w:trPr>
        <w:tc>
          <w:tcPr>
            <w:tcW w:w="2882"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1056BA3A" w14:textId="77777777" w:rsidR="00EA425F" w:rsidRDefault="004F49E8">
            <w:pPr>
              <w:spacing w:after="0" w:line="259" w:lineRule="auto"/>
              <w:ind w:left="32" w:firstLine="0"/>
            </w:pPr>
            <w:r>
              <w:rPr>
                <w:b/>
              </w:rPr>
              <w:t xml:space="preserve"> 问题 </w:t>
            </w:r>
          </w:p>
        </w:tc>
        <w:tc>
          <w:tcPr>
            <w:tcW w:w="7918"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6A32EF47" w14:textId="77777777" w:rsidR="00EA425F" w:rsidRDefault="004F49E8">
            <w:pPr>
              <w:spacing w:after="0" w:line="259" w:lineRule="auto"/>
              <w:ind w:left="30" w:firstLine="0"/>
            </w:pPr>
            <w:r>
              <w:rPr>
                <w:b/>
              </w:rPr>
              <w:t xml:space="preserve"> 答 </w:t>
            </w:r>
          </w:p>
        </w:tc>
      </w:tr>
      <w:tr w:rsidR="00EA425F" w14:paraId="09B05035" w14:textId="77777777">
        <w:trPr>
          <w:trHeight w:val="1367"/>
        </w:trPr>
        <w:tc>
          <w:tcPr>
            <w:tcW w:w="2882" w:type="dxa"/>
            <w:tcBorders>
              <w:top w:val="single" w:sz="6" w:space="0" w:color="989898"/>
              <w:left w:val="single" w:sz="6" w:space="0" w:color="989898"/>
              <w:bottom w:val="single" w:sz="6" w:space="0" w:color="989898"/>
              <w:right w:val="single" w:sz="6" w:space="0" w:color="989898"/>
            </w:tcBorders>
            <w:vAlign w:val="center"/>
          </w:tcPr>
          <w:p w14:paraId="3DA35D67" w14:textId="77777777" w:rsidR="00EA425F" w:rsidRDefault="004F49E8">
            <w:pPr>
              <w:spacing w:after="0" w:line="259" w:lineRule="auto"/>
              <w:ind w:left="2" w:firstLine="0"/>
            </w:pPr>
            <w:r>
              <w:rPr>
                <w:b/>
              </w:rPr>
              <w:t xml:space="preserve"> 为什么我们必须执行所有这些步骤？ 这需要很长时间！ </w:t>
            </w:r>
          </w:p>
        </w:tc>
        <w:tc>
          <w:tcPr>
            <w:tcW w:w="7918" w:type="dxa"/>
            <w:tcBorders>
              <w:top w:val="single" w:sz="6" w:space="0" w:color="989898"/>
              <w:left w:val="single" w:sz="6" w:space="0" w:color="989898"/>
              <w:bottom w:val="single" w:sz="6" w:space="0" w:color="989898"/>
              <w:right w:val="single" w:sz="6" w:space="0" w:color="989898"/>
            </w:tcBorders>
          </w:tcPr>
          <w:p w14:paraId="3F4308AB" w14:textId="77777777" w:rsidR="00EA425F" w:rsidRDefault="004F49E8">
            <w:pPr>
              <w:spacing w:after="0" w:line="259" w:lineRule="auto"/>
              <w:ind w:left="0" w:firstLine="0"/>
            </w:pPr>
            <w:r>
              <w:t xml:space="preserve"> 通过练习，准确 PQ 评级所需的时间将减少。 这些步骤很重要，旨在帮助您评估 PQ 的许多不同方面。 你可能会对你的发现感到惊讶。 最初看起来质量低的页面可能会经过仔细检查而变成中等或高质量。 反之亦然。 我们希望您能提供最明智、最深思熟虑的意见。 </w:t>
            </w:r>
          </w:p>
        </w:tc>
      </w:tr>
      <w:tr w:rsidR="00EA425F" w14:paraId="0B43155A" w14:textId="77777777">
        <w:trPr>
          <w:trHeight w:val="885"/>
        </w:trPr>
        <w:tc>
          <w:tcPr>
            <w:tcW w:w="2882" w:type="dxa"/>
            <w:tcBorders>
              <w:top w:val="single" w:sz="6" w:space="0" w:color="989898"/>
              <w:left w:val="single" w:sz="6" w:space="0" w:color="989898"/>
              <w:bottom w:val="single" w:sz="6" w:space="0" w:color="989898"/>
              <w:right w:val="single" w:sz="6" w:space="0" w:color="989898"/>
            </w:tcBorders>
          </w:tcPr>
          <w:p w14:paraId="4C01AAB0" w14:textId="77777777" w:rsidR="00EA425F" w:rsidRDefault="004F49E8">
            <w:pPr>
              <w:spacing w:after="0" w:line="259" w:lineRule="auto"/>
              <w:ind w:left="2" w:firstLine="0"/>
            </w:pPr>
            <w:r>
              <w:rPr>
                <w:b/>
              </w:rPr>
              <w:t xml:space="preserve"> 我们只是对“看起来”不错的页面给予高质量评级吗？ </w:t>
            </w:r>
          </w:p>
        </w:tc>
        <w:tc>
          <w:tcPr>
            <w:tcW w:w="7918" w:type="dxa"/>
            <w:tcBorders>
              <w:top w:val="single" w:sz="6" w:space="0" w:color="989898"/>
              <w:left w:val="single" w:sz="6" w:space="0" w:color="989898"/>
              <w:bottom w:val="single" w:sz="6" w:space="0" w:color="989898"/>
              <w:right w:val="single" w:sz="6" w:space="0" w:color="989898"/>
            </w:tcBorders>
            <w:vAlign w:val="center"/>
          </w:tcPr>
          <w:p w14:paraId="76FE0CEF" w14:textId="77777777" w:rsidR="00EA425F" w:rsidRDefault="004F49E8">
            <w:pPr>
              <w:spacing w:after="0" w:line="259" w:lineRule="auto"/>
              <w:ind w:left="0" w:firstLine="0"/>
            </w:pPr>
            <w:r>
              <w:t xml:space="preserve"> 不！ 目标是做完全相反的事情。 这些步骤旨在帮助您分析页面，而无需使用肤浅的“它看起来不错吗？”的方法。 </w:t>
            </w:r>
          </w:p>
        </w:tc>
      </w:tr>
      <w:tr w:rsidR="00EA425F" w14:paraId="2D64301B" w14:textId="77777777">
        <w:trPr>
          <w:trHeight w:val="3525"/>
        </w:trPr>
        <w:tc>
          <w:tcPr>
            <w:tcW w:w="2882" w:type="dxa"/>
            <w:tcBorders>
              <w:top w:val="single" w:sz="6" w:space="0" w:color="989898"/>
              <w:left w:val="single" w:sz="6" w:space="0" w:color="989898"/>
              <w:bottom w:val="single" w:sz="6" w:space="0" w:color="989898"/>
              <w:right w:val="single" w:sz="6" w:space="0" w:color="989898"/>
            </w:tcBorders>
            <w:vAlign w:val="center"/>
          </w:tcPr>
          <w:p w14:paraId="2796E029" w14:textId="77777777" w:rsidR="00EA425F" w:rsidRDefault="004F49E8">
            <w:pPr>
              <w:spacing w:after="0" w:line="259" w:lineRule="auto"/>
              <w:ind w:left="2" w:firstLine="0"/>
            </w:pPr>
            <w:r>
              <w:rPr>
                <w:b/>
              </w:rPr>
              <w:t xml:space="preserve"> 分享个人经验或意见是有益的目的吗？ 如果个人意见令人不安或令人反感怎么办？ </w:t>
            </w:r>
          </w:p>
        </w:tc>
        <w:tc>
          <w:tcPr>
            <w:tcW w:w="7918" w:type="dxa"/>
            <w:tcBorders>
              <w:top w:val="single" w:sz="6" w:space="0" w:color="989898"/>
              <w:left w:val="single" w:sz="6" w:space="0" w:color="989898"/>
              <w:bottom w:val="single" w:sz="6" w:space="0" w:color="989898"/>
              <w:right w:val="single" w:sz="6" w:space="0" w:color="989898"/>
            </w:tcBorders>
          </w:tcPr>
          <w:p w14:paraId="62223CCA" w14:textId="77777777" w:rsidR="00EA425F" w:rsidRDefault="004F49E8">
            <w:pPr>
              <w:spacing w:after="240" w:line="251" w:lineRule="auto"/>
              <w:ind w:left="0" w:firstLine="0"/>
            </w:pPr>
            <w:r>
              <w:t xml:space="preserve"> 分享个人经验或意见可能是一个有益的目的，因为它可以让人们欣赏不同的观点。 互联网上的内容可以帮助人们理解为什么别人会这样想和感受。 </w:t>
            </w:r>
          </w:p>
          <w:p w14:paraId="5682FE8D" w14:textId="77777777" w:rsidR="00EA425F" w:rsidRDefault="004F49E8">
            <w:pPr>
              <w:spacing w:after="240" w:line="251" w:lineRule="auto"/>
              <w:ind w:left="0" w:firstLine="0"/>
            </w:pPr>
            <w:r>
              <w:t xml:space="preserve"> 看到他人的意见和观点是很有价值的，即使它们对你个人来说是令人反感的、令人反感的、令人不安的或冒犯性的。 应用这些准则的标准，而不是您自己的个人意见或观点。 </w:t>
            </w:r>
          </w:p>
          <w:p w14:paraId="7A6C5A02" w14:textId="77777777" w:rsidR="00EA425F" w:rsidRDefault="004F49E8">
            <w:pPr>
              <w:spacing w:after="240" w:line="251" w:lineRule="auto"/>
              <w:ind w:left="0" w:firstLine="0"/>
            </w:pPr>
            <w:r>
              <w:t xml:space="preserve"> 然而，有时意见和观点可能会传播误导性信息或以其他方式造成伤害。 因此，请将这些准则中的标准应用于所有类型的页面和内容。 </w:t>
            </w:r>
          </w:p>
          <w:p w14:paraId="29C6096C" w14:textId="77777777" w:rsidR="00EA425F" w:rsidRDefault="004F49E8">
            <w:pPr>
              <w:spacing w:after="0" w:line="259" w:lineRule="auto"/>
              <w:ind w:left="0" w:firstLine="0"/>
            </w:pPr>
            <w:r>
              <w:rPr>
                <w:b/>
              </w:rPr>
              <w:t xml:space="preserve"> 请记住</w:t>
            </w:r>
            <w:r>
              <w:t xml:space="preserve"> ：您对伤害的评估发生在之前，并覆盖了其他考虑因素，例如内容创建者的生活经验或专业知识。 </w:t>
            </w:r>
          </w:p>
        </w:tc>
      </w:tr>
      <w:tr w:rsidR="00EA425F" w14:paraId="43340D7B" w14:textId="77777777">
        <w:trPr>
          <w:trHeight w:val="2805"/>
        </w:trPr>
        <w:tc>
          <w:tcPr>
            <w:tcW w:w="2882" w:type="dxa"/>
            <w:tcBorders>
              <w:top w:val="single" w:sz="6" w:space="0" w:color="989898"/>
              <w:left w:val="single" w:sz="6" w:space="0" w:color="989898"/>
              <w:bottom w:val="single" w:sz="6" w:space="0" w:color="989898"/>
              <w:right w:val="single" w:sz="6" w:space="0" w:color="989898"/>
            </w:tcBorders>
            <w:vAlign w:val="center"/>
          </w:tcPr>
          <w:p w14:paraId="7796344D" w14:textId="77777777" w:rsidR="00EA425F" w:rsidRDefault="004F49E8">
            <w:pPr>
              <w:spacing w:after="0" w:line="259" w:lineRule="auto"/>
              <w:ind w:left="2" w:firstLine="0"/>
            </w:pPr>
            <w:r>
              <w:rPr>
                <w:b/>
              </w:rPr>
              <w:t xml:space="preserve"> 生活经验能否证明 YMYL 主题页面的最高质量评级是合理的？ </w:t>
            </w:r>
          </w:p>
        </w:tc>
        <w:tc>
          <w:tcPr>
            <w:tcW w:w="7918" w:type="dxa"/>
            <w:tcBorders>
              <w:top w:val="single" w:sz="6" w:space="0" w:color="989898"/>
              <w:left w:val="single" w:sz="6" w:space="0" w:color="989898"/>
              <w:bottom w:val="single" w:sz="6" w:space="0" w:color="989898"/>
              <w:right w:val="single" w:sz="6" w:space="0" w:color="989898"/>
            </w:tcBorders>
          </w:tcPr>
          <w:p w14:paraId="58616C86" w14:textId="77777777" w:rsidR="00EA425F" w:rsidRDefault="004F49E8">
            <w:pPr>
              <w:spacing w:after="240" w:line="251" w:lineRule="auto"/>
              <w:ind w:left="0" w:firstLine="0"/>
            </w:pPr>
            <w:r>
              <w:t xml:space="preserve"> 有关YMYL主题的事实信息和建议应来自专家。 在YMYL主题上分享生活经验可以是最   高质量的，但它必须是值得信赖的、安全的、符合既定的专家共识，并谈论生活经验有价值的话题。 </w:t>
            </w:r>
          </w:p>
          <w:p w14:paraId="2C8D48F1" w14:textId="77777777" w:rsidR="00EA425F" w:rsidRDefault="004F49E8">
            <w:pPr>
              <w:spacing w:after="0" w:line="259" w:lineRule="auto"/>
              <w:ind w:left="0" w:firstLine="0"/>
            </w:pPr>
            <w:r>
              <w:t xml:space="preserve"> 例如，有关何时何地投票的信息是 YMYL 主题。 可以有一个 </w:t>
            </w:r>
            <w:r>
              <w:rPr>
                <w:b/>
              </w:rPr>
              <w:t xml:space="preserve"> 最 </w:t>
            </w:r>
            <w:r>
              <w:t xml:space="preserve"> 高质量的页面来分享有关投票的生活经验，例如关于成为公民和第一次投票的鼓舞人心的个人帖子。 但是，如果有关某人投票经历的页面提供了有关何时何地投票的不准确信息，无论是故意还是由于疏忽疏忽，则该页面应被评为 </w:t>
            </w:r>
            <w:r>
              <w:rPr>
                <w:b/>
              </w:rPr>
              <w:t xml:space="preserve"> “最低</w:t>
            </w:r>
            <w:r>
              <w:t xml:space="preserve">”，因为它可能会导致其他人错过投票机会。 </w:t>
            </w:r>
          </w:p>
        </w:tc>
      </w:tr>
      <w:tr w:rsidR="00EA425F" w14:paraId="7E2A0967" w14:textId="77777777">
        <w:trPr>
          <w:trHeight w:val="3045"/>
        </w:trPr>
        <w:tc>
          <w:tcPr>
            <w:tcW w:w="2882" w:type="dxa"/>
            <w:tcBorders>
              <w:top w:val="single" w:sz="6" w:space="0" w:color="989898"/>
              <w:left w:val="single" w:sz="6" w:space="0" w:color="989898"/>
              <w:bottom w:val="single" w:sz="6" w:space="0" w:color="989898"/>
              <w:right w:val="single" w:sz="6" w:space="0" w:color="989898"/>
            </w:tcBorders>
            <w:vAlign w:val="center"/>
          </w:tcPr>
          <w:p w14:paraId="3EF60FE9" w14:textId="77777777" w:rsidR="00EA425F" w:rsidRDefault="004F49E8">
            <w:pPr>
              <w:spacing w:after="0" w:line="259" w:lineRule="auto"/>
              <w:ind w:left="2" w:right="14" w:firstLine="0"/>
            </w:pPr>
            <w:r>
              <w:rPr>
                <w:b/>
              </w:rPr>
              <w:t xml:space="preserve"> 您在评价 MC 时谈到了专业知识。 专业知识对所有主题都很重要吗？ 难道有些话题没有专家吗？ </w:t>
            </w:r>
          </w:p>
        </w:tc>
        <w:tc>
          <w:tcPr>
            <w:tcW w:w="7918" w:type="dxa"/>
            <w:tcBorders>
              <w:top w:val="single" w:sz="6" w:space="0" w:color="989898"/>
              <w:left w:val="single" w:sz="6" w:space="0" w:color="989898"/>
              <w:bottom w:val="single" w:sz="6" w:space="0" w:color="989898"/>
              <w:right w:val="single" w:sz="6" w:space="0" w:color="989898"/>
            </w:tcBorders>
          </w:tcPr>
          <w:p w14:paraId="00CD2A86" w14:textId="77777777" w:rsidR="00EA425F" w:rsidRDefault="004F49E8">
            <w:pPr>
              <w:spacing w:after="240" w:line="251" w:lineRule="auto"/>
              <w:ind w:left="0" w:firstLine="0"/>
            </w:pPr>
            <w:r>
              <w:t xml:space="preserve"> 请记住，我们不仅仅是在谈论正式的专业知识。 非正式的专业知识同样重要，对于某些主题来说，可能是更常见的 E-E-A-T 类型。 </w:t>
            </w:r>
          </w:p>
          <w:p w14:paraId="59E51817" w14:textId="77777777" w:rsidR="00EA425F" w:rsidRDefault="004F49E8">
            <w:pPr>
              <w:spacing w:after="240" w:line="251" w:lineRule="auto"/>
              <w:ind w:left="0" w:firstLine="0"/>
            </w:pPr>
            <w:r>
              <w:t xml:space="preserve"> 对于大多数页面目的和主题，即使该领域本身是利基或非主流，您也可以找到专家。 例如，有由针灸、草药疗法等领先从业者创建的专家替代医学网站。 还有一些关于替代医学的页面是由没有专业知识或经验的人撰写的。 E-E-A-T 应区分这两种情况。 </w:t>
            </w:r>
          </w:p>
          <w:p w14:paraId="44DA1A26" w14:textId="77777777" w:rsidR="00EA425F" w:rsidRDefault="004F49E8">
            <w:pPr>
              <w:spacing w:after="0" w:line="259" w:lineRule="auto"/>
              <w:ind w:left="0" w:right="56" w:firstLine="0"/>
              <w:jc w:val="both"/>
            </w:pPr>
            <w:r>
              <w:rPr>
                <w:b/>
              </w:rPr>
              <w:t xml:space="preserve"> 提醒</w:t>
            </w:r>
            <w:r>
              <w:t xml:space="preserve"> ：如果该网页对人或社会有害、不可信或垃圾内容，则专业知识和经验无关紧要。 它应该被评为 </w:t>
            </w:r>
            <w:r>
              <w:rPr>
                <w:b/>
              </w:rPr>
              <w:t xml:space="preserve"> 最低</w:t>
            </w:r>
            <w:r>
              <w:t xml:space="preserve"> 。 </w:t>
            </w:r>
          </w:p>
        </w:tc>
      </w:tr>
    </w:tbl>
    <w:p w14:paraId="2DB7C04F" w14:textId="77777777" w:rsidR="00EA425F" w:rsidRDefault="00EA425F">
      <w:pPr>
        <w:spacing w:after="0" w:line="259" w:lineRule="auto"/>
        <w:ind w:left="-720" w:right="11520" w:firstLine="0"/>
      </w:pPr>
    </w:p>
    <w:tbl>
      <w:tblPr>
        <w:tblStyle w:val="TableGrid"/>
        <w:tblW w:w="10800" w:type="dxa"/>
        <w:tblInd w:w="6" w:type="dxa"/>
        <w:tblCellMar>
          <w:top w:w="93" w:type="dxa"/>
          <w:left w:w="67" w:type="dxa"/>
          <w:right w:w="27" w:type="dxa"/>
        </w:tblCellMar>
        <w:tblLook w:val="04A0" w:firstRow="1" w:lastRow="0" w:firstColumn="1" w:lastColumn="0" w:noHBand="0" w:noVBand="1"/>
      </w:tblPr>
      <w:tblGrid>
        <w:gridCol w:w="2882"/>
        <w:gridCol w:w="7918"/>
      </w:tblGrid>
      <w:tr w:rsidR="00EA425F" w14:paraId="03B44462" w14:textId="77777777">
        <w:trPr>
          <w:trHeight w:val="465"/>
        </w:trPr>
        <w:tc>
          <w:tcPr>
            <w:tcW w:w="2882"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7D597555" w14:textId="77777777" w:rsidR="00EA425F" w:rsidRDefault="004F49E8">
            <w:pPr>
              <w:spacing w:after="0" w:line="259" w:lineRule="auto"/>
              <w:ind w:left="32" w:firstLine="0"/>
            </w:pPr>
            <w:r>
              <w:rPr>
                <w:b/>
              </w:rPr>
              <w:t xml:space="preserve"> 问题 </w:t>
            </w:r>
          </w:p>
        </w:tc>
        <w:tc>
          <w:tcPr>
            <w:tcW w:w="7918"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6BF72787" w14:textId="77777777" w:rsidR="00EA425F" w:rsidRDefault="004F49E8">
            <w:pPr>
              <w:spacing w:after="0" w:line="259" w:lineRule="auto"/>
              <w:ind w:left="30" w:firstLine="0"/>
            </w:pPr>
            <w:r>
              <w:rPr>
                <w:b/>
              </w:rPr>
              <w:t xml:space="preserve"> 答 </w:t>
            </w:r>
          </w:p>
        </w:tc>
      </w:tr>
      <w:tr w:rsidR="00EA425F" w14:paraId="7D3170A2" w14:textId="77777777">
        <w:trPr>
          <w:trHeight w:val="3047"/>
        </w:trPr>
        <w:tc>
          <w:tcPr>
            <w:tcW w:w="2882" w:type="dxa"/>
            <w:tcBorders>
              <w:top w:val="single" w:sz="6" w:space="0" w:color="989898"/>
              <w:left w:val="single" w:sz="6" w:space="0" w:color="989898"/>
              <w:bottom w:val="single" w:sz="6" w:space="0" w:color="989898"/>
              <w:right w:val="single" w:sz="6" w:space="0" w:color="989898"/>
            </w:tcBorders>
            <w:vAlign w:val="center"/>
          </w:tcPr>
          <w:p w14:paraId="35B00B17" w14:textId="77777777" w:rsidR="00EA425F" w:rsidRDefault="004F49E8">
            <w:pPr>
              <w:spacing w:after="0" w:line="251" w:lineRule="auto"/>
              <w:ind w:left="2" w:firstLine="0"/>
            </w:pPr>
            <w:r>
              <w:rPr>
                <w:b/>
              </w:rPr>
              <w:t xml:space="preserve"> 当我想到 E-E-A-T 时，专业知识和经验似乎有很多重叠。 </w:t>
            </w:r>
          </w:p>
          <w:p w14:paraId="3DA640A1" w14:textId="77777777" w:rsidR="00EA425F" w:rsidRDefault="004F49E8">
            <w:pPr>
              <w:spacing w:after="0" w:line="259" w:lineRule="auto"/>
              <w:ind w:left="2" w:firstLine="0"/>
            </w:pPr>
            <w:r>
              <w:rPr>
                <w:b/>
              </w:rPr>
              <w:t xml:space="preserve"> 有什么区别？ </w:t>
            </w:r>
          </w:p>
        </w:tc>
        <w:tc>
          <w:tcPr>
            <w:tcW w:w="7918" w:type="dxa"/>
            <w:tcBorders>
              <w:top w:val="single" w:sz="6" w:space="0" w:color="989898"/>
              <w:left w:val="single" w:sz="6" w:space="0" w:color="989898"/>
              <w:bottom w:val="single" w:sz="6" w:space="0" w:color="989898"/>
              <w:right w:val="single" w:sz="6" w:space="0" w:color="989898"/>
            </w:tcBorders>
          </w:tcPr>
          <w:p w14:paraId="2E0A4113" w14:textId="77777777" w:rsidR="00EA425F" w:rsidRDefault="004F49E8">
            <w:pPr>
              <w:spacing w:after="0" w:line="259" w:lineRule="auto"/>
              <w:ind w:left="0" w:firstLine="0"/>
            </w:pPr>
            <w:r>
              <w:t xml:space="preserve"> 这里有一种思考方式： </w:t>
            </w:r>
          </w:p>
          <w:p w14:paraId="5A6F2E8C" w14:textId="77777777" w:rsidR="00EA425F" w:rsidRDefault="004F49E8">
            <w:pPr>
              <w:numPr>
                <w:ilvl w:val="0"/>
                <w:numId w:val="149"/>
              </w:numPr>
              <w:spacing w:after="0" w:line="257" w:lineRule="auto"/>
              <w:ind w:hanging="360"/>
            </w:pPr>
            <w:r>
              <w:rPr>
                <w:b/>
              </w:rPr>
              <w:t xml:space="preserve">专业知识 </w:t>
            </w:r>
            <w:r>
              <w:t xml:space="preserve"> 通常涉及客观的、可测试的知识或技能，例如：你能计算出桥梁的承重吗？ </w:t>
            </w:r>
          </w:p>
          <w:p w14:paraId="765996FC" w14:textId="77777777" w:rsidR="00EA425F" w:rsidRDefault="004F49E8">
            <w:pPr>
              <w:numPr>
                <w:ilvl w:val="0"/>
                <w:numId w:val="149"/>
              </w:numPr>
              <w:spacing w:after="234" w:line="257" w:lineRule="auto"/>
              <w:ind w:hanging="360"/>
            </w:pPr>
            <w:r>
              <w:rPr>
                <w:b/>
              </w:rPr>
              <w:t xml:space="preserve">经验 </w:t>
            </w:r>
            <w:r>
              <w:t xml:space="preserve"> 可能更主观，通常通过个人叙述来分享，例如：体验对另一个人的爱是什么感觉？ </w:t>
            </w:r>
          </w:p>
          <w:p w14:paraId="6602317D" w14:textId="77777777" w:rsidR="00EA425F" w:rsidRDefault="004F49E8">
            <w:pPr>
              <w:spacing w:after="0" w:line="259" w:lineRule="auto"/>
              <w:ind w:left="0" w:firstLine="0"/>
            </w:pPr>
            <w:r>
              <w:t xml:space="preserve"> 对于PQ评级，区分专业知识和经验并不重要。 相反，要关注什么样的内容对于页面而言是值得信赖和令人满意的。 您可能会发现，对于同一主题，专业知识和经验都是值得信赖和令人满意的。 例如，医疗网站可能是治疗方案的可靠来源，其他接受过治疗的人的经历可能会提供情感支持，并为预期做好准备。 </w:t>
            </w:r>
          </w:p>
        </w:tc>
      </w:tr>
      <w:tr w:rsidR="00EA425F" w14:paraId="715E7F72" w14:textId="77777777">
        <w:trPr>
          <w:trHeight w:val="2085"/>
        </w:trPr>
        <w:tc>
          <w:tcPr>
            <w:tcW w:w="2882" w:type="dxa"/>
            <w:tcBorders>
              <w:top w:val="single" w:sz="6" w:space="0" w:color="989898"/>
              <w:left w:val="single" w:sz="6" w:space="0" w:color="989898"/>
              <w:bottom w:val="single" w:sz="6" w:space="0" w:color="989898"/>
              <w:right w:val="single" w:sz="6" w:space="0" w:color="989898"/>
            </w:tcBorders>
            <w:vAlign w:val="center"/>
          </w:tcPr>
          <w:p w14:paraId="6CBAEA17" w14:textId="77777777" w:rsidR="00EA425F" w:rsidRDefault="004F49E8">
            <w:pPr>
              <w:spacing w:after="0" w:line="259" w:lineRule="auto"/>
              <w:ind w:left="2" w:firstLine="0"/>
            </w:pPr>
            <w:r>
              <w:rPr>
                <w:b/>
              </w:rPr>
              <w:t xml:space="preserve"> 某些类型的页面不是总是低质量的，例如名人八卦吗？ </w:t>
            </w:r>
          </w:p>
        </w:tc>
        <w:tc>
          <w:tcPr>
            <w:tcW w:w="7918" w:type="dxa"/>
            <w:tcBorders>
              <w:top w:val="single" w:sz="6" w:space="0" w:color="989898"/>
              <w:left w:val="single" w:sz="6" w:space="0" w:color="989898"/>
              <w:bottom w:val="single" w:sz="6" w:space="0" w:color="989898"/>
              <w:right w:val="single" w:sz="6" w:space="0" w:color="989898"/>
            </w:tcBorders>
          </w:tcPr>
          <w:p w14:paraId="59B35C48" w14:textId="77777777" w:rsidR="00EA425F" w:rsidRDefault="004F49E8">
            <w:pPr>
              <w:spacing w:line="259" w:lineRule="auto"/>
              <w:ind w:left="0" w:firstLine="0"/>
            </w:pPr>
            <w:r>
              <w:t xml:space="preserve"> 对于几乎任何类型的页面或信息主题，都有一系列的内容质量。 </w:t>
            </w:r>
          </w:p>
          <w:p w14:paraId="50E80D99" w14:textId="77777777" w:rsidR="00EA425F" w:rsidRDefault="004F49E8">
            <w:pPr>
              <w:spacing w:after="0" w:line="259" w:lineRule="auto"/>
              <w:ind w:left="0" w:firstLine="0"/>
            </w:pPr>
            <w:r>
              <w:t xml:space="preserve"> 例如，有 </w:t>
            </w:r>
            <w:r>
              <w:rPr>
                <w:b/>
              </w:rPr>
              <w:t xml:space="preserve"> 高质量的 </w:t>
            </w:r>
            <w:r>
              <w:t xml:space="preserve"> 和低  质量的名人八卦页面。 这些页面的目的是分享有关名人的有趣、准确的信息。 名人故事可能会有好处，可以激励他人或帮助人们应对类似的挑战。 如果名人八卦页面具有准确和有趣的信息，没有低质量或最低质量的特征，并且来自合理可靠的来源，则该页面是高质量的。 </w:t>
            </w:r>
          </w:p>
        </w:tc>
      </w:tr>
      <w:tr w:rsidR="00EA425F" w14:paraId="1F80EAF2" w14:textId="77777777">
        <w:trPr>
          <w:trHeight w:val="1605"/>
        </w:trPr>
        <w:tc>
          <w:tcPr>
            <w:tcW w:w="2882" w:type="dxa"/>
            <w:tcBorders>
              <w:top w:val="single" w:sz="6" w:space="0" w:color="989898"/>
              <w:left w:val="single" w:sz="6" w:space="0" w:color="989898"/>
              <w:bottom w:val="single" w:sz="6" w:space="0" w:color="989898"/>
              <w:right w:val="single" w:sz="6" w:space="0" w:color="989898"/>
            </w:tcBorders>
          </w:tcPr>
          <w:p w14:paraId="514C2296" w14:textId="77777777" w:rsidR="00EA425F" w:rsidRDefault="004F49E8">
            <w:pPr>
              <w:spacing w:after="0" w:line="259" w:lineRule="auto"/>
              <w:ind w:left="2" w:firstLine="0"/>
            </w:pPr>
            <w:r>
              <w:rPr>
                <w:b/>
              </w:rPr>
              <w:t xml:space="preserve"> 我从未见过 X 型的高质量页面。 如果没有这种类型的高质量网页，为什么我们要给现有</w:t>
            </w:r>
            <w:proofErr w:type="gramStart"/>
            <w:r>
              <w:rPr>
                <w:b/>
              </w:rPr>
              <w:t>网页打</w:t>
            </w:r>
            <w:proofErr w:type="gramEnd"/>
            <w:r>
              <w:rPr>
                <w:b/>
              </w:rPr>
              <w:t xml:space="preserve">低质量评级？ </w:t>
            </w:r>
          </w:p>
        </w:tc>
        <w:tc>
          <w:tcPr>
            <w:tcW w:w="7918" w:type="dxa"/>
            <w:tcBorders>
              <w:top w:val="single" w:sz="6" w:space="0" w:color="989898"/>
              <w:left w:val="single" w:sz="6" w:space="0" w:color="989898"/>
              <w:bottom w:val="single" w:sz="6" w:space="0" w:color="989898"/>
              <w:right w:val="single" w:sz="6" w:space="0" w:color="989898"/>
            </w:tcBorders>
            <w:vAlign w:val="center"/>
          </w:tcPr>
          <w:p w14:paraId="70D7BD2A" w14:textId="77777777" w:rsidR="00EA425F" w:rsidRDefault="004F49E8">
            <w:pPr>
              <w:spacing w:after="0" w:line="259" w:lineRule="auto"/>
              <w:ind w:left="0" w:right="14" w:firstLine="0"/>
            </w:pPr>
            <w:r>
              <w:t xml:space="preserve"> 对于某些主题或类型的页面，可能没有很多（或任何！现在有高质量的页面，但将来可能会有。 我们需要一套适用于所有页面的统一标准，即使是尚未创建的页面。 </w:t>
            </w:r>
          </w:p>
        </w:tc>
      </w:tr>
      <w:tr w:rsidR="00EA425F" w14:paraId="15146828" w14:textId="77777777">
        <w:trPr>
          <w:trHeight w:val="1365"/>
        </w:trPr>
        <w:tc>
          <w:tcPr>
            <w:tcW w:w="2882" w:type="dxa"/>
            <w:tcBorders>
              <w:top w:val="single" w:sz="6" w:space="0" w:color="989898"/>
              <w:left w:val="single" w:sz="6" w:space="0" w:color="989898"/>
              <w:bottom w:val="single" w:sz="6" w:space="0" w:color="989898"/>
              <w:right w:val="single" w:sz="6" w:space="0" w:color="989898"/>
            </w:tcBorders>
          </w:tcPr>
          <w:p w14:paraId="2FC214F7" w14:textId="77777777" w:rsidR="00EA425F" w:rsidRDefault="004F49E8">
            <w:pPr>
              <w:spacing w:after="0" w:line="259" w:lineRule="auto"/>
              <w:ind w:left="2" w:firstLine="0"/>
            </w:pPr>
            <w:r>
              <w:rPr>
                <w:b/>
              </w:rPr>
              <w:t xml:space="preserve"> 其中一些标准似乎不公平。 例如，某些艺术页面没有用途。 这些页面质量低吗？ </w:t>
            </w:r>
          </w:p>
        </w:tc>
        <w:tc>
          <w:tcPr>
            <w:tcW w:w="7918" w:type="dxa"/>
            <w:tcBorders>
              <w:top w:val="single" w:sz="6" w:space="0" w:color="989898"/>
              <w:left w:val="single" w:sz="6" w:space="0" w:color="989898"/>
              <w:bottom w:val="single" w:sz="6" w:space="0" w:color="989898"/>
              <w:right w:val="single" w:sz="6" w:space="0" w:color="989898"/>
            </w:tcBorders>
            <w:vAlign w:val="center"/>
          </w:tcPr>
          <w:p w14:paraId="43AB1368" w14:textId="77777777" w:rsidR="00EA425F" w:rsidRDefault="004F49E8">
            <w:pPr>
              <w:spacing w:after="0" w:line="259" w:lineRule="auto"/>
              <w:ind w:left="0" w:firstLine="0"/>
            </w:pPr>
            <w:r>
              <w:t xml:space="preserve"> 艺术页面确实有一个目的：艺术表达。 为艺术表达而创建的页面不应仅仅因为没有其他目的而获得低质量评级。 艺术表达、幽默、娱乐、分享照片和视频等都是有效和有益的页面目的。 </w:t>
            </w:r>
          </w:p>
        </w:tc>
      </w:tr>
      <w:tr w:rsidR="00EA425F" w14:paraId="000D7428" w14:textId="77777777">
        <w:trPr>
          <w:trHeight w:val="1125"/>
        </w:trPr>
        <w:tc>
          <w:tcPr>
            <w:tcW w:w="2882" w:type="dxa"/>
            <w:tcBorders>
              <w:top w:val="single" w:sz="6" w:space="0" w:color="989898"/>
              <w:left w:val="single" w:sz="6" w:space="0" w:color="989898"/>
              <w:bottom w:val="single" w:sz="6" w:space="0" w:color="989898"/>
              <w:right w:val="single" w:sz="6" w:space="0" w:color="989898"/>
            </w:tcBorders>
            <w:vAlign w:val="center"/>
          </w:tcPr>
          <w:p w14:paraId="4AEC852C" w14:textId="77777777" w:rsidR="00EA425F" w:rsidRDefault="004F49E8">
            <w:pPr>
              <w:spacing w:after="0" w:line="259" w:lineRule="auto"/>
              <w:ind w:left="2" w:firstLine="0"/>
            </w:pPr>
            <w:r>
              <w:rPr>
                <w:b/>
              </w:rPr>
              <w:t xml:space="preserve"> 插页式广告应如何计入我的评分？ </w:t>
            </w:r>
          </w:p>
        </w:tc>
        <w:tc>
          <w:tcPr>
            <w:tcW w:w="7918" w:type="dxa"/>
            <w:tcBorders>
              <w:top w:val="single" w:sz="6" w:space="0" w:color="989898"/>
              <w:left w:val="single" w:sz="6" w:space="0" w:color="989898"/>
              <w:bottom w:val="single" w:sz="6" w:space="0" w:color="989898"/>
              <w:right w:val="single" w:sz="6" w:space="0" w:color="989898"/>
            </w:tcBorders>
          </w:tcPr>
          <w:p w14:paraId="6EBDBD20" w14:textId="77777777" w:rsidR="00EA425F" w:rsidRDefault="004F49E8">
            <w:pPr>
              <w:spacing w:after="0" w:line="259" w:lineRule="auto"/>
              <w:ind w:left="0" w:right="22" w:firstLine="0"/>
            </w:pPr>
            <w:r>
              <w:t xml:space="preserve"> 有时单击任务 URL 会弹出一个插页式页面。 如果您可以轻松访问 MC，则可以在评级标准中忽略此页面。 但是，如果插页式广告使得很难（或不可能）到达 MC 并评估页面实现其目的的程度，这应该会影响您的 PQ 评级。 </w:t>
            </w:r>
          </w:p>
        </w:tc>
      </w:tr>
    </w:tbl>
    <w:p w14:paraId="1F2DDC01" w14:textId="77777777" w:rsidR="00EA425F" w:rsidRDefault="004F49E8">
      <w:pPr>
        <w:pStyle w:val="1"/>
        <w:spacing w:after="353"/>
        <w:ind w:left="-5"/>
      </w:pPr>
      <w:r>
        <w:t xml:space="preserve"> 第 2 部分：了解搜索用户需求 </w:t>
      </w:r>
    </w:p>
    <w:p w14:paraId="3D5DD20E" w14:textId="77777777" w:rsidR="00EA425F" w:rsidRDefault="004F49E8">
      <w:pPr>
        <w:pStyle w:val="2"/>
        <w:ind w:left="-5"/>
      </w:pPr>
      <w:r>
        <w:t xml:space="preserve"> 12.0 了解搜索用户、查询和结果 </w:t>
      </w:r>
    </w:p>
    <w:p w14:paraId="53503355" w14:textId="77777777" w:rsidR="00EA425F" w:rsidRDefault="004F49E8">
      <w:pPr>
        <w:ind w:left="-5"/>
      </w:pPr>
      <w:r>
        <w:t xml:space="preserve"> 人们为什么要在互联网上搜索？ </w:t>
      </w:r>
    </w:p>
    <w:p w14:paraId="46CE3253" w14:textId="77777777" w:rsidR="00EA425F" w:rsidRDefault="004F49E8">
      <w:pPr>
        <w:spacing w:after="491"/>
        <w:ind w:left="-5"/>
      </w:pPr>
      <w:r>
        <w:t xml:space="preserve"> 人们使用 Internet 搜索引擎在不同环境中使用不同类型的设备（例如手机、平板电脑、笔记本电脑或计算机）执行许多不同的任务。 请记住，搜索可以很简单，也可以很复杂，一个人试图完成的基础任务可能需要多个步骤才能完成。 例如，一</w:t>
      </w:r>
      <w:r>
        <w:lastRenderedPageBreak/>
        <w:t xml:space="preserve">个简单的任务可能是找到一部电影的导演。 一项复杂的任务可能是在附近找到电影的放映时间、购买门票并获取前往电影院的路线。 总的来说，搜索引擎应该通过立即显示有用的结果来使人们轻松完成任务。 </w:t>
      </w:r>
    </w:p>
    <w:p w14:paraId="6F6D69F3" w14:textId="77777777" w:rsidR="00EA425F" w:rsidRDefault="004F49E8">
      <w:pPr>
        <w:pStyle w:val="3"/>
        <w:tabs>
          <w:tab w:val="center" w:pos="2736"/>
        </w:tabs>
        <w:spacing w:after="0"/>
        <w:ind w:left="-15" w:firstLine="0"/>
      </w:pPr>
      <w:r>
        <w:t xml:space="preserve"> 12.1 </w:t>
      </w:r>
      <w:r>
        <w:tab/>
        <w:t xml:space="preserve"> 重要的评级定义和想法 </w:t>
      </w:r>
    </w:p>
    <w:p w14:paraId="53867A46" w14:textId="77777777" w:rsidR="00EA425F" w:rsidRDefault="004F49E8">
      <w:pPr>
        <w:spacing w:after="535" w:line="259" w:lineRule="auto"/>
        <w:ind w:left="30" w:firstLine="0"/>
      </w:pPr>
      <w:r>
        <w:rPr>
          <w:noProof/>
        </w:rPr>
        <w:drawing>
          <wp:inline distT="0" distB="0" distL="0" distR="0" wp14:anchorId="414C08BC" wp14:editId="1CF7FCF9">
            <wp:extent cx="4800600" cy="2401735"/>
            <wp:effectExtent l="0" t="0" r="0" b="0"/>
            <wp:docPr id="7755" name="Picture 7755"/>
            <wp:cNvGraphicFramePr/>
            <a:graphic xmlns:a="http://schemas.openxmlformats.org/drawingml/2006/main">
              <a:graphicData uri="http://schemas.openxmlformats.org/drawingml/2006/picture">
                <pic:pic xmlns:pic="http://schemas.openxmlformats.org/drawingml/2006/picture">
                  <pic:nvPicPr>
                    <pic:cNvPr id="7755" name="Picture 7755"/>
                    <pic:cNvPicPr/>
                  </pic:nvPicPr>
                  <pic:blipFill>
                    <a:blip r:embed="rId457"/>
                    <a:stretch>
                      <a:fillRect/>
                    </a:stretch>
                  </pic:blipFill>
                  <pic:spPr>
                    <a:xfrm>
                      <a:off x="0" y="0"/>
                      <a:ext cx="4800600" cy="2401735"/>
                    </a:xfrm>
                    <a:prstGeom prst="rect">
                      <a:avLst/>
                    </a:prstGeom>
                  </pic:spPr>
                </pic:pic>
              </a:graphicData>
            </a:graphic>
          </wp:inline>
        </w:drawing>
      </w:r>
    </w:p>
    <w:p w14:paraId="690DB7F4" w14:textId="77777777" w:rsidR="00EA425F" w:rsidRDefault="004F49E8">
      <w:pPr>
        <w:ind w:left="-5"/>
      </w:pPr>
      <w:r>
        <w:rPr>
          <w:b/>
        </w:rPr>
        <w:t xml:space="preserve"> 用户： </w:t>
      </w:r>
      <w:r>
        <w:t xml:space="preserve"> 正在搜索的人员。 人们无处不在：所有国家的人，说各种语言; 所有年龄、性别、种族、宗教、政治派别等的人。 </w:t>
      </w:r>
    </w:p>
    <w:p w14:paraId="4E56F464" w14:textId="77777777" w:rsidR="00EA425F" w:rsidRDefault="004F49E8">
      <w:pPr>
        <w:ind w:left="-5"/>
      </w:pPr>
      <w:r>
        <w:rPr>
          <w:b/>
        </w:rPr>
        <w:t xml:space="preserve"> 查询</w:t>
      </w:r>
      <w:r>
        <w:t xml:space="preserve"> ：用户在搜索引擎搜索框或搜索应用中输入以执行搜索的文本、图像和/或其他内容。 在这些准则中，查询周围有方括号，看起来像一个搜索框。 如果用户说“我附近的咖啡店”，我们会显示：[我附近的咖啡店]。 如果用户在搜索框中输入“飞往纽约的航班”，我们将显示：[飞往纽约的航班]。 查询可以是口头的、键入的、复制的和粘贴的，直接来自相机或其他应用程序，和/或是搜索结果中显示的相关搜索。 </w:t>
      </w:r>
    </w:p>
    <w:p w14:paraId="78EA779E" w14:textId="77777777" w:rsidR="00EA425F" w:rsidRDefault="004F49E8">
      <w:pPr>
        <w:ind w:left="-5"/>
      </w:pPr>
      <w:r>
        <w:t xml:space="preserve"> 有许多不同类型的查询，因为人们使用搜索来做很多事情，从搜索特定网站到寻找问题的答案，从浏览视频寻找灵感到搜索图像以确定在哪里购买产品。 </w:t>
      </w:r>
    </w:p>
    <w:p w14:paraId="55FBD9B0" w14:textId="77777777" w:rsidR="00EA425F" w:rsidRDefault="004F49E8">
      <w:pPr>
        <w:ind w:left="-5"/>
      </w:pPr>
      <w:r>
        <w:rPr>
          <w:b/>
        </w:rPr>
        <w:t>查询解释</w:t>
      </w:r>
      <w:r>
        <w:t xml:space="preserve"> ：查询的可能含义或查询可能引用的内容。 许多查询具有多个含义。 例如，查询 [apple] 可能指的是计算机品牌、水果或其他东西。 </w:t>
      </w:r>
    </w:p>
    <w:p w14:paraId="39DB275B" w14:textId="77777777" w:rsidR="00EA425F" w:rsidRDefault="004F49E8">
      <w:pPr>
        <w:ind w:left="-5"/>
      </w:pPr>
      <w:r>
        <w:rPr>
          <w:b/>
        </w:rPr>
        <w:t>用户意图</w:t>
      </w:r>
      <w:r>
        <w:t xml:space="preserve"> ：用户在搜索时试图完成的任务。 例如，如果用户搜索一部电影，他们可能对放映时间、评论、演员阵容等感兴趣。 对于特定的查询解释，可能有许多可能的用户意图。 单个用户对于单个查询可能有许多不同的意图！</w:t>
      </w:r>
    </w:p>
    <w:p w14:paraId="27818F8C" w14:textId="77777777" w:rsidR="00EA425F" w:rsidRDefault="004F49E8">
      <w:pPr>
        <w:ind w:left="-5"/>
      </w:pPr>
      <w:r>
        <w:rPr>
          <w:b/>
        </w:rPr>
        <w:t xml:space="preserve"> 区域设置  ：所有查询都有一个区域设置，即任务的语言和区域。 区域由两个字母的国家/地区代码表示，例如，区域设置“英语（美国）”中的“US”。 有关国家/地区代码的最新列表， </w:t>
      </w:r>
      <w:hyperlink r:id="rId458">
        <w:r>
          <w:rPr>
            <w:color w:val="1054CC"/>
            <w:u w:val="single" w:color="1054CC"/>
          </w:rPr>
          <w:t xml:space="preserve"> 请单击此处</w:t>
        </w:r>
      </w:hyperlink>
      <w:r>
        <w:t xml:space="preserve">。 我们有时将区域设置称为任务位置。 </w:t>
      </w:r>
    </w:p>
    <w:p w14:paraId="306CBE42" w14:textId="77777777" w:rsidR="00EA425F" w:rsidRDefault="004F49E8">
      <w:pPr>
        <w:ind w:left="-5"/>
      </w:pPr>
      <w:r>
        <w:rPr>
          <w:b/>
        </w:rPr>
        <w:t xml:space="preserve"> 用户位置  ：有时会提供有关搜索人员位置的更具体信息，通常是城市或州。 在评级任务中，此信息可能会显示在地图上。 用户位置对于了解查询以及哪些结果有助于与附近地点相关的搜索（例如 [我附近的咖啡店]）非常重要。 对于其他搜索，例如[重力如何工作]，用户位置根本不重要，因为重力在任何地方都以相同的方式工作。</w:t>
      </w:r>
    </w:p>
    <w:p w14:paraId="56CBBFFE" w14:textId="77777777" w:rsidR="00EA425F" w:rsidRDefault="004F49E8">
      <w:pPr>
        <w:ind w:left="-5"/>
      </w:pPr>
      <w:r>
        <w:rPr>
          <w:b/>
        </w:rPr>
        <w:t xml:space="preserve"> 搜索引擎结果页面 （SERP）： </w:t>
      </w:r>
      <w:r>
        <w:t xml:space="preserve"> 用户在搜索框中输入查询后搜索引擎显示的页面。 SERP由 </w:t>
      </w:r>
      <w:r>
        <w:rPr>
          <w:b/>
        </w:rPr>
        <w:t xml:space="preserve"> 结果块组成</w:t>
      </w:r>
      <w:r>
        <w:t xml:space="preserve">。 </w:t>
      </w:r>
    </w:p>
    <w:p w14:paraId="61916131" w14:textId="77777777" w:rsidR="00EA425F" w:rsidRDefault="004F49E8">
      <w:pPr>
        <w:ind w:left="-5"/>
      </w:pPr>
      <w:r>
        <w:rPr>
          <w:b/>
        </w:rPr>
        <w:t xml:space="preserve">结果  ：我们将使用 </w:t>
      </w:r>
      <w:r>
        <w:t xml:space="preserve"> “</w:t>
      </w:r>
      <w:r>
        <w:rPr>
          <w:b/>
        </w:rPr>
        <w:t xml:space="preserve">结果”一词来指代结果块 </w:t>
      </w:r>
      <w:r>
        <w:t xml:space="preserve"> 和 </w:t>
      </w:r>
      <w:r>
        <w:rPr>
          <w:i/>
        </w:rPr>
        <w:t xml:space="preserve"> 登录页面。   </w:t>
      </w:r>
    </w:p>
    <w:p w14:paraId="214A808D" w14:textId="77777777" w:rsidR="00EA425F" w:rsidRDefault="004F49E8">
      <w:pPr>
        <w:numPr>
          <w:ilvl w:val="0"/>
          <w:numId w:val="30"/>
        </w:numPr>
        <w:ind w:hanging="360"/>
      </w:pPr>
      <w:r>
        <w:rPr>
          <w:b/>
        </w:rPr>
        <w:t xml:space="preserve">结果块： </w:t>
      </w:r>
      <w:r>
        <w:t xml:space="preserve"> 这是在用户设备上显示以响应查询的单个“块”。 结果块可以在块本身中显示信息或包含链接，或者可以同时执行这两种操作。 </w:t>
      </w:r>
    </w:p>
    <w:p w14:paraId="42325C57" w14:textId="77777777" w:rsidR="00EA425F" w:rsidRDefault="004F49E8">
      <w:pPr>
        <w:numPr>
          <w:ilvl w:val="0"/>
          <w:numId w:val="30"/>
        </w:numPr>
        <w:spacing w:after="496"/>
        <w:ind w:hanging="360"/>
      </w:pPr>
      <w:r>
        <w:lastRenderedPageBreak/>
        <w:t xml:space="preserve"> </w:t>
      </w:r>
      <w:r>
        <w:rPr>
          <w:b/>
        </w:rPr>
        <w:t xml:space="preserve"> 登陆页面 </w:t>
      </w:r>
      <w:r>
        <w:t xml:space="preserve"> （</w:t>
      </w:r>
      <w:r>
        <w:rPr>
          <w:b/>
        </w:rPr>
        <w:t xml:space="preserve"> LP</w:t>
      </w:r>
      <w:r>
        <w:t xml:space="preserve"> ） 是单击结果块中的链接后看到的页面。 </w:t>
      </w:r>
    </w:p>
    <w:p w14:paraId="210D5B83" w14:textId="77777777" w:rsidR="00EA425F" w:rsidRDefault="004F49E8">
      <w:pPr>
        <w:pStyle w:val="3"/>
        <w:tabs>
          <w:tab w:val="center" w:pos="2040"/>
        </w:tabs>
        <w:ind w:left="-15" w:firstLine="0"/>
      </w:pPr>
      <w:r>
        <w:t xml:space="preserve"> 12.2 </w:t>
      </w:r>
      <w:r>
        <w:tab/>
        <w:t xml:space="preserve"> 了解查询 </w:t>
      </w:r>
    </w:p>
    <w:p w14:paraId="187C6544" w14:textId="77777777" w:rsidR="00EA425F" w:rsidRDefault="004F49E8">
      <w:pPr>
        <w:ind w:left="-5"/>
      </w:pPr>
      <w:r>
        <w:t xml:space="preserve"> 了解查询是评估任务的第一步。 请记住，查询是用户在其设备中键入或说出的内容。 </w:t>
      </w:r>
    </w:p>
    <w:p w14:paraId="7745AFC6" w14:textId="77777777" w:rsidR="00EA425F" w:rsidRDefault="004F49E8">
      <w:pPr>
        <w:spacing w:after="0"/>
        <w:ind w:left="-5"/>
      </w:pPr>
      <w:r>
        <w:t xml:space="preserve"> 某些任务包括查询研究链接，如果您不了解查询或用户意图，则应使用该链接。 </w:t>
      </w:r>
    </w:p>
    <w:p w14:paraId="47754979" w14:textId="77777777" w:rsidR="00EA425F" w:rsidRDefault="004F49E8">
      <w:pPr>
        <w:ind w:left="-5"/>
      </w:pPr>
      <w:r>
        <w:t xml:space="preserve"> 否则，请使用谷歌或在线词典或百科全书进行网络研究。 如果您仍然不理解查询或用户意图，请释放任务。 </w:t>
      </w:r>
    </w:p>
    <w:p w14:paraId="79907B40" w14:textId="77777777" w:rsidR="00EA425F" w:rsidRDefault="004F49E8">
      <w:pPr>
        <w:ind w:left="-5"/>
      </w:pPr>
      <w:r>
        <w:rPr>
          <w:b/>
        </w:rPr>
        <w:t xml:space="preserve"> 重要</w:t>
      </w:r>
      <w:r>
        <w:t xml:space="preserve"> 提示：如果您在 Google 上研究查询，请不要依赖 SERP 上的顶级结果。 查询可能具有 Google 搜索结果页上未表示的其他含义。 不要仅仅因为某个网页出现在 Google 搜索结果列表的顶部而为其</w:t>
      </w:r>
      <w:proofErr w:type="gramStart"/>
      <w:r>
        <w:t>分配高</w:t>
      </w:r>
      <w:proofErr w:type="gramEnd"/>
      <w:r>
        <w:t xml:space="preserve">分级。 </w:t>
      </w:r>
    </w:p>
    <w:p w14:paraId="36D52D5A" w14:textId="77777777" w:rsidR="00EA425F" w:rsidRDefault="004F49E8">
      <w:pPr>
        <w:spacing w:after="0"/>
        <w:ind w:left="-5"/>
      </w:pPr>
      <w:r>
        <w:t xml:space="preserve"> 想想你的区域设置中的用户在他们的手机中键入或说出以下查询。 </w:t>
      </w:r>
    </w:p>
    <w:tbl>
      <w:tblPr>
        <w:tblStyle w:val="TableGrid"/>
        <w:tblW w:w="10800" w:type="dxa"/>
        <w:tblInd w:w="6" w:type="dxa"/>
        <w:tblCellMar>
          <w:top w:w="93" w:type="dxa"/>
          <w:left w:w="68" w:type="dxa"/>
          <w:right w:w="115" w:type="dxa"/>
        </w:tblCellMar>
        <w:tblLook w:val="04A0" w:firstRow="1" w:lastRow="0" w:firstColumn="1" w:lastColumn="0" w:noHBand="0" w:noVBand="1"/>
      </w:tblPr>
      <w:tblGrid>
        <w:gridCol w:w="3602"/>
        <w:gridCol w:w="7198"/>
      </w:tblGrid>
      <w:tr w:rsidR="00EA425F" w14:paraId="382147F1" w14:textId="77777777">
        <w:trPr>
          <w:trHeight w:val="405"/>
        </w:trPr>
        <w:tc>
          <w:tcPr>
            <w:tcW w:w="3602" w:type="dxa"/>
            <w:tcBorders>
              <w:top w:val="single" w:sz="6" w:space="0" w:color="989898"/>
              <w:left w:val="single" w:sz="6" w:space="0" w:color="989898"/>
              <w:bottom w:val="single" w:sz="6" w:space="0" w:color="989898"/>
              <w:right w:val="single" w:sz="6" w:space="0" w:color="989898"/>
            </w:tcBorders>
            <w:shd w:val="clear" w:color="auto" w:fill="D9D9D9"/>
          </w:tcPr>
          <w:p w14:paraId="2B39AD23" w14:textId="77777777" w:rsidR="00EA425F" w:rsidRDefault="004F49E8">
            <w:pPr>
              <w:spacing w:after="0" w:line="259" w:lineRule="auto"/>
              <w:ind w:left="2" w:firstLine="0"/>
            </w:pPr>
            <w:r>
              <w:rPr>
                <w:b/>
              </w:rPr>
              <w:t xml:space="preserve"> 查询 </w:t>
            </w:r>
          </w:p>
        </w:tc>
        <w:tc>
          <w:tcPr>
            <w:tcW w:w="7198" w:type="dxa"/>
            <w:tcBorders>
              <w:top w:val="single" w:sz="6" w:space="0" w:color="989898"/>
              <w:left w:val="single" w:sz="6" w:space="0" w:color="989898"/>
              <w:bottom w:val="single" w:sz="6" w:space="0" w:color="989898"/>
              <w:right w:val="single" w:sz="6" w:space="0" w:color="989898"/>
            </w:tcBorders>
            <w:shd w:val="clear" w:color="auto" w:fill="D9D9D9"/>
          </w:tcPr>
          <w:p w14:paraId="5EB3F094" w14:textId="77777777" w:rsidR="00EA425F" w:rsidRDefault="004F49E8">
            <w:pPr>
              <w:spacing w:after="0" w:line="259" w:lineRule="auto"/>
              <w:ind w:left="0" w:firstLine="0"/>
            </w:pPr>
            <w:r>
              <w:rPr>
                <w:b/>
              </w:rPr>
              <w:t xml:space="preserve"> 用户意图 </w:t>
            </w:r>
          </w:p>
        </w:tc>
      </w:tr>
      <w:tr w:rsidR="00EA425F" w14:paraId="4A01B5E8" w14:textId="77777777">
        <w:trPr>
          <w:trHeight w:val="407"/>
        </w:trPr>
        <w:tc>
          <w:tcPr>
            <w:tcW w:w="3602" w:type="dxa"/>
            <w:tcBorders>
              <w:top w:val="single" w:sz="6" w:space="0" w:color="989898"/>
              <w:left w:val="single" w:sz="6" w:space="0" w:color="989898"/>
              <w:bottom w:val="single" w:sz="6" w:space="0" w:color="989898"/>
              <w:right w:val="single" w:sz="6" w:space="0" w:color="989898"/>
            </w:tcBorders>
          </w:tcPr>
          <w:p w14:paraId="6FD1AAC9" w14:textId="77777777" w:rsidR="00EA425F" w:rsidRDefault="004F49E8">
            <w:pPr>
              <w:spacing w:after="0" w:line="259" w:lineRule="auto"/>
              <w:ind w:left="2" w:firstLine="0"/>
            </w:pPr>
            <w:r>
              <w:t xml:space="preserve"> [population of paris]， 英语（美国） </w:t>
            </w:r>
          </w:p>
        </w:tc>
        <w:tc>
          <w:tcPr>
            <w:tcW w:w="7198" w:type="dxa"/>
            <w:tcBorders>
              <w:top w:val="single" w:sz="6" w:space="0" w:color="989898"/>
              <w:left w:val="single" w:sz="6" w:space="0" w:color="989898"/>
              <w:bottom w:val="single" w:sz="6" w:space="0" w:color="989898"/>
              <w:right w:val="single" w:sz="6" w:space="0" w:color="989898"/>
            </w:tcBorders>
          </w:tcPr>
          <w:p w14:paraId="5991D0BD" w14:textId="77777777" w:rsidR="00EA425F" w:rsidRDefault="004F49E8">
            <w:pPr>
              <w:spacing w:after="0" w:line="259" w:lineRule="auto"/>
              <w:ind w:left="0" w:firstLine="0"/>
            </w:pPr>
            <w:r>
              <w:t xml:space="preserve"> 查找法国巴黎的当前人口。 </w:t>
            </w:r>
          </w:p>
        </w:tc>
      </w:tr>
      <w:tr w:rsidR="00EA425F" w14:paraId="5EBE5841" w14:textId="77777777">
        <w:trPr>
          <w:trHeight w:val="405"/>
        </w:trPr>
        <w:tc>
          <w:tcPr>
            <w:tcW w:w="3602" w:type="dxa"/>
            <w:tcBorders>
              <w:top w:val="single" w:sz="6" w:space="0" w:color="989898"/>
              <w:left w:val="single" w:sz="6" w:space="0" w:color="989898"/>
              <w:bottom w:val="single" w:sz="6" w:space="0" w:color="989898"/>
              <w:right w:val="single" w:sz="6" w:space="0" w:color="989898"/>
            </w:tcBorders>
          </w:tcPr>
          <w:p w14:paraId="3EAC578E" w14:textId="77777777" w:rsidR="00EA425F" w:rsidRDefault="004F49E8">
            <w:pPr>
              <w:spacing w:after="0" w:line="259" w:lineRule="auto"/>
              <w:ind w:left="2" w:firstLine="0"/>
            </w:pPr>
            <w:r>
              <w:t xml:space="preserve"> [starbucks near me]， 中文（简体） </w:t>
            </w:r>
          </w:p>
        </w:tc>
        <w:tc>
          <w:tcPr>
            <w:tcW w:w="7198" w:type="dxa"/>
            <w:tcBorders>
              <w:top w:val="single" w:sz="6" w:space="0" w:color="989898"/>
              <w:left w:val="single" w:sz="6" w:space="0" w:color="989898"/>
              <w:bottom w:val="single" w:sz="6" w:space="0" w:color="989898"/>
              <w:right w:val="single" w:sz="6" w:space="0" w:color="989898"/>
            </w:tcBorders>
          </w:tcPr>
          <w:p w14:paraId="74A7A6FE" w14:textId="77777777" w:rsidR="00EA425F" w:rsidRDefault="004F49E8">
            <w:pPr>
              <w:spacing w:after="0" w:line="259" w:lineRule="auto"/>
              <w:ind w:left="0" w:firstLine="0"/>
            </w:pPr>
            <w:r>
              <w:t xml:space="preserve"> 查找最近的星巴克门店。 </w:t>
            </w:r>
          </w:p>
        </w:tc>
      </w:tr>
      <w:tr w:rsidR="00EA425F" w14:paraId="6E846327" w14:textId="77777777">
        <w:trPr>
          <w:trHeight w:val="405"/>
        </w:trPr>
        <w:tc>
          <w:tcPr>
            <w:tcW w:w="3602" w:type="dxa"/>
            <w:tcBorders>
              <w:top w:val="single" w:sz="6" w:space="0" w:color="989898"/>
              <w:left w:val="single" w:sz="6" w:space="0" w:color="989898"/>
              <w:bottom w:val="single" w:sz="6" w:space="0" w:color="989898"/>
              <w:right w:val="single" w:sz="6" w:space="0" w:color="989898"/>
            </w:tcBorders>
          </w:tcPr>
          <w:p w14:paraId="474CAABA" w14:textId="77777777" w:rsidR="00EA425F" w:rsidRDefault="004F49E8">
            <w:pPr>
              <w:spacing w:after="0" w:line="259" w:lineRule="auto"/>
              <w:ind w:left="2" w:firstLine="0"/>
            </w:pPr>
            <w:r>
              <w:t xml:space="preserve"> [weather]， 英语（美国） </w:t>
            </w:r>
          </w:p>
        </w:tc>
        <w:tc>
          <w:tcPr>
            <w:tcW w:w="7198" w:type="dxa"/>
            <w:tcBorders>
              <w:top w:val="single" w:sz="6" w:space="0" w:color="989898"/>
              <w:left w:val="single" w:sz="6" w:space="0" w:color="989898"/>
              <w:bottom w:val="single" w:sz="6" w:space="0" w:color="989898"/>
              <w:right w:val="single" w:sz="6" w:space="0" w:color="989898"/>
            </w:tcBorders>
          </w:tcPr>
          <w:p w14:paraId="633E77BC" w14:textId="77777777" w:rsidR="00EA425F" w:rsidRDefault="004F49E8">
            <w:pPr>
              <w:spacing w:after="0" w:line="259" w:lineRule="auto"/>
              <w:ind w:left="0" w:firstLine="0"/>
            </w:pPr>
            <w:r>
              <w:t xml:space="preserve"> 立即在用户位置查找天气信息。 </w:t>
            </w:r>
          </w:p>
        </w:tc>
      </w:tr>
    </w:tbl>
    <w:p w14:paraId="67DCB2AC" w14:textId="77777777" w:rsidR="00EA425F" w:rsidRDefault="004F49E8">
      <w:pPr>
        <w:pStyle w:val="3"/>
        <w:tabs>
          <w:tab w:val="center" w:pos="2058"/>
        </w:tabs>
        <w:ind w:left="-15" w:firstLine="0"/>
      </w:pPr>
      <w:r>
        <w:t xml:space="preserve"> 12.3 </w:t>
      </w:r>
      <w:r>
        <w:tab/>
        <w:t xml:space="preserve"> 区域设置和用户位置 </w:t>
      </w:r>
    </w:p>
    <w:p w14:paraId="18BF52B8" w14:textId="77777777" w:rsidR="00EA425F" w:rsidRDefault="004F49E8">
      <w:pPr>
        <w:spacing w:after="27"/>
        <w:ind w:left="-5"/>
      </w:pPr>
      <w:r>
        <w:t xml:space="preserve"> 所有查询都有任务语言和任务位置（在分级任务中称为“区域设置”）。 区域设置对于理解查询和用户意图非常重要。 不同区域设置中的用户对同一查询的期望可能不同。 </w:t>
      </w:r>
    </w:p>
    <w:p w14:paraId="7ED51556" w14:textId="77777777" w:rsidR="00EA425F" w:rsidRDefault="004F49E8">
      <w:pPr>
        <w:spacing w:after="296" w:line="259" w:lineRule="auto"/>
        <w:ind w:left="2385" w:firstLine="0"/>
      </w:pPr>
      <w:r>
        <w:rPr>
          <w:noProof/>
        </w:rPr>
        <w:drawing>
          <wp:inline distT="0" distB="0" distL="0" distR="0" wp14:anchorId="70B0ACC7" wp14:editId="44E143B5">
            <wp:extent cx="3829049" cy="1838325"/>
            <wp:effectExtent l="0" t="0" r="0" b="0"/>
            <wp:docPr id="7850" name="Picture 7850"/>
            <wp:cNvGraphicFramePr/>
            <a:graphic xmlns:a="http://schemas.openxmlformats.org/drawingml/2006/main">
              <a:graphicData uri="http://schemas.openxmlformats.org/drawingml/2006/picture">
                <pic:pic xmlns:pic="http://schemas.openxmlformats.org/drawingml/2006/picture">
                  <pic:nvPicPr>
                    <pic:cNvPr id="7850" name="Picture 7850"/>
                    <pic:cNvPicPr/>
                  </pic:nvPicPr>
                  <pic:blipFill>
                    <a:blip r:embed="rId459"/>
                    <a:stretch>
                      <a:fillRect/>
                    </a:stretch>
                  </pic:blipFill>
                  <pic:spPr>
                    <a:xfrm>
                      <a:off x="0" y="0"/>
                      <a:ext cx="3829049" cy="1838325"/>
                    </a:xfrm>
                    <a:prstGeom prst="rect">
                      <a:avLst/>
                    </a:prstGeom>
                  </pic:spPr>
                </pic:pic>
              </a:graphicData>
            </a:graphic>
          </wp:inline>
        </w:drawing>
      </w:r>
    </w:p>
    <w:p w14:paraId="4FA082CC" w14:textId="77777777" w:rsidR="00EA425F" w:rsidRDefault="004F49E8">
      <w:pPr>
        <w:ind w:left="-5"/>
      </w:pPr>
      <w:r>
        <w:t xml:space="preserve"> 除了区域设置外，某些任务还显示用户位置。 </w:t>
      </w:r>
    </w:p>
    <w:p w14:paraId="5BC69E01" w14:textId="77777777" w:rsidR="00EA425F" w:rsidRDefault="004F49E8">
      <w:pPr>
        <w:ind w:left="-5"/>
      </w:pPr>
      <w:r>
        <w:t xml:space="preserve"> 但是，对于给定区域设置中的许多或大多数查询，用户位置不会改变我们对查询和用户意图的理解。 以下是一些例子：[facebook.com]、[小猫图片]、[地球和月球之间的距离]。 </w:t>
      </w:r>
    </w:p>
    <w:p w14:paraId="6DA87AA8" w14:textId="77777777" w:rsidR="00EA425F" w:rsidRDefault="004F49E8">
      <w:pPr>
        <w:ind w:left="-5"/>
      </w:pPr>
      <w:r>
        <w:t xml:space="preserve"> 在理解查询解释和用户意图方面，区域设置或用户位置何时重要？ 请使用网络研究和您的个人判断来回答这个问题。 问问自己，“一个城市或国家的人会寻找与另一个城市或国家的人不同的东西吗？ </w:t>
      </w:r>
      <w:r>
        <w:br w:type="page"/>
      </w:r>
    </w:p>
    <w:p w14:paraId="73766741" w14:textId="77777777" w:rsidR="00EA425F" w:rsidRDefault="004F49E8">
      <w:pPr>
        <w:pStyle w:val="3"/>
        <w:tabs>
          <w:tab w:val="center" w:pos="2449"/>
        </w:tabs>
        <w:ind w:left="-15" w:firstLine="0"/>
      </w:pPr>
      <w:r>
        <w:lastRenderedPageBreak/>
        <w:t xml:space="preserve"> 12.4 </w:t>
      </w:r>
      <w:r>
        <w:tab/>
        <w:t xml:space="preserve"> 具有显式位置的查询 </w:t>
      </w:r>
    </w:p>
    <w:p w14:paraId="20641BEE" w14:textId="77777777" w:rsidR="00EA425F" w:rsidRDefault="004F49E8">
      <w:pPr>
        <w:ind w:left="-5"/>
      </w:pPr>
      <w:r>
        <w:t xml:space="preserve"> 有时，人们通过在查询中添加所需的位置来告诉搜索引擎他们正在寻找什么样的结果，而不管他们自己的位置如何。 我们将查询中的此位置称为“显式位置”。 显式的 </w:t>
      </w:r>
    </w:p>
    <w:p w14:paraId="3B9041EB" w14:textId="77777777" w:rsidR="00EA425F" w:rsidRDefault="00EA425F">
      <w:pPr>
        <w:sectPr w:rsidR="00EA425F">
          <w:headerReference w:type="even" r:id="rId460"/>
          <w:headerReference w:type="default" r:id="rId461"/>
          <w:footerReference w:type="even" r:id="rId462"/>
          <w:footerReference w:type="default" r:id="rId463"/>
          <w:headerReference w:type="first" r:id="rId464"/>
          <w:footerReference w:type="first" r:id="rId465"/>
          <w:pgSz w:w="12240" w:h="15840"/>
          <w:pgMar w:top="726" w:right="720" w:bottom="1283" w:left="720" w:header="720" w:footer="921" w:gutter="0"/>
          <w:cols w:space="720"/>
        </w:sectPr>
      </w:pPr>
    </w:p>
    <w:p w14:paraId="283DA0A6" w14:textId="77777777" w:rsidR="00EA425F" w:rsidRDefault="004F49E8">
      <w:pPr>
        <w:spacing w:after="2106"/>
        <w:ind w:left="-5"/>
      </w:pPr>
      <w:r>
        <w:t xml:space="preserve"> 位置使查询更易于理解和解释。 </w:t>
      </w:r>
    </w:p>
    <w:p w14:paraId="5F48D6B2" w14:textId="77777777" w:rsidR="00EA425F" w:rsidRDefault="004F49E8">
      <w:pPr>
        <w:spacing w:after="0"/>
        <w:ind w:left="145"/>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10EF4282" wp14:editId="45D74134">
                <wp:simplePos x="0" y="0"/>
                <wp:positionH relativeFrom="column">
                  <wp:posOffset>3514725</wp:posOffset>
                </wp:positionH>
                <wp:positionV relativeFrom="paragraph">
                  <wp:posOffset>-1095472</wp:posOffset>
                </wp:positionV>
                <wp:extent cx="1600200" cy="3400425"/>
                <wp:effectExtent l="0" t="0" r="0" b="0"/>
                <wp:wrapSquare wrapText="bothSides"/>
                <wp:docPr id="172991" name="Group 172991"/>
                <wp:cNvGraphicFramePr/>
                <a:graphic xmlns:a="http://schemas.openxmlformats.org/drawingml/2006/main">
                  <a:graphicData uri="http://schemas.microsoft.com/office/word/2010/wordprocessingGroup">
                    <wpg:wgp>
                      <wpg:cNvGrpSpPr/>
                      <wpg:grpSpPr>
                        <a:xfrm>
                          <a:off x="0" y="0"/>
                          <a:ext cx="1600200" cy="3400425"/>
                          <a:chOff x="0" y="0"/>
                          <a:chExt cx="1600200" cy="3400425"/>
                        </a:xfrm>
                      </wpg:grpSpPr>
                      <pic:pic xmlns:pic="http://schemas.openxmlformats.org/drawingml/2006/picture">
                        <pic:nvPicPr>
                          <pic:cNvPr id="7894" name="Picture 7894"/>
                          <pic:cNvPicPr/>
                        </pic:nvPicPr>
                        <pic:blipFill>
                          <a:blip r:embed="rId466"/>
                          <a:stretch>
                            <a:fillRect/>
                          </a:stretch>
                        </pic:blipFill>
                        <pic:spPr>
                          <a:xfrm>
                            <a:off x="9525" y="4763"/>
                            <a:ext cx="1581150" cy="3381375"/>
                          </a:xfrm>
                          <a:prstGeom prst="rect">
                            <a:avLst/>
                          </a:prstGeom>
                        </pic:spPr>
                      </pic:pic>
                      <wps:wsp>
                        <wps:cNvPr id="7895" name="Shape 7895"/>
                        <wps:cNvSpPr/>
                        <wps:spPr>
                          <a:xfrm>
                            <a:off x="0" y="4763"/>
                            <a:ext cx="1595438" cy="0"/>
                          </a:xfrm>
                          <a:custGeom>
                            <a:avLst/>
                            <a:gdLst/>
                            <a:ahLst/>
                            <a:cxnLst/>
                            <a:rect l="0" t="0" r="0" b="0"/>
                            <a:pathLst>
                              <a:path w="1595438">
                                <a:moveTo>
                                  <a:pt x="0" y="0"/>
                                </a:moveTo>
                                <a:lnTo>
                                  <a:pt x="1595438"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7896" name="Shape 7896"/>
                        <wps:cNvSpPr/>
                        <wps:spPr>
                          <a:xfrm>
                            <a:off x="1595438" y="0"/>
                            <a:ext cx="0" cy="3395662"/>
                          </a:xfrm>
                          <a:custGeom>
                            <a:avLst/>
                            <a:gdLst/>
                            <a:ahLst/>
                            <a:cxnLst/>
                            <a:rect l="0" t="0" r="0" b="0"/>
                            <a:pathLst>
                              <a:path h="3395662">
                                <a:moveTo>
                                  <a:pt x="0" y="0"/>
                                </a:moveTo>
                                <a:lnTo>
                                  <a:pt x="0" y="3395662"/>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7897" name="Shape 7897"/>
                        <wps:cNvSpPr/>
                        <wps:spPr>
                          <a:xfrm>
                            <a:off x="4763" y="3395662"/>
                            <a:ext cx="1595438" cy="0"/>
                          </a:xfrm>
                          <a:custGeom>
                            <a:avLst/>
                            <a:gdLst/>
                            <a:ahLst/>
                            <a:cxnLst/>
                            <a:rect l="0" t="0" r="0" b="0"/>
                            <a:pathLst>
                              <a:path w="1595438">
                                <a:moveTo>
                                  <a:pt x="1595438"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7898" name="Shape 7898"/>
                        <wps:cNvSpPr/>
                        <wps:spPr>
                          <a:xfrm>
                            <a:off x="4763" y="4763"/>
                            <a:ext cx="0" cy="3395662"/>
                          </a:xfrm>
                          <a:custGeom>
                            <a:avLst/>
                            <a:gdLst/>
                            <a:ahLst/>
                            <a:cxnLst/>
                            <a:rect l="0" t="0" r="0" b="0"/>
                            <a:pathLst>
                              <a:path h="3395662">
                                <a:moveTo>
                                  <a:pt x="0" y="3395662"/>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172991" style="width:126pt;height:267.75pt;position:absolute;mso-position-horizontal-relative:text;mso-position-horizontal:absolute;margin-left:276.75pt;mso-position-vertical-relative:text;margin-top:-86.2577pt;" coordsize="16002,34004">
                <v:shape id="Picture 7894" style="position:absolute;width:15811;height:33813;left:95;top:47;" filled="f">
                  <v:imagedata r:id="rId467"/>
                </v:shape>
                <v:shape id="Shape 7895" style="position:absolute;width:15954;height:0;left:0;top:47;" coordsize="1595438,0" path="m0,0l1595438,0">
                  <v:stroke on="true" weight="0.75pt" color="#e6e6e6" miterlimit="10" joinstyle="miter" endcap="flat"/>
                  <v:fill on="false" color="#000000" opacity="0"/>
                </v:shape>
                <v:shape id="Shape 7896" style="position:absolute;width:0;height:33956;left:15954;top:0;" coordsize="0,3395662" path="m0,0l0,3395662">
                  <v:stroke on="true" weight="0.75pt" color="#e6e6e6" miterlimit="10" joinstyle="miter" endcap="flat"/>
                  <v:fill on="false" color="#000000" opacity="0"/>
                </v:shape>
                <v:shape id="Shape 7897" style="position:absolute;width:15954;height:0;left:47;top:33956;" coordsize="1595438,0" path="m1595438,0l0,0">
                  <v:stroke on="true" weight="0.75pt" color="#e6e6e6" miterlimit="10" joinstyle="miter" endcap="flat"/>
                  <v:fill on="false" color="#000000" opacity="0"/>
                </v:shape>
                <v:shape id="Shape 7898" style="position:absolute;width:0;height:33956;left:47;top:47;" coordsize="0,3395662" path="m0,3395662l0,0">
                  <v:stroke on="true" weight="0.75pt" color="#e6e6e6" miterlimit="10" joinstyle="miter" endcap="flat"/>
                  <v:fill on="false" color="#000000" opacity="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6DED48C5" wp14:editId="430DA873">
                <wp:simplePos x="0" y="0"/>
                <wp:positionH relativeFrom="column">
                  <wp:posOffset>85725</wp:posOffset>
                </wp:positionH>
                <wp:positionV relativeFrom="paragraph">
                  <wp:posOffset>-1085947</wp:posOffset>
                </wp:positionV>
                <wp:extent cx="1600200" cy="3381375"/>
                <wp:effectExtent l="0" t="0" r="0" b="0"/>
                <wp:wrapSquare wrapText="bothSides"/>
                <wp:docPr id="172989" name="Group 172989"/>
                <wp:cNvGraphicFramePr/>
                <a:graphic xmlns:a="http://schemas.openxmlformats.org/drawingml/2006/main">
                  <a:graphicData uri="http://schemas.microsoft.com/office/word/2010/wordprocessingGroup">
                    <wpg:wgp>
                      <wpg:cNvGrpSpPr/>
                      <wpg:grpSpPr>
                        <a:xfrm>
                          <a:off x="0" y="0"/>
                          <a:ext cx="1600200" cy="3381375"/>
                          <a:chOff x="0" y="0"/>
                          <a:chExt cx="1600200" cy="3381375"/>
                        </a:xfrm>
                      </wpg:grpSpPr>
                      <pic:pic xmlns:pic="http://schemas.openxmlformats.org/drawingml/2006/picture">
                        <pic:nvPicPr>
                          <pic:cNvPr id="7888" name="Picture 7888"/>
                          <pic:cNvPicPr/>
                        </pic:nvPicPr>
                        <pic:blipFill>
                          <a:blip r:embed="rId468"/>
                          <a:stretch>
                            <a:fillRect/>
                          </a:stretch>
                        </pic:blipFill>
                        <pic:spPr>
                          <a:xfrm>
                            <a:off x="9525" y="4763"/>
                            <a:ext cx="1581150" cy="3362325"/>
                          </a:xfrm>
                          <a:prstGeom prst="rect">
                            <a:avLst/>
                          </a:prstGeom>
                        </pic:spPr>
                      </pic:pic>
                      <wps:wsp>
                        <wps:cNvPr id="7889" name="Shape 7889"/>
                        <wps:cNvSpPr/>
                        <wps:spPr>
                          <a:xfrm>
                            <a:off x="0" y="4763"/>
                            <a:ext cx="1595437" cy="0"/>
                          </a:xfrm>
                          <a:custGeom>
                            <a:avLst/>
                            <a:gdLst/>
                            <a:ahLst/>
                            <a:cxnLst/>
                            <a:rect l="0" t="0" r="0" b="0"/>
                            <a:pathLst>
                              <a:path w="1595437">
                                <a:moveTo>
                                  <a:pt x="0" y="0"/>
                                </a:moveTo>
                                <a:lnTo>
                                  <a:pt x="1595437"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7890" name="Shape 7890"/>
                        <wps:cNvSpPr/>
                        <wps:spPr>
                          <a:xfrm>
                            <a:off x="1595437" y="0"/>
                            <a:ext cx="0" cy="3376612"/>
                          </a:xfrm>
                          <a:custGeom>
                            <a:avLst/>
                            <a:gdLst/>
                            <a:ahLst/>
                            <a:cxnLst/>
                            <a:rect l="0" t="0" r="0" b="0"/>
                            <a:pathLst>
                              <a:path h="3376612">
                                <a:moveTo>
                                  <a:pt x="0" y="0"/>
                                </a:moveTo>
                                <a:lnTo>
                                  <a:pt x="0" y="3376612"/>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7891" name="Shape 7891"/>
                        <wps:cNvSpPr/>
                        <wps:spPr>
                          <a:xfrm>
                            <a:off x="4763" y="3376612"/>
                            <a:ext cx="1595437" cy="0"/>
                          </a:xfrm>
                          <a:custGeom>
                            <a:avLst/>
                            <a:gdLst/>
                            <a:ahLst/>
                            <a:cxnLst/>
                            <a:rect l="0" t="0" r="0" b="0"/>
                            <a:pathLst>
                              <a:path w="1595437">
                                <a:moveTo>
                                  <a:pt x="1595437"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7892" name="Shape 7892"/>
                        <wps:cNvSpPr/>
                        <wps:spPr>
                          <a:xfrm>
                            <a:off x="4763" y="4763"/>
                            <a:ext cx="0" cy="3376612"/>
                          </a:xfrm>
                          <a:custGeom>
                            <a:avLst/>
                            <a:gdLst/>
                            <a:ahLst/>
                            <a:cxnLst/>
                            <a:rect l="0" t="0" r="0" b="0"/>
                            <a:pathLst>
                              <a:path h="3376612">
                                <a:moveTo>
                                  <a:pt x="0" y="3376612"/>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172989" style="width:126pt;height:266.25pt;position:absolute;mso-position-horizontal-relative:text;mso-position-horizontal:absolute;margin-left:6.75003pt;mso-position-vertical-relative:text;margin-top:-85.5077pt;" coordsize="16002,33813">
                <v:shape id="Picture 7888" style="position:absolute;width:15811;height:33623;left:95;top:47;" filled="f">
                  <v:imagedata r:id="rId469"/>
                </v:shape>
                <v:shape id="Shape 7889" style="position:absolute;width:15954;height:0;left:0;top:47;" coordsize="1595437,0" path="m0,0l1595437,0">
                  <v:stroke on="true" weight="0.75pt" color="#e6e6e6" miterlimit="10" joinstyle="miter" endcap="flat"/>
                  <v:fill on="false" color="#000000" opacity="0"/>
                </v:shape>
                <v:shape id="Shape 7890" style="position:absolute;width:0;height:33766;left:15954;top:0;" coordsize="0,3376612" path="m0,0l0,3376612">
                  <v:stroke on="true" weight="0.75pt" color="#e6e6e6" miterlimit="10" joinstyle="miter" endcap="flat"/>
                  <v:fill on="false" color="#000000" opacity="0"/>
                </v:shape>
                <v:shape id="Shape 7891" style="position:absolute;width:15954;height:0;left:47;top:33766;" coordsize="1595437,0" path="m1595437,0l0,0">
                  <v:stroke on="true" weight="0.75pt" color="#e6e6e6" miterlimit="10" joinstyle="miter" endcap="flat"/>
                  <v:fill on="false" color="#000000" opacity="0"/>
                </v:shape>
                <v:shape id="Shape 7892" style="position:absolute;width:0;height:33766;left:47;top:47;" coordsize="0,3376612" path="m0,3376612l0,0">
                  <v:stroke on="true" weight="0.75pt" color="#e6e6e6" miterlimit="10" joinstyle="miter" endcap="flat"/>
                  <v:fill on="false" color="#000000" opacity="0"/>
                </v:shape>
                <w10:wrap type="square"/>
              </v:group>
            </w:pict>
          </mc:Fallback>
        </mc:AlternateContent>
      </w:r>
      <w:r>
        <w:rPr>
          <w:rFonts w:ascii="Calibri" w:eastAsia="Calibri" w:hAnsi="Calibri" w:cs="Calibri"/>
        </w:rPr>
        <w:t>p é</w:t>
      </w:r>
      <w:r>
        <w:t xml:space="preserve"> “我妈妈来了 </w:t>
      </w:r>
    </w:p>
    <w:p w14:paraId="08615511" w14:textId="77777777" w:rsidR="00EA425F" w:rsidRDefault="004F49E8">
      <w:pPr>
        <w:ind w:left="145"/>
      </w:pPr>
      <w:r>
        <w:t xml:space="preserve"> 参观。 我需要在附近为她找一家酒店” </w:t>
      </w:r>
    </w:p>
    <w:p w14:paraId="19091DF5" w14:textId="77777777" w:rsidR="00EA425F" w:rsidRDefault="004F49E8">
      <w:pPr>
        <w:spacing w:after="0"/>
        <w:ind w:left="145"/>
      </w:pPr>
      <w:r>
        <w:t xml:space="preserve"> 查询： [ </w:t>
      </w:r>
      <w:r>
        <w:rPr>
          <w:color w:val="FF0000"/>
        </w:rPr>
        <w:t xml:space="preserve">达拉斯 </w:t>
      </w:r>
      <w:r>
        <w:t xml:space="preserve"> 酒店] </w:t>
      </w:r>
    </w:p>
    <w:p w14:paraId="0DCEFD00" w14:textId="77777777" w:rsidR="00EA425F" w:rsidRDefault="004F49E8">
      <w:pPr>
        <w:spacing w:after="0"/>
        <w:ind w:left="145"/>
      </w:pPr>
      <w:r>
        <w:t xml:space="preserve"> 区域设置：英语（美国） </w:t>
      </w:r>
    </w:p>
    <w:p w14:paraId="58CC96EE" w14:textId="77777777" w:rsidR="00EA425F" w:rsidRDefault="004F49E8">
      <w:pPr>
        <w:spacing w:after="0"/>
        <w:ind w:left="145"/>
      </w:pPr>
      <w:r>
        <w:t xml:space="preserve"> 用户位置：德克萨斯州达拉斯 </w:t>
      </w:r>
    </w:p>
    <w:p w14:paraId="3BC70F90" w14:textId="77777777" w:rsidR="00EA425F" w:rsidRDefault="004F49E8">
      <w:pPr>
        <w:ind w:left="145"/>
      </w:pPr>
      <w:r>
        <w:t xml:space="preserve"> 明确地点： </w:t>
      </w:r>
      <w:r>
        <w:rPr>
          <w:color w:val="FF0000"/>
        </w:rPr>
        <w:t xml:space="preserve"> 达拉斯 </w:t>
      </w:r>
    </w:p>
    <w:p w14:paraId="5EACDEC1" w14:textId="77777777" w:rsidR="00EA425F" w:rsidRDefault="004F49E8">
      <w:pPr>
        <w:ind w:left="-5"/>
      </w:pPr>
      <w:r>
        <w:rPr>
          <w:rFonts w:ascii="Calibri" w:eastAsia="Calibri" w:hAnsi="Calibri" w:cs="Calibri"/>
        </w:rPr>
        <w:t>p</w:t>
      </w:r>
      <w:r>
        <w:t xml:space="preserve"> é “我需要一家酒店来做我的纽约之行” </w:t>
      </w:r>
    </w:p>
    <w:p w14:paraId="28EA6AFB" w14:textId="77777777" w:rsidR="00EA425F" w:rsidRDefault="004F49E8">
      <w:pPr>
        <w:spacing w:after="0"/>
        <w:ind w:left="-5"/>
      </w:pPr>
      <w:r>
        <w:t xml:space="preserve"> 查询： [</w:t>
      </w:r>
      <w:r>
        <w:rPr>
          <w:color w:val="FF0000"/>
        </w:rPr>
        <w:t xml:space="preserve"> 纽约 </w:t>
      </w:r>
      <w:r>
        <w:t xml:space="preserve"> 酒店] 区域设置： 英语 （美国） </w:t>
      </w:r>
    </w:p>
    <w:p w14:paraId="4416E2FE" w14:textId="77777777" w:rsidR="00EA425F" w:rsidRDefault="004F49E8">
      <w:pPr>
        <w:spacing w:after="0"/>
        <w:ind w:left="-5"/>
      </w:pPr>
      <w:r>
        <w:t xml:space="preserve"> 用户位置：德克萨斯州达拉斯 </w:t>
      </w:r>
    </w:p>
    <w:p w14:paraId="3D0F12E0" w14:textId="77777777" w:rsidR="00EA425F" w:rsidRDefault="004F49E8">
      <w:pPr>
        <w:ind w:left="-5"/>
      </w:pPr>
      <w:r>
        <w:t xml:space="preserve"> 明确地点： </w:t>
      </w:r>
      <w:r>
        <w:rPr>
          <w:color w:val="FF0000"/>
        </w:rPr>
        <w:t xml:space="preserve"> 纽约 </w:t>
      </w:r>
    </w:p>
    <w:p w14:paraId="0653E4BC" w14:textId="77777777" w:rsidR="00EA425F" w:rsidRDefault="00EA425F">
      <w:pPr>
        <w:sectPr w:rsidR="00EA425F">
          <w:type w:val="continuous"/>
          <w:pgSz w:w="12240" w:h="15840"/>
          <w:pgMar w:top="1440" w:right="860" w:bottom="1440" w:left="720" w:header="720" w:footer="720" w:gutter="0"/>
          <w:cols w:num="2" w:space="720" w:equalWidth="0">
            <w:col w:w="5728" w:space="2435"/>
            <w:col w:w="2497"/>
          </w:cols>
        </w:sectPr>
      </w:pPr>
    </w:p>
    <w:p w14:paraId="5B7AAD1A" w14:textId="77777777" w:rsidR="00EA425F" w:rsidRDefault="004F49E8">
      <w:pPr>
        <w:ind w:left="-5"/>
      </w:pPr>
      <w:r>
        <w:t xml:space="preserve"> 有时显式位置与用户位置或区域设置匹配，有时则不匹配。   </w:t>
      </w:r>
    </w:p>
    <w:p w14:paraId="0C4FB01D" w14:textId="77777777" w:rsidR="00EA425F" w:rsidRDefault="004F49E8">
      <w:pPr>
        <w:ind w:left="-5"/>
      </w:pPr>
      <w:r>
        <w:t xml:space="preserve"> 当查询中有显式位置时，请注意！ 人们使用明确的位置来准确指示他们正在寻找的内容。 </w:t>
      </w:r>
    </w:p>
    <w:p w14:paraId="68241110" w14:textId="77777777" w:rsidR="00EA425F" w:rsidRDefault="004F49E8">
      <w:pPr>
        <w:pStyle w:val="3"/>
        <w:tabs>
          <w:tab w:val="center" w:pos="2363"/>
        </w:tabs>
        <w:spacing w:after="180"/>
        <w:ind w:left="-15" w:firstLine="0"/>
      </w:pPr>
      <w:r>
        <w:t xml:space="preserve"> 12.5 </w:t>
      </w:r>
      <w:r>
        <w:tab/>
        <w:t xml:space="preserve"> 具有多种含义的查询 </w:t>
      </w:r>
    </w:p>
    <w:p w14:paraId="4AAF8C6C" w14:textId="77777777" w:rsidR="00EA425F" w:rsidRDefault="004F49E8">
      <w:pPr>
        <w:ind w:left="-5"/>
      </w:pPr>
      <w:r>
        <w:t xml:space="preserve"> 许多查询具有多个含义。 例如，查询 [apple] 可能是指计算机品牌或水果。 我们将这些可能的含义称为 </w:t>
      </w:r>
      <w:r>
        <w:rPr>
          <w:b/>
        </w:rPr>
        <w:t xml:space="preserve"> 查询解释</w:t>
      </w:r>
      <w:r>
        <w:t xml:space="preserve"> 。 </w:t>
      </w:r>
    </w:p>
    <w:p w14:paraId="4BAADD81" w14:textId="77777777" w:rsidR="00EA425F" w:rsidRDefault="004F49E8">
      <w:pPr>
        <w:ind w:left="-5"/>
      </w:pPr>
      <w:r>
        <w:rPr>
          <w:b/>
        </w:rPr>
        <w:t>显性解释  ：</w:t>
      </w:r>
      <w:r>
        <w:t xml:space="preserve">查询的显性解释  是大多数用户在键入查询时的意思。 并非所有查询都有占主导地位的解释。 占主导地位的解释对你来说应该是清楚的，尤其是在做了一些网络研究之后。 </w:t>
      </w:r>
    </w:p>
    <w:p w14:paraId="750088A2" w14:textId="77777777" w:rsidR="00EA425F" w:rsidRDefault="004F49E8">
      <w:pPr>
        <w:ind w:left="-5"/>
      </w:pPr>
      <w:r>
        <w:rPr>
          <w:b/>
        </w:rPr>
        <w:t xml:space="preserve"> 通用解释 </w:t>
      </w:r>
      <w:r>
        <w:t xml:space="preserve"> ：</w:t>
      </w:r>
      <w:r>
        <w:rPr>
          <w:i/>
        </w:rPr>
        <w:t xml:space="preserve">查询的常见解释 </w:t>
      </w:r>
      <w:r>
        <w:t xml:space="preserve"> 是许多或某些用户在键入查询时的含义。 一个查询可以有多个常见的解释。 </w:t>
      </w:r>
    </w:p>
    <w:p w14:paraId="3086A8D6" w14:textId="77777777" w:rsidR="00EA425F" w:rsidRDefault="004F49E8">
      <w:pPr>
        <w:ind w:left="-5"/>
      </w:pPr>
      <w:r>
        <w:rPr>
          <w:b/>
        </w:rPr>
        <w:t xml:space="preserve"> 次要解释：有时你会发现不太常见的解释。 这些是较少用户想到的解释。 我们将这些 </w:t>
      </w:r>
      <w:r>
        <w:rPr>
          <w:i/>
        </w:rPr>
        <w:t xml:space="preserve"> 次要解释称为 </w:t>
      </w:r>
      <w:r>
        <w:t xml:space="preserve"> . </w:t>
      </w:r>
    </w:p>
    <w:p w14:paraId="3907E87E" w14:textId="77777777" w:rsidR="00EA425F" w:rsidRDefault="004F49E8">
      <w:pPr>
        <w:numPr>
          <w:ilvl w:val="0"/>
          <w:numId w:val="31"/>
        </w:numPr>
        <w:ind w:hanging="360"/>
      </w:pPr>
      <w:r>
        <w:rPr>
          <w:b/>
        </w:rPr>
        <w:t xml:space="preserve">合理的次要解释  ：合理的次要解释可能会帮助更少的用户，但它们仍然有助于在一组结果中，因为不同的用户可能想要不同的东西。  </w:t>
      </w:r>
    </w:p>
    <w:p w14:paraId="7F6EFFF0" w14:textId="77777777" w:rsidR="00EA425F" w:rsidRDefault="004F49E8">
      <w:pPr>
        <w:numPr>
          <w:ilvl w:val="0"/>
          <w:numId w:val="31"/>
        </w:numPr>
        <w:ind w:hanging="360"/>
      </w:pPr>
      <w:r>
        <w:rPr>
          <w:b/>
        </w:rPr>
        <w:lastRenderedPageBreak/>
        <w:t xml:space="preserve">不太可能的次要解释  ：不太可能的次要解释是理论上可能但不太可能的解释 - 很少有用户可能会想到这一点。 </w:t>
      </w:r>
    </w:p>
    <w:p w14:paraId="605D960B" w14:textId="77777777" w:rsidR="00EA425F" w:rsidRDefault="004F49E8">
      <w:pPr>
        <w:ind w:left="-5"/>
      </w:pPr>
      <w:r>
        <w:rPr>
          <w:b/>
        </w:rPr>
        <w:t xml:space="preserve"> 没有机会解释  ：这种解释不太可能，几乎没有用户会想到这一点。 没有机会的解释的结果感觉偏离主题，即使它们与查询词匹配。 例如，几乎没有人想要英语美国查询 [hot dog] 的过热宠物的结果。</w:t>
      </w:r>
      <w:r>
        <w:br w:type="page"/>
      </w:r>
    </w:p>
    <w:p w14:paraId="01520794" w14:textId="77777777" w:rsidR="00EA425F" w:rsidRDefault="004F49E8">
      <w:pPr>
        <w:spacing w:after="0"/>
        <w:ind w:left="-5"/>
      </w:pPr>
      <w:r>
        <w:rPr>
          <w:b/>
        </w:rPr>
        <w:lastRenderedPageBreak/>
        <w:t xml:space="preserve"> 查询：[apple] </w:t>
      </w:r>
    </w:p>
    <w:p w14:paraId="42F97B9A" w14:textId="77777777" w:rsidR="00EA425F" w:rsidRDefault="004F49E8">
      <w:pPr>
        <w:spacing w:after="230"/>
        <w:ind w:left="-5"/>
      </w:pPr>
      <w:r>
        <w:rPr>
          <w:b/>
        </w:rPr>
        <w:t xml:space="preserve"> 区域设置：英语（美国） </w:t>
      </w:r>
    </w:p>
    <w:p w14:paraId="78079DAE" w14:textId="77777777" w:rsidR="00EA425F" w:rsidRDefault="004F49E8">
      <w:pPr>
        <w:spacing w:after="335"/>
        <w:ind w:left="-5"/>
      </w:pPr>
      <w:r>
        <w:t xml:space="preserve"> 注意：此查询有多种解释; 在此示例中，仅显示少数几个。 </w:t>
      </w:r>
    </w:p>
    <w:p w14:paraId="5739269A" w14:textId="77777777" w:rsidR="00EA425F" w:rsidRDefault="004F49E8">
      <w:pPr>
        <w:tabs>
          <w:tab w:val="center" w:pos="1830"/>
          <w:tab w:val="center" w:pos="5175"/>
          <w:tab w:val="center" w:pos="7590"/>
          <w:tab w:val="center" w:pos="9390"/>
        </w:tabs>
        <w:spacing w:after="303"/>
        <w:ind w:left="0" w:firstLine="0"/>
      </w:pPr>
      <w:r>
        <w:rPr>
          <w:rFonts w:ascii="Calibri" w:eastAsia="Calibri" w:hAnsi="Calibri" w:cs="Calibri"/>
          <w:sz w:val="22"/>
        </w:rPr>
        <w:tab/>
      </w:r>
      <w:r>
        <w:t xml:space="preserve"> 电脑公司 </w:t>
      </w:r>
      <w:r>
        <w:tab/>
        <w:t xml:space="preserve"> 水果 </w:t>
      </w:r>
      <w:r>
        <w:tab/>
        <w:t xml:space="preserve"> 人名 </w:t>
      </w:r>
      <w:r>
        <w:tab/>
        <w:t xml:space="preserve"> 城市 </w:t>
      </w:r>
    </w:p>
    <w:p w14:paraId="468ACEAB" w14:textId="77777777" w:rsidR="00EA425F" w:rsidRDefault="004F49E8">
      <w:pPr>
        <w:spacing w:after="307" w:line="259" w:lineRule="auto"/>
        <w:ind w:left="1478" w:firstLine="0"/>
      </w:pPr>
      <w:r>
        <w:rPr>
          <w:rFonts w:ascii="Calibri" w:eastAsia="Calibri" w:hAnsi="Calibri" w:cs="Calibri"/>
          <w:noProof/>
          <w:sz w:val="22"/>
        </w:rPr>
        <mc:AlternateContent>
          <mc:Choice Requires="wpg">
            <w:drawing>
              <wp:inline distT="0" distB="0" distL="0" distR="0" wp14:anchorId="7E04196B" wp14:editId="7E500F4F">
                <wp:extent cx="5395912" cy="781050"/>
                <wp:effectExtent l="0" t="0" r="0" b="0"/>
                <wp:docPr id="221567" name="Group 221567"/>
                <wp:cNvGraphicFramePr/>
                <a:graphic xmlns:a="http://schemas.openxmlformats.org/drawingml/2006/main">
                  <a:graphicData uri="http://schemas.microsoft.com/office/word/2010/wordprocessingGroup">
                    <wpg:wgp>
                      <wpg:cNvGrpSpPr/>
                      <wpg:grpSpPr>
                        <a:xfrm>
                          <a:off x="0" y="0"/>
                          <a:ext cx="5395912" cy="781050"/>
                          <a:chOff x="0" y="0"/>
                          <a:chExt cx="5395912" cy="781050"/>
                        </a:xfrm>
                      </wpg:grpSpPr>
                      <pic:pic xmlns:pic="http://schemas.openxmlformats.org/drawingml/2006/picture">
                        <pic:nvPicPr>
                          <pic:cNvPr id="7977" name="Picture 7977"/>
                          <pic:cNvPicPr/>
                        </pic:nvPicPr>
                        <pic:blipFill>
                          <a:blip r:embed="rId470"/>
                          <a:stretch>
                            <a:fillRect/>
                          </a:stretch>
                        </pic:blipFill>
                        <pic:spPr>
                          <a:xfrm>
                            <a:off x="0" y="123825"/>
                            <a:ext cx="447675" cy="533400"/>
                          </a:xfrm>
                          <a:prstGeom prst="rect">
                            <a:avLst/>
                          </a:prstGeom>
                        </pic:spPr>
                      </pic:pic>
                      <pic:pic xmlns:pic="http://schemas.openxmlformats.org/drawingml/2006/picture">
                        <pic:nvPicPr>
                          <pic:cNvPr id="7979" name="Picture 7979"/>
                          <pic:cNvPicPr/>
                        </pic:nvPicPr>
                        <pic:blipFill>
                          <a:blip r:embed="rId471"/>
                          <a:stretch>
                            <a:fillRect/>
                          </a:stretch>
                        </pic:blipFill>
                        <pic:spPr>
                          <a:xfrm>
                            <a:off x="1957387" y="0"/>
                            <a:ext cx="781050" cy="781050"/>
                          </a:xfrm>
                          <a:prstGeom prst="rect">
                            <a:avLst/>
                          </a:prstGeom>
                        </pic:spPr>
                      </pic:pic>
                      <pic:pic xmlns:pic="http://schemas.openxmlformats.org/drawingml/2006/picture">
                        <pic:nvPicPr>
                          <pic:cNvPr id="7981" name="Picture 7981"/>
                          <pic:cNvPicPr/>
                        </pic:nvPicPr>
                        <pic:blipFill>
                          <a:blip r:embed="rId472"/>
                          <a:stretch>
                            <a:fillRect/>
                          </a:stretch>
                        </pic:blipFill>
                        <pic:spPr>
                          <a:xfrm>
                            <a:off x="3571875" y="42863"/>
                            <a:ext cx="619125" cy="695325"/>
                          </a:xfrm>
                          <a:prstGeom prst="rect">
                            <a:avLst/>
                          </a:prstGeom>
                        </pic:spPr>
                      </pic:pic>
                      <pic:pic xmlns:pic="http://schemas.openxmlformats.org/drawingml/2006/picture">
                        <pic:nvPicPr>
                          <pic:cNvPr id="7983" name="Picture 7983"/>
                          <pic:cNvPicPr/>
                        </pic:nvPicPr>
                        <pic:blipFill>
                          <a:blip r:embed="rId473"/>
                          <a:stretch>
                            <a:fillRect/>
                          </a:stretch>
                        </pic:blipFill>
                        <pic:spPr>
                          <a:xfrm>
                            <a:off x="4652962" y="33338"/>
                            <a:ext cx="742950" cy="714375"/>
                          </a:xfrm>
                          <a:prstGeom prst="rect">
                            <a:avLst/>
                          </a:prstGeom>
                        </pic:spPr>
                      </pic:pic>
                    </wpg:wgp>
                  </a:graphicData>
                </a:graphic>
              </wp:inline>
            </w:drawing>
          </mc:Choice>
          <mc:Fallback xmlns:pic="http://schemas.openxmlformats.org/drawingml/2006/picture" xmlns:a="http://schemas.openxmlformats.org/drawingml/2006/main">
            <w:pict>
              <v:group id="Group 221567" style="width:424.875pt;height:61.5pt;mso-position-horizontal-relative:char;mso-position-vertical-relative:line" coordsize="53959,7810">
                <v:shape id="Picture 7977" style="position:absolute;width:4476;height:5334;left:0;top:1238;" filled="f">
                  <v:imagedata r:id="rId474"/>
                </v:shape>
                <v:shape id="Picture 7979" style="position:absolute;width:7810;height:7810;left:19573;top:0;" filled="f">
                  <v:imagedata r:id="rId475"/>
                </v:shape>
                <v:shape id="Picture 7981" style="position:absolute;width:6191;height:6953;left:35718;top:428;" filled="f">
                  <v:imagedata r:id="rId476"/>
                </v:shape>
                <v:shape id="Picture 7983" style="position:absolute;width:7429;height:7143;left:46529;top:333;" filled="f">
                  <v:imagedata r:id="rId477"/>
                </v:shape>
              </v:group>
            </w:pict>
          </mc:Fallback>
        </mc:AlternateContent>
      </w:r>
    </w:p>
    <w:p w14:paraId="56273F1A" w14:textId="77777777" w:rsidR="00EA425F" w:rsidRDefault="004F49E8">
      <w:pPr>
        <w:spacing w:after="408" w:line="259" w:lineRule="auto"/>
        <w:ind w:left="623" w:firstLine="0"/>
      </w:pPr>
      <w:r>
        <w:rPr>
          <w:rFonts w:ascii="Calibri" w:eastAsia="Calibri" w:hAnsi="Calibri" w:cs="Calibri"/>
          <w:noProof/>
          <w:sz w:val="22"/>
        </w:rPr>
        <mc:AlternateContent>
          <mc:Choice Requires="wpg">
            <w:drawing>
              <wp:inline distT="0" distB="0" distL="0" distR="0" wp14:anchorId="60684A33" wp14:editId="1BF37426">
                <wp:extent cx="5124450" cy="1238250"/>
                <wp:effectExtent l="0" t="0" r="0" b="0"/>
                <wp:docPr id="221570" name="Group 221570"/>
                <wp:cNvGraphicFramePr/>
                <a:graphic xmlns:a="http://schemas.openxmlformats.org/drawingml/2006/main">
                  <a:graphicData uri="http://schemas.microsoft.com/office/word/2010/wordprocessingGroup">
                    <wpg:wgp>
                      <wpg:cNvGrpSpPr/>
                      <wpg:grpSpPr>
                        <a:xfrm>
                          <a:off x="0" y="0"/>
                          <a:ext cx="5124450" cy="1238250"/>
                          <a:chOff x="0" y="0"/>
                          <a:chExt cx="5124450" cy="1238250"/>
                        </a:xfrm>
                      </wpg:grpSpPr>
                      <pic:pic xmlns:pic="http://schemas.openxmlformats.org/drawingml/2006/picture">
                        <pic:nvPicPr>
                          <pic:cNvPr id="7985" name="Picture 7985"/>
                          <pic:cNvPicPr/>
                        </pic:nvPicPr>
                        <pic:blipFill>
                          <a:blip r:embed="rId478"/>
                          <a:stretch>
                            <a:fillRect/>
                          </a:stretch>
                        </pic:blipFill>
                        <pic:spPr>
                          <a:xfrm>
                            <a:off x="0" y="0"/>
                            <a:ext cx="1533525" cy="1238250"/>
                          </a:xfrm>
                          <a:prstGeom prst="rect">
                            <a:avLst/>
                          </a:prstGeom>
                        </pic:spPr>
                      </pic:pic>
                      <pic:pic xmlns:pic="http://schemas.openxmlformats.org/drawingml/2006/picture">
                        <pic:nvPicPr>
                          <pic:cNvPr id="7987" name="Picture 7987"/>
                          <pic:cNvPicPr/>
                        </pic:nvPicPr>
                        <pic:blipFill>
                          <a:blip r:embed="rId479"/>
                          <a:stretch>
                            <a:fillRect/>
                          </a:stretch>
                        </pic:blipFill>
                        <pic:spPr>
                          <a:xfrm>
                            <a:off x="2609850" y="190500"/>
                            <a:ext cx="561975" cy="857250"/>
                          </a:xfrm>
                          <a:prstGeom prst="rect">
                            <a:avLst/>
                          </a:prstGeom>
                        </pic:spPr>
                      </pic:pic>
                      <pic:pic xmlns:pic="http://schemas.openxmlformats.org/drawingml/2006/picture">
                        <pic:nvPicPr>
                          <pic:cNvPr id="7989" name="Picture 7989"/>
                          <pic:cNvPicPr/>
                        </pic:nvPicPr>
                        <pic:blipFill>
                          <a:blip r:embed="rId480"/>
                          <a:stretch>
                            <a:fillRect/>
                          </a:stretch>
                        </pic:blipFill>
                        <pic:spPr>
                          <a:xfrm>
                            <a:off x="4867275" y="414338"/>
                            <a:ext cx="257175" cy="409575"/>
                          </a:xfrm>
                          <a:prstGeom prst="rect">
                            <a:avLst/>
                          </a:prstGeom>
                        </pic:spPr>
                      </pic:pic>
                    </wpg:wgp>
                  </a:graphicData>
                </a:graphic>
              </wp:inline>
            </w:drawing>
          </mc:Choice>
          <mc:Fallback xmlns:pic="http://schemas.openxmlformats.org/drawingml/2006/picture" xmlns:a="http://schemas.openxmlformats.org/drawingml/2006/main">
            <w:pict>
              <v:group id="Group 221570" style="width:403.5pt;height:97.5pt;mso-position-horizontal-relative:char;mso-position-vertical-relative:line" coordsize="51244,12382">
                <v:shape id="Picture 7985" style="position:absolute;width:15335;height:12382;left:0;top:0;" filled="f">
                  <v:imagedata r:id="rId481"/>
                </v:shape>
                <v:shape id="Picture 7987" style="position:absolute;width:5619;height:8572;left:26098;top:1905;" filled="f">
                  <v:imagedata r:id="rId482"/>
                </v:shape>
                <v:shape id="Picture 7989" style="position:absolute;width:2571;height:4095;left:48672;top:4143;" filled="f">
                  <v:imagedata r:id="rId483"/>
                </v:shape>
              </v:group>
            </w:pict>
          </mc:Fallback>
        </mc:AlternateContent>
      </w:r>
    </w:p>
    <w:p w14:paraId="3AAC9F23" w14:textId="77777777" w:rsidR="00EA425F" w:rsidRDefault="004F49E8">
      <w:pPr>
        <w:tabs>
          <w:tab w:val="center" w:pos="1830"/>
          <w:tab w:val="center" w:pos="4926"/>
          <w:tab w:val="center" w:pos="8150"/>
        </w:tabs>
        <w:spacing w:after="514"/>
        <w:ind w:left="0" w:firstLine="0"/>
      </w:pPr>
      <w:r>
        <w:rPr>
          <w:rFonts w:ascii="Calibri" w:eastAsia="Calibri" w:hAnsi="Calibri" w:cs="Calibri"/>
          <w:sz w:val="22"/>
        </w:rPr>
        <w:tab/>
      </w:r>
      <w:r>
        <w:rPr>
          <w:b/>
        </w:rPr>
        <w:t xml:space="preserve"> 主导解释 </w:t>
      </w:r>
      <w:r>
        <w:rPr>
          <w:b/>
        </w:rPr>
        <w:tab/>
        <w:t xml:space="preserve"> 常见解释 </w:t>
      </w:r>
      <w:r>
        <w:rPr>
          <w:b/>
        </w:rPr>
        <w:tab/>
        <w:t xml:space="preserve"> 不太可能的次要解释 </w:t>
      </w:r>
    </w:p>
    <w:p w14:paraId="0B61E1A0" w14:textId="77777777" w:rsidR="00EA425F" w:rsidRDefault="004F49E8">
      <w:pPr>
        <w:spacing w:after="0"/>
        <w:ind w:left="-5"/>
      </w:pPr>
      <w:r>
        <w:rPr>
          <w:b/>
        </w:rPr>
        <w:t xml:space="preserve"> 查询：[mercury] </w:t>
      </w:r>
    </w:p>
    <w:p w14:paraId="45197DC8" w14:textId="77777777" w:rsidR="00EA425F" w:rsidRDefault="004F49E8">
      <w:pPr>
        <w:spacing w:after="230"/>
        <w:ind w:left="-5"/>
      </w:pPr>
      <w:r>
        <w:rPr>
          <w:b/>
        </w:rPr>
        <w:t xml:space="preserve"> 区域设置：英语（美国） </w:t>
      </w:r>
    </w:p>
    <w:p w14:paraId="7DFB4682" w14:textId="77777777" w:rsidR="00EA425F" w:rsidRDefault="004F49E8">
      <w:pPr>
        <w:spacing w:after="112"/>
        <w:ind w:left="-5"/>
      </w:pPr>
      <w:r>
        <w:t xml:space="preserve"> 注意：此查询有多种解释; 在此示例中，仅显示少数几个。 </w:t>
      </w:r>
    </w:p>
    <w:tbl>
      <w:tblPr>
        <w:tblStyle w:val="TableGrid"/>
        <w:tblW w:w="8785" w:type="dxa"/>
        <w:tblInd w:w="647" w:type="dxa"/>
        <w:tblLook w:val="04A0" w:firstRow="1" w:lastRow="0" w:firstColumn="1" w:lastColumn="0" w:noHBand="0" w:noVBand="1"/>
      </w:tblPr>
      <w:tblGrid>
        <w:gridCol w:w="1528"/>
        <w:gridCol w:w="1538"/>
        <w:gridCol w:w="1627"/>
        <w:gridCol w:w="1642"/>
        <w:gridCol w:w="2450"/>
      </w:tblGrid>
      <w:tr w:rsidR="00EA425F" w14:paraId="1E153852" w14:textId="77777777">
        <w:trPr>
          <w:trHeight w:val="463"/>
        </w:trPr>
        <w:tc>
          <w:tcPr>
            <w:tcW w:w="1528" w:type="dxa"/>
            <w:tcBorders>
              <w:top w:val="nil"/>
              <w:left w:val="nil"/>
              <w:bottom w:val="nil"/>
              <w:right w:val="nil"/>
            </w:tcBorders>
          </w:tcPr>
          <w:p w14:paraId="2BCCD5CD" w14:textId="77777777" w:rsidR="00EA425F" w:rsidRDefault="004F49E8">
            <w:pPr>
              <w:spacing w:after="0" w:line="259" w:lineRule="auto"/>
              <w:ind w:left="0" w:firstLine="0"/>
            </w:pPr>
            <w:r>
              <w:t xml:space="preserve"> 行星 </w:t>
            </w:r>
          </w:p>
        </w:tc>
        <w:tc>
          <w:tcPr>
            <w:tcW w:w="1538" w:type="dxa"/>
            <w:tcBorders>
              <w:top w:val="nil"/>
              <w:left w:val="nil"/>
              <w:bottom w:val="nil"/>
              <w:right w:val="nil"/>
            </w:tcBorders>
          </w:tcPr>
          <w:p w14:paraId="6C32D497" w14:textId="77777777" w:rsidR="00EA425F" w:rsidRDefault="004F49E8">
            <w:pPr>
              <w:spacing w:after="0" w:line="259" w:lineRule="auto"/>
              <w:ind w:left="53" w:hanging="50"/>
            </w:pPr>
            <w:r>
              <w:t xml:space="preserve"> 化学元素 </w:t>
            </w:r>
          </w:p>
        </w:tc>
        <w:tc>
          <w:tcPr>
            <w:tcW w:w="1627" w:type="dxa"/>
            <w:tcBorders>
              <w:top w:val="nil"/>
              <w:left w:val="nil"/>
              <w:bottom w:val="nil"/>
              <w:right w:val="nil"/>
            </w:tcBorders>
          </w:tcPr>
          <w:p w14:paraId="75128AC1" w14:textId="77777777" w:rsidR="00EA425F" w:rsidRDefault="004F49E8">
            <w:pPr>
              <w:spacing w:after="0" w:line="259" w:lineRule="auto"/>
              <w:ind w:left="141" w:hanging="33"/>
            </w:pPr>
            <w:r>
              <w:t xml:space="preserve"> 保险公司 </w:t>
            </w:r>
          </w:p>
        </w:tc>
        <w:tc>
          <w:tcPr>
            <w:tcW w:w="1642" w:type="dxa"/>
            <w:tcBorders>
              <w:top w:val="nil"/>
              <w:left w:val="nil"/>
              <w:bottom w:val="nil"/>
              <w:right w:val="nil"/>
            </w:tcBorders>
          </w:tcPr>
          <w:p w14:paraId="63620F83" w14:textId="77777777" w:rsidR="00EA425F" w:rsidRDefault="004F49E8">
            <w:pPr>
              <w:spacing w:after="0" w:line="259" w:lineRule="auto"/>
              <w:ind w:left="179" w:hanging="128"/>
            </w:pPr>
            <w:r>
              <w:t xml:space="preserve"> 船用发动机公司 </w:t>
            </w:r>
          </w:p>
        </w:tc>
        <w:tc>
          <w:tcPr>
            <w:tcW w:w="2450" w:type="dxa"/>
            <w:tcBorders>
              <w:top w:val="nil"/>
              <w:left w:val="nil"/>
              <w:bottom w:val="nil"/>
              <w:right w:val="nil"/>
            </w:tcBorders>
          </w:tcPr>
          <w:p w14:paraId="43FA091A" w14:textId="77777777" w:rsidR="00EA425F" w:rsidRDefault="004F49E8">
            <w:pPr>
              <w:spacing w:after="0" w:line="259" w:lineRule="auto"/>
              <w:ind w:left="800" w:firstLine="0"/>
            </w:pPr>
            <w:r>
              <w:t xml:space="preserve"> 英国飞机 </w:t>
            </w:r>
          </w:p>
          <w:p w14:paraId="6A3C1597" w14:textId="77777777" w:rsidR="00EA425F" w:rsidRDefault="004F49E8">
            <w:pPr>
              <w:spacing w:after="0" w:line="259" w:lineRule="auto"/>
              <w:ind w:left="0" w:right="56" w:firstLine="0"/>
              <w:jc w:val="right"/>
            </w:pPr>
            <w:r>
              <w:t xml:space="preserve"> 二战期间设计 </w:t>
            </w:r>
          </w:p>
        </w:tc>
      </w:tr>
    </w:tbl>
    <w:p w14:paraId="2F1E5BEF" w14:textId="77777777" w:rsidR="00EA425F" w:rsidRDefault="004F49E8">
      <w:pPr>
        <w:spacing w:after="405" w:line="259" w:lineRule="auto"/>
        <w:ind w:left="533" w:firstLine="0"/>
      </w:pPr>
      <w:r>
        <w:rPr>
          <w:rFonts w:ascii="Calibri" w:eastAsia="Calibri" w:hAnsi="Calibri" w:cs="Calibri"/>
          <w:noProof/>
          <w:sz w:val="22"/>
        </w:rPr>
        <mc:AlternateContent>
          <mc:Choice Requires="wpg">
            <w:drawing>
              <wp:inline distT="0" distB="0" distL="0" distR="0" wp14:anchorId="65BBA5AD" wp14:editId="6ACFCFD0">
                <wp:extent cx="5372100" cy="657225"/>
                <wp:effectExtent l="0" t="0" r="0" b="0"/>
                <wp:docPr id="221573" name="Group 221573"/>
                <wp:cNvGraphicFramePr/>
                <a:graphic xmlns:a="http://schemas.openxmlformats.org/drawingml/2006/main">
                  <a:graphicData uri="http://schemas.microsoft.com/office/word/2010/wordprocessingGroup">
                    <wpg:wgp>
                      <wpg:cNvGrpSpPr/>
                      <wpg:grpSpPr>
                        <a:xfrm>
                          <a:off x="0" y="0"/>
                          <a:ext cx="5372100" cy="657225"/>
                          <a:chOff x="0" y="0"/>
                          <a:chExt cx="5372100" cy="657225"/>
                        </a:xfrm>
                      </wpg:grpSpPr>
                      <pic:pic xmlns:pic="http://schemas.openxmlformats.org/drawingml/2006/picture">
                        <pic:nvPicPr>
                          <pic:cNvPr id="7991" name="Picture 7991"/>
                          <pic:cNvPicPr/>
                        </pic:nvPicPr>
                        <pic:blipFill>
                          <a:blip r:embed="rId484"/>
                          <a:stretch>
                            <a:fillRect/>
                          </a:stretch>
                        </pic:blipFill>
                        <pic:spPr>
                          <a:xfrm>
                            <a:off x="0" y="95250"/>
                            <a:ext cx="504825" cy="466725"/>
                          </a:xfrm>
                          <a:prstGeom prst="rect">
                            <a:avLst/>
                          </a:prstGeom>
                        </pic:spPr>
                      </pic:pic>
                      <pic:pic xmlns:pic="http://schemas.openxmlformats.org/drawingml/2006/picture">
                        <pic:nvPicPr>
                          <pic:cNvPr id="7993" name="Picture 7993"/>
                          <pic:cNvPicPr/>
                        </pic:nvPicPr>
                        <pic:blipFill>
                          <a:blip r:embed="rId485"/>
                          <a:stretch>
                            <a:fillRect/>
                          </a:stretch>
                        </pic:blipFill>
                        <pic:spPr>
                          <a:xfrm>
                            <a:off x="1042987" y="61913"/>
                            <a:ext cx="533400" cy="533400"/>
                          </a:xfrm>
                          <a:prstGeom prst="rect">
                            <a:avLst/>
                          </a:prstGeom>
                        </pic:spPr>
                      </pic:pic>
                      <pic:pic xmlns:pic="http://schemas.openxmlformats.org/drawingml/2006/picture">
                        <pic:nvPicPr>
                          <pic:cNvPr id="7995" name="Picture 7995"/>
                          <pic:cNvPicPr/>
                        </pic:nvPicPr>
                        <pic:blipFill>
                          <a:blip r:embed="rId486"/>
                          <a:stretch>
                            <a:fillRect/>
                          </a:stretch>
                        </pic:blipFill>
                        <pic:spPr>
                          <a:xfrm>
                            <a:off x="2019300" y="19050"/>
                            <a:ext cx="695325" cy="619125"/>
                          </a:xfrm>
                          <a:prstGeom prst="rect">
                            <a:avLst/>
                          </a:prstGeom>
                        </pic:spPr>
                      </pic:pic>
                      <pic:pic xmlns:pic="http://schemas.openxmlformats.org/drawingml/2006/picture">
                        <pic:nvPicPr>
                          <pic:cNvPr id="7997" name="Picture 7997"/>
                          <pic:cNvPicPr/>
                        </pic:nvPicPr>
                        <pic:blipFill>
                          <a:blip r:embed="rId487"/>
                          <a:stretch>
                            <a:fillRect/>
                          </a:stretch>
                        </pic:blipFill>
                        <pic:spPr>
                          <a:xfrm>
                            <a:off x="3052762" y="57150"/>
                            <a:ext cx="742950" cy="542925"/>
                          </a:xfrm>
                          <a:prstGeom prst="rect">
                            <a:avLst/>
                          </a:prstGeom>
                        </pic:spPr>
                      </pic:pic>
                      <pic:pic xmlns:pic="http://schemas.openxmlformats.org/drawingml/2006/picture">
                        <pic:nvPicPr>
                          <pic:cNvPr id="7999" name="Picture 7999"/>
                          <pic:cNvPicPr/>
                        </pic:nvPicPr>
                        <pic:blipFill>
                          <a:blip r:embed="rId488"/>
                          <a:stretch>
                            <a:fillRect/>
                          </a:stretch>
                        </pic:blipFill>
                        <pic:spPr>
                          <a:xfrm>
                            <a:off x="4610100" y="0"/>
                            <a:ext cx="762000" cy="657225"/>
                          </a:xfrm>
                          <a:prstGeom prst="rect">
                            <a:avLst/>
                          </a:prstGeom>
                        </pic:spPr>
                      </pic:pic>
                    </wpg:wgp>
                  </a:graphicData>
                </a:graphic>
              </wp:inline>
            </w:drawing>
          </mc:Choice>
          <mc:Fallback xmlns:pic="http://schemas.openxmlformats.org/drawingml/2006/picture" xmlns:a="http://schemas.openxmlformats.org/drawingml/2006/main">
            <w:pict>
              <v:group id="Group 221573" style="width:423pt;height:51.75pt;mso-position-horizontal-relative:char;mso-position-vertical-relative:line" coordsize="53721,6572">
                <v:shape id="Picture 7991" style="position:absolute;width:5048;height:4667;left:0;top:952;" filled="f">
                  <v:imagedata r:id="rId489"/>
                </v:shape>
                <v:shape id="Picture 7993" style="position:absolute;width:5334;height:5334;left:10429;top:619;" filled="f">
                  <v:imagedata r:id="rId490"/>
                </v:shape>
                <v:shape id="Picture 7995" style="position:absolute;width:6953;height:6191;left:20193;top:190;" filled="f">
                  <v:imagedata r:id="rId491"/>
                </v:shape>
                <v:shape id="Picture 7997" style="position:absolute;width:7429;height:5429;left:30527;top:571;" filled="f">
                  <v:imagedata r:id="rId492"/>
                </v:shape>
                <v:shape id="Picture 7999" style="position:absolute;width:7620;height:6572;left:46101;top:0;" filled="f">
                  <v:imagedata r:id="rId493"/>
                </v:shape>
              </v:group>
            </w:pict>
          </mc:Fallback>
        </mc:AlternateContent>
      </w:r>
    </w:p>
    <w:p w14:paraId="3AB9B7DE" w14:textId="77777777" w:rsidR="00EA425F" w:rsidRDefault="004F49E8">
      <w:pPr>
        <w:spacing w:after="513" w:line="259" w:lineRule="auto"/>
        <w:ind w:left="1238" w:firstLine="0"/>
      </w:pPr>
      <w:r>
        <w:rPr>
          <w:rFonts w:ascii="Calibri" w:eastAsia="Calibri" w:hAnsi="Calibri" w:cs="Calibri"/>
          <w:noProof/>
          <w:sz w:val="22"/>
        </w:rPr>
        <mc:AlternateContent>
          <mc:Choice Requires="wpg">
            <w:drawing>
              <wp:inline distT="0" distB="0" distL="0" distR="0" wp14:anchorId="416442F7" wp14:editId="3E69E6DB">
                <wp:extent cx="4672012" cy="819150"/>
                <wp:effectExtent l="0" t="0" r="0" b="0"/>
                <wp:docPr id="221576" name="Group 221576"/>
                <wp:cNvGraphicFramePr/>
                <a:graphic xmlns:a="http://schemas.openxmlformats.org/drawingml/2006/main">
                  <a:graphicData uri="http://schemas.microsoft.com/office/word/2010/wordprocessingGroup">
                    <wpg:wgp>
                      <wpg:cNvGrpSpPr/>
                      <wpg:grpSpPr>
                        <a:xfrm>
                          <a:off x="0" y="0"/>
                          <a:ext cx="4672012" cy="819150"/>
                          <a:chOff x="0" y="0"/>
                          <a:chExt cx="4672012" cy="819150"/>
                        </a:xfrm>
                      </wpg:grpSpPr>
                      <pic:pic xmlns:pic="http://schemas.openxmlformats.org/drawingml/2006/picture">
                        <pic:nvPicPr>
                          <pic:cNvPr id="8001" name="Picture 8001"/>
                          <pic:cNvPicPr/>
                        </pic:nvPicPr>
                        <pic:blipFill>
                          <a:blip r:embed="rId479"/>
                          <a:stretch>
                            <a:fillRect/>
                          </a:stretch>
                        </pic:blipFill>
                        <pic:spPr>
                          <a:xfrm>
                            <a:off x="0" y="0"/>
                            <a:ext cx="542925" cy="819150"/>
                          </a:xfrm>
                          <a:prstGeom prst="rect">
                            <a:avLst/>
                          </a:prstGeom>
                        </pic:spPr>
                      </pic:pic>
                      <pic:pic xmlns:pic="http://schemas.openxmlformats.org/drawingml/2006/picture">
                        <pic:nvPicPr>
                          <pic:cNvPr id="8003" name="Picture 8003"/>
                          <pic:cNvPicPr/>
                        </pic:nvPicPr>
                        <pic:blipFill>
                          <a:blip r:embed="rId494"/>
                          <a:stretch>
                            <a:fillRect/>
                          </a:stretch>
                        </pic:blipFill>
                        <pic:spPr>
                          <a:xfrm>
                            <a:off x="2095500" y="209550"/>
                            <a:ext cx="581025" cy="400050"/>
                          </a:xfrm>
                          <a:prstGeom prst="rect">
                            <a:avLst/>
                          </a:prstGeom>
                        </pic:spPr>
                      </pic:pic>
                      <pic:pic xmlns:pic="http://schemas.openxmlformats.org/drawingml/2006/picture">
                        <pic:nvPicPr>
                          <pic:cNvPr id="8005" name="Picture 8005"/>
                          <pic:cNvPicPr/>
                        </pic:nvPicPr>
                        <pic:blipFill>
                          <a:blip r:embed="rId484"/>
                          <a:stretch>
                            <a:fillRect/>
                          </a:stretch>
                        </pic:blipFill>
                        <pic:spPr>
                          <a:xfrm>
                            <a:off x="4414837" y="204788"/>
                            <a:ext cx="257175" cy="409575"/>
                          </a:xfrm>
                          <a:prstGeom prst="rect">
                            <a:avLst/>
                          </a:prstGeom>
                        </pic:spPr>
                      </pic:pic>
                    </wpg:wgp>
                  </a:graphicData>
                </a:graphic>
              </wp:inline>
            </w:drawing>
          </mc:Choice>
          <mc:Fallback xmlns:pic="http://schemas.openxmlformats.org/drawingml/2006/picture" xmlns:a="http://schemas.openxmlformats.org/drawingml/2006/main">
            <w:pict>
              <v:group id="Group 221576" style="width:367.875pt;height:64.5pt;mso-position-horizontal-relative:char;mso-position-vertical-relative:line" coordsize="46720,8191">
                <v:shape id="Picture 8001" style="position:absolute;width:5429;height:8191;left:0;top:0;" filled="f">
                  <v:imagedata r:id="rId482"/>
                </v:shape>
                <v:shape id="Picture 8003" style="position:absolute;width:5810;height:4000;left:20955;top:2095;" filled="f">
                  <v:imagedata r:id="rId495"/>
                </v:shape>
                <v:shape id="Picture 8005" style="position:absolute;width:2571;height:4095;left:44148;top:2047;" filled="f">
                  <v:imagedata r:id="rId483"/>
                </v:shape>
              </v:group>
            </w:pict>
          </mc:Fallback>
        </mc:AlternateContent>
      </w:r>
    </w:p>
    <w:tbl>
      <w:tblPr>
        <w:tblStyle w:val="TableGrid"/>
        <w:tblW w:w="9355" w:type="dxa"/>
        <w:tblInd w:w="504" w:type="dxa"/>
        <w:tblLook w:val="04A0" w:firstRow="1" w:lastRow="0" w:firstColumn="1" w:lastColumn="0" w:noHBand="0" w:noVBand="1"/>
      </w:tblPr>
      <w:tblGrid>
        <w:gridCol w:w="3208"/>
        <w:gridCol w:w="3269"/>
        <w:gridCol w:w="2878"/>
      </w:tblGrid>
      <w:tr w:rsidR="00EA425F" w14:paraId="26D42EA3" w14:textId="77777777">
        <w:trPr>
          <w:trHeight w:val="463"/>
        </w:trPr>
        <w:tc>
          <w:tcPr>
            <w:tcW w:w="3208" w:type="dxa"/>
            <w:tcBorders>
              <w:top w:val="nil"/>
              <w:left w:val="nil"/>
              <w:bottom w:val="nil"/>
              <w:right w:val="nil"/>
            </w:tcBorders>
            <w:vAlign w:val="center"/>
          </w:tcPr>
          <w:p w14:paraId="01CF838A" w14:textId="77777777" w:rsidR="00EA425F" w:rsidRDefault="004F49E8">
            <w:pPr>
              <w:spacing w:after="0" w:line="259" w:lineRule="auto"/>
              <w:ind w:left="0" w:firstLine="0"/>
            </w:pPr>
            <w:r>
              <w:rPr>
                <w:b/>
              </w:rPr>
              <w:t xml:space="preserve"> 常见解释 </w:t>
            </w:r>
          </w:p>
        </w:tc>
        <w:tc>
          <w:tcPr>
            <w:tcW w:w="3269" w:type="dxa"/>
            <w:tcBorders>
              <w:top w:val="nil"/>
              <w:left w:val="nil"/>
              <w:bottom w:val="nil"/>
              <w:right w:val="nil"/>
            </w:tcBorders>
          </w:tcPr>
          <w:p w14:paraId="10F5E7FA" w14:textId="77777777" w:rsidR="00EA425F" w:rsidRDefault="004F49E8">
            <w:pPr>
              <w:spacing w:after="0" w:line="259" w:lineRule="auto"/>
              <w:ind w:left="582" w:hanging="161"/>
            </w:pPr>
            <w:r>
              <w:rPr>
                <w:b/>
              </w:rPr>
              <w:t xml:space="preserve"> 合理的次要解释 </w:t>
            </w:r>
          </w:p>
        </w:tc>
        <w:tc>
          <w:tcPr>
            <w:tcW w:w="2878" w:type="dxa"/>
            <w:tcBorders>
              <w:top w:val="nil"/>
              <w:left w:val="nil"/>
              <w:bottom w:val="nil"/>
              <w:right w:val="nil"/>
            </w:tcBorders>
            <w:vAlign w:val="center"/>
          </w:tcPr>
          <w:p w14:paraId="44D1270E" w14:textId="77777777" w:rsidR="00EA425F" w:rsidRDefault="004F49E8">
            <w:pPr>
              <w:spacing w:after="0" w:line="259" w:lineRule="auto"/>
              <w:ind w:left="0" w:firstLine="0"/>
              <w:jc w:val="both"/>
            </w:pPr>
            <w:r>
              <w:rPr>
                <w:b/>
              </w:rPr>
              <w:t xml:space="preserve"> 不太可能的次要解释 </w:t>
            </w:r>
          </w:p>
        </w:tc>
      </w:tr>
    </w:tbl>
    <w:p w14:paraId="350DE1EE" w14:textId="77777777" w:rsidR="00EA425F" w:rsidRDefault="004F49E8">
      <w:pPr>
        <w:pStyle w:val="3"/>
        <w:tabs>
          <w:tab w:val="center" w:pos="2814"/>
        </w:tabs>
        <w:ind w:left="-15" w:firstLine="0"/>
      </w:pPr>
      <w:r>
        <w:t xml:space="preserve"> 12.6 </w:t>
      </w:r>
      <w:r>
        <w:tab/>
        <w:t xml:space="preserve"> 查询含义可能会随时间而变化 </w:t>
      </w:r>
    </w:p>
    <w:p w14:paraId="70A14292" w14:textId="77777777" w:rsidR="00EA425F" w:rsidRDefault="004F49E8">
      <w:pPr>
        <w:spacing w:after="2"/>
        <w:ind w:left="-5"/>
      </w:pPr>
      <w:r>
        <w:t xml:space="preserve"> 请记住在评分时考虑查询及其当前含义。 除非查询另有说明，否则我们将假设用户正在寻找有关主题、最新产品模型、最近发生的重复事件等的当前信息。 </w:t>
      </w:r>
    </w:p>
    <w:tbl>
      <w:tblPr>
        <w:tblStyle w:val="TableGrid"/>
        <w:tblW w:w="10080" w:type="dxa"/>
        <w:tblInd w:w="6" w:type="dxa"/>
        <w:tblCellMar>
          <w:top w:w="125" w:type="dxa"/>
          <w:bottom w:w="116" w:type="dxa"/>
          <w:right w:w="115" w:type="dxa"/>
        </w:tblCellMar>
        <w:tblLook w:val="04A0" w:firstRow="1" w:lastRow="0" w:firstColumn="1" w:lastColumn="0" w:noHBand="0" w:noVBand="1"/>
      </w:tblPr>
      <w:tblGrid>
        <w:gridCol w:w="3009"/>
        <w:gridCol w:w="2032"/>
        <w:gridCol w:w="3008"/>
        <w:gridCol w:w="2031"/>
      </w:tblGrid>
      <w:tr w:rsidR="00EA425F" w14:paraId="3E4D20CB" w14:textId="77777777">
        <w:trPr>
          <w:trHeight w:val="465"/>
        </w:trPr>
        <w:tc>
          <w:tcPr>
            <w:tcW w:w="3009" w:type="dxa"/>
            <w:tcBorders>
              <w:top w:val="single" w:sz="6" w:space="0" w:color="7F7F7F"/>
              <w:left w:val="single" w:sz="6" w:space="0" w:color="7F7F7F"/>
              <w:bottom w:val="single" w:sz="6" w:space="0" w:color="7F7F7F"/>
              <w:right w:val="nil"/>
            </w:tcBorders>
            <w:shd w:val="clear" w:color="auto" w:fill="E0E0E0"/>
            <w:vAlign w:val="center"/>
          </w:tcPr>
          <w:p w14:paraId="7583D671" w14:textId="77777777" w:rsidR="00EA425F" w:rsidRDefault="004F49E8">
            <w:pPr>
              <w:spacing w:after="0" w:line="259" w:lineRule="auto"/>
              <w:ind w:left="99" w:firstLine="0"/>
            </w:pPr>
            <w:r>
              <w:rPr>
                <w:b/>
              </w:rPr>
              <w:lastRenderedPageBreak/>
              <w:t xml:space="preserve"> 1994年用户 </w:t>
            </w:r>
          </w:p>
        </w:tc>
        <w:tc>
          <w:tcPr>
            <w:tcW w:w="2032" w:type="dxa"/>
            <w:tcBorders>
              <w:top w:val="single" w:sz="6" w:space="0" w:color="7F7F7F"/>
              <w:left w:val="nil"/>
              <w:bottom w:val="single" w:sz="6" w:space="0" w:color="7F7F7F"/>
              <w:right w:val="single" w:sz="6" w:space="0" w:color="7F7F7F"/>
            </w:tcBorders>
            <w:shd w:val="clear" w:color="auto" w:fill="E0E0E0"/>
          </w:tcPr>
          <w:p w14:paraId="5DC6B38C" w14:textId="77777777" w:rsidR="00EA425F" w:rsidRDefault="00EA425F">
            <w:pPr>
              <w:spacing w:after="160" w:line="259" w:lineRule="auto"/>
              <w:ind w:left="0" w:firstLine="0"/>
            </w:pPr>
          </w:p>
        </w:tc>
        <w:tc>
          <w:tcPr>
            <w:tcW w:w="3008" w:type="dxa"/>
            <w:tcBorders>
              <w:top w:val="single" w:sz="6" w:space="0" w:color="7F7F7F"/>
              <w:left w:val="single" w:sz="6" w:space="0" w:color="7F7F7F"/>
              <w:bottom w:val="single" w:sz="6" w:space="0" w:color="7F7F7F"/>
              <w:right w:val="nil"/>
            </w:tcBorders>
            <w:shd w:val="clear" w:color="auto" w:fill="E0E0E0"/>
            <w:vAlign w:val="center"/>
          </w:tcPr>
          <w:p w14:paraId="2AE2DD80" w14:textId="77777777" w:rsidR="00EA425F" w:rsidRDefault="004F49E8">
            <w:pPr>
              <w:spacing w:after="0" w:line="259" w:lineRule="auto"/>
              <w:ind w:left="98" w:firstLine="0"/>
            </w:pPr>
            <w:r>
              <w:rPr>
                <w:b/>
              </w:rPr>
              <w:t xml:space="preserve"> 2004年用户 </w:t>
            </w:r>
          </w:p>
        </w:tc>
        <w:tc>
          <w:tcPr>
            <w:tcW w:w="2031" w:type="dxa"/>
            <w:tcBorders>
              <w:top w:val="single" w:sz="6" w:space="0" w:color="7F7F7F"/>
              <w:left w:val="nil"/>
              <w:bottom w:val="single" w:sz="6" w:space="0" w:color="7F7F7F"/>
              <w:right w:val="single" w:sz="6" w:space="0" w:color="7F7F7F"/>
            </w:tcBorders>
            <w:shd w:val="clear" w:color="auto" w:fill="E0E0E0"/>
          </w:tcPr>
          <w:p w14:paraId="5C583098" w14:textId="77777777" w:rsidR="00EA425F" w:rsidRDefault="00EA425F">
            <w:pPr>
              <w:spacing w:after="160" w:line="259" w:lineRule="auto"/>
              <w:ind w:left="0" w:firstLine="0"/>
            </w:pPr>
          </w:p>
        </w:tc>
      </w:tr>
      <w:tr w:rsidR="00EA425F" w14:paraId="5189E8C0" w14:textId="77777777">
        <w:trPr>
          <w:trHeight w:val="3707"/>
        </w:trPr>
        <w:tc>
          <w:tcPr>
            <w:tcW w:w="3009" w:type="dxa"/>
            <w:tcBorders>
              <w:top w:val="single" w:sz="6" w:space="0" w:color="7F7F7F"/>
              <w:left w:val="single" w:sz="6" w:space="0" w:color="7F7F7F"/>
              <w:bottom w:val="single" w:sz="6" w:space="0" w:color="7F7F7F"/>
              <w:right w:val="nil"/>
            </w:tcBorders>
            <w:vAlign w:val="bottom"/>
          </w:tcPr>
          <w:p w14:paraId="2FEFE2F7" w14:textId="77777777" w:rsidR="00EA425F" w:rsidRDefault="004F49E8">
            <w:pPr>
              <w:spacing w:after="55" w:line="259" w:lineRule="auto"/>
              <w:ind w:left="129" w:firstLine="0"/>
            </w:pPr>
            <w:r>
              <w:rPr>
                <w:noProof/>
              </w:rPr>
              <w:drawing>
                <wp:inline distT="0" distB="0" distL="0" distR="0" wp14:anchorId="7FCA3353" wp14:editId="0B1FFA35">
                  <wp:extent cx="1714500" cy="1495425"/>
                  <wp:effectExtent l="0" t="0" r="0" b="0"/>
                  <wp:docPr id="8090" name="Picture 8090"/>
                  <wp:cNvGraphicFramePr/>
                  <a:graphic xmlns:a="http://schemas.openxmlformats.org/drawingml/2006/main">
                    <a:graphicData uri="http://schemas.openxmlformats.org/drawingml/2006/picture">
                      <pic:pic xmlns:pic="http://schemas.openxmlformats.org/drawingml/2006/picture">
                        <pic:nvPicPr>
                          <pic:cNvPr id="8090" name="Picture 8090"/>
                          <pic:cNvPicPr/>
                        </pic:nvPicPr>
                        <pic:blipFill>
                          <a:blip r:embed="rId496"/>
                          <a:stretch>
                            <a:fillRect/>
                          </a:stretch>
                        </pic:blipFill>
                        <pic:spPr>
                          <a:xfrm>
                            <a:off x="0" y="0"/>
                            <a:ext cx="1714500" cy="1495425"/>
                          </a:xfrm>
                          <a:prstGeom prst="rect">
                            <a:avLst/>
                          </a:prstGeom>
                        </pic:spPr>
                      </pic:pic>
                    </a:graphicData>
                  </a:graphic>
                </wp:inline>
              </w:drawing>
            </w:r>
          </w:p>
          <w:p w14:paraId="20E2E1B1" w14:textId="77777777" w:rsidR="00EA425F" w:rsidRDefault="004F49E8">
            <w:pPr>
              <w:spacing w:after="270" w:line="259" w:lineRule="auto"/>
              <w:ind w:left="5" w:firstLine="0"/>
              <w:jc w:val="center"/>
            </w:pPr>
            <w:r>
              <w:t xml:space="preserve"> 美国第41  </w:t>
            </w:r>
            <w:r>
              <w:rPr>
                <w:vertAlign w:val="superscript"/>
              </w:rPr>
              <w:t xml:space="preserve">任 </w:t>
            </w:r>
            <w:r>
              <w:t xml:space="preserve"> 总统 </w:t>
            </w:r>
          </w:p>
          <w:p w14:paraId="3AF9137A" w14:textId="77777777" w:rsidR="00EA425F" w:rsidRDefault="004F49E8">
            <w:pPr>
              <w:spacing w:after="0" w:line="259" w:lineRule="auto"/>
              <w:ind w:left="0" w:right="50" w:firstLine="0"/>
              <w:jc w:val="center"/>
            </w:pPr>
            <w:r>
              <w:t xml:space="preserve"> </w:t>
            </w:r>
            <w:r>
              <w:rPr>
                <w:rFonts w:ascii="Calibri" w:eastAsia="Calibri" w:hAnsi="Calibri" w:cs="Calibri"/>
              </w:rPr>
              <w:t xml:space="preserve">佩 </w:t>
            </w:r>
          </w:p>
        </w:tc>
        <w:tc>
          <w:tcPr>
            <w:tcW w:w="2032" w:type="dxa"/>
            <w:tcBorders>
              <w:top w:val="single" w:sz="6" w:space="0" w:color="7F7F7F"/>
              <w:left w:val="nil"/>
              <w:bottom w:val="single" w:sz="6" w:space="0" w:color="7F7F7F"/>
              <w:right w:val="single" w:sz="6" w:space="0" w:color="7F7F7F"/>
            </w:tcBorders>
          </w:tcPr>
          <w:p w14:paraId="006CF070" w14:textId="77777777" w:rsidR="00EA425F" w:rsidRDefault="004F49E8">
            <w:pPr>
              <w:spacing w:after="0" w:line="259" w:lineRule="auto"/>
              <w:ind w:left="0" w:firstLine="0"/>
            </w:pPr>
            <w:r>
              <w:t xml:space="preserve"> 查询：[George </w:t>
            </w:r>
          </w:p>
          <w:p w14:paraId="6E50A63E" w14:textId="77777777" w:rsidR="00EA425F" w:rsidRDefault="004F49E8">
            <w:pPr>
              <w:spacing w:after="0" w:line="259" w:lineRule="auto"/>
              <w:ind w:left="0" w:firstLine="0"/>
            </w:pPr>
            <w:r>
              <w:t xml:space="preserve"> 布什] </w:t>
            </w:r>
          </w:p>
          <w:p w14:paraId="27068326" w14:textId="77777777" w:rsidR="00EA425F" w:rsidRDefault="004F49E8">
            <w:pPr>
              <w:spacing w:after="0" w:line="259" w:lineRule="auto"/>
              <w:ind w:left="0" w:firstLine="0"/>
            </w:pPr>
            <w:r>
              <w:t xml:space="preserve"> 区域设置：英语（美国） </w:t>
            </w:r>
          </w:p>
        </w:tc>
        <w:tc>
          <w:tcPr>
            <w:tcW w:w="3008" w:type="dxa"/>
            <w:tcBorders>
              <w:top w:val="single" w:sz="6" w:space="0" w:color="7F7F7F"/>
              <w:left w:val="single" w:sz="6" w:space="0" w:color="7F7F7F"/>
              <w:bottom w:val="single" w:sz="6" w:space="0" w:color="7F7F7F"/>
              <w:right w:val="nil"/>
            </w:tcBorders>
            <w:vAlign w:val="bottom"/>
          </w:tcPr>
          <w:p w14:paraId="3FE21A1A" w14:textId="77777777" w:rsidR="00EA425F" w:rsidRDefault="004F49E8">
            <w:pPr>
              <w:spacing w:after="55" w:line="259" w:lineRule="auto"/>
              <w:ind w:left="128" w:firstLine="0"/>
            </w:pPr>
            <w:r>
              <w:rPr>
                <w:noProof/>
              </w:rPr>
              <w:drawing>
                <wp:inline distT="0" distB="0" distL="0" distR="0" wp14:anchorId="64CE6AE4" wp14:editId="5DE78A0A">
                  <wp:extent cx="1714500" cy="1704975"/>
                  <wp:effectExtent l="0" t="0" r="0" b="0"/>
                  <wp:docPr id="8092" name="Picture 8092"/>
                  <wp:cNvGraphicFramePr/>
                  <a:graphic xmlns:a="http://schemas.openxmlformats.org/drawingml/2006/main">
                    <a:graphicData uri="http://schemas.openxmlformats.org/drawingml/2006/picture">
                      <pic:pic xmlns:pic="http://schemas.openxmlformats.org/drawingml/2006/picture">
                        <pic:nvPicPr>
                          <pic:cNvPr id="8092" name="Picture 8092"/>
                          <pic:cNvPicPr/>
                        </pic:nvPicPr>
                        <pic:blipFill>
                          <a:blip r:embed="rId497"/>
                          <a:stretch>
                            <a:fillRect/>
                          </a:stretch>
                        </pic:blipFill>
                        <pic:spPr>
                          <a:xfrm>
                            <a:off x="0" y="0"/>
                            <a:ext cx="1714500" cy="1704975"/>
                          </a:xfrm>
                          <a:prstGeom prst="rect">
                            <a:avLst/>
                          </a:prstGeom>
                        </pic:spPr>
                      </pic:pic>
                    </a:graphicData>
                  </a:graphic>
                </wp:inline>
              </w:drawing>
            </w:r>
          </w:p>
          <w:p w14:paraId="6010345B" w14:textId="77777777" w:rsidR="00EA425F" w:rsidRDefault="004F49E8">
            <w:pPr>
              <w:spacing w:after="271" w:line="259" w:lineRule="auto"/>
              <w:ind w:left="3" w:firstLine="0"/>
              <w:jc w:val="center"/>
            </w:pPr>
            <w:r>
              <w:t xml:space="preserve"> 第43  </w:t>
            </w:r>
            <w:r>
              <w:rPr>
                <w:vertAlign w:val="superscript"/>
              </w:rPr>
              <w:t xml:space="preserve">届 </w:t>
            </w:r>
            <w:r>
              <w:t xml:space="preserve"> 美国总统 </w:t>
            </w:r>
          </w:p>
          <w:p w14:paraId="68B569E3" w14:textId="77777777" w:rsidR="00EA425F" w:rsidRDefault="004F49E8">
            <w:pPr>
              <w:spacing w:after="0" w:line="259" w:lineRule="auto"/>
              <w:ind w:left="0" w:right="52" w:firstLine="0"/>
              <w:jc w:val="center"/>
            </w:pPr>
            <w:r>
              <w:t xml:space="preserve"> </w:t>
            </w:r>
            <w:r>
              <w:rPr>
                <w:rFonts w:ascii="Calibri" w:eastAsia="Calibri" w:hAnsi="Calibri" w:cs="Calibri"/>
              </w:rPr>
              <w:t xml:space="preserve">佩 </w:t>
            </w:r>
          </w:p>
        </w:tc>
        <w:tc>
          <w:tcPr>
            <w:tcW w:w="2031" w:type="dxa"/>
            <w:tcBorders>
              <w:top w:val="single" w:sz="6" w:space="0" w:color="7F7F7F"/>
              <w:left w:val="nil"/>
              <w:bottom w:val="single" w:sz="6" w:space="0" w:color="7F7F7F"/>
              <w:right w:val="single" w:sz="6" w:space="0" w:color="7F7F7F"/>
            </w:tcBorders>
          </w:tcPr>
          <w:p w14:paraId="12AC19B6" w14:textId="77777777" w:rsidR="00EA425F" w:rsidRDefault="004F49E8">
            <w:pPr>
              <w:spacing w:after="0" w:line="259" w:lineRule="auto"/>
              <w:ind w:left="0" w:firstLine="0"/>
            </w:pPr>
            <w:r>
              <w:t xml:space="preserve"> 查询：[George </w:t>
            </w:r>
          </w:p>
          <w:p w14:paraId="6F631256" w14:textId="77777777" w:rsidR="00EA425F" w:rsidRDefault="004F49E8">
            <w:pPr>
              <w:spacing w:after="0" w:line="259" w:lineRule="auto"/>
              <w:ind w:left="0" w:firstLine="0"/>
            </w:pPr>
            <w:r>
              <w:t xml:space="preserve"> 布什] </w:t>
            </w:r>
          </w:p>
          <w:p w14:paraId="46C3686D" w14:textId="77777777" w:rsidR="00EA425F" w:rsidRDefault="004F49E8">
            <w:pPr>
              <w:spacing w:after="0" w:line="259" w:lineRule="auto"/>
              <w:ind w:left="0" w:firstLine="0"/>
            </w:pPr>
            <w:r>
              <w:t xml:space="preserve"> 区域设置：英语（美国） </w:t>
            </w:r>
          </w:p>
        </w:tc>
      </w:tr>
      <w:tr w:rsidR="00EA425F" w14:paraId="5BA10E07" w14:textId="77777777">
        <w:trPr>
          <w:trHeight w:val="465"/>
        </w:trPr>
        <w:tc>
          <w:tcPr>
            <w:tcW w:w="3009" w:type="dxa"/>
            <w:tcBorders>
              <w:top w:val="single" w:sz="6" w:space="0" w:color="7F7F7F"/>
              <w:left w:val="single" w:sz="6" w:space="0" w:color="7F7F7F"/>
              <w:bottom w:val="single" w:sz="6" w:space="0" w:color="7F7F7F"/>
              <w:right w:val="nil"/>
            </w:tcBorders>
            <w:shd w:val="clear" w:color="auto" w:fill="E0E0E0"/>
            <w:vAlign w:val="center"/>
          </w:tcPr>
          <w:p w14:paraId="32B2EEB5" w14:textId="77777777" w:rsidR="00EA425F" w:rsidRDefault="004F49E8">
            <w:pPr>
              <w:spacing w:after="0" w:line="259" w:lineRule="auto"/>
              <w:ind w:left="99" w:firstLine="0"/>
            </w:pPr>
            <w:r>
              <w:rPr>
                <w:b/>
              </w:rPr>
              <w:t xml:space="preserve"> 2007年用户 </w:t>
            </w:r>
          </w:p>
        </w:tc>
        <w:tc>
          <w:tcPr>
            <w:tcW w:w="2032" w:type="dxa"/>
            <w:tcBorders>
              <w:top w:val="single" w:sz="6" w:space="0" w:color="7F7F7F"/>
              <w:left w:val="nil"/>
              <w:bottom w:val="single" w:sz="6" w:space="0" w:color="7F7F7F"/>
              <w:right w:val="single" w:sz="6" w:space="0" w:color="7F7F7F"/>
            </w:tcBorders>
            <w:shd w:val="clear" w:color="auto" w:fill="E0E0E0"/>
          </w:tcPr>
          <w:p w14:paraId="157C713F" w14:textId="77777777" w:rsidR="00EA425F" w:rsidRDefault="00EA425F">
            <w:pPr>
              <w:spacing w:after="160" w:line="259" w:lineRule="auto"/>
              <w:ind w:left="0" w:firstLine="0"/>
            </w:pPr>
          </w:p>
        </w:tc>
        <w:tc>
          <w:tcPr>
            <w:tcW w:w="3008" w:type="dxa"/>
            <w:tcBorders>
              <w:top w:val="single" w:sz="6" w:space="0" w:color="7F7F7F"/>
              <w:left w:val="single" w:sz="6" w:space="0" w:color="7F7F7F"/>
              <w:bottom w:val="single" w:sz="6" w:space="0" w:color="7F7F7F"/>
              <w:right w:val="nil"/>
            </w:tcBorders>
            <w:shd w:val="clear" w:color="auto" w:fill="E0E0E0"/>
            <w:vAlign w:val="center"/>
          </w:tcPr>
          <w:p w14:paraId="6211290B" w14:textId="77777777" w:rsidR="00EA425F" w:rsidRDefault="004F49E8">
            <w:pPr>
              <w:spacing w:after="0" w:line="259" w:lineRule="auto"/>
              <w:ind w:left="98" w:firstLine="0"/>
            </w:pPr>
            <w:r>
              <w:rPr>
                <w:b/>
              </w:rPr>
              <w:t xml:space="preserve"> 2022年用户 </w:t>
            </w:r>
          </w:p>
        </w:tc>
        <w:tc>
          <w:tcPr>
            <w:tcW w:w="2031" w:type="dxa"/>
            <w:tcBorders>
              <w:top w:val="single" w:sz="6" w:space="0" w:color="7F7F7F"/>
              <w:left w:val="nil"/>
              <w:bottom w:val="single" w:sz="6" w:space="0" w:color="7F7F7F"/>
              <w:right w:val="single" w:sz="6" w:space="0" w:color="7F7F7F"/>
            </w:tcBorders>
            <w:shd w:val="clear" w:color="auto" w:fill="E0E0E0"/>
          </w:tcPr>
          <w:p w14:paraId="47607CD0" w14:textId="77777777" w:rsidR="00EA425F" w:rsidRDefault="00EA425F">
            <w:pPr>
              <w:spacing w:after="160" w:line="259" w:lineRule="auto"/>
              <w:ind w:left="0" w:firstLine="0"/>
            </w:pPr>
          </w:p>
        </w:tc>
      </w:tr>
      <w:tr w:rsidR="00EA425F" w14:paraId="74EE513C" w14:textId="77777777">
        <w:trPr>
          <w:trHeight w:val="3047"/>
        </w:trPr>
        <w:tc>
          <w:tcPr>
            <w:tcW w:w="3009" w:type="dxa"/>
            <w:tcBorders>
              <w:top w:val="single" w:sz="6" w:space="0" w:color="7F7F7F"/>
              <w:left w:val="single" w:sz="6" w:space="0" w:color="7F7F7F"/>
              <w:bottom w:val="single" w:sz="6" w:space="0" w:color="7F7F7F"/>
              <w:right w:val="nil"/>
            </w:tcBorders>
            <w:vAlign w:val="bottom"/>
          </w:tcPr>
          <w:p w14:paraId="4CA413E9" w14:textId="77777777" w:rsidR="00EA425F" w:rsidRDefault="004F49E8">
            <w:pPr>
              <w:spacing w:after="56" w:line="259" w:lineRule="auto"/>
              <w:ind w:left="129" w:firstLine="0"/>
            </w:pPr>
            <w:r>
              <w:rPr>
                <w:noProof/>
              </w:rPr>
              <w:drawing>
                <wp:inline distT="0" distB="0" distL="0" distR="0" wp14:anchorId="16A779FA" wp14:editId="31FF2537">
                  <wp:extent cx="1581150" cy="1285875"/>
                  <wp:effectExtent l="0" t="0" r="0" b="0"/>
                  <wp:docPr id="8094" name="Picture 8094"/>
                  <wp:cNvGraphicFramePr/>
                  <a:graphic xmlns:a="http://schemas.openxmlformats.org/drawingml/2006/main">
                    <a:graphicData uri="http://schemas.openxmlformats.org/drawingml/2006/picture">
                      <pic:pic xmlns:pic="http://schemas.openxmlformats.org/drawingml/2006/picture">
                        <pic:nvPicPr>
                          <pic:cNvPr id="8094" name="Picture 8094"/>
                          <pic:cNvPicPr/>
                        </pic:nvPicPr>
                        <pic:blipFill>
                          <a:blip r:embed="rId498"/>
                          <a:stretch>
                            <a:fillRect/>
                          </a:stretch>
                        </pic:blipFill>
                        <pic:spPr>
                          <a:xfrm>
                            <a:off x="0" y="0"/>
                            <a:ext cx="1581150" cy="1285875"/>
                          </a:xfrm>
                          <a:prstGeom prst="rect">
                            <a:avLst/>
                          </a:prstGeom>
                        </pic:spPr>
                      </pic:pic>
                    </a:graphicData>
                  </a:graphic>
                </wp:inline>
              </w:drawing>
            </w:r>
          </w:p>
          <w:p w14:paraId="4D9CA4AA" w14:textId="77777777" w:rsidR="00EA425F" w:rsidRDefault="004F49E8">
            <w:pPr>
              <w:spacing w:after="236" w:line="259" w:lineRule="auto"/>
              <w:ind w:left="5" w:firstLine="0"/>
              <w:jc w:val="center"/>
            </w:pPr>
            <w:r>
              <w:t xml:space="preserve"> 苹果手机 1 </w:t>
            </w:r>
          </w:p>
          <w:p w14:paraId="0D65F17E" w14:textId="77777777" w:rsidR="00EA425F" w:rsidRDefault="004F49E8">
            <w:pPr>
              <w:spacing w:after="0" w:line="259" w:lineRule="auto"/>
              <w:ind w:left="0" w:right="50" w:firstLine="0"/>
              <w:jc w:val="center"/>
            </w:pPr>
            <w:r>
              <w:t xml:space="preserve"> </w:t>
            </w:r>
            <w:r>
              <w:rPr>
                <w:rFonts w:ascii="Calibri" w:eastAsia="Calibri" w:hAnsi="Calibri" w:cs="Calibri"/>
              </w:rPr>
              <w:t xml:space="preserve">佩 </w:t>
            </w:r>
          </w:p>
        </w:tc>
        <w:tc>
          <w:tcPr>
            <w:tcW w:w="2032" w:type="dxa"/>
            <w:tcBorders>
              <w:top w:val="single" w:sz="6" w:space="0" w:color="7F7F7F"/>
              <w:left w:val="nil"/>
              <w:bottom w:val="single" w:sz="6" w:space="0" w:color="7F7F7F"/>
              <w:right w:val="single" w:sz="6" w:space="0" w:color="7F7F7F"/>
            </w:tcBorders>
          </w:tcPr>
          <w:p w14:paraId="1AEE192F" w14:textId="77777777" w:rsidR="00EA425F" w:rsidRDefault="004F49E8">
            <w:pPr>
              <w:spacing w:after="0" w:line="259" w:lineRule="auto"/>
              <w:ind w:left="0" w:firstLine="0"/>
            </w:pPr>
            <w:r>
              <w:t xml:space="preserve"> 查询：[iphone] </w:t>
            </w:r>
          </w:p>
          <w:p w14:paraId="3B48F292" w14:textId="77777777" w:rsidR="00EA425F" w:rsidRDefault="004F49E8">
            <w:pPr>
              <w:spacing w:after="0" w:line="259" w:lineRule="auto"/>
              <w:ind w:left="0" w:firstLine="0"/>
            </w:pPr>
            <w:r>
              <w:t xml:space="preserve"> 区域设置：英语（美国） </w:t>
            </w:r>
          </w:p>
        </w:tc>
        <w:tc>
          <w:tcPr>
            <w:tcW w:w="3008" w:type="dxa"/>
            <w:tcBorders>
              <w:top w:val="single" w:sz="6" w:space="0" w:color="7F7F7F"/>
              <w:left w:val="single" w:sz="6" w:space="0" w:color="7F7F7F"/>
              <w:bottom w:val="single" w:sz="6" w:space="0" w:color="7F7F7F"/>
              <w:right w:val="nil"/>
            </w:tcBorders>
            <w:vAlign w:val="bottom"/>
          </w:tcPr>
          <w:p w14:paraId="788EA45A" w14:textId="77777777" w:rsidR="00EA425F" w:rsidRDefault="004F49E8">
            <w:pPr>
              <w:spacing w:after="56" w:line="259" w:lineRule="auto"/>
              <w:ind w:left="203" w:firstLine="0"/>
            </w:pPr>
            <w:r>
              <w:rPr>
                <w:noProof/>
              </w:rPr>
              <w:drawing>
                <wp:inline distT="0" distB="0" distL="0" distR="0" wp14:anchorId="24438E11" wp14:editId="4EADE8E8">
                  <wp:extent cx="1581150" cy="1181100"/>
                  <wp:effectExtent l="0" t="0" r="0" b="0"/>
                  <wp:docPr id="8096" name="Picture 8096"/>
                  <wp:cNvGraphicFramePr/>
                  <a:graphic xmlns:a="http://schemas.openxmlformats.org/drawingml/2006/main">
                    <a:graphicData uri="http://schemas.openxmlformats.org/drawingml/2006/picture">
                      <pic:pic xmlns:pic="http://schemas.openxmlformats.org/drawingml/2006/picture">
                        <pic:nvPicPr>
                          <pic:cNvPr id="8096" name="Picture 8096"/>
                          <pic:cNvPicPr/>
                        </pic:nvPicPr>
                        <pic:blipFill>
                          <a:blip r:embed="rId499"/>
                          <a:stretch>
                            <a:fillRect/>
                          </a:stretch>
                        </pic:blipFill>
                        <pic:spPr>
                          <a:xfrm>
                            <a:off x="0" y="0"/>
                            <a:ext cx="1581150" cy="1181100"/>
                          </a:xfrm>
                          <a:prstGeom prst="rect">
                            <a:avLst/>
                          </a:prstGeom>
                        </pic:spPr>
                      </pic:pic>
                    </a:graphicData>
                  </a:graphic>
                </wp:inline>
              </w:drawing>
            </w:r>
          </w:p>
          <w:p w14:paraId="1343FE52" w14:textId="77777777" w:rsidR="00EA425F" w:rsidRDefault="004F49E8">
            <w:pPr>
              <w:spacing w:after="236" w:line="259" w:lineRule="auto"/>
              <w:ind w:left="3" w:firstLine="0"/>
              <w:jc w:val="center"/>
            </w:pPr>
            <w:r>
              <w:t xml:space="preserve"> 苹果手机 13 </w:t>
            </w:r>
          </w:p>
          <w:p w14:paraId="32803960" w14:textId="77777777" w:rsidR="00EA425F" w:rsidRDefault="004F49E8">
            <w:pPr>
              <w:spacing w:after="0" w:line="259" w:lineRule="auto"/>
              <w:ind w:left="0" w:right="52" w:firstLine="0"/>
              <w:jc w:val="center"/>
            </w:pPr>
            <w:r>
              <w:t xml:space="preserve"> </w:t>
            </w:r>
            <w:r>
              <w:rPr>
                <w:rFonts w:ascii="Calibri" w:eastAsia="Calibri" w:hAnsi="Calibri" w:cs="Calibri"/>
              </w:rPr>
              <w:t xml:space="preserve">佩 </w:t>
            </w:r>
          </w:p>
        </w:tc>
        <w:tc>
          <w:tcPr>
            <w:tcW w:w="2031" w:type="dxa"/>
            <w:tcBorders>
              <w:top w:val="single" w:sz="6" w:space="0" w:color="7F7F7F"/>
              <w:left w:val="nil"/>
              <w:bottom w:val="single" w:sz="6" w:space="0" w:color="7F7F7F"/>
              <w:right w:val="single" w:sz="6" w:space="0" w:color="7F7F7F"/>
            </w:tcBorders>
          </w:tcPr>
          <w:p w14:paraId="7C25EA71" w14:textId="77777777" w:rsidR="00EA425F" w:rsidRDefault="004F49E8">
            <w:pPr>
              <w:spacing w:after="0" w:line="259" w:lineRule="auto"/>
              <w:ind w:left="0" w:firstLine="0"/>
            </w:pPr>
            <w:r>
              <w:t xml:space="preserve"> 查询：[iphone] </w:t>
            </w:r>
          </w:p>
          <w:p w14:paraId="559FF7B2" w14:textId="77777777" w:rsidR="00EA425F" w:rsidRDefault="004F49E8">
            <w:pPr>
              <w:spacing w:after="0" w:line="259" w:lineRule="auto"/>
              <w:ind w:left="0" w:firstLine="0"/>
            </w:pPr>
            <w:r>
              <w:t xml:space="preserve"> 区域设置：英语（美国） </w:t>
            </w:r>
          </w:p>
        </w:tc>
      </w:tr>
    </w:tbl>
    <w:p w14:paraId="75AF6860" w14:textId="77777777" w:rsidR="00EA425F" w:rsidRDefault="004F49E8">
      <w:pPr>
        <w:spacing w:after="491"/>
        <w:ind w:left="-5"/>
      </w:pPr>
      <w:r>
        <w:t xml:space="preserve"> 随着新 iPhone 机型的发布，查询 [iphone]、英语（美国）的解释随着时间的推移而改变。 第一款 iPhone 于 2007 年推出。 当时搜索 [iphone]、英语（美国）的用户正在寻找新的（当时）第一款 iPhone 型号。 大多数用户现在都在寻找最新或即将推出的 iPhone 型号。 未来，新车型将问世，主导解释将再次改变。 </w:t>
      </w:r>
    </w:p>
    <w:p w14:paraId="65441532" w14:textId="77777777" w:rsidR="00EA425F" w:rsidRDefault="004F49E8">
      <w:pPr>
        <w:pStyle w:val="3"/>
        <w:tabs>
          <w:tab w:val="center" w:pos="2101"/>
        </w:tabs>
        <w:spacing w:after="180"/>
        <w:ind w:left="-15" w:firstLine="0"/>
      </w:pPr>
      <w:r>
        <w:t xml:space="preserve"> 12.7 </w:t>
      </w:r>
      <w:r>
        <w:tab/>
        <w:t xml:space="preserve"> 了解用户意图 </w:t>
      </w:r>
    </w:p>
    <w:p w14:paraId="7FEE15C6" w14:textId="77777777" w:rsidR="00EA425F" w:rsidRDefault="004F49E8">
      <w:pPr>
        <w:ind w:left="-5"/>
      </w:pPr>
      <w:r>
        <w:t xml:space="preserve"> 将查询视为具有以下一个或多个意向可能会有所帮助。 </w:t>
      </w:r>
    </w:p>
    <w:p w14:paraId="6BC63B5F" w14:textId="77777777" w:rsidR="00EA425F" w:rsidRDefault="004F49E8">
      <w:pPr>
        <w:numPr>
          <w:ilvl w:val="0"/>
          <w:numId w:val="32"/>
        </w:numPr>
        <w:spacing w:after="0"/>
        <w:ind w:hanging="360"/>
      </w:pPr>
      <w:r>
        <w:rPr>
          <w:b/>
        </w:rPr>
        <w:t xml:space="preserve"> </w:t>
      </w:r>
      <w:r>
        <w:t xml:space="preserve">Know 查询，其中一些是 Know </w:t>
      </w:r>
      <w:r>
        <w:rPr>
          <w:b/>
        </w:rPr>
        <w:t xml:space="preserve"> Simple </w:t>
      </w:r>
      <w:r>
        <w:t xml:space="preserve"> 查询 </w:t>
      </w:r>
    </w:p>
    <w:p w14:paraId="2EE0A1D3" w14:textId="77777777" w:rsidR="00EA425F" w:rsidRDefault="004F49E8">
      <w:pPr>
        <w:numPr>
          <w:ilvl w:val="0"/>
          <w:numId w:val="32"/>
        </w:numPr>
        <w:spacing w:after="0"/>
        <w:ind w:hanging="360"/>
      </w:pPr>
      <w:r>
        <w:rPr>
          <w:b/>
        </w:rPr>
        <w:t xml:space="preserve">当 </w:t>
      </w:r>
      <w:r>
        <w:t xml:space="preserve"> 用户尝试完成目标或参与活动时执行查询 </w:t>
      </w:r>
    </w:p>
    <w:p w14:paraId="7AACEE4C" w14:textId="77777777" w:rsidR="00EA425F" w:rsidRDefault="004F49E8">
      <w:pPr>
        <w:numPr>
          <w:ilvl w:val="0"/>
          <w:numId w:val="32"/>
        </w:numPr>
        <w:spacing w:after="0"/>
        <w:ind w:hanging="360"/>
      </w:pPr>
      <w:r>
        <w:rPr>
          <w:b/>
        </w:rPr>
        <w:t xml:space="preserve"> </w:t>
      </w:r>
      <w:r>
        <w:t xml:space="preserve">网站查询，当用户查找特定网站或网页时 </w:t>
      </w:r>
    </w:p>
    <w:p w14:paraId="573EC0DC" w14:textId="77777777" w:rsidR="00EA425F" w:rsidRDefault="004F49E8">
      <w:pPr>
        <w:numPr>
          <w:ilvl w:val="0"/>
          <w:numId w:val="32"/>
        </w:numPr>
        <w:ind w:hanging="360"/>
      </w:pPr>
      <w:r>
        <w:rPr>
          <w:b/>
        </w:rPr>
        <w:t xml:space="preserve">亲自访问查询，其中一些是寻找特定的企业或组织，其中一些是寻找一类企业 </w:t>
      </w:r>
    </w:p>
    <w:p w14:paraId="1D799D74" w14:textId="77777777" w:rsidR="00EA425F" w:rsidRDefault="004F49E8">
      <w:pPr>
        <w:pStyle w:val="4"/>
        <w:ind w:left="-5"/>
      </w:pPr>
      <w:r>
        <w:t xml:space="preserve"> 12.7.1 了解和了解简单查询 </w:t>
      </w:r>
    </w:p>
    <w:p w14:paraId="5D9A2356" w14:textId="77777777" w:rsidR="00EA425F" w:rsidRDefault="004F49E8">
      <w:pPr>
        <w:spacing w:after="185"/>
        <w:ind w:left="-5"/>
      </w:pPr>
      <w:r>
        <w:t xml:space="preserve"> </w:t>
      </w:r>
      <w:r>
        <w:rPr>
          <w:b/>
        </w:rPr>
        <w:t xml:space="preserve"> Know </w:t>
      </w:r>
      <w:r>
        <w:t xml:space="preserve"> 查询的目的是查找信息或探索主题。 用户想 </w:t>
      </w:r>
      <w:r>
        <w:rPr>
          <w:b/>
        </w:rPr>
        <w:t xml:space="preserve"> 更多地了解 </w:t>
      </w:r>
      <w:r>
        <w:t xml:space="preserve"> 某事。 </w:t>
      </w:r>
    </w:p>
    <w:p w14:paraId="7D4A7CEB" w14:textId="77777777" w:rsidR="00EA425F" w:rsidRDefault="004F49E8">
      <w:pPr>
        <w:ind w:left="-5"/>
      </w:pPr>
      <w:r>
        <w:rPr>
          <w:b/>
        </w:rPr>
        <w:lastRenderedPageBreak/>
        <w:t xml:space="preserve"> “知道简单</w:t>
      </w:r>
      <w:r>
        <w:t xml:space="preserve">”查询是一种特殊类型的 </w:t>
      </w:r>
      <w:r>
        <w:rPr>
          <w:b/>
        </w:rPr>
        <w:t xml:space="preserve"> “知道 </w:t>
      </w:r>
      <w:r>
        <w:t xml:space="preserve"> ”查询。 </w:t>
      </w:r>
      <w:r>
        <w:rPr>
          <w:b/>
        </w:rPr>
        <w:t xml:space="preserve"> Know Simple </w:t>
      </w:r>
      <w:r>
        <w:t xml:space="preserve"> 查询寻求非常具体的答案，例如事实、图表等。 这个答案必须是正确和完整的，并且可以在相对较小的空间中显示。 作为一般规则，如果大多数人都同意一个正确的答案，并且它适合 1-2 个句子或一个简短的项目列表，则该查询可以称为“ </w:t>
      </w:r>
      <w:r>
        <w:rPr>
          <w:b/>
        </w:rPr>
        <w:t xml:space="preserve"> 了解简单 </w:t>
      </w:r>
      <w:r>
        <w:t xml:space="preserve"> ”查询。 </w:t>
      </w:r>
    </w:p>
    <w:p w14:paraId="2DA74C0B" w14:textId="77777777" w:rsidR="00EA425F" w:rsidRDefault="004F49E8">
      <w:pPr>
        <w:ind w:left="-5"/>
      </w:pPr>
      <w:r>
        <w:rPr>
          <w:b/>
        </w:rPr>
        <w:t xml:space="preserve"> 知道 简单的 </w:t>
      </w:r>
      <w:r>
        <w:t xml:space="preserve"> 查询可能是诸如[巴拉克奥巴马有多高]之类的问题。 通常，“ </w:t>
      </w:r>
      <w:r>
        <w:rPr>
          <w:b/>
        </w:rPr>
        <w:t xml:space="preserve"> 简单知道</w:t>
      </w:r>
      <w:r>
        <w:t xml:space="preserve">”查询没有疑问词。 例如，[巴拉克·奥巴马身高]与[巴拉克·奥巴马身高]具有相同的用户意图，但不是问题格式。 </w:t>
      </w:r>
    </w:p>
    <w:p w14:paraId="061D0177" w14:textId="77777777" w:rsidR="00EA425F" w:rsidRDefault="004F49E8">
      <w:pPr>
        <w:ind w:left="-5"/>
      </w:pPr>
      <w:r>
        <w:t xml:space="preserve"> 大多数查询都不是  </w:t>
      </w:r>
      <w:r>
        <w:rPr>
          <w:b/>
        </w:rPr>
        <w:t xml:space="preserve"> Know Simple </w:t>
      </w:r>
      <w:r>
        <w:t xml:space="preserve"> 查询，例如： </w:t>
      </w:r>
    </w:p>
    <w:p w14:paraId="21CDDFF0" w14:textId="77777777" w:rsidR="00EA425F" w:rsidRDefault="004F49E8">
      <w:pPr>
        <w:numPr>
          <w:ilvl w:val="0"/>
          <w:numId w:val="33"/>
        </w:numPr>
        <w:spacing w:after="0"/>
        <w:ind w:hanging="360"/>
      </w:pPr>
      <w:r>
        <w:t xml:space="preserve">广泛、复杂和/或深入的信息查询，没有简短的答案 </w:t>
      </w:r>
    </w:p>
    <w:p w14:paraId="7214CC62" w14:textId="77777777" w:rsidR="00EA425F" w:rsidRDefault="004F49E8">
      <w:pPr>
        <w:numPr>
          <w:ilvl w:val="0"/>
          <w:numId w:val="33"/>
        </w:numPr>
        <w:spacing w:after="0"/>
        <w:ind w:hanging="360"/>
      </w:pPr>
      <w:r>
        <w:t xml:space="preserve">模棱两可或不明确的信息查询 </w:t>
      </w:r>
    </w:p>
    <w:p w14:paraId="22F1AF68" w14:textId="77777777" w:rsidR="00EA425F" w:rsidRDefault="004F49E8">
      <w:pPr>
        <w:numPr>
          <w:ilvl w:val="0"/>
          <w:numId w:val="33"/>
        </w:numPr>
        <w:spacing w:after="0"/>
        <w:ind w:hanging="360"/>
      </w:pPr>
      <w:r>
        <w:t xml:space="preserve">关于有争议话题的信息查询 </w:t>
      </w:r>
    </w:p>
    <w:p w14:paraId="2CE30086" w14:textId="77777777" w:rsidR="00EA425F" w:rsidRDefault="004F49E8">
      <w:pPr>
        <w:numPr>
          <w:ilvl w:val="0"/>
          <w:numId w:val="33"/>
        </w:numPr>
        <w:spacing w:after="0"/>
        <w:ind w:hanging="360"/>
      </w:pPr>
      <w:r>
        <w:t xml:space="preserve">没有明确“正确答案”的信息查询 </w:t>
      </w:r>
    </w:p>
    <w:p w14:paraId="1B97E30F" w14:textId="77777777" w:rsidR="00EA425F" w:rsidRDefault="004F49E8">
      <w:pPr>
        <w:numPr>
          <w:ilvl w:val="0"/>
          <w:numId w:val="33"/>
        </w:numPr>
        <w:spacing w:after="0"/>
        <w:ind w:hanging="360"/>
      </w:pPr>
      <w:r>
        <w:t xml:space="preserve">不同用户可能需要不同类型的信息或不同信息源的查询 </w:t>
      </w:r>
    </w:p>
    <w:p w14:paraId="2CEE69C7" w14:textId="77777777" w:rsidR="00EA425F" w:rsidRDefault="004F49E8">
      <w:pPr>
        <w:numPr>
          <w:ilvl w:val="0"/>
          <w:numId w:val="33"/>
        </w:numPr>
        <w:spacing w:after="0"/>
        <w:ind w:hanging="360"/>
      </w:pPr>
      <w:r>
        <w:t xml:space="preserve">用户想要浏览或浏览主题的查询 </w:t>
      </w:r>
    </w:p>
    <w:p w14:paraId="515CBB07" w14:textId="77777777" w:rsidR="00EA425F" w:rsidRDefault="004F49E8">
      <w:pPr>
        <w:numPr>
          <w:ilvl w:val="0"/>
          <w:numId w:val="33"/>
        </w:numPr>
        <w:spacing w:after="0"/>
        <w:ind w:hanging="360"/>
      </w:pPr>
      <w:r>
        <w:t xml:space="preserve">用户希望查找与主题相关的灵感或想法的查询 </w:t>
      </w:r>
    </w:p>
    <w:p w14:paraId="6D7FDD2C" w14:textId="77777777" w:rsidR="00EA425F" w:rsidRDefault="004F49E8">
      <w:pPr>
        <w:numPr>
          <w:ilvl w:val="0"/>
          <w:numId w:val="33"/>
        </w:numPr>
        <w:ind w:hanging="360"/>
      </w:pPr>
      <w:r>
        <w:t xml:space="preserve">用户从真实人物那里寻求个人意见和观点的查询 </w:t>
      </w:r>
    </w:p>
    <w:p w14:paraId="5D54D4D2" w14:textId="77777777" w:rsidR="00EA425F" w:rsidRDefault="004F49E8">
      <w:pPr>
        <w:spacing w:after="2"/>
        <w:ind w:left="-5"/>
      </w:pPr>
      <w:r>
        <w:t xml:space="preserve"> 下面是一些示例，其中</w:t>
      </w:r>
      <w:r>
        <w:rPr>
          <w:b/>
        </w:rPr>
        <w:t xml:space="preserve">“知道简单”查询要求提供一个简单的事实，该事实可以在很小的空间内正确完整地回答，而 </w:t>
      </w:r>
      <w:r>
        <w:t xml:space="preserve"> “知道 </w:t>
      </w:r>
      <w:r>
        <w:rPr>
          <w:b/>
        </w:rPr>
        <w:t xml:space="preserve"> ”查询答案则更复杂。  </w:t>
      </w:r>
    </w:p>
    <w:tbl>
      <w:tblPr>
        <w:tblStyle w:val="TableGrid"/>
        <w:tblW w:w="10800" w:type="dxa"/>
        <w:tblInd w:w="6" w:type="dxa"/>
        <w:tblCellMar>
          <w:top w:w="92" w:type="dxa"/>
          <w:left w:w="68" w:type="dxa"/>
          <w:right w:w="39" w:type="dxa"/>
        </w:tblCellMar>
        <w:tblLook w:val="04A0" w:firstRow="1" w:lastRow="0" w:firstColumn="1" w:lastColumn="0" w:noHBand="0" w:noVBand="1"/>
      </w:tblPr>
      <w:tblGrid>
        <w:gridCol w:w="2882"/>
        <w:gridCol w:w="2880"/>
        <w:gridCol w:w="5038"/>
      </w:tblGrid>
      <w:tr w:rsidR="00EA425F" w14:paraId="78284767"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1A75759A" w14:textId="77777777" w:rsidR="00EA425F" w:rsidRDefault="004F49E8">
            <w:pPr>
              <w:spacing w:after="0" w:line="259" w:lineRule="auto"/>
              <w:ind w:left="2" w:firstLine="0"/>
            </w:pPr>
            <w:r>
              <w:rPr>
                <w:b/>
              </w:rPr>
              <w:t xml:space="preserve"> 了解简单查询 </w:t>
            </w:r>
          </w:p>
        </w:tc>
        <w:tc>
          <w:tcPr>
            <w:tcW w:w="2880" w:type="dxa"/>
            <w:tcBorders>
              <w:top w:val="single" w:sz="6" w:space="0" w:color="989898"/>
              <w:left w:val="single" w:sz="6" w:space="0" w:color="989898"/>
              <w:bottom w:val="single" w:sz="6" w:space="0" w:color="989898"/>
              <w:right w:val="single" w:sz="6" w:space="0" w:color="989898"/>
            </w:tcBorders>
            <w:shd w:val="clear" w:color="auto" w:fill="D9D9D9"/>
          </w:tcPr>
          <w:p w14:paraId="272D4B58" w14:textId="77777777" w:rsidR="00EA425F" w:rsidRDefault="004F49E8">
            <w:pPr>
              <w:spacing w:after="0" w:line="259" w:lineRule="auto"/>
              <w:ind w:left="0" w:firstLine="0"/>
            </w:pPr>
            <w:r>
              <w:rPr>
                <w:b/>
              </w:rPr>
              <w:t xml:space="preserve"> 了解查询 </w:t>
            </w:r>
          </w:p>
        </w:tc>
        <w:tc>
          <w:tcPr>
            <w:tcW w:w="5038" w:type="dxa"/>
            <w:tcBorders>
              <w:top w:val="single" w:sz="6" w:space="0" w:color="989898"/>
              <w:left w:val="single" w:sz="6" w:space="0" w:color="989898"/>
              <w:bottom w:val="single" w:sz="6" w:space="0" w:color="989898"/>
              <w:right w:val="single" w:sz="6" w:space="0" w:color="989898"/>
            </w:tcBorders>
            <w:shd w:val="clear" w:color="auto" w:fill="D9D9D9"/>
          </w:tcPr>
          <w:p w14:paraId="0FB043DE" w14:textId="77777777" w:rsidR="00EA425F" w:rsidRDefault="004F49E8">
            <w:pPr>
              <w:spacing w:after="0" w:line="259" w:lineRule="auto"/>
              <w:ind w:left="0" w:firstLine="0"/>
            </w:pPr>
            <w:r>
              <w:rPr>
                <w:b/>
              </w:rPr>
              <w:t xml:space="preserve"> 解释 </w:t>
            </w:r>
          </w:p>
        </w:tc>
      </w:tr>
      <w:tr w:rsidR="00EA425F" w14:paraId="7EB01A77" w14:textId="77777777">
        <w:trPr>
          <w:trHeight w:val="797"/>
        </w:trPr>
        <w:tc>
          <w:tcPr>
            <w:tcW w:w="2882" w:type="dxa"/>
            <w:tcBorders>
              <w:top w:val="single" w:sz="6" w:space="0" w:color="989898"/>
              <w:left w:val="single" w:sz="6" w:space="0" w:color="989898"/>
              <w:bottom w:val="single" w:sz="6" w:space="0" w:color="989898"/>
              <w:right w:val="single" w:sz="6" w:space="0" w:color="989898"/>
            </w:tcBorders>
            <w:vAlign w:val="center"/>
          </w:tcPr>
          <w:p w14:paraId="3C483D9E" w14:textId="77777777" w:rsidR="00EA425F" w:rsidRDefault="004F49E8">
            <w:pPr>
              <w:spacing w:after="0" w:line="259" w:lineRule="auto"/>
              <w:ind w:left="2" w:firstLine="0"/>
            </w:pPr>
            <w:r>
              <w:rPr>
                <w:sz w:val="18"/>
              </w:rPr>
              <w:t xml:space="preserve"> [巴拉克·奥巴马身高] </w:t>
            </w:r>
          </w:p>
          <w:p w14:paraId="3A70B256" w14:textId="77777777" w:rsidR="00EA425F" w:rsidRDefault="004F49E8">
            <w:pPr>
              <w:spacing w:after="0" w:line="259" w:lineRule="auto"/>
              <w:ind w:left="2" w:firstLine="0"/>
            </w:pPr>
            <w:r>
              <w:rPr>
                <w:sz w:val="18"/>
              </w:rPr>
              <w:t xml:space="preserve"> [奥巴马有多高] </w:t>
            </w:r>
          </w:p>
        </w:tc>
        <w:tc>
          <w:tcPr>
            <w:tcW w:w="2880" w:type="dxa"/>
            <w:tcBorders>
              <w:top w:val="single" w:sz="6" w:space="0" w:color="989898"/>
              <w:left w:val="single" w:sz="6" w:space="0" w:color="989898"/>
              <w:bottom w:val="single" w:sz="6" w:space="0" w:color="989898"/>
              <w:right w:val="single" w:sz="6" w:space="0" w:color="989898"/>
            </w:tcBorders>
            <w:vAlign w:val="center"/>
          </w:tcPr>
          <w:p w14:paraId="10766237" w14:textId="77777777" w:rsidR="00EA425F" w:rsidRDefault="004F49E8">
            <w:pPr>
              <w:spacing w:after="0" w:line="259" w:lineRule="auto"/>
              <w:ind w:left="0" w:firstLine="0"/>
            </w:pPr>
            <w:r>
              <w:rPr>
                <w:sz w:val="18"/>
              </w:rPr>
              <w:t xml:space="preserve"> （巴拉克·奥巴马） </w:t>
            </w:r>
          </w:p>
        </w:tc>
        <w:tc>
          <w:tcPr>
            <w:tcW w:w="5038" w:type="dxa"/>
            <w:tcBorders>
              <w:top w:val="single" w:sz="6" w:space="0" w:color="989898"/>
              <w:left w:val="single" w:sz="6" w:space="0" w:color="989898"/>
              <w:bottom w:val="single" w:sz="6" w:space="0" w:color="989898"/>
              <w:right w:val="single" w:sz="6" w:space="0" w:color="989898"/>
            </w:tcBorders>
          </w:tcPr>
          <w:p w14:paraId="28A28AB5" w14:textId="77777777" w:rsidR="00EA425F" w:rsidRDefault="004F49E8">
            <w:pPr>
              <w:spacing w:after="0" w:line="259" w:lineRule="auto"/>
              <w:ind w:left="0" w:firstLine="0"/>
            </w:pPr>
            <w:r>
              <w:rPr>
                <w:sz w:val="18"/>
              </w:rPr>
              <w:t xml:space="preserve"> </w:t>
            </w:r>
            <w:r>
              <w:rPr>
                <w:b/>
                <w:sz w:val="18"/>
              </w:rPr>
              <w:t xml:space="preserve"> “知道 </w:t>
            </w:r>
            <w:r>
              <w:rPr>
                <w:sz w:val="18"/>
              </w:rPr>
              <w:t xml:space="preserve"> ”查询是一个广泛的信息查询，不同的用户可能正在寻找不同的东西（例如，传记、书籍、社交媒体帖子等）。 </w:t>
            </w:r>
          </w:p>
        </w:tc>
      </w:tr>
      <w:tr w:rsidR="00EA425F" w14:paraId="730EC925" w14:textId="77777777">
        <w:trPr>
          <w:trHeight w:val="795"/>
        </w:trPr>
        <w:tc>
          <w:tcPr>
            <w:tcW w:w="2882" w:type="dxa"/>
            <w:tcBorders>
              <w:top w:val="single" w:sz="6" w:space="0" w:color="989898"/>
              <w:left w:val="single" w:sz="6" w:space="0" w:color="989898"/>
              <w:bottom w:val="single" w:sz="6" w:space="0" w:color="989898"/>
              <w:right w:val="single" w:sz="6" w:space="0" w:color="989898"/>
            </w:tcBorders>
            <w:vAlign w:val="center"/>
          </w:tcPr>
          <w:p w14:paraId="44F449D5" w14:textId="77777777" w:rsidR="00EA425F" w:rsidRDefault="004F49E8">
            <w:pPr>
              <w:spacing w:after="0" w:line="259" w:lineRule="auto"/>
              <w:ind w:left="2" w:firstLine="0"/>
            </w:pPr>
            <w:r>
              <w:rPr>
                <w:sz w:val="18"/>
              </w:rPr>
              <w:t xml:space="preserve"> [纽约市人口 2013] </w:t>
            </w:r>
          </w:p>
        </w:tc>
        <w:tc>
          <w:tcPr>
            <w:tcW w:w="2880" w:type="dxa"/>
            <w:tcBorders>
              <w:top w:val="single" w:sz="6" w:space="0" w:color="989898"/>
              <w:left w:val="single" w:sz="6" w:space="0" w:color="989898"/>
              <w:bottom w:val="single" w:sz="6" w:space="0" w:color="989898"/>
              <w:right w:val="single" w:sz="6" w:space="0" w:color="989898"/>
            </w:tcBorders>
            <w:vAlign w:val="center"/>
          </w:tcPr>
          <w:p w14:paraId="6AC13AEE" w14:textId="77777777" w:rsidR="00EA425F" w:rsidRDefault="004F49E8">
            <w:pPr>
              <w:spacing w:after="0" w:line="259" w:lineRule="auto"/>
              <w:ind w:left="0" w:firstLine="0"/>
            </w:pPr>
            <w:r>
              <w:rPr>
                <w:sz w:val="18"/>
              </w:rPr>
              <w:t xml:space="preserve"> [纽约市] </w:t>
            </w:r>
          </w:p>
        </w:tc>
        <w:tc>
          <w:tcPr>
            <w:tcW w:w="5038" w:type="dxa"/>
            <w:tcBorders>
              <w:top w:val="single" w:sz="6" w:space="0" w:color="989898"/>
              <w:left w:val="single" w:sz="6" w:space="0" w:color="989898"/>
              <w:bottom w:val="single" w:sz="6" w:space="0" w:color="989898"/>
              <w:right w:val="single" w:sz="6" w:space="0" w:color="989898"/>
            </w:tcBorders>
          </w:tcPr>
          <w:p w14:paraId="11FEB267" w14:textId="77777777" w:rsidR="00EA425F" w:rsidRDefault="004F49E8">
            <w:pPr>
              <w:spacing w:after="0" w:line="259" w:lineRule="auto"/>
              <w:ind w:left="0" w:firstLine="0"/>
            </w:pPr>
            <w:r>
              <w:rPr>
                <w:sz w:val="18"/>
              </w:rPr>
              <w:t xml:space="preserve"> </w:t>
            </w:r>
            <w:r>
              <w:rPr>
                <w:b/>
                <w:sz w:val="18"/>
              </w:rPr>
              <w:t xml:space="preserve"> “知道”</w:t>
            </w:r>
            <w:r>
              <w:rPr>
                <w:sz w:val="18"/>
              </w:rPr>
              <w:t xml:space="preserve">查询是一个广泛的信息查询，不同的用户可能正在寻找不同的东西（例如，旅游和旅行计划信息、事实、照片、历史）。 </w:t>
            </w:r>
          </w:p>
        </w:tc>
      </w:tr>
      <w:tr w:rsidR="00EA425F" w14:paraId="3F8FA835" w14:textId="77777777">
        <w:trPr>
          <w:trHeight w:val="795"/>
        </w:trPr>
        <w:tc>
          <w:tcPr>
            <w:tcW w:w="2882" w:type="dxa"/>
            <w:tcBorders>
              <w:top w:val="single" w:sz="6" w:space="0" w:color="989898"/>
              <w:left w:val="single" w:sz="6" w:space="0" w:color="989898"/>
              <w:bottom w:val="single" w:sz="6" w:space="0" w:color="989898"/>
              <w:right w:val="single" w:sz="6" w:space="0" w:color="989898"/>
            </w:tcBorders>
            <w:vAlign w:val="center"/>
          </w:tcPr>
          <w:p w14:paraId="19478555" w14:textId="77777777" w:rsidR="00EA425F" w:rsidRDefault="004F49E8">
            <w:pPr>
              <w:spacing w:after="0" w:line="259" w:lineRule="auto"/>
              <w:ind w:left="2" w:firstLine="0"/>
            </w:pPr>
            <w:r>
              <w:rPr>
                <w:sz w:val="18"/>
              </w:rPr>
              <w:t xml:space="preserve"> [格雷夫斯病以谁的名字命名] </w:t>
            </w:r>
          </w:p>
        </w:tc>
        <w:tc>
          <w:tcPr>
            <w:tcW w:w="2880" w:type="dxa"/>
            <w:tcBorders>
              <w:top w:val="single" w:sz="6" w:space="0" w:color="989898"/>
              <w:left w:val="single" w:sz="6" w:space="0" w:color="989898"/>
              <w:bottom w:val="single" w:sz="6" w:space="0" w:color="989898"/>
              <w:right w:val="single" w:sz="6" w:space="0" w:color="989898"/>
            </w:tcBorders>
            <w:vAlign w:val="center"/>
          </w:tcPr>
          <w:p w14:paraId="67D2CF24" w14:textId="77777777" w:rsidR="00EA425F" w:rsidRDefault="004F49E8">
            <w:pPr>
              <w:spacing w:after="0" w:line="259" w:lineRule="auto"/>
              <w:ind w:left="0" w:firstLine="0"/>
            </w:pPr>
            <w:r>
              <w:rPr>
                <w:sz w:val="18"/>
              </w:rPr>
              <w:t xml:space="preserve"> [格雷夫斯病] </w:t>
            </w:r>
          </w:p>
        </w:tc>
        <w:tc>
          <w:tcPr>
            <w:tcW w:w="5038" w:type="dxa"/>
            <w:tcBorders>
              <w:top w:val="single" w:sz="6" w:space="0" w:color="989898"/>
              <w:left w:val="single" w:sz="6" w:space="0" w:color="989898"/>
              <w:bottom w:val="single" w:sz="6" w:space="0" w:color="989898"/>
              <w:right w:val="single" w:sz="6" w:space="0" w:color="989898"/>
            </w:tcBorders>
          </w:tcPr>
          <w:p w14:paraId="1D6179F0" w14:textId="77777777" w:rsidR="00EA425F" w:rsidRDefault="004F49E8">
            <w:pPr>
              <w:spacing w:after="0" w:line="259" w:lineRule="auto"/>
              <w:ind w:left="0" w:right="17" w:firstLine="0"/>
            </w:pPr>
            <w:r>
              <w:rPr>
                <w:sz w:val="18"/>
              </w:rPr>
              <w:t xml:space="preserve"> </w:t>
            </w:r>
            <w:r>
              <w:rPr>
                <w:b/>
                <w:sz w:val="18"/>
              </w:rPr>
              <w:t xml:space="preserve"> “知道 </w:t>
            </w:r>
            <w:r>
              <w:rPr>
                <w:sz w:val="18"/>
              </w:rPr>
              <w:t xml:space="preserve"> ”查询是对医疗信息的广泛查询，不同的用户可能有不同的需求。 此查询没有单一的“答案”。 </w:t>
            </w:r>
          </w:p>
        </w:tc>
      </w:tr>
      <w:tr w:rsidR="00EA425F" w14:paraId="7BB2F68D" w14:textId="77777777">
        <w:trPr>
          <w:trHeight w:val="795"/>
        </w:trPr>
        <w:tc>
          <w:tcPr>
            <w:tcW w:w="2882" w:type="dxa"/>
            <w:tcBorders>
              <w:top w:val="single" w:sz="6" w:space="0" w:color="989898"/>
              <w:left w:val="single" w:sz="6" w:space="0" w:color="989898"/>
              <w:bottom w:val="single" w:sz="6" w:space="0" w:color="989898"/>
              <w:right w:val="single" w:sz="6" w:space="0" w:color="989898"/>
            </w:tcBorders>
            <w:vAlign w:val="center"/>
          </w:tcPr>
          <w:p w14:paraId="0534BFB1" w14:textId="77777777" w:rsidR="00EA425F" w:rsidRDefault="004F49E8">
            <w:pPr>
              <w:spacing w:after="0" w:line="259" w:lineRule="auto"/>
              <w:ind w:left="2" w:firstLine="0"/>
            </w:pPr>
            <w:r>
              <w:rPr>
                <w:sz w:val="18"/>
              </w:rPr>
              <w:t xml:space="preserve"> [梅西百货营业时间] </w:t>
            </w:r>
          </w:p>
        </w:tc>
        <w:tc>
          <w:tcPr>
            <w:tcW w:w="2880" w:type="dxa"/>
            <w:tcBorders>
              <w:top w:val="single" w:sz="6" w:space="0" w:color="989898"/>
              <w:left w:val="single" w:sz="6" w:space="0" w:color="989898"/>
              <w:bottom w:val="single" w:sz="6" w:space="0" w:color="989898"/>
              <w:right w:val="single" w:sz="6" w:space="0" w:color="989898"/>
            </w:tcBorders>
            <w:vAlign w:val="center"/>
          </w:tcPr>
          <w:p w14:paraId="53AA92E3" w14:textId="77777777" w:rsidR="00EA425F" w:rsidRDefault="004F49E8">
            <w:pPr>
              <w:spacing w:after="0" w:line="259" w:lineRule="auto"/>
              <w:ind w:left="0" w:firstLine="0"/>
            </w:pPr>
            <w:r>
              <w:rPr>
                <w:sz w:val="18"/>
              </w:rPr>
              <w:t xml:space="preserve"> [梅西百货礼品包装选项] </w:t>
            </w:r>
          </w:p>
        </w:tc>
        <w:tc>
          <w:tcPr>
            <w:tcW w:w="5038" w:type="dxa"/>
            <w:tcBorders>
              <w:top w:val="single" w:sz="6" w:space="0" w:color="989898"/>
              <w:left w:val="single" w:sz="6" w:space="0" w:color="989898"/>
              <w:bottom w:val="single" w:sz="6" w:space="0" w:color="989898"/>
              <w:right w:val="single" w:sz="6" w:space="0" w:color="989898"/>
            </w:tcBorders>
          </w:tcPr>
          <w:p w14:paraId="51D1E109" w14:textId="77777777" w:rsidR="00EA425F" w:rsidRDefault="004F49E8">
            <w:pPr>
              <w:spacing w:after="0" w:line="259" w:lineRule="auto"/>
              <w:ind w:left="0" w:firstLine="0"/>
            </w:pPr>
            <w:r>
              <w:rPr>
                <w:sz w:val="18"/>
              </w:rPr>
              <w:t xml:space="preserve"> </w:t>
            </w:r>
            <w:r>
              <w:rPr>
                <w:b/>
                <w:sz w:val="18"/>
              </w:rPr>
              <w:t xml:space="preserve"> Know </w:t>
            </w:r>
            <w:r>
              <w:rPr>
                <w:sz w:val="18"/>
              </w:rPr>
              <w:t xml:space="preserve"> 查询是对百货公司提供的特定服务的广泛查询，没有简短的答案。 </w:t>
            </w:r>
          </w:p>
        </w:tc>
      </w:tr>
      <w:tr w:rsidR="00EA425F" w14:paraId="078DF34B" w14:textId="77777777">
        <w:trPr>
          <w:trHeight w:val="585"/>
        </w:trPr>
        <w:tc>
          <w:tcPr>
            <w:tcW w:w="2882" w:type="dxa"/>
            <w:tcBorders>
              <w:top w:val="single" w:sz="6" w:space="0" w:color="989898"/>
              <w:left w:val="single" w:sz="6" w:space="0" w:color="989898"/>
              <w:bottom w:val="single" w:sz="6" w:space="0" w:color="989898"/>
              <w:right w:val="single" w:sz="6" w:space="0" w:color="989898"/>
            </w:tcBorders>
          </w:tcPr>
          <w:p w14:paraId="1BA968B9" w14:textId="77777777" w:rsidR="00EA425F" w:rsidRDefault="004F49E8">
            <w:pPr>
              <w:spacing w:after="0" w:line="259" w:lineRule="auto"/>
              <w:ind w:left="2" w:firstLine="0"/>
            </w:pPr>
            <w:r>
              <w:rPr>
                <w:sz w:val="18"/>
              </w:rPr>
              <w:t xml:space="preserve"> [镍元素的符号是什么] </w:t>
            </w:r>
          </w:p>
        </w:tc>
        <w:tc>
          <w:tcPr>
            <w:tcW w:w="2880" w:type="dxa"/>
            <w:tcBorders>
              <w:top w:val="single" w:sz="6" w:space="0" w:color="989898"/>
              <w:left w:val="single" w:sz="6" w:space="0" w:color="989898"/>
              <w:bottom w:val="single" w:sz="6" w:space="0" w:color="989898"/>
              <w:right w:val="single" w:sz="6" w:space="0" w:color="989898"/>
            </w:tcBorders>
            <w:vAlign w:val="center"/>
          </w:tcPr>
          <w:p w14:paraId="4D235174" w14:textId="77777777" w:rsidR="00EA425F" w:rsidRDefault="004F49E8">
            <w:pPr>
              <w:spacing w:after="0" w:line="259" w:lineRule="auto"/>
              <w:ind w:left="0" w:firstLine="0"/>
            </w:pPr>
            <w:r>
              <w:rPr>
                <w:sz w:val="18"/>
              </w:rPr>
              <w:t xml:space="preserve"> [镍是做什么用的] </w:t>
            </w:r>
          </w:p>
        </w:tc>
        <w:tc>
          <w:tcPr>
            <w:tcW w:w="5038" w:type="dxa"/>
            <w:tcBorders>
              <w:top w:val="single" w:sz="6" w:space="0" w:color="989898"/>
              <w:left w:val="single" w:sz="6" w:space="0" w:color="989898"/>
              <w:bottom w:val="single" w:sz="6" w:space="0" w:color="989898"/>
              <w:right w:val="single" w:sz="6" w:space="0" w:color="989898"/>
            </w:tcBorders>
          </w:tcPr>
          <w:p w14:paraId="5EF8BD95" w14:textId="77777777" w:rsidR="00EA425F" w:rsidRDefault="004F49E8">
            <w:pPr>
              <w:spacing w:after="0" w:line="259" w:lineRule="auto"/>
              <w:ind w:left="0" w:firstLine="0"/>
            </w:pPr>
            <w:r>
              <w:rPr>
                <w:sz w:val="18"/>
              </w:rPr>
              <w:t xml:space="preserve"> </w:t>
            </w:r>
            <w:r>
              <w:rPr>
                <w:b/>
                <w:sz w:val="18"/>
              </w:rPr>
              <w:t xml:space="preserve"> Know </w:t>
            </w:r>
            <w:r>
              <w:rPr>
                <w:sz w:val="18"/>
              </w:rPr>
              <w:t xml:space="preserve"> 查询是一个宽泛的查询，没有简短、完整的答案。 </w:t>
            </w:r>
          </w:p>
        </w:tc>
      </w:tr>
      <w:tr w:rsidR="00EA425F" w14:paraId="411F7885" w14:textId="77777777">
        <w:trPr>
          <w:trHeight w:val="585"/>
        </w:trPr>
        <w:tc>
          <w:tcPr>
            <w:tcW w:w="2882" w:type="dxa"/>
            <w:tcBorders>
              <w:top w:val="single" w:sz="6" w:space="0" w:color="989898"/>
              <w:left w:val="single" w:sz="6" w:space="0" w:color="989898"/>
              <w:bottom w:val="single" w:sz="6" w:space="0" w:color="989898"/>
              <w:right w:val="single" w:sz="6" w:space="0" w:color="989898"/>
            </w:tcBorders>
          </w:tcPr>
          <w:p w14:paraId="6BBB48E1" w14:textId="77777777" w:rsidR="00EA425F" w:rsidRDefault="004F49E8">
            <w:pPr>
              <w:spacing w:after="0" w:line="259" w:lineRule="auto"/>
              <w:ind w:left="2" w:firstLine="0"/>
            </w:pPr>
            <w:r>
              <w:rPr>
                <w:sz w:val="18"/>
              </w:rPr>
              <w:t xml:space="preserve"> [谁赢得了2014年BCS全国冠军赛] </w:t>
            </w:r>
          </w:p>
        </w:tc>
        <w:tc>
          <w:tcPr>
            <w:tcW w:w="2880" w:type="dxa"/>
            <w:tcBorders>
              <w:top w:val="single" w:sz="6" w:space="0" w:color="989898"/>
              <w:left w:val="single" w:sz="6" w:space="0" w:color="989898"/>
              <w:bottom w:val="single" w:sz="6" w:space="0" w:color="989898"/>
              <w:right w:val="single" w:sz="6" w:space="0" w:color="989898"/>
            </w:tcBorders>
          </w:tcPr>
          <w:p w14:paraId="0AE7C844" w14:textId="77777777" w:rsidR="00EA425F" w:rsidRDefault="004F49E8">
            <w:pPr>
              <w:spacing w:after="0" w:line="259" w:lineRule="auto"/>
              <w:ind w:left="0" w:firstLine="0"/>
            </w:pPr>
            <w:r>
              <w:rPr>
                <w:sz w:val="18"/>
              </w:rPr>
              <w:t xml:space="preserve"> [谁将赢得BCS全国冠军赛] </w:t>
            </w:r>
          </w:p>
        </w:tc>
        <w:tc>
          <w:tcPr>
            <w:tcW w:w="5038" w:type="dxa"/>
            <w:tcBorders>
              <w:top w:val="single" w:sz="6" w:space="0" w:color="989898"/>
              <w:left w:val="single" w:sz="6" w:space="0" w:color="989898"/>
              <w:bottom w:val="single" w:sz="6" w:space="0" w:color="989898"/>
              <w:right w:val="single" w:sz="6" w:space="0" w:color="989898"/>
            </w:tcBorders>
          </w:tcPr>
          <w:p w14:paraId="78FA9B29" w14:textId="77777777" w:rsidR="00EA425F" w:rsidRDefault="004F49E8">
            <w:pPr>
              <w:spacing w:after="0" w:line="259" w:lineRule="auto"/>
              <w:ind w:left="0" w:right="17" w:firstLine="0"/>
            </w:pPr>
            <w:r>
              <w:rPr>
                <w:sz w:val="18"/>
              </w:rPr>
              <w:t xml:space="preserve"> </w:t>
            </w:r>
            <w:r>
              <w:rPr>
                <w:b/>
                <w:sz w:val="18"/>
              </w:rPr>
              <w:t xml:space="preserve"> “知道” </w:t>
            </w:r>
            <w:r>
              <w:rPr>
                <w:sz w:val="18"/>
              </w:rPr>
              <w:t xml:space="preserve"> 查询要求提供意见，但没有明确的答案。 </w:t>
            </w:r>
          </w:p>
        </w:tc>
      </w:tr>
      <w:tr w:rsidR="00EA425F" w14:paraId="68082906" w14:textId="77777777">
        <w:trPr>
          <w:trHeight w:val="795"/>
        </w:trPr>
        <w:tc>
          <w:tcPr>
            <w:tcW w:w="2882" w:type="dxa"/>
            <w:tcBorders>
              <w:top w:val="single" w:sz="6" w:space="0" w:color="989898"/>
              <w:left w:val="single" w:sz="6" w:space="0" w:color="989898"/>
              <w:bottom w:val="single" w:sz="6" w:space="0" w:color="989898"/>
              <w:right w:val="single" w:sz="6" w:space="0" w:color="989898"/>
            </w:tcBorders>
            <w:vAlign w:val="center"/>
          </w:tcPr>
          <w:p w14:paraId="6F5F4D45" w14:textId="77777777" w:rsidR="00EA425F" w:rsidRDefault="004F49E8">
            <w:pPr>
              <w:spacing w:after="0" w:line="259" w:lineRule="auto"/>
              <w:ind w:left="2" w:firstLine="0"/>
            </w:pPr>
            <w:r>
              <w:rPr>
                <w:sz w:val="18"/>
              </w:rPr>
              <w:t xml:space="preserve"> 【星巴克股价是多少】 </w:t>
            </w:r>
          </w:p>
        </w:tc>
        <w:tc>
          <w:tcPr>
            <w:tcW w:w="2880" w:type="dxa"/>
            <w:tcBorders>
              <w:top w:val="single" w:sz="6" w:space="0" w:color="989898"/>
              <w:left w:val="single" w:sz="6" w:space="0" w:color="989898"/>
              <w:bottom w:val="single" w:sz="6" w:space="0" w:color="989898"/>
              <w:right w:val="single" w:sz="6" w:space="0" w:color="989898"/>
            </w:tcBorders>
            <w:vAlign w:val="center"/>
          </w:tcPr>
          <w:p w14:paraId="362450CB" w14:textId="77777777" w:rsidR="00EA425F" w:rsidRDefault="004F49E8">
            <w:pPr>
              <w:spacing w:after="0" w:line="259" w:lineRule="auto"/>
              <w:ind w:left="0" w:firstLine="0"/>
              <w:jc w:val="both"/>
            </w:pPr>
            <w:r>
              <w:rPr>
                <w:sz w:val="18"/>
              </w:rPr>
              <w:t xml:space="preserve"> [我应该投资星巴克股票吗] </w:t>
            </w:r>
          </w:p>
        </w:tc>
        <w:tc>
          <w:tcPr>
            <w:tcW w:w="5038" w:type="dxa"/>
            <w:tcBorders>
              <w:top w:val="single" w:sz="6" w:space="0" w:color="989898"/>
              <w:left w:val="single" w:sz="6" w:space="0" w:color="989898"/>
              <w:bottom w:val="single" w:sz="6" w:space="0" w:color="989898"/>
              <w:right w:val="single" w:sz="6" w:space="0" w:color="989898"/>
            </w:tcBorders>
          </w:tcPr>
          <w:p w14:paraId="2A3C57FC" w14:textId="77777777" w:rsidR="00EA425F" w:rsidRDefault="004F49E8">
            <w:pPr>
              <w:spacing w:after="0" w:line="259" w:lineRule="auto"/>
              <w:ind w:left="0" w:firstLine="0"/>
            </w:pPr>
            <w:r>
              <w:rPr>
                <w:sz w:val="18"/>
              </w:rPr>
              <w:t xml:space="preserve"> 尽管 </w:t>
            </w:r>
            <w:r>
              <w:rPr>
                <w:b/>
                <w:sz w:val="18"/>
              </w:rPr>
              <w:t xml:space="preserve"> Know </w:t>
            </w:r>
            <w:r>
              <w:rPr>
                <w:sz w:val="18"/>
              </w:rPr>
              <w:t xml:space="preserve"> 查询在理论上是一个是/否问题，但没有一个每个人都会同意的答案。 </w:t>
            </w:r>
          </w:p>
        </w:tc>
      </w:tr>
      <w:tr w:rsidR="00EA425F" w14:paraId="14CDB5E2"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1C1ABA27" w14:textId="77777777" w:rsidR="00EA425F" w:rsidRDefault="004F49E8">
            <w:pPr>
              <w:spacing w:after="0" w:line="259" w:lineRule="auto"/>
              <w:ind w:left="2" w:firstLine="0"/>
            </w:pPr>
            <w:r>
              <w:rPr>
                <w:b/>
              </w:rPr>
              <w:t xml:space="preserve"> 了解简单查询 </w:t>
            </w:r>
          </w:p>
        </w:tc>
        <w:tc>
          <w:tcPr>
            <w:tcW w:w="2880" w:type="dxa"/>
            <w:tcBorders>
              <w:top w:val="single" w:sz="6" w:space="0" w:color="989898"/>
              <w:left w:val="single" w:sz="6" w:space="0" w:color="989898"/>
              <w:bottom w:val="single" w:sz="6" w:space="0" w:color="989898"/>
              <w:right w:val="single" w:sz="6" w:space="0" w:color="989898"/>
            </w:tcBorders>
            <w:shd w:val="clear" w:color="auto" w:fill="D9D9D9"/>
          </w:tcPr>
          <w:p w14:paraId="48641E05" w14:textId="77777777" w:rsidR="00EA425F" w:rsidRDefault="004F49E8">
            <w:pPr>
              <w:spacing w:after="0" w:line="259" w:lineRule="auto"/>
              <w:ind w:left="0" w:firstLine="0"/>
            </w:pPr>
            <w:r>
              <w:rPr>
                <w:b/>
              </w:rPr>
              <w:t xml:space="preserve"> 了解查询 </w:t>
            </w:r>
          </w:p>
        </w:tc>
        <w:tc>
          <w:tcPr>
            <w:tcW w:w="5038" w:type="dxa"/>
            <w:tcBorders>
              <w:top w:val="single" w:sz="6" w:space="0" w:color="989898"/>
              <w:left w:val="single" w:sz="6" w:space="0" w:color="989898"/>
              <w:bottom w:val="single" w:sz="6" w:space="0" w:color="989898"/>
              <w:right w:val="single" w:sz="6" w:space="0" w:color="989898"/>
            </w:tcBorders>
            <w:shd w:val="clear" w:color="auto" w:fill="D9D9D9"/>
          </w:tcPr>
          <w:p w14:paraId="43E073F7" w14:textId="77777777" w:rsidR="00EA425F" w:rsidRDefault="004F49E8">
            <w:pPr>
              <w:spacing w:after="0" w:line="259" w:lineRule="auto"/>
              <w:ind w:left="0" w:firstLine="0"/>
            </w:pPr>
            <w:r>
              <w:rPr>
                <w:b/>
              </w:rPr>
              <w:t xml:space="preserve"> 解释 </w:t>
            </w:r>
          </w:p>
        </w:tc>
      </w:tr>
      <w:tr w:rsidR="00EA425F" w14:paraId="661AE78E" w14:textId="77777777">
        <w:trPr>
          <w:trHeight w:val="2267"/>
        </w:trPr>
        <w:tc>
          <w:tcPr>
            <w:tcW w:w="2882" w:type="dxa"/>
            <w:tcBorders>
              <w:top w:val="single" w:sz="6" w:space="0" w:color="989898"/>
              <w:left w:val="single" w:sz="6" w:space="0" w:color="989898"/>
              <w:bottom w:val="single" w:sz="6" w:space="0" w:color="989898"/>
              <w:right w:val="single" w:sz="6" w:space="0" w:color="989898"/>
            </w:tcBorders>
            <w:vAlign w:val="center"/>
          </w:tcPr>
          <w:p w14:paraId="32C748D6" w14:textId="77777777" w:rsidR="00EA425F" w:rsidRDefault="004F49E8">
            <w:pPr>
              <w:spacing w:after="0" w:line="259" w:lineRule="auto"/>
              <w:ind w:left="2" w:firstLine="0"/>
            </w:pPr>
            <w:r>
              <w:rPr>
                <w:sz w:val="18"/>
              </w:rPr>
              <w:lastRenderedPageBreak/>
              <w:t xml:space="preserve"> [天气] </w:t>
            </w:r>
          </w:p>
        </w:tc>
        <w:tc>
          <w:tcPr>
            <w:tcW w:w="2880" w:type="dxa"/>
            <w:tcBorders>
              <w:top w:val="single" w:sz="6" w:space="0" w:color="989898"/>
              <w:left w:val="single" w:sz="6" w:space="0" w:color="989898"/>
              <w:bottom w:val="single" w:sz="6" w:space="0" w:color="989898"/>
              <w:right w:val="single" w:sz="6" w:space="0" w:color="989898"/>
            </w:tcBorders>
            <w:vAlign w:val="center"/>
          </w:tcPr>
          <w:p w14:paraId="22421A41" w14:textId="77777777" w:rsidR="00EA425F" w:rsidRDefault="004F49E8">
            <w:pPr>
              <w:spacing w:after="0" w:line="259" w:lineRule="auto"/>
              <w:ind w:left="0" w:firstLine="0"/>
            </w:pPr>
            <w:r>
              <w:rPr>
                <w:sz w:val="18"/>
              </w:rPr>
              <w:t xml:space="preserve"> [人们如何预测天气] </w:t>
            </w:r>
          </w:p>
        </w:tc>
        <w:tc>
          <w:tcPr>
            <w:tcW w:w="5038" w:type="dxa"/>
            <w:tcBorders>
              <w:top w:val="single" w:sz="6" w:space="0" w:color="989898"/>
              <w:left w:val="single" w:sz="6" w:space="0" w:color="989898"/>
              <w:bottom w:val="single" w:sz="6" w:space="0" w:color="989898"/>
              <w:right w:val="single" w:sz="6" w:space="0" w:color="989898"/>
            </w:tcBorders>
          </w:tcPr>
          <w:p w14:paraId="5CF5E14A" w14:textId="77777777" w:rsidR="00EA425F" w:rsidRDefault="004F49E8">
            <w:pPr>
              <w:spacing w:after="210" w:line="243" w:lineRule="auto"/>
              <w:ind w:left="0" w:firstLine="0"/>
            </w:pPr>
            <w:r>
              <w:rPr>
                <w:sz w:val="18"/>
              </w:rPr>
              <w:t xml:space="preserve"> 查询 [weather] 可能看起来像一个广泛的信息查询，但大多数人可能有一个相当简单的信息需求：查找当前或即将到来的温度，以及当地天气事件（如雨或雪）的可能性。 因此，将 [weather]、[weather today]、[weather tomorrow]、[weather this week] 等查询视为 </w:t>
            </w:r>
            <w:r>
              <w:rPr>
                <w:b/>
                <w:sz w:val="18"/>
              </w:rPr>
              <w:t xml:space="preserve"> Know Simple </w:t>
            </w:r>
            <w:r>
              <w:rPr>
                <w:sz w:val="18"/>
              </w:rPr>
              <w:t xml:space="preserve"> 查询。 </w:t>
            </w:r>
          </w:p>
          <w:p w14:paraId="5FD0BE21" w14:textId="77777777" w:rsidR="00EA425F" w:rsidRDefault="004F49E8">
            <w:pPr>
              <w:spacing w:after="0" w:line="259" w:lineRule="auto"/>
              <w:ind w:left="0" w:firstLine="0"/>
            </w:pPr>
            <w:r>
              <w:rPr>
                <w:sz w:val="18"/>
              </w:rPr>
              <w:t xml:space="preserve"> 相比之下，“知道”查询是一个广泛的信息查询，不同的用户可能正在寻找不同的东西。 </w:t>
            </w:r>
          </w:p>
        </w:tc>
      </w:tr>
      <w:tr w:rsidR="00EA425F" w14:paraId="4D59E1C9" w14:textId="77777777">
        <w:trPr>
          <w:trHeight w:val="795"/>
        </w:trPr>
        <w:tc>
          <w:tcPr>
            <w:tcW w:w="2882" w:type="dxa"/>
            <w:tcBorders>
              <w:top w:val="single" w:sz="6" w:space="0" w:color="989898"/>
              <w:left w:val="single" w:sz="6" w:space="0" w:color="989898"/>
              <w:bottom w:val="single" w:sz="6" w:space="0" w:color="989898"/>
              <w:right w:val="single" w:sz="6" w:space="0" w:color="989898"/>
            </w:tcBorders>
            <w:vAlign w:val="center"/>
          </w:tcPr>
          <w:p w14:paraId="31321E2F" w14:textId="77777777" w:rsidR="00EA425F" w:rsidRDefault="004F49E8">
            <w:pPr>
              <w:spacing w:after="0" w:line="259" w:lineRule="auto"/>
              <w:ind w:left="2" w:firstLine="0"/>
            </w:pPr>
            <w:r>
              <w:rPr>
                <w:sz w:val="18"/>
              </w:rPr>
              <w:t xml:space="preserve"> [什么是碗切] </w:t>
            </w:r>
          </w:p>
        </w:tc>
        <w:tc>
          <w:tcPr>
            <w:tcW w:w="2880" w:type="dxa"/>
            <w:tcBorders>
              <w:top w:val="single" w:sz="6" w:space="0" w:color="989898"/>
              <w:left w:val="single" w:sz="6" w:space="0" w:color="989898"/>
              <w:bottom w:val="single" w:sz="6" w:space="0" w:color="989898"/>
              <w:right w:val="single" w:sz="6" w:space="0" w:color="989898"/>
            </w:tcBorders>
            <w:vAlign w:val="center"/>
          </w:tcPr>
          <w:p w14:paraId="6ABCC49E" w14:textId="77777777" w:rsidR="00EA425F" w:rsidRDefault="004F49E8">
            <w:pPr>
              <w:spacing w:after="0" w:line="259" w:lineRule="auto"/>
              <w:ind w:left="0" w:firstLine="0"/>
            </w:pPr>
            <w:r>
              <w:rPr>
                <w:sz w:val="18"/>
              </w:rPr>
              <w:t xml:space="preserve"> [圆脸男士的发型] </w:t>
            </w:r>
          </w:p>
        </w:tc>
        <w:tc>
          <w:tcPr>
            <w:tcW w:w="5038" w:type="dxa"/>
            <w:tcBorders>
              <w:top w:val="single" w:sz="6" w:space="0" w:color="989898"/>
              <w:left w:val="single" w:sz="6" w:space="0" w:color="989898"/>
              <w:bottom w:val="single" w:sz="6" w:space="0" w:color="989898"/>
              <w:right w:val="single" w:sz="6" w:space="0" w:color="989898"/>
            </w:tcBorders>
          </w:tcPr>
          <w:p w14:paraId="66CFCF8A" w14:textId="77777777" w:rsidR="00EA425F" w:rsidRDefault="004F49E8">
            <w:pPr>
              <w:spacing w:after="0" w:line="259" w:lineRule="auto"/>
              <w:ind w:left="0" w:firstLine="0"/>
            </w:pPr>
            <w:r>
              <w:rPr>
                <w:sz w:val="18"/>
              </w:rPr>
              <w:t xml:space="preserve"> 发出“ </w:t>
            </w:r>
            <w:r>
              <w:rPr>
                <w:b/>
                <w:sz w:val="18"/>
              </w:rPr>
              <w:t xml:space="preserve"> 知道</w:t>
            </w:r>
            <w:r>
              <w:rPr>
                <w:sz w:val="18"/>
              </w:rPr>
              <w:t xml:space="preserve">”查询的用户可能正在为新发型寻找灵感。 此查询没有明确的正确答案。 </w:t>
            </w:r>
          </w:p>
        </w:tc>
      </w:tr>
      <w:tr w:rsidR="00EA425F" w14:paraId="7DE3EC1F" w14:textId="77777777">
        <w:trPr>
          <w:trHeight w:val="1005"/>
        </w:trPr>
        <w:tc>
          <w:tcPr>
            <w:tcW w:w="2882" w:type="dxa"/>
            <w:tcBorders>
              <w:top w:val="single" w:sz="6" w:space="0" w:color="989898"/>
              <w:left w:val="single" w:sz="6" w:space="0" w:color="989898"/>
              <w:bottom w:val="single" w:sz="6" w:space="0" w:color="989898"/>
              <w:right w:val="single" w:sz="6" w:space="0" w:color="989898"/>
            </w:tcBorders>
            <w:vAlign w:val="center"/>
          </w:tcPr>
          <w:p w14:paraId="0C37B124" w14:textId="77777777" w:rsidR="00EA425F" w:rsidRDefault="004F49E8">
            <w:pPr>
              <w:spacing w:after="0" w:line="259" w:lineRule="auto"/>
              <w:ind w:left="2" w:firstLine="0"/>
            </w:pPr>
            <w:r>
              <w:rPr>
                <w:sz w:val="18"/>
              </w:rPr>
              <w:t xml:space="preserve"> 【什么是社保退休年龄】 </w:t>
            </w:r>
          </w:p>
        </w:tc>
        <w:tc>
          <w:tcPr>
            <w:tcW w:w="2880" w:type="dxa"/>
            <w:tcBorders>
              <w:top w:val="single" w:sz="6" w:space="0" w:color="989898"/>
              <w:left w:val="single" w:sz="6" w:space="0" w:color="989898"/>
              <w:bottom w:val="single" w:sz="6" w:space="0" w:color="989898"/>
              <w:right w:val="single" w:sz="6" w:space="0" w:color="989898"/>
            </w:tcBorders>
            <w:vAlign w:val="center"/>
          </w:tcPr>
          <w:p w14:paraId="4F9372BE" w14:textId="77777777" w:rsidR="00EA425F" w:rsidRDefault="004F49E8">
            <w:pPr>
              <w:spacing w:after="0" w:line="259" w:lineRule="auto"/>
              <w:ind w:left="0" w:firstLine="0"/>
            </w:pPr>
            <w:r>
              <w:rPr>
                <w:sz w:val="18"/>
              </w:rPr>
              <w:t xml:space="preserve"> [退休规划] </w:t>
            </w:r>
          </w:p>
        </w:tc>
        <w:tc>
          <w:tcPr>
            <w:tcW w:w="5038" w:type="dxa"/>
            <w:tcBorders>
              <w:top w:val="single" w:sz="6" w:space="0" w:color="989898"/>
              <w:left w:val="single" w:sz="6" w:space="0" w:color="989898"/>
              <w:bottom w:val="single" w:sz="6" w:space="0" w:color="989898"/>
              <w:right w:val="single" w:sz="6" w:space="0" w:color="989898"/>
            </w:tcBorders>
          </w:tcPr>
          <w:p w14:paraId="66A5B37F" w14:textId="77777777" w:rsidR="00EA425F" w:rsidRDefault="004F49E8">
            <w:pPr>
              <w:spacing w:after="0" w:line="259" w:lineRule="auto"/>
              <w:ind w:left="0" w:right="13" w:firstLine="0"/>
            </w:pPr>
            <w:r>
              <w:rPr>
                <w:sz w:val="18"/>
              </w:rPr>
              <w:t xml:space="preserve"> “ </w:t>
            </w:r>
            <w:r>
              <w:rPr>
                <w:b/>
                <w:sz w:val="18"/>
              </w:rPr>
              <w:t xml:space="preserve"> 知道” </w:t>
            </w:r>
            <w:r>
              <w:rPr>
                <w:sz w:val="18"/>
              </w:rPr>
              <w:t xml:space="preserve"> 查询是关于一个复杂的情境主题。 许多用户会发出此查询，目的是广泛探索该主题，并且不同的信息会更好地为不同的用户提供服务。 </w:t>
            </w:r>
          </w:p>
        </w:tc>
      </w:tr>
    </w:tbl>
    <w:p w14:paraId="2BE64B10" w14:textId="77777777" w:rsidR="00EA425F" w:rsidRDefault="004F49E8">
      <w:pPr>
        <w:pStyle w:val="4"/>
        <w:ind w:left="-5"/>
      </w:pPr>
      <w:r>
        <w:t xml:space="preserve"> 12.7.2 执行查询 </w:t>
      </w:r>
    </w:p>
    <w:p w14:paraId="3CDA6A92" w14:textId="77777777" w:rsidR="00EA425F" w:rsidRDefault="004F49E8">
      <w:pPr>
        <w:ind w:left="-5"/>
      </w:pPr>
      <w:r>
        <w:t xml:space="preserve"> </w:t>
      </w:r>
      <w:r>
        <w:rPr>
          <w:b/>
        </w:rPr>
        <w:t xml:space="preserve"> Do </w:t>
      </w:r>
      <w:r>
        <w:t xml:space="preserve"> 查询的目的是完成目标或参与活动。 目标或活动可能是下载、购买、获取、娱乐或与网站或应用程序交互。  </w:t>
      </w:r>
      <w:r>
        <w:rPr>
          <w:b/>
        </w:rPr>
        <w:t xml:space="preserve">Do </w:t>
      </w:r>
      <w:r>
        <w:t xml:space="preserve"> 查询可能具有立即完成的特定需求，或者它们可能更加开放，涉及浏览和后续搜索以最终实现目标。 </w:t>
      </w:r>
    </w:p>
    <w:p w14:paraId="22374100" w14:textId="77777777" w:rsidR="00EA425F" w:rsidRDefault="004F49E8">
      <w:pPr>
        <w:ind w:left="-5"/>
      </w:pPr>
      <w:r>
        <w:t xml:space="preserve"> 请注意，“执行”和“知道”查询之间的界限有时是模糊的，有些查询同时适合这两个类别。 不要担心严格区分这两个类别。 它们是为了说明用户意图中的一些大局模式，许多查询并不完全适合这些类别中的一个，也只是一个类别。 </w:t>
      </w:r>
    </w:p>
    <w:p w14:paraId="3CC56E4C" w14:textId="77777777" w:rsidR="00EA425F" w:rsidRDefault="004F49E8">
      <w:pPr>
        <w:spacing w:after="0"/>
        <w:ind w:left="-5"/>
      </w:pPr>
      <w:r>
        <w:t xml:space="preserve"> 下面是执行查询的一些示例。 </w:t>
      </w:r>
    </w:p>
    <w:tbl>
      <w:tblPr>
        <w:tblStyle w:val="TableGrid"/>
        <w:tblW w:w="10800" w:type="dxa"/>
        <w:tblInd w:w="6" w:type="dxa"/>
        <w:tblCellMar>
          <w:top w:w="92" w:type="dxa"/>
          <w:left w:w="68" w:type="dxa"/>
          <w:right w:w="115" w:type="dxa"/>
        </w:tblCellMar>
        <w:tblLook w:val="04A0" w:firstRow="1" w:lastRow="0" w:firstColumn="1" w:lastColumn="0" w:noHBand="0" w:noVBand="1"/>
      </w:tblPr>
      <w:tblGrid>
        <w:gridCol w:w="2882"/>
        <w:gridCol w:w="7918"/>
      </w:tblGrid>
      <w:tr w:rsidR="00EA425F" w14:paraId="5A19CEC2" w14:textId="77777777">
        <w:trPr>
          <w:trHeight w:val="405"/>
        </w:trPr>
        <w:tc>
          <w:tcPr>
            <w:tcW w:w="2882" w:type="dxa"/>
            <w:tcBorders>
              <w:top w:val="single" w:sz="6" w:space="0" w:color="989898"/>
              <w:left w:val="single" w:sz="6" w:space="0" w:color="989898"/>
              <w:bottom w:val="single" w:sz="6" w:space="0" w:color="989898"/>
              <w:right w:val="single" w:sz="6" w:space="0" w:color="989898"/>
            </w:tcBorders>
            <w:shd w:val="clear" w:color="auto" w:fill="D9D9D9"/>
          </w:tcPr>
          <w:p w14:paraId="7D253684" w14:textId="77777777" w:rsidR="00EA425F" w:rsidRDefault="004F49E8">
            <w:pPr>
              <w:spacing w:after="0" w:line="259" w:lineRule="auto"/>
              <w:ind w:left="2" w:firstLine="0"/>
            </w:pPr>
            <w:r>
              <w:rPr>
                <w:b/>
              </w:rPr>
              <w:t xml:space="preserve"> 查询 </w:t>
            </w:r>
          </w:p>
        </w:tc>
        <w:tc>
          <w:tcPr>
            <w:tcW w:w="7918" w:type="dxa"/>
            <w:tcBorders>
              <w:top w:val="single" w:sz="6" w:space="0" w:color="989898"/>
              <w:left w:val="single" w:sz="6" w:space="0" w:color="989898"/>
              <w:bottom w:val="single" w:sz="6" w:space="0" w:color="989898"/>
              <w:right w:val="single" w:sz="6" w:space="0" w:color="989898"/>
            </w:tcBorders>
            <w:shd w:val="clear" w:color="auto" w:fill="D9D9D9"/>
          </w:tcPr>
          <w:p w14:paraId="17A96F26" w14:textId="77777777" w:rsidR="00EA425F" w:rsidRDefault="004F49E8">
            <w:pPr>
              <w:spacing w:after="0" w:line="259" w:lineRule="auto"/>
              <w:ind w:left="0" w:firstLine="0"/>
            </w:pPr>
            <w:r>
              <w:rPr>
                <w:b/>
              </w:rPr>
              <w:t xml:space="preserve"> 可能的用户意图 </w:t>
            </w:r>
          </w:p>
        </w:tc>
      </w:tr>
      <w:tr w:rsidR="00EA425F" w14:paraId="516C11D6" w14:textId="77777777">
        <w:trPr>
          <w:trHeight w:val="377"/>
        </w:trPr>
        <w:tc>
          <w:tcPr>
            <w:tcW w:w="2882" w:type="dxa"/>
            <w:tcBorders>
              <w:top w:val="single" w:sz="6" w:space="0" w:color="989898"/>
              <w:left w:val="single" w:sz="6" w:space="0" w:color="989898"/>
              <w:bottom w:val="single" w:sz="6" w:space="0" w:color="989898"/>
              <w:right w:val="single" w:sz="6" w:space="0" w:color="989898"/>
            </w:tcBorders>
          </w:tcPr>
          <w:p w14:paraId="2B1DCD08" w14:textId="77777777" w:rsidR="00EA425F" w:rsidRDefault="004F49E8">
            <w:pPr>
              <w:spacing w:after="0" w:line="259" w:lineRule="auto"/>
              <w:ind w:left="2" w:firstLine="0"/>
            </w:pPr>
            <w:r>
              <w:rPr>
                <w:sz w:val="18"/>
              </w:rPr>
              <w:t xml:space="preserve"> [在线获取我的 GED] </w:t>
            </w:r>
          </w:p>
        </w:tc>
        <w:tc>
          <w:tcPr>
            <w:tcW w:w="7918" w:type="dxa"/>
            <w:tcBorders>
              <w:top w:val="single" w:sz="6" w:space="0" w:color="989898"/>
              <w:left w:val="single" w:sz="6" w:space="0" w:color="989898"/>
              <w:bottom w:val="single" w:sz="6" w:space="0" w:color="989898"/>
              <w:right w:val="single" w:sz="6" w:space="0" w:color="989898"/>
            </w:tcBorders>
          </w:tcPr>
          <w:p w14:paraId="314F7C9B" w14:textId="77777777" w:rsidR="00EA425F" w:rsidRDefault="004F49E8">
            <w:pPr>
              <w:spacing w:after="0" w:line="259" w:lineRule="auto"/>
              <w:ind w:left="0" w:firstLine="0"/>
            </w:pPr>
            <w:r>
              <w:rPr>
                <w:sz w:val="18"/>
              </w:rPr>
              <w:t xml:space="preserve"> 在线获得美国高中同等学历文凭。 </w:t>
            </w:r>
          </w:p>
        </w:tc>
      </w:tr>
      <w:tr w:rsidR="00EA425F" w14:paraId="37C9B59D" w14:textId="77777777">
        <w:trPr>
          <w:trHeight w:val="375"/>
        </w:trPr>
        <w:tc>
          <w:tcPr>
            <w:tcW w:w="2882" w:type="dxa"/>
            <w:tcBorders>
              <w:top w:val="single" w:sz="6" w:space="0" w:color="989898"/>
              <w:left w:val="single" w:sz="6" w:space="0" w:color="989898"/>
              <w:bottom w:val="single" w:sz="6" w:space="0" w:color="989898"/>
              <w:right w:val="single" w:sz="6" w:space="0" w:color="989898"/>
            </w:tcBorders>
          </w:tcPr>
          <w:p w14:paraId="39F51C2E" w14:textId="77777777" w:rsidR="00EA425F" w:rsidRDefault="004F49E8">
            <w:pPr>
              <w:spacing w:after="0" w:line="259" w:lineRule="auto"/>
              <w:ind w:left="2" w:firstLine="0"/>
            </w:pPr>
            <w:r>
              <w:rPr>
                <w:sz w:val="18"/>
              </w:rPr>
              <w:t xml:space="preserve"> [在线性格测试] </w:t>
            </w:r>
          </w:p>
        </w:tc>
        <w:tc>
          <w:tcPr>
            <w:tcW w:w="7918" w:type="dxa"/>
            <w:tcBorders>
              <w:top w:val="single" w:sz="6" w:space="0" w:color="989898"/>
              <w:left w:val="single" w:sz="6" w:space="0" w:color="989898"/>
              <w:bottom w:val="single" w:sz="6" w:space="0" w:color="989898"/>
              <w:right w:val="single" w:sz="6" w:space="0" w:color="989898"/>
            </w:tcBorders>
          </w:tcPr>
          <w:p w14:paraId="0B46D799" w14:textId="77777777" w:rsidR="00EA425F" w:rsidRDefault="004F49E8">
            <w:pPr>
              <w:spacing w:after="0" w:line="259" w:lineRule="auto"/>
              <w:ind w:left="0" w:firstLine="0"/>
            </w:pPr>
            <w:r>
              <w:rPr>
                <w:sz w:val="18"/>
              </w:rPr>
              <w:t xml:space="preserve"> 进行在线性格测试。 </w:t>
            </w:r>
          </w:p>
        </w:tc>
      </w:tr>
      <w:tr w:rsidR="00EA425F" w14:paraId="20C3AE75" w14:textId="77777777">
        <w:trPr>
          <w:trHeight w:val="375"/>
        </w:trPr>
        <w:tc>
          <w:tcPr>
            <w:tcW w:w="2882" w:type="dxa"/>
            <w:tcBorders>
              <w:top w:val="single" w:sz="6" w:space="0" w:color="989898"/>
              <w:left w:val="single" w:sz="6" w:space="0" w:color="989898"/>
              <w:bottom w:val="single" w:sz="6" w:space="0" w:color="989898"/>
              <w:right w:val="single" w:sz="6" w:space="0" w:color="989898"/>
            </w:tcBorders>
          </w:tcPr>
          <w:p w14:paraId="5049283E" w14:textId="77777777" w:rsidR="00EA425F" w:rsidRDefault="004F49E8">
            <w:pPr>
              <w:spacing w:after="0" w:line="259" w:lineRule="auto"/>
              <w:ind w:left="2" w:firstLine="0"/>
            </w:pPr>
            <w:r>
              <w:rPr>
                <w:sz w:val="18"/>
              </w:rPr>
              <w:t xml:space="preserve"> [我的BMI是多少？ </w:t>
            </w:r>
          </w:p>
        </w:tc>
        <w:tc>
          <w:tcPr>
            <w:tcW w:w="7918" w:type="dxa"/>
            <w:tcBorders>
              <w:top w:val="single" w:sz="6" w:space="0" w:color="989898"/>
              <w:left w:val="single" w:sz="6" w:space="0" w:color="989898"/>
              <w:bottom w:val="single" w:sz="6" w:space="0" w:color="989898"/>
              <w:right w:val="single" w:sz="6" w:space="0" w:color="989898"/>
            </w:tcBorders>
          </w:tcPr>
          <w:p w14:paraId="2199B50E" w14:textId="77777777" w:rsidR="00EA425F" w:rsidRDefault="004F49E8">
            <w:pPr>
              <w:spacing w:after="0" w:line="259" w:lineRule="auto"/>
              <w:ind w:left="0" w:firstLine="0"/>
            </w:pPr>
            <w:r>
              <w:rPr>
                <w:sz w:val="18"/>
              </w:rPr>
              <w:t xml:space="preserve"> 计算BMI（体重指数）。 </w:t>
            </w:r>
          </w:p>
        </w:tc>
      </w:tr>
      <w:tr w:rsidR="00EA425F" w14:paraId="5625086D" w14:textId="77777777">
        <w:trPr>
          <w:trHeight w:val="375"/>
        </w:trPr>
        <w:tc>
          <w:tcPr>
            <w:tcW w:w="2882" w:type="dxa"/>
            <w:tcBorders>
              <w:top w:val="single" w:sz="6" w:space="0" w:color="989898"/>
              <w:left w:val="single" w:sz="6" w:space="0" w:color="989898"/>
              <w:bottom w:val="single" w:sz="6" w:space="0" w:color="989898"/>
              <w:right w:val="single" w:sz="6" w:space="0" w:color="989898"/>
            </w:tcBorders>
          </w:tcPr>
          <w:p w14:paraId="0E088637" w14:textId="77777777" w:rsidR="00EA425F" w:rsidRDefault="004F49E8">
            <w:pPr>
              <w:spacing w:after="0" w:line="259" w:lineRule="auto"/>
              <w:ind w:left="2" w:firstLine="0"/>
            </w:pPr>
            <w:r>
              <w:rPr>
                <w:sz w:val="18"/>
              </w:rPr>
              <w:t xml:space="preserve"> [收费停车票] </w:t>
            </w:r>
          </w:p>
        </w:tc>
        <w:tc>
          <w:tcPr>
            <w:tcW w:w="7918" w:type="dxa"/>
            <w:tcBorders>
              <w:top w:val="single" w:sz="6" w:space="0" w:color="989898"/>
              <w:left w:val="single" w:sz="6" w:space="0" w:color="989898"/>
              <w:bottom w:val="single" w:sz="6" w:space="0" w:color="989898"/>
              <w:right w:val="single" w:sz="6" w:space="0" w:color="989898"/>
            </w:tcBorders>
          </w:tcPr>
          <w:p w14:paraId="781198EF" w14:textId="77777777" w:rsidR="00EA425F" w:rsidRDefault="004F49E8">
            <w:pPr>
              <w:spacing w:after="0" w:line="259" w:lineRule="auto"/>
              <w:ind w:left="0" w:firstLine="0"/>
            </w:pPr>
            <w:r>
              <w:rPr>
                <w:sz w:val="18"/>
              </w:rPr>
              <w:t xml:space="preserve"> 支付停车罚单。 </w:t>
            </w:r>
          </w:p>
        </w:tc>
      </w:tr>
      <w:tr w:rsidR="00EA425F" w14:paraId="0C9CC902" w14:textId="77777777">
        <w:trPr>
          <w:trHeight w:val="375"/>
        </w:trPr>
        <w:tc>
          <w:tcPr>
            <w:tcW w:w="2882" w:type="dxa"/>
            <w:tcBorders>
              <w:top w:val="single" w:sz="6" w:space="0" w:color="989898"/>
              <w:left w:val="single" w:sz="6" w:space="0" w:color="989898"/>
              <w:bottom w:val="single" w:sz="6" w:space="0" w:color="989898"/>
              <w:right w:val="single" w:sz="6" w:space="0" w:color="989898"/>
            </w:tcBorders>
          </w:tcPr>
          <w:p w14:paraId="65C12453" w14:textId="77777777" w:rsidR="00EA425F" w:rsidRDefault="004F49E8">
            <w:pPr>
              <w:spacing w:after="0" w:line="259" w:lineRule="auto"/>
              <w:ind w:left="2" w:firstLine="0"/>
            </w:pPr>
            <w:r>
              <w:rPr>
                <w:sz w:val="18"/>
              </w:rPr>
              <w:t xml:space="preserve"> [观看《怪奇物语》] </w:t>
            </w:r>
          </w:p>
        </w:tc>
        <w:tc>
          <w:tcPr>
            <w:tcW w:w="7918" w:type="dxa"/>
            <w:tcBorders>
              <w:top w:val="single" w:sz="6" w:space="0" w:color="989898"/>
              <w:left w:val="single" w:sz="6" w:space="0" w:color="989898"/>
              <w:bottom w:val="single" w:sz="6" w:space="0" w:color="989898"/>
              <w:right w:val="single" w:sz="6" w:space="0" w:color="989898"/>
            </w:tcBorders>
          </w:tcPr>
          <w:p w14:paraId="3D9B5F1E" w14:textId="77777777" w:rsidR="00EA425F" w:rsidRDefault="004F49E8">
            <w:pPr>
              <w:spacing w:after="0" w:line="259" w:lineRule="auto"/>
              <w:ind w:left="0" w:firstLine="0"/>
            </w:pPr>
            <w:r>
              <w:rPr>
                <w:sz w:val="18"/>
              </w:rPr>
              <w:t xml:space="preserve"> 观看电视节目《怪奇物语》。 </w:t>
            </w:r>
          </w:p>
        </w:tc>
      </w:tr>
      <w:tr w:rsidR="00EA425F" w14:paraId="6129DBAC" w14:textId="77777777">
        <w:trPr>
          <w:trHeight w:val="375"/>
        </w:trPr>
        <w:tc>
          <w:tcPr>
            <w:tcW w:w="2882" w:type="dxa"/>
            <w:tcBorders>
              <w:top w:val="single" w:sz="6" w:space="0" w:color="989898"/>
              <w:left w:val="single" w:sz="6" w:space="0" w:color="989898"/>
              <w:bottom w:val="single" w:sz="6" w:space="0" w:color="989898"/>
              <w:right w:val="single" w:sz="6" w:space="0" w:color="989898"/>
            </w:tcBorders>
          </w:tcPr>
          <w:p w14:paraId="75D813A9" w14:textId="77777777" w:rsidR="00EA425F" w:rsidRDefault="004F49E8">
            <w:pPr>
              <w:spacing w:after="0" w:line="259" w:lineRule="auto"/>
              <w:ind w:left="2" w:firstLine="0"/>
            </w:pPr>
            <w:r>
              <w:rPr>
                <w:sz w:val="18"/>
              </w:rPr>
              <w:t xml:space="preserve"> [Shape of You视频] </w:t>
            </w:r>
          </w:p>
        </w:tc>
        <w:tc>
          <w:tcPr>
            <w:tcW w:w="7918" w:type="dxa"/>
            <w:tcBorders>
              <w:top w:val="single" w:sz="6" w:space="0" w:color="989898"/>
              <w:left w:val="single" w:sz="6" w:space="0" w:color="989898"/>
              <w:bottom w:val="single" w:sz="6" w:space="0" w:color="989898"/>
              <w:right w:val="single" w:sz="6" w:space="0" w:color="989898"/>
            </w:tcBorders>
          </w:tcPr>
          <w:p w14:paraId="7D773499" w14:textId="77777777" w:rsidR="00EA425F" w:rsidRDefault="004F49E8">
            <w:pPr>
              <w:spacing w:after="0" w:line="259" w:lineRule="auto"/>
              <w:ind w:left="0" w:firstLine="0"/>
            </w:pPr>
            <w:r>
              <w:rPr>
                <w:sz w:val="18"/>
              </w:rPr>
              <w:t xml:space="preserve"> 观看 Ed Sheeran 的歌曲“Shape of You”的音乐视频 </w:t>
            </w:r>
          </w:p>
        </w:tc>
      </w:tr>
      <w:tr w:rsidR="00EA425F" w14:paraId="5E2E212E" w14:textId="77777777">
        <w:trPr>
          <w:trHeight w:val="795"/>
        </w:trPr>
        <w:tc>
          <w:tcPr>
            <w:tcW w:w="2882" w:type="dxa"/>
            <w:tcBorders>
              <w:top w:val="single" w:sz="6" w:space="0" w:color="989898"/>
              <w:left w:val="single" w:sz="6" w:space="0" w:color="989898"/>
              <w:bottom w:val="single" w:sz="6" w:space="0" w:color="989898"/>
              <w:right w:val="single" w:sz="6" w:space="0" w:color="989898"/>
            </w:tcBorders>
            <w:vAlign w:val="center"/>
          </w:tcPr>
          <w:p w14:paraId="1DDD4CB3" w14:textId="77777777" w:rsidR="00EA425F" w:rsidRDefault="004F49E8">
            <w:pPr>
              <w:spacing w:after="0" w:line="259" w:lineRule="auto"/>
              <w:ind w:left="2" w:firstLine="0"/>
            </w:pPr>
            <w:r>
              <w:rPr>
                <w:sz w:val="18"/>
              </w:rPr>
              <w:t xml:space="preserve"> [音乐录影带] </w:t>
            </w:r>
          </w:p>
        </w:tc>
        <w:tc>
          <w:tcPr>
            <w:tcW w:w="7918" w:type="dxa"/>
            <w:tcBorders>
              <w:top w:val="single" w:sz="6" w:space="0" w:color="989898"/>
              <w:left w:val="single" w:sz="6" w:space="0" w:color="989898"/>
              <w:bottom w:val="single" w:sz="6" w:space="0" w:color="989898"/>
              <w:right w:val="single" w:sz="6" w:space="0" w:color="989898"/>
            </w:tcBorders>
          </w:tcPr>
          <w:p w14:paraId="4DD42221" w14:textId="77777777" w:rsidR="00EA425F" w:rsidRDefault="004F49E8">
            <w:pPr>
              <w:spacing w:after="0" w:line="259" w:lineRule="auto"/>
              <w:ind w:left="0" w:firstLine="0"/>
            </w:pPr>
            <w:r>
              <w:rPr>
                <w:sz w:val="18"/>
              </w:rPr>
              <w:t xml:space="preserve"> 用户没有请求特定的音乐视频，但此查询仍然具有可能的 Do 意图，因为用户很可能在浏览搜索结果中的选项后发出查询，目的是观看至少一个音乐视频。 </w:t>
            </w:r>
          </w:p>
        </w:tc>
      </w:tr>
      <w:tr w:rsidR="00EA425F" w14:paraId="7EC553E6" w14:textId="77777777">
        <w:trPr>
          <w:trHeight w:val="1215"/>
        </w:trPr>
        <w:tc>
          <w:tcPr>
            <w:tcW w:w="2882" w:type="dxa"/>
            <w:tcBorders>
              <w:top w:val="single" w:sz="6" w:space="0" w:color="989898"/>
              <w:left w:val="single" w:sz="6" w:space="0" w:color="989898"/>
              <w:bottom w:val="single" w:sz="6" w:space="0" w:color="989898"/>
              <w:right w:val="single" w:sz="6" w:space="0" w:color="989898"/>
            </w:tcBorders>
            <w:vAlign w:val="center"/>
          </w:tcPr>
          <w:p w14:paraId="2ABBCFB5" w14:textId="77777777" w:rsidR="00EA425F" w:rsidRDefault="004F49E8">
            <w:pPr>
              <w:spacing w:after="0" w:line="259" w:lineRule="auto"/>
              <w:ind w:left="2" w:firstLine="0"/>
            </w:pPr>
            <w:r>
              <w:rPr>
                <w:sz w:val="18"/>
              </w:rPr>
              <w:t xml:space="preserve"> [小浴室整理思路] </w:t>
            </w:r>
          </w:p>
        </w:tc>
        <w:tc>
          <w:tcPr>
            <w:tcW w:w="7918" w:type="dxa"/>
            <w:tcBorders>
              <w:top w:val="single" w:sz="6" w:space="0" w:color="989898"/>
              <w:left w:val="single" w:sz="6" w:space="0" w:color="989898"/>
              <w:bottom w:val="single" w:sz="6" w:space="0" w:color="989898"/>
              <w:right w:val="single" w:sz="6" w:space="0" w:color="989898"/>
            </w:tcBorders>
          </w:tcPr>
          <w:p w14:paraId="021C1F1C" w14:textId="77777777" w:rsidR="00EA425F" w:rsidRDefault="004F49E8">
            <w:pPr>
              <w:spacing w:after="196" w:line="259" w:lineRule="auto"/>
              <w:ind w:left="0" w:firstLine="0"/>
            </w:pPr>
            <w:r>
              <w:rPr>
                <w:sz w:val="18"/>
              </w:rPr>
              <w:t xml:space="preserve"> 浏览网页，了解整理小浴室的方法 </w:t>
            </w:r>
          </w:p>
          <w:p w14:paraId="0BE22C2C" w14:textId="77777777" w:rsidR="00EA425F" w:rsidRDefault="004F49E8">
            <w:pPr>
              <w:spacing w:after="0" w:line="259" w:lineRule="auto"/>
              <w:ind w:left="0" w:firstLine="0"/>
            </w:pPr>
            <w:r>
              <w:rPr>
                <w:sz w:val="18"/>
              </w:rPr>
              <w:t xml:space="preserve"> 注意：这是一个开放式的 Do 查询，其中不同类型的内容可能会有所帮助。 一些用户可能想要浏览图像和视频以寻找视觉灵感，一些用户可能想要阅读操作指南，而另一些用户可能对两者都感兴趣。 </w:t>
            </w:r>
          </w:p>
        </w:tc>
      </w:tr>
    </w:tbl>
    <w:p w14:paraId="73308D10" w14:textId="77777777" w:rsidR="00EA425F" w:rsidRDefault="004F49E8">
      <w:pPr>
        <w:pStyle w:val="4"/>
        <w:ind w:left="-5"/>
      </w:pPr>
      <w:r>
        <w:t xml:space="preserve"> 12.7.3 网站查询 </w:t>
      </w:r>
    </w:p>
    <w:p w14:paraId="28A08CBC" w14:textId="77777777" w:rsidR="00EA425F" w:rsidRDefault="004F49E8">
      <w:pPr>
        <w:ind w:left="-5"/>
      </w:pPr>
      <w:r>
        <w:t xml:space="preserve">网站查询的目的是   查找用户请求的特定网站或网页。 此单个网页称为   查询的目标。 </w:t>
      </w:r>
    </w:p>
    <w:p w14:paraId="3243CDC2" w14:textId="77777777" w:rsidR="00EA425F" w:rsidRDefault="004F49E8">
      <w:pPr>
        <w:spacing w:after="140"/>
        <w:ind w:left="-5"/>
      </w:pPr>
      <w:r>
        <w:lastRenderedPageBreak/>
        <w:t xml:space="preserve">一种类型的 </w:t>
      </w:r>
      <w:r>
        <w:rPr>
          <w:b/>
        </w:rPr>
        <w:t xml:space="preserve"> 网站 </w:t>
      </w:r>
      <w:r>
        <w:t xml:space="preserve"> 查询是 URL 查询，它可以是： </w:t>
      </w:r>
    </w:p>
    <w:p w14:paraId="6E394D90" w14:textId="77777777" w:rsidR="00EA425F" w:rsidRDefault="004F49E8">
      <w:pPr>
        <w:numPr>
          <w:ilvl w:val="0"/>
          <w:numId w:val="34"/>
        </w:numPr>
        <w:spacing w:after="0"/>
        <w:ind w:hanging="360"/>
      </w:pPr>
      <w:r>
        <w:t xml:space="preserve">准确、格式完美的有效网址，例如 [http://www.ibm.com] 或 [www.ibm.com] 或 [ibm.com]。 </w:t>
      </w:r>
    </w:p>
    <w:p w14:paraId="27616F19" w14:textId="77777777" w:rsidR="00EA425F" w:rsidRDefault="004F49E8">
      <w:pPr>
        <w:numPr>
          <w:ilvl w:val="0"/>
          <w:numId w:val="34"/>
        </w:numPr>
        <w:ind w:hanging="360"/>
      </w:pPr>
      <w:r>
        <w:t xml:space="preserve">不完美的 URL 查询：看起来像 URL 查询，但不是“有效 URL”的查询。 如果在浏览器地址栏中键入或粘贴这些 URL，则不会加载这些 URL。 即便如此，我们相信用户心中有一个特定的页面。 </w:t>
      </w:r>
    </w:p>
    <w:p w14:paraId="5FEFC734" w14:textId="77777777" w:rsidR="00EA425F" w:rsidRDefault="004F49E8">
      <w:pPr>
        <w:spacing w:after="2"/>
        <w:ind w:left="-5"/>
      </w:pPr>
      <w:r>
        <w:t xml:space="preserve"> 以下是一些示例。 </w:t>
      </w:r>
    </w:p>
    <w:tbl>
      <w:tblPr>
        <w:tblStyle w:val="TableGrid"/>
        <w:tblW w:w="10800" w:type="dxa"/>
        <w:tblInd w:w="6" w:type="dxa"/>
        <w:tblCellMar>
          <w:top w:w="92" w:type="dxa"/>
          <w:left w:w="68" w:type="dxa"/>
          <w:right w:w="115" w:type="dxa"/>
        </w:tblCellMar>
        <w:tblLook w:val="04A0" w:firstRow="1" w:lastRow="0" w:firstColumn="1" w:lastColumn="0" w:noHBand="0" w:noVBand="1"/>
      </w:tblPr>
      <w:tblGrid>
        <w:gridCol w:w="4322"/>
        <w:gridCol w:w="6478"/>
      </w:tblGrid>
      <w:tr w:rsidR="00EA425F" w14:paraId="599FB3DA" w14:textId="77777777">
        <w:trPr>
          <w:trHeight w:val="405"/>
        </w:trPr>
        <w:tc>
          <w:tcPr>
            <w:tcW w:w="4322" w:type="dxa"/>
            <w:tcBorders>
              <w:top w:val="single" w:sz="6" w:space="0" w:color="989898"/>
              <w:left w:val="single" w:sz="6" w:space="0" w:color="989898"/>
              <w:bottom w:val="single" w:sz="6" w:space="0" w:color="989898"/>
              <w:right w:val="single" w:sz="6" w:space="0" w:color="989898"/>
            </w:tcBorders>
            <w:shd w:val="clear" w:color="auto" w:fill="D9D9D9"/>
          </w:tcPr>
          <w:p w14:paraId="0CBA0DC8" w14:textId="77777777" w:rsidR="00EA425F" w:rsidRDefault="004F49E8">
            <w:pPr>
              <w:spacing w:after="0" w:line="259" w:lineRule="auto"/>
              <w:ind w:left="2" w:firstLine="0"/>
            </w:pPr>
            <w:r>
              <w:rPr>
                <w:b/>
              </w:rPr>
              <w:t xml:space="preserve"> 查询 </w:t>
            </w:r>
          </w:p>
        </w:tc>
        <w:tc>
          <w:tcPr>
            <w:tcW w:w="6478" w:type="dxa"/>
            <w:tcBorders>
              <w:top w:val="single" w:sz="6" w:space="0" w:color="989898"/>
              <w:left w:val="single" w:sz="6" w:space="0" w:color="989898"/>
              <w:bottom w:val="single" w:sz="6" w:space="0" w:color="989898"/>
              <w:right w:val="single" w:sz="6" w:space="0" w:color="989898"/>
            </w:tcBorders>
            <w:shd w:val="clear" w:color="auto" w:fill="D9D9D9"/>
          </w:tcPr>
          <w:p w14:paraId="58AF56BF" w14:textId="77777777" w:rsidR="00EA425F" w:rsidRDefault="004F49E8">
            <w:pPr>
              <w:spacing w:after="0" w:line="259" w:lineRule="auto"/>
              <w:ind w:left="0" w:firstLine="0"/>
            </w:pPr>
            <w:r>
              <w:rPr>
                <w:b/>
              </w:rPr>
              <w:t xml:space="preserve"> 可能的用户意图 </w:t>
            </w:r>
          </w:p>
        </w:tc>
      </w:tr>
      <w:tr w:rsidR="00EA425F" w14:paraId="05D5069D" w14:textId="77777777">
        <w:trPr>
          <w:trHeight w:val="377"/>
        </w:trPr>
        <w:tc>
          <w:tcPr>
            <w:tcW w:w="4322" w:type="dxa"/>
            <w:tcBorders>
              <w:top w:val="single" w:sz="6" w:space="0" w:color="989898"/>
              <w:left w:val="single" w:sz="6" w:space="0" w:color="989898"/>
              <w:bottom w:val="single" w:sz="6" w:space="0" w:color="989898"/>
              <w:right w:val="single" w:sz="6" w:space="0" w:color="989898"/>
            </w:tcBorders>
          </w:tcPr>
          <w:p w14:paraId="5EC3A38F" w14:textId="77777777" w:rsidR="00EA425F" w:rsidRDefault="004F49E8">
            <w:pPr>
              <w:spacing w:after="0" w:line="259" w:lineRule="auto"/>
              <w:ind w:left="2" w:firstLine="0"/>
            </w:pPr>
            <w:r>
              <w:rPr>
                <w:sz w:val="18"/>
              </w:rPr>
              <w:t xml:space="preserve"> [reddit登录] </w:t>
            </w:r>
          </w:p>
        </w:tc>
        <w:tc>
          <w:tcPr>
            <w:tcW w:w="6478" w:type="dxa"/>
            <w:tcBorders>
              <w:top w:val="single" w:sz="6" w:space="0" w:color="989898"/>
              <w:left w:val="single" w:sz="6" w:space="0" w:color="989898"/>
              <w:bottom w:val="single" w:sz="6" w:space="0" w:color="989898"/>
              <w:right w:val="single" w:sz="6" w:space="0" w:color="989898"/>
            </w:tcBorders>
          </w:tcPr>
          <w:p w14:paraId="12669E56" w14:textId="77777777" w:rsidR="00EA425F" w:rsidRDefault="004F49E8">
            <w:pPr>
              <w:spacing w:after="0" w:line="259" w:lineRule="auto"/>
              <w:ind w:left="0" w:firstLine="0"/>
            </w:pPr>
            <w:r>
              <w:rPr>
                <w:sz w:val="18"/>
              </w:rPr>
              <w:t xml:space="preserve"> 查看 Reddit 的登录页面。 </w:t>
            </w:r>
          </w:p>
        </w:tc>
      </w:tr>
      <w:tr w:rsidR="00EA425F" w14:paraId="77C745F5" w14:textId="77777777">
        <w:trPr>
          <w:trHeight w:val="375"/>
        </w:trPr>
        <w:tc>
          <w:tcPr>
            <w:tcW w:w="4322" w:type="dxa"/>
            <w:tcBorders>
              <w:top w:val="single" w:sz="6" w:space="0" w:color="989898"/>
              <w:left w:val="single" w:sz="6" w:space="0" w:color="989898"/>
              <w:bottom w:val="single" w:sz="6" w:space="0" w:color="989898"/>
              <w:right w:val="single" w:sz="6" w:space="0" w:color="989898"/>
            </w:tcBorders>
          </w:tcPr>
          <w:p w14:paraId="586B5F72" w14:textId="77777777" w:rsidR="00EA425F" w:rsidRDefault="004F49E8">
            <w:pPr>
              <w:spacing w:after="0" w:line="259" w:lineRule="auto"/>
              <w:ind w:left="2" w:firstLine="0"/>
            </w:pPr>
            <w:r>
              <w:rPr>
                <w:sz w:val="18"/>
              </w:rPr>
              <w:t xml:space="preserve"> [抖音] </w:t>
            </w:r>
          </w:p>
        </w:tc>
        <w:tc>
          <w:tcPr>
            <w:tcW w:w="6478" w:type="dxa"/>
            <w:tcBorders>
              <w:top w:val="single" w:sz="6" w:space="0" w:color="989898"/>
              <w:left w:val="single" w:sz="6" w:space="0" w:color="989898"/>
              <w:bottom w:val="single" w:sz="6" w:space="0" w:color="989898"/>
              <w:right w:val="single" w:sz="6" w:space="0" w:color="989898"/>
            </w:tcBorders>
          </w:tcPr>
          <w:p w14:paraId="2A396AE9" w14:textId="77777777" w:rsidR="00EA425F" w:rsidRDefault="004F49E8">
            <w:pPr>
              <w:spacing w:after="0" w:line="259" w:lineRule="auto"/>
              <w:ind w:left="0" w:firstLine="0"/>
            </w:pPr>
            <w:r>
              <w:rPr>
                <w:sz w:val="18"/>
              </w:rPr>
              <w:t xml:space="preserve"> 查看 TikTok 网站。 </w:t>
            </w:r>
          </w:p>
        </w:tc>
      </w:tr>
      <w:tr w:rsidR="00EA425F" w14:paraId="2D432A7A" w14:textId="77777777">
        <w:trPr>
          <w:trHeight w:val="375"/>
        </w:trPr>
        <w:tc>
          <w:tcPr>
            <w:tcW w:w="4322" w:type="dxa"/>
            <w:tcBorders>
              <w:top w:val="single" w:sz="6" w:space="0" w:color="989898"/>
              <w:left w:val="single" w:sz="6" w:space="0" w:color="989898"/>
              <w:bottom w:val="single" w:sz="6" w:space="0" w:color="989898"/>
              <w:right w:val="single" w:sz="6" w:space="0" w:color="989898"/>
            </w:tcBorders>
          </w:tcPr>
          <w:p w14:paraId="32D3B5A0" w14:textId="77777777" w:rsidR="00EA425F" w:rsidRDefault="004F49E8">
            <w:pPr>
              <w:spacing w:after="0" w:line="259" w:lineRule="auto"/>
              <w:ind w:left="2" w:firstLine="0"/>
            </w:pPr>
            <w:r>
              <w:rPr>
                <w:sz w:val="18"/>
              </w:rPr>
              <w:t xml:space="preserve"> [雅虎邮箱] </w:t>
            </w:r>
          </w:p>
        </w:tc>
        <w:tc>
          <w:tcPr>
            <w:tcW w:w="6478" w:type="dxa"/>
            <w:tcBorders>
              <w:top w:val="single" w:sz="6" w:space="0" w:color="989898"/>
              <w:left w:val="single" w:sz="6" w:space="0" w:color="989898"/>
              <w:bottom w:val="single" w:sz="6" w:space="0" w:color="989898"/>
              <w:right w:val="single" w:sz="6" w:space="0" w:color="989898"/>
            </w:tcBorders>
          </w:tcPr>
          <w:p w14:paraId="7EEB8B12" w14:textId="77777777" w:rsidR="00EA425F" w:rsidRDefault="004F49E8">
            <w:pPr>
              <w:spacing w:after="0" w:line="259" w:lineRule="auto"/>
              <w:ind w:left="0" w:firstLine="0"/>
            </w:pPr>
            <w:r>
              <w:rPr>
                <w:sz w:val="18"/>
              </w:rPr>
              <w:t xml:space="preserve"> 查看 Yahoo Mail 网站。 </w:t>
            </w:r>
          </w:p>
        </w:tc>
      </w:tr>
      <w:tr w:rsidR="00EA425F" w14:paraId="3B96146D" w14:textId="77777777">
        <w:trPr>
          <w:trHeight w:val="375"/>
        </w:trPr>
        <w:tc>
          <w:tcPr>
            <w:tcW w:w="4322" w:type="dxa"/>
            <w:tcBorders>
              <w:top w:val="single" w:sz="6" w:space="0" w:color="989898"/>
              <w:left w:val="single" w:sz="6" w:space="0" w:color="989898"/>
              <w:bottom w:val="single" w:sz="6" w:space="0" w:color="989898"/>
              <w:right w:val="single" w:sz="6" w:space="0" w:color="989898"/>
            </w:tcBorders>
          </w:tcPr>
          <w:p w14:paraId="04C14465" w14:textId="77777777" w:rsidR="00EA425F" w:rsidRDefault="004F49E8">
            <w:pPr>
              <w:spacing w:after="0" w:line="259" w:lineRule="auto"/>
              <w:ind w:left="2" w:firstLine="0"/>
            </w:pPr>
            <w:r>
              <w:rPr>
                <w:sz w:val="18"/>
              </w:rPr>
              <w:t xml:space="preserve"> [walmart.com] </w:t>
            </w:r>
          </w:p>
        </w:tc>
        <w:tc>
          <w:tcPr>
            <w:tcW w:w="6478" w:type="dxa"/>
            <w:tcBorders>
              <w:top w:val="single" w:sz="6" w:space="0" w:color="989898"/>
              <w:left w:val="single" w:sz="6" w:space="0" w:color="989898"/>
              <w:bottom w:val="single" w:sz="6" w:space="0" w:color="989898"/>
              <w:right w:val="single" w:sz="6" w:space="0" w:color="989898"/>
            </w:tcBorders>
          </w:tcPr>
          <w:p w14:paraId="05698168" w14:textId="77777777" w:rsidR="00EA425F" w:rsidRDefault="004F49E8">
            <w:pPr>
              <w:spacing w:after="0" w:line="259" w:lineRule="auto"/>
              <w:ind w:left="0" w:firstLine="0"/>
            </w:pPr>
            <w:r>
              <w:rPr>
                <w:sz w:val="18"/>
              </w:rPr>
              <w:t xml:space="preserve"> 查看沃尔玛网站。 </w:t>
            </w:r>
          </w:p>
        </w:tc>
      </w:tr>
      <w:tr w:rsidR="00EA425F" w14:paraId="5D72FAA1" w14:textId="77777777">
        <w:trPr>
          <w:trHeight w:val="585"/>
        </w:trPr>
        <w:tc>
          <w:tcPr>
            <w:tcW w:w="4322" w:type="dxa"/>
            <w:tcBorders>
              <w:top w:val="single" w:sz="6" w:space="0" w:color="989898"/>
              <w:left w:val="single" w:sz="6" w:space="0" w:color="989898"/>
              <w:bottom w:val="single" w:sz="6" w:space="0" w:color="989898"/>
              <w:right w:val="single" w:sz="6" w:space="0" w:color="989898"/>
            </w:tcBorders>
            <w:vAlign w:val="center"/>
          </w:tcPr>
          <w:p w14:paraId="079A626F" w14:textId="77777777" w:rsidR="00EA425F" w:rsidRDefault="004F49E8">
            <w:pPr>
              <w:spacing w:after="0" w:line="259" w:lineRule="auto"/>
              <w:ind w:left="2" w:firstLine="0"/>
            </w:pPr>
            <w:r>
              <w:rPr>
                <w:sz w:val="18"/>
              </w:rPr>
              <w:t xml:space="preserve"> [feathermobility.com 羽毛13.5磅轮椅] </w:t>
            </w:r>
          </w:p>
        </w:tc>
        <w:tc>
          <w:tcPr>
            <w:tcW w:w="6478" w:type="dxa"/>
            <w:tcBorders>
              <w:top w:val="single" w:sz="6" w:space="0" w:color="989898"/>
              <w:left w:val="single" w:sz="6" w:space="0" w:color="989898"/>
              <w:bottom w:val="single" w:sz="6" w:space="0" w:color="989898"/>
              <w:right w:val="single" w:sz="6" w:space="0" w:color="989898"/>
            </w:tcBorders>
          </w:tcPr>
          <w:p w14:paraId="48BEDEB7" w14:textId="77777777" w:rsidR="00EA425F" w:rsidRDefault="004F49E8">
            <w:pPr>
              <w:spacing w:after="0" w:line="259" w:lineRule="auto"/>
              <w:ind w:left="0" w:firstLine="0"/>
            </w:pPr>
            <w:r>
              <w:rPr>
                <w:sz w:val="18"/>
              </w:rPr>
              <w:t xml:space="preserve"> 查看 Feather Chair 网站上的 Feather 13.5 lbs. 轮椅产品页面。 </w:t>
            </w:r>
          </w:p>
        </w:tc>
      </w:tr>
    </w:tbl>
    <w:p w14:paraId="1F05DEC3" w14:textId="77777777" w:rsidR="00EA425F" w:rsidRDefault="004F49E8">
      <w:r>
        <w:br w:type="page"/>
      </w:r>
    </w:p>
    <w:p w14:paraId="3F3FA460" w14:textId="77777777" w:rsidR="00EA425F" w:rsidRDefault="004F49E8">
      <w:pPr>
        <w:pStyle w:val="4"/>
        <w:ind w:left="-5"/>
      </w:pPr>
      <w:r>
        <w:lastRenderedPageBreak/>
        <w:t xml:space="preserve"> 12.7.4 亲自访问查询和用户位置 </w:t>
      </w:r>
    </w:p>
    <w:p w14:paraId="0791BFEF" w14:textId="77777777" w:rsidR="00EA425F" w:rsidRDefault="004F49E8">
      <w:pPr>
        <w:ind w:left="-5"/>
      </w:pPr>
      <w:r>
        <w:t xml:space="preserve"> 人们使用搜索引擎来寻找 </w:t>
      </w:r>
      <w:r>
        <w:rPr>
          <w:b/>
        </w:rPr>
        <w:t xml:space="preserve"> 亲自访问 </w:t>
      </w:r>
      <w:r>
        <w:t xml:space="preserve"> 的信息，例如查找附近的咖啡店、加油站、自动取款机、餐馆等。 </w:t>
      </w:r>
    </w:p>
    <w:p w14:paraId="7D7CEB1E" w14:textId="77777777" w:rsidR="00EA425F" w:rsidRDefault="004F49E8">
      <w:pPr>
        <w:spacing w:after="0"/>
        <w:ind w:left="-5"/>
      </w:pPr>
      <w:r>
        <w:t xml:space="preserve"> 一些查询清楚地“询问”附近的信息或附近的结果（例如，企业、组织、附近的其他地方）。 </w:t>
      </w:r>
    </w:p>
    <w:p w14:paraId="3C54E00D" w14:textId="77777777" w:rsidR="00EA425F" w:rsidRDefault="004F49E8">
      <w:pPr>
        <w:spacing w:after="2"/>
        <w:ind w:left="-5"/>
      </w:pPr>
      <w:r>
        <w:t xml:space="preserve"> 有些查询不要求附近信息或附近结果。 以下是一些示例。 </w:t>
      </w:r>
    </w:p>
    <w:tbl>
      <w:tblPr>
        <w:tblStyle w:val="TableGrid"/>
        <w:tblW w:w="10860" w:type="dxa"/>
        <w:tblInd w:w="6" w:type="dxa"/>
        <w:tblCellMar>
          <w:top w:w="92" w:type="dxa"/>
          <w:left w:w="68" w:type="dxa"/>
          <w:right w:w="149" w:type="dxa"/>
        </w:tblCellMar>
        <w:tblLook w:val="04A0" w:firstRow="1" w:lastRow="0" w:firstColumn="1" w:lastColumn="0" w:noHBand="0" w:noVBand="1"/>
      </w:tblPr>
      <w:tblGrid>
        <w:gridCol w:w="5432"/>
        <w:gridCol w:w="5428"/>
      </w:tblGrid>
      <w:tr w:rsidR="00EA425F" w14:paraId="5CCE7145" w14:textId="77777777">
        <w:trPr>
          <w:trHeight w:val="405"/>
        </w:trPr>
        <w:tc>
          <w:tcPr>
            <w:tcW w:w="5432" w:type="dxa"/>
            <w:tcBorders>
              <w:top w:val="single" w:sz="6" w:space="0" w:color="989898"/>
              <w:left w:val="single" w:sz="6" w:space="0" w:color="989898"/>
              <w:bottom w:val="single" w:sz="6" w:space="0" w:color="989898"/>
              <w:right w:val="single" w:sz="6" w:space="0" w:color="989898"/>
            </w:tcBorders>
            <w:shd w:val="clear" w:color="auto" w:fill="D9D9D9"/>
          </w:tcPr>
          <w:p w14:paraId="1F2419D5" w14:textId="77777777" w:rsidR="00EA425F" w:rsidRDefault="004F49E8">
            <w:pPr>
              <w:spacing w:after="0" w:line="259" w:lineRule="auto"/>
              <w:ind w:left="2" w:firstLine="0"/>
            </w:pPr>
            <w:r>
              <w:rPr>
                <w:b/>
              </w:rPr>
              <w:t xml:space="preserve"> 具有亲自访问意图的查询 </w:t>
            </w:r>
          </w:p>
        </w:tc>
        <w:tc>
          <w:tcPr>
            <w:tcW w:w="5428" w:type="dxa"/>
            <w:tcBorders>
              <w:top w:val="single" w:sz="6" w:space="0" w:color="989898"/>
              <w:left w:val="single" w:sz="6" w:space="0" w:color="989898"/>
              <w:bottom w:val="single" w:sz="6" w:space="0" w:color="989898"/>
              <w:right w:val="single" w:sz="6" w:space="0" w:color="989898"/>
            </w:tcBorders>
            <w:shd w:val="clear" w:color="auto" w:fill="D9D9D9"/>
          </w:tcPr>
          <w:p w14:paraId="46FFC251" w14:textId="77777777" w:rsidR="00EA425F" w:rsidRDefault="004F49E8">
            <w:pPr>
              <w:spacing w:after="0" w:line="259" w:lineRule="auto"/>
              <w:ind w:left="0" w:firstLine="0"/>
            </w:pPr>
            <w:r>
              <w:rPr>
                <w:b/>
              </w:rPr>
              <w:t xml:space="preserve"> 具有非亲自访问意图的查询 </w:t>
            </w:r>
          </w:p>
        </w:tc>
      </w:tr>
      <w:tr w:rsidR="00EA425F" w14:paraId="48B50FB5" w14:textId="77777777">
        <w:trPr>
          <w:trHeight w:val="3827"/>
        </w:trPr>
        <w:tc>
          <w:tcPr>
            <w:tcW w:w="5432" w:type="dxa"/>
            <w:tcBorders>
              <w:top w:val="single" w:sz="6" w:space="0" w:color="989898"/>
              <w:left w:val="single" w:sz="6" w:space="0" w:color="989898"/>
              <w:bottom w:val="single" w:sz="6" w:space="0" w:color="989898"/>
              <w:right w:val="single" w:sz="6" w:space="0" w:color="989898"/>
            </w:tcBorders>
            <w:vAlign w:val="center"/>
          </w:tcPr>
          <w:p w14:paraId="76DC47B8" w14:textId="77777777" w:rsidR="00EA425F" w:rsidRDefault="004F49E8">
            <w:pPr>
              <w:spacing w:after="234" w:line="257" w:lineRule="auto"/>
              <w:ind w:left="32" w:firstLine="0"/>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00CCF81B" wp14:editId="5256E5E5">
                      <wp:simplePos x="0" y="0"/>
                      <wp:positionH relativeFrom="column">
                        <wp:posOffset>63103</wp:posOffset>
                      </wp:positionH>
                      <wp:positionV relativeFrom="paragraph">
                        <wp:posOffset>-762496</wp:posOffset>
                      </wp:positionV>
                      <wp:extent cx="971550" cy="2124075"/>
                      <wp:effectExtent l="0" t="0" r="0" b="0"/>
                      <wp:wrapSquare wrapText="bothSides"/>
                      <wp:docPr id="208488" name="Group 208488"/>
                      <wp:cNvGraphicFramePr/>
                      <a:graphic xmlns:a="http://schemas.openxmlformats.org/drawingml/2006/main">
                        <a:graphicData uri="http://schemas.microsoft.com/office/word/2010/wordprocessingGroup">
                          <wpg:wgp>
                            <wpg:cNvGrpSpPr/>
                            <wpg:grpSpPr>
                              <a:xfrm>
                                <a:off x="0" y="0"/>
                                <a:ext cx="971550" cy="2124075"/>
                                <a:chOff x="0" y="0"/>
                                <a:chExt cx="971550" cy="2124075"/>
                              </a:xfrm>
                            </wpg:grpSpPr>
                            <pic:pic xmlns:pic="http://schemas.openxmlformats.org/drawingml/2006/picture">
                              <pic:nvPicPr>
                                <pic:cNvPr id="8419" name="Picture 8419"/>
                                <pic:cNvPicPr/>
                              </pic:nvPicPr>
                              <pic:blipFill>
                                <a:blip r:embed="rId500"/>
                                <a:stretch>
                                  <a:fillRect/>
                                </a:stretch>
                              </pic:blipFill>
                              <pic:spPr>
                                <a:xfrm>
                                  <a:off x="9525" y="4762"/>
                                  <a:ext cx="952500" cy="2105025"/>
                                </a:xfrm>
                                <a:prstGeom prst="rect">
                                  <a:avLst/>
                                </a:prstGeom>
                              </pic:spPr>
                            </pic:pic>
                            <wps:wsp>
                              <wps:cNvPr id="8420" name="Shape 8420"/>
                              <wps:cNvSpPr/>
                              <wps:spPr>
                                <a:xfrm>
                                  <a:off x="0" y="4763"/>
                                  <a:ext cx="966788" cy="0"/>
                                </a:xfrm>
                                <a:custGeom>
                                  <a:avLst/>
                                  <a:gdLst/>
                                  <a:ahLst/>
                                  <a:cxnLst/>
                                  <a:rect l="0" t="0" r="0" b="0"/>
                                  <a:pathLst>
                                    <a:path w="966788">
                                      <a:moveTo>
                                        <a:pt x="0" y="0"/>
                                      </a:moveTo>
                                      <a:lnTo>
                                        <a:pt x="966788"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421" name="Shape 8421"/>
                              <wps:cNvSpPr/>
                              <wps:spPr>
                                <a:xfrm>
                                  <a:off x="966788" y="0"/>
                                  <a:ext cx="0" cy="2119312"/>
                                </a:xfrm>
                                <a:custGeom>
                                  <a:avLst/>
                                  <a:gdLst/>
                                  <a:ahLst/>
                                  <a:cxnLst/>
                                  <a:rect l="0" t="0" r="0" b="0"/>
                                  <a:pathLst>
                                    <a:path h="2119312">
                                      <a:moveTo>
                                        <a:pt x="0" y="0"/>
                                      </a:moveTo>
                                      <a:lnTo>
                                        <a:pt x="0" y="2119312"/>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422" name="Shape 8422"/>
                              <wps:cNvSpPr/>
                              <wps:spPr>
                                <a:xfrm>
                                  <a:off x="4763" y="2119312"/>
                                  <a:ext cx="966788" cy="0"/>
                                </a:xfrm>
                                <a:custGeom>
                                  <a:avLst/>
                                  <a:gdLst/>
                                  <a:ahLst/>
                                  <a:cxnLst/>
                                  <a:rect l="0" t="0" r="0" b="0"/>
                                  <a:pathLst>
                                    <a:path w="966788">
                                      <a:moveTo>
                                        <a:pt x="966788"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423" name="Shape 8423"/>
                              <wps:cNvSpPr/>
                              <wps:spPr>
                                <a:xfrm>
                                  <a:off x="4763" y="4763"/>
                                  <a:ext cx="0" cy="2119312"/>
                                </a:xfrm>
                                <a:custGeom>
                                  <a:avLst/>
                                  <a:gdLst/>
                                  <a:ahLst/>
                                  <a:cxnLst/>
                                  <a:rect l="0" t="0" r="0" b="0"/>
                                  <a:pathLst>
                                    <a:path h="2119312">
                                      <a:moveTo>
                                        <a:pt x="0" y="2119312"/>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208488" style="width:76.5pt;height:167.25pt;position:absolute;mso-position-horizontal-relative:text;mso-position-horizontal:absolute;margin-left:4.96875pt;mso-position-vertical-relative:text;margin-top:-60.0392pt;" coordsize="9715,21240">
                      <v:shape id="Picture 8419" style="position:absolute;width:9525;height:21050;left:95;top:47;" filled="f">
                        <v:imagedata r:id="rId501"/>
                      </v:shape>
                      <v:shape id="Shape 8420" style="position:absolute;width:9667;height:0;left:0;top:47;" coordsize="966788,0" path="m0,0l966788,0">
                        <v:stroke on="true" weight="0.75pt" color="#e6e6e6" miterlimit="10" joinstyle="miter" endcap="flat"/>
                        <v:fill on="false" color="#000000" opacity="0"/>
                      </v:shape>
                      <v:shape id="Shape 8421" style="position:absolute;width:0;height:21193;left:9667;top:0;" coordsize="0,2119312" path="m0,0l0,2119312">
                        <v:stroke on="true" weight="0.75pt" color="#e6e6e6" miterlimit="10" joinstyle="miter" endcap="flat"/>
                        <v:fill on="false" color="#000000" opacity="0"/>
                      </v:shape>
                      <v:shape id="Shape 8422" style="position:absolute;width:9667;height:0;left:47;top:21193;" coordsize="966788,0" path="m966788,0l0,0">
                        <v:stroke on="true" weight="0.75pt" color="#e6e6e6" miterlimit="10" joinstyle="miter" endcap="flat"/>
                        <v:fill on="false" color="#000000" opacity="0"/>
                      </v:shape>
                      <v:shape id="Shape 8423" style="position:absolute;width:0;height:21193;left:47;top:47;" coordsize="0,2119312" path="m0,2119312l0,0">
                        <v:stroke on="true" weight="0.75pt" color="#e6e6e6" miterlimit="10" joinstyle="miter" endcap="flat"/>
                        <v:fill on="false" color="#000000" opacity="0"/>
                      </v:shape>
                      <w10:wrap type="square"/>
                    </v:group>
                  </w:pict>
                </mc:Fallback>
              </mc:AlternateContent>
            </w:r>
            <w:r>
              <w:rPr>
                <w:rFonts w:ascii="Calibri" w:eastAsia="Calibri" w:hAnsi="Calibri" w:cs="Calibri"/>
              </w:rPr>
              <w:t>p</w:t>
            </w:r>
            <w:r>
              <w:t xml:space="preserve"> é “我想找一家汽车修理店。 ” </w:t>
            </w:r>
          </w:p>
          <w:p w14:paraId="7BB84E02" w14:textId="77777777" w:rsidR="00EA425F" w:rsidRDefault="004F49E8">
            <w:pPr>
              <w:spacing w:after="0" w:line="259" w:lineRule="auto"/>
              <w:ind w:left="32" w:firstLine="0"/>
            </w:pPr>
            <w:r>
              <w:t xml:space="preserve"> 查询：[汽车维修店] </w:t>
            </w:r>
          </w:p>
          <w:p w14:paraId="68959FC8" w14:textId="77777777" w:rsidR="00EA425F" w:rsidRDefault="004F49E8">
            <w:pPr>
              <w:spacing w:after="0" w:line="259" w:lineRule="auto"/>
              <w:ind w:left="32" w:firstLine="0"/>
              <w:jc w:val="center"/>
            </w:pPr>
            <w:r>
              <w:t xml:space="preserve"> 区域设置：英语（美国） </w:t>
            </w:r>
          </w:p>
        </w:tc>
        <w:tc>
          <w:tcPr>
            <w:tcW w:w="5428" w:type="dxa"/>
            <w:tcBorders>
              <w:top w:val="single" w:sz="6" w:space="0" w:color="989898"/>
              <w:left w:val="single" w:sz="6" w:space="0" w:color="989898"/>
              <w:bottom w:val="single" w:sz="6" w:space="0" w:color="989898"/>
              <w:right w:val="single" w:sz="6" w:space="0" w:color="989898"/>
            </w:tcBorders>
            <w:vAlign w:val="center"/>
          </w:tcPr>
          <w:p w14:paraId="4F1F9BA4" w14:textId="77777777" w:rsidR="00EA425F" w:rsidRDefault="004F49E8">
            <w:pPr>
              <w:spacing w:after="222" w:line="259" w:lineRule="auto"/>
              <w:ind w:left="38" w:right="61" w:firstLine="0"/>
              <w:jc w:val="right"/>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6ABE63F9" wp14:editId="250E2E56">
                      <wp:simplePos x="0" y="0"/>
                      <wp:positionH relativeFrom="column">
                        <wp:posOffset>66675</wp:posOffset>
                      </wp:positionH>
                      <wp:positionV relativeFrom="paragraph">
                        <wp:posOffset>-486402</wp:posOffset>
                      </wp:positionV>
                      <wp:extent cx="1247775" cy="1571625"/>
                      <wp:effectExtent l="0" t="0" r="0" b="0"/>
                      <wp:wrapSquare wrapText="bothSides"/>
                      <wp:docPr id="208527" name="Group 208527"/>
                      <wp:cNvGraphicFramePr/>
                      <a:graphic xmlns:a="http://schemas.openxmlformats.org/drawingml/2006/main">
                        <a:graphicData uri="http://schemas.microsoft.com/office/word/2010/wordprocessingGroup">
                          <wpg:wgp>
                            <wpg:cNvGrpSpPr/>
                            <wpg:grpSpPr>
                              <a:xfrm>
                                <a:off x="0" y="0"/>
                                <a:ext cx="1247775" cy="1571625"/>
                                <a:chOff x="0" y="0"/>
                                <a:chExt cx="1247775" cy="1571625"/>
                              </a:xfrm>
                            </wpg:grpSpPr>
                            <pic:pic xmlns:pic="http://schemas.openxmlformats.org/drawingml/2006/picture">
                              <pic:nvPicPr>
                                <pic:cNvPr id="8425" name="Picture 8425"/>
                                <pic:cNvPicPr/>
                              </pic:nvPicPr>
                              <pic:blipFill>
                                <a:blip r:embed="rId502"/>
                                <a:stretch>
                                  <a:fillRect/>
                                </a:stretch>
                              </pic:blipFill>
                              <pic:spPr>
                                <a:xfrm>
                                  <a:off x="4763" y="4762"/>
                                  <a:ext cx="1228725" cy="1552575"/>
                                </a:xfrm>
                                <a:prstGeom prst="rect">
                                  <a:avLst/>
                                </a:prstGeom>
                              </pic:spPr>
                            </pic:pic>
                            <wps:wsp>
                              <wps:cNvPr id="8426" name="Shape 8426"/>
                              <wps:cNvSpPr/>
                              <wps:spPr>
                                <a:xfrm>
                                  <a:off x="0" y="4763"/>
                                  <a:ext cx="1243013" cy="0"/>
                                </a:xfrm>
                                <a:custGeom>
                                  <a:avLst/>
                                  <a:gdLst/>
                                  <a:ahLst/>
                                  <a:cxnLst/>
                                  <a:rect l="0" t="0" r="0" b="0"/>
                                  <a:pathLst>
                                    <a:path w="1243013">
                                      <a:moveTo>
                                        <a:pt x="0" y="0"/>
                                      </a:moveTo>
                                      <a:lnTo>
                                        <a:pt x="1243013"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427" name="Shape 8427"/>
                              <wps:cNvSpPr/>
                              <wps:spPr>
                                <a:xfrm>
                                  <a:off x="1243013" y="0"/>
                                  <a:ext cx="0" cy="1566862"/>
                                </a:xfrm>
                                <a:custGeom>
                                  <a:avLst/>
                                  <a:gdLst/>
                                  <a:ahLst/>
                                  <a:cxnLst/>
                                  <a:rect l="0" t="0" r="0" b="0"/>
                                  <a:pathLst>
                                    <a:path h="1566862">
                                      <a:moveTo>
                                        <a:pt x="0" y="0"/>
                                      </a:moveTo>
                                      <a:lnTo>
                                        <a:pt x="0" y="1566862"/>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428" name="Shape 8428"/>
                              <wps:cNvSpPr/>
                              <wps:spPr>
                                <a:xfrm>
                                  <a:off x="4763" y="1566862"/>
                                  <a:ext cx="1243013" cy="0"/>
                                </a:xfrm>
                                <a:custGeom>
                                  <a:avLst/>
                                  <a:gdLst/>
                                  <a:ahLst/>
                                  <a:cxnLst/>
                                  <a:rect l="0" t="0" r="0" b="0"/>
                                  <a:pathLst>
                                    <a:path w="1243013">
                                      <a:moveTo>
                                        <a:pt x="1243013"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429" name="Shape 8429"/>
                              <wps:cNvSpPr/>
                              <wps:spPr>
                                <a:xfrm>
                                  <a:off x="4763" y="4763"/>
                                  <a:ext cx="0" cy="1566862"/>
                                </a:xfrm>
                                <a:custGeom>
                                  <a:avLst/>
                                  <a:gdLst/>
                                  <a:ahLst/>
                                  <a:cxnLst/>
                                  <a:rect l="0" t="0" r="0" b="0"/>
                                  <a:pathLst>
                                    <a:path h="1566862">
                                      <a:moveTo>
                                        <a:pt x="0" y="1566862"/>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208527" style="width:98.25pt;height:123.75pt;position:absolute;mso-position-horizontal-relative:text;mso-position-horizontal:absolute;margin-left:5.25pt;mso-position-vertical-relative:text;margin-top:-38.2994pt;" coordsize="12477,15716">
                      <v:shape id="Picture 8425" style="position:absolute;width:12287;height:15525;left:47;top:47;" filled="f">
                        <v:imagedata r:id="rId503"/>
                      </v:shape>
                      <v:shape id="Shape 8426" style="position:absolute;width:12430;height:0;left:0;top:47;" coordsize="1243013,0" path="m0,0l1243013,0">
                        <v:stroke on="true" weight="0.75pt" color="#e6e6e6" miterlimit="10" joinstyle="miter" endcap="flat"/>
                        <v:fill on="false" color="#000000" opacity="0"/>
                      </v:shape>
                      <v:shape id="Shape 8427" style="position:absolute;width:0;height:15668;left:12430;top:0;" coordsize="0,1566862" path="m0,0l0,1566862">
                        <v:stroke on="true" weight="0.75pt" color="#e6e6e6" miterlimit="10" joinstyle="miter" endcap="flat"/>
                        <v:fill on="false" color="#000000" opacity="0"/>
                      </v:shape>
                      <v:shape id="Shape 8428" style="position:absolute;width:12430;height:0;left:47;top:15668;" coordsize="1243013,0" path="m1243013,0l0,0">
                        <v:stroke on="true" weight="0.75pt" color="#e6e6e6" miterlimit="10" joinstyle="miter" endcap="flat"/>
                        <v:fill on="false" color="#000000" opacity="0"/>
                      </v:shape>
                      <v:shape id="Shape 8429" style="position:absolute;width:0;height:15668;left:47;top:47;" coordsize="0,1566862" path="m0,1566862l0,0">
                        <v:stroke on="true" weight="0.75pt" color="#e6e6e6" miterlimit="10" joinstyle="miter" endcap="flat"/>
                        <v:fill on="false" color="#000000" opacity="0"/>
                      </v:shape>
                      <w10:wrap type="square"/>
                    </v:group>
                  </w:pict>
                </mc:Fallback>
              </mc:AlternateContent>
            </w:r>
            <w:r>
              <w:rPr>
                <w:rFonts w:ascii="Calibri" w:eastAsia="Calibri" w:hAnsi="Calibri" w:cs="Calibri"/>
              </w:rPr>
              <w:t>p</w:t>
            </w:r>
            <w:r>
              <w:t xml:space="preserve"> é “珠穆朗玛峰有多高？” </w:t>
            </w:r>
          </w:p>
          <w:p w14:paraId="0AA2B035" w14:textId="77777777" w:rsidR="00EA425F" w:rsidRDefault="004F49E8">
            <w:pPr>
              <w:spacing w:after="0" w:line="259" w:lineRule="auto"/>
              <w:ind w:left="38" w:firstLine="0"/>
            </w:pPr>
            <w:r>
              <w:t xml:space="preserve"> 查询：【珠穆朗玛峰有多高】 </w:t>
            </w:r>
          </w:p>
          <w:p w14:paraId="1E4E9BA0" w14:textId="77777777" w:rsidR="00EA425F" w:rsidRDefault="004F49E8">
            <w:pPr>
              <w:spacing w:after="0" w:line="259" w:lineRule="auto"/>
              <w:ind w:left="38" w:firstLine="0"/>
              <w:jc w:val="center"/>
            </w:pPr>
            <w:r>
              <w:t xml:space="preserve"> 区域设置：英语（美国） </w:t>
            </w:r>
          </w:p>
        </w:tc>
      </w:tr>
      <w:tr w:rsidR="00EA425F" w14:paraId="6659AB6E" w14:textId="77777777">
        <w:trPr>
          <w:trHeight w:val="2835"/>
        </w:trPr>
        <w:tc>
          <w:tcPr>
            <w:tcW w:w="5432" w:type="dxa"/>
            <w:tcBorders>
              <w:top w:val="single" w:sz="6" w:space="0" w:color="989898"/>
              <w:left w:val="single" w:sz="6" w:space="0" w:color="989898"/>
              <w:bottom w:val="single" w:sz="6" w:space="0" w:color="989898"/>
              <w:right w:val="single" w:sz="6" w:space="0" w:color="989898"/>
            </w:tcBorders>
          </w:tcPr>
          <w:p w14:paraId="652870A3" w14:textId="77777777" w:rsidR="00EA425F" w:rsidRDefault="004F49E8">
            <w:pPr>
              <w:spacing w:after="233" w:line="258" w:lineRule="auto"/>
              <w:ind w:left="32" w:firstLine="0"/>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2C145BC8" wp14:editId="2411C686">
                      <wp:simplePos x="0" y="0"/>
                      <wp:positionH relativeFrom="column">
                        <wp:posOffset>63103</wp:posOffset>
                      </wp:positionH>
                      <wp:positionV relativeFrom="paragraph">
                        <wp:posOffset>-371603</wp:posOffset>
                      </wp:positionV>
                      <wp:extent cx="971550" cy="1647825"/>
                      <wp:effectExtent l="0" t="0" r="0" b="0"/>
                      <wp:wrapSquare wrapText="bothSides"/>
                      <wp:docPr id="208588" name="Group 208588"/>
                      <wp:cNvGraphicFramePr/>
                      <a:graphic xmlns:a="http://schemas.openxmlformats.org/drawingml/2006/main">
                        <a:graphicData uri="http://schemas.microsoft.com/office/word/2010/wordprocessingGroup">
                          <wpg:wgp>
                            <wpg:cNvGrpSpPr/>
                            <wpg:grpSpPr>
                              <a:xfrm>
                                <a:off x="0" y="0"/>
                                <a:ext cx="971550" cy="1647825"/>
                                <a:chOff x="0" y="0"/>
                                <a:chExt cx="971550" cy="1647825"/>
                              </a:xfrm>
                            </wpg:grpSpPr>
                            <pic:pic xmlns:pic="http://schemas.openxmlformats.org/drawingml/2006/picture">
                              <pic:nvPicPr>
                                <pic:cNvPr id="8431" name="Picture 8431"/>
                                <pic:cNvPicPr/>
                              </pic:nvPicPr>
                              <pic:blipFill>
                                <a:blip r:embed="rId504"/>
                                <a:stretch>
                                  <a:fillRect/>
                                </a:stretch>
                              </pic:blipFill>
                              <pic:spPr>
                                <a:xfrm>
                                  <a:off x="9525" y="4763"/>
                                  <a:ext cx="952500" cy="1628775"/>
                                </a:xfrm>
                                <a:prstGeom prst="rect">
                                  <a:avLst/>
                                </a:prstGeom>
                              </pic:spPr>
                            </pic:pic>
                            <wps:wsp>
                              <wps:cNvPr id="8432" name="Shape 8432"/>
                              <wps:cNvSpPr/>
                              <wps:spPr>
                                <a:xfrm>
                                  <a:off x="0" y="4763"/>
                                  <a:ext cx="966788" cy="0"/>
                                </a:xfrm>
                                <a:custGeom>
                                  <a:avLst/>
                                  <a:gdLst/>
                                  <a:ahLst/>
                                  <a:cxnLst/>
                                  <a:rect l="0" t="0" r="0" b="0"/>
                                  <a:pathLst>
                                    <a:path w="966788">
                                      <a:moveTo>
                                        <a:pt x="0" y="0"/>
                                      </a:moveTo>
                                      <a:lnTo>
                                        <a:pt x="966788"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433" name="Shape 8433"/>
                              <wps:cNvSpPr/>
                              <wps:spPr>
                                <a:xfrm>
                                  <a:off x="966788" y="0"/>
                                  <a:ext cx="0" cy="1643063"/>
                                </a:xfrm>
                                <a:custGeom>
                                  <a:avLst/>
                                  <a:gdLst/>
                                  <a:ahLst/>
                                  <a:cxnLst/>
                                  <a:rect l="0" t="0" r="0" b="0"/>
                                  <a:pathLst>
                                    <a:path h="1643063">
                                      <a:moveTo>
                                        <a:pt x="0" y="0"/>
                                      </a:moveTo>
                                      <a:lnTo>
                                        <a:pt x="0" y="1643063"/>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434" name="Shape 8434"/>
                              <wps:cNvSpPr/>
                              <wps:spPr>
                                <a:xfrm>
                                  <a:off x="4763" y="1643063"/>
                                  <a:ext cx="966788" cy="0"/>
                                </a:xfrm>
                                <a:custGeom>
                                  <a:avLst/>
                                  <a:gdLst/>
                                  <a:ahLst/>
                                  <a:cxnLst/>
                                  <a:rect l="0" t="0" r="0" b="0"/>
                                  <a:pathLst>
                                    <a:path w="966788">
                                      <a:moveTo>
                                        <a:pt x="966788"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435" name="Shape 8435"/>
                              <wps:cNvSpPr/>
                              <wps:spPr>
                                <a:xfrm>
                                  <a:off x="4763" y="4763"/>
                                  <a:ext cx="0" cy="1643063"/>
                                </a:xfrm>
                                <a:custGeom>
                                  <a:avLst/>
                                  <a:gdLst/>
                                  <a:ahLst/>
                                  <a:cxnLst/>
                                  <a:rect l="0" t="0" r="0" b="0"/>
                                  <a:pathLst>
                                    <a:path h="1643063">
                                      <a:moveTo>
                                        <a:pt x="0" y="1643063"/>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208588" style="width:76.5pt;height:129.75pt;position:absolute;mso-position-horizontal-relative:text;mso-position-horizontal:absolute;margin-left:4.96875pt;mso-position-vertical-relative:text;margin-top:-29.2602pt;" coordsize="9715,16478">
                      <v:shape id="Picture 8431" style="position:absolute;width:9525;height:16287;left:95;top:47;" filled="f">
                        <v:imagedata r:id="rId505"/>
                      </v:shape>
                      <v:shape id="Shape 8432" style="position:absolute;width:9667;height:0;left:0;top:47;" coordsize="966788,0" path="m0,0l966788,0">
                        <v:stroke on="true" weight="0.75pt" color="#e6e6e6" miterlimit="10" joinstyle="miter" endcap="flat"/>
                        <v:fill on="false" color="#000000" opacity="0"/>
                      </v:shape>
                      <v:shape id="Shape 8433" style="position:absolute;width:0;height:16430;left:9667;top:0;" coordsize="0,1643063" path="m0,0l0,1643063">
                        <v:stroke on="true" weight="0.75pt" color="#e6e6e6" miterlimit="10" joinstyle="miter" endcap="flat"/>
                        <v:fill on="false" color="#000000" opacity="0"/>
                      </v:shape>
                      <v:shape id="Shape 8434" style="position:absolute;width:9667;height:0;left:47;top:16430;" coordsize="966788,0" path="m966788,0l0,0">
                        <v:stroke on="true" weight="0.75pt" color="#e6e6e6" miterlimit="10" joinstyle="miter" endcap="flat"/>
                        <v:fill on="false" color="#000000" opacity="0"/>
                      </v:shape>
                      <v:shape id="Shape 8435" style="position:absolute;width:0;height:16430;left:47;top:47;" coordsize="0,1643063" path="m0,1643063l0,0">
                        <v:stroke on="true" weight="0.75pt" color="#e6e6e6" miterlimit="10" joinstyle="miter" endcap="flat"/>
                        <v:fill on="false" color="#000000" opacity="0"/>
                      </v:shape>
                      <w10:wrap type="square"/>
                    </v:group>
                  </w:pict>
                </mc:Fallback>
              </mc:AlternateContent>
            </w:r>
            <w:r>
              <w:rPr>
                <w:rFonts w:ascii="Calibri" w:eastAsia="Calibri" w:hAnsi="Calibri" w:cs="Calibri"/>
              </w:rPr>
              <w:t>“</w:t>
            </w:r>
            <w:r>
              <w:t xml:space="preserve"> 我需要马上找到加油站！” </w:t>
            </w:r>
          </w:p>
          <w:p w14:paraId="5B760DE8" w14:textId="77777777" w:rsidR="00EA425F" w:rsidRDefault="004F49E8">
            <w:pPr>
              <w:spacing w:after="0" w:line="259" w:lineRule="auto"/>
              <w:ind w:left="32" w:firstLine="0"/>
              <w:jc w:val="center"/>
            </w:pPr>
            <w:r>
              <w:t xml:space="preserve"> 查询：【加油站】 </w:t>
            </w:r>
          </w:p>
          <w:p w14:paraId="5B005E50" w14:textId="77777777" w:rsidR="00EA425F" w:rsidRDefault="004F49E8">
            <w:pPr>
              <w:spacing w:after="0" w:line="259" w:lineRule="auto"/>
              <w:ind w:left="32" w:firstLine="0"/>
              <w:jc w:val="center"/>
            </w:pPr>
            <w:r>
              <w:t xml:space="preserve"> 区域设置：英语（美国） </w:t>
            </w:r>
          </w:p>
        </w:tc>
        <w:tc>
          <w:tcPr>
            <w:tcW w:w="5428" w:type="dxa"/>
            <w:tcBorders>
              <w:top w:val="single" w:sz="6" w:space="0" w:color="989898"/>
              <w:left w:val="single" w:sz="6" w:space="0" w:color="989898"/>
              <w:bottom w:val="single" w:sz="6" w:space="0" w:color="989898"/>
              <w:right w:val="single" w:sz="6" w:space="0" w:color="989898"/>
            </w:tcBorders>
            <w:vAlign w:val="center"/>
          </w:tcPr>
          <w:p w14:paraId="382F0585" w14:textId="77777777" w:rsidR="00EA425F" w:rsidRDefault="004F49E8">
            <w:pPr>
              <w:spacing w:after="234" w:line="257" w:lineRule="auto"/>
              <w:ind w:left="30" w:firstLine="0"/>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58F9C55D" wp14:editId="011573F4">
                      <wp:simplePos x="0" y="0"/>
                      <wp:positionH relativeFrom="column">
                        <wp:posOffset>61913</wp:posOffset>
                      </wp:positionH>
                      <wp:positionV relativeFrom="paragraph">
                        <wp:posOffset>-371965</wp:posOffset>
                      </wp:positionV>
                      <wp:extent cx="971550" cy="1495425"/>
                      <wp:effectExtent l="0" t="0" r="0" b="0"/>
                      <wp:wrapSquare wrapText="bothSides"/>
                      <wp:docPr id="208612" name="Group 208612"/>
                      <wp:cNvGraphicFramePr/>
                      <a:graphic xmlns:a="http://schemas.openxmlformats.org/drawingml/2006/main">
                        <a:graphicData uri="http://schemas.microsoft.com/office/word/2010/wordprocessingGroup">
                          <wpg:wgp>
                            <wpg:cNvGrpSpPr/>
                            <wpg:grpSpPr>
                              <a:xfrm>
                                <a:off x="0" y="0"/>
                                <a:ext cx="971550" cy="1495425"/>
                                <a:chOff x="0" y="0"/>
                                <a:chExt cx="971550" cy="1495425"/>
                              </a:xfrm>
                            </wpg:grpSpPr>
                            <pic:pic xmlns:pic="http://schemas.openxmlformats.org/drawingml/2006/picture">
                              <pic:nvPicPr>
                                <pic:cNvPr id="8437" name="Picture 8437"/>
                                <pic:cNvPicPr/>
                              </pic:nvPicPr>
                              <pic:blipFill>
                                <a:blip r:embed="rId506"/>
                                <a:stretch>
                                  <a:fillRect/>
                                </a:stretch>
                              </pic:blipFill>
                              <pic:spPr>
                                <a:xfrm>
                                  <a:off x="9525" y="4763"/>
                                  <a:ext cx="952500" cy="1476375"/>
                                </a:xfrm>
                                <a:prstGeom prst="rect">
                                  <a:avLst/>
                                </a:prstGeom>
                              </pic:spPr>
                            </pic:pic>
                            <wps:wsp>
                              <wps:cNvPr id="8438" name="Shape 8438"/>
                              <wps:cNvSpPr/>
                              <wps:spPr>
                                <a:xfrm>
                                  <a:off x="0" y="4763"/>
                                  <a:ext cx="966788" cy="0"/>
                                </a:xfrm>
                                <a:custGeom>
                                  <a:avLst/>
                                  <a:gdLst/>
                                  <a:ahLst/>
                                  <a:cxnLst/>
                                  <a:rect l="0" t="0" r="0" b="0"/>
                                  <a:pathLst>
                                    <a:path w="966788">
                                      <a:moveTo>
                                        <a:pt x="0" y="0"/>
                                      </a:moveTo>
                                      <a:lnTo>
                                        <a:pt x="966788"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439" name="Shape 8439"/>
                              <wps:cNvSpPr/>
                              <wps:spPr>
                                <a:xfrm>
                                  <a:off x="966788" y="0"/>
                                  <a:ext cx="0" cy="1490663"/>
                                </a:xfrm>
                                <a:custGeom>
                                  <a:avLst/>
                                  <a:gdLst/>
                                  <a:ahLst/>
                                  <a:cxnLst/>
                                  <a:rect l="0" t="0" r="0" b="0"/>
                                  <a:pathLst>
                                    <a:path h="1490663">
                                      <a:moveTo>
                                        <a:pt x="0" y="0"/>
                                      </a:moveTo>
                                      <a:lnTo>
                                        <a:pt x="0" y="1490663"/>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440" name="Shape 8440"/>
                              <wps:cNvSpPr/>
                              <wps:spPr>
                                <a:xfrm>
                                  <a:off x="4763" y="1490663"/>
                                  <a:ext cx="966788" cy="0"/>
                                </a:xfrm>
                                <a:custGeom>
                                  <a:avLst/>
                                  <a:gdLst/>
                                  <a:ahLst/>
                                  <a:cxnLst/>
                                  <a:rect l="0" t="0" r="0" b="0"/>
                                  <a:pathLst>
                                    <a:path w="966788">
                                      <a:moveTo>
                                        <a:pt x="966788"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441" name="Shape 8441"/>
                              <wps:cNvSpPr/>
                              <wps:spPr>
                                <a:xfrm>
                                  <a:off x="4763" y="4763"/>
                                  <a:ext cx="0" cy="1490663"/>
                                </a:xfrm>
                                <a:custGeom>
                                  <a:avLst/>
                                  <a:gdLst/>
                                  <a:ahLst/>
                                  <a:cxnLst/>
                                  <a:rect l="0" t="0" r="0" b="0"/>
                                  <a:pathLst>
                                    <a:path h="1490663">
                                      <a:moveTo>
                                        <a:pt x="0" y="1490663"/>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208612" style="width:76.5pt;height:117.75pt;position:absolute;mso-position-horizontal-relative:text;mso-position-horizontal:absolute;margin-left:4.875pt;mso-position-vertical-relative:text;margin-top:-29.2886pt;" coordsize="9715,14954">
                      <v:shape id="Picture 8437" style="position:absolute;width:9525;height:14763;left:95;top:47;" filled="f">
                        <v:imagedata r:id="rId507"/>
                      </v:shape>
                      <v:shape id="Shape 8438" style="position:absolute;width:9667;height:0;left:0;top:47;" coordsize="966788,0" path="m0,0l966788,0">
                        <v:stroke on="true" weight="0.75pt" color="#e6e6e6" miterlimit="10" joinstyle="miter" endcap="flat"/>
                        <v:fill on="false" color="#000000" opacity="0"/>
                      </v:shape>
                      <v:shape id="Shape 8439" style="position:absolute;width:0;height:14906;left:9667;top:0;" coordsize="0,1490663" path="m0,0l0,1490663">
                        <v:stroke on="true" weight="0.75pt" color="#e6e6e6" miterlimit="10" joinstyle="miter" endcap="flat"/>
                        <v:fill on="false" color="#000000" opacity="0"/>
                      </v:shape>
                      <v:shape id="Shape 8440" style="position:absolute;width:9667;height:0;left:47;top:14906;" coordsize="966788,0" path="m966788,0l0,0">
                        <v:stroke on="true" weight="0.75pt" color="#e6e6e6" miterlimit="10" joinstyle="miter" endcap="flat"/>
                        <v:fill on="false" color="#000000" opacity="0"/>
                      </v:shape>
                      <v:shape id="Shape 8441" style="position:absolute;width:0;height:14906;left:47;top:47;" coordsize="0,1490663" path="m0,1490663l0,0">
                        <v:stroke on="true" weight="0.75pt" color="#e6e6e6" miterlimit="10" joinstyle="miter" endcap="flat"/>
                        <v:fill on="false" color="#000000" opacity="0"/>
                      </v:shape>
                      <w10:wrap type="square"/>
                    </v:group>
                  </w:pict>
                </mc:Fallback>
              </mc:AlternateContent>
            </w:r>
            <w:r>
              <w:rPr>
                <w:rFonts w:ascii="Calibri" w:eastAsia="Calibri" w:hAnsi="Calibri" w:cs="Calibri"/>
              </w:rPr>
              <w:t>p é</w:t>
            </w:r>
            <w:r>
              <w:t xml:space="preserve"> “我想在网上进行智商测试。 ” </w:t>
            </w:r>
          </w:p>
          <w:p w14:paraId="7EF38CB7" w14:textId="77777777" w:rsidR="00EA425F" w:rsidRDefault="004F49E8">
            <w:pPr>
              <w:spacing w:after="0" w:line="259" w:lineRule="auto"/>
              <w:ind w:left="30" w:firstLine="0"/>
              <w:jc w:val="center"/>
            </w:pPr>
            <w:r>
              <w:t xml:space="preserve"> 查询：[iq test] </w:t>
            </w:r>
          </w:p>
          <w:p w14:paraId="606A3AAB" w14:textId="77777777" w:rsidR="00EA425F" w:rsidRDefault="004F49E8">
            <w:pPr>
              <w:spacing w:after="0" w:line="259" w:lineRule="auto"/>
              <w:ind w:left="30" w:firstLine="0"/>
              <w:jc w:val="center"/>
            </w:pPr>
            <w:r>
              <w:t xml:space="preserve"> 区域设置：英语（美国） </w:t>
            </w:r>
          </w:p>
        </w:tc>
      </w:tr>
      <w:tr w:rsidR="00EA425F" w14:paraId="183ABC92" w14:textId="77777777">
        <w:trPr>
          <w:trHeight w:val="825"/>
        </w:trPr>
        <w:tc>
          <w:tcPr>
            <w:tcW w:w="5432" w:type="dxa"/>
            <w:tcBorders>
              <w:top w:val="single" w:sz="6" w:space="0" w:color="989898"/>
              <w:left w:val="single" w:sz="6" w:space="0" w:color="989898"/>
              <w:bottom w:val="single" w:sz="6" w:space="0" w:color="989898"/>
              <w:right w:val="single" w:sz="6" w:space="0" w:color="989898"/>
            </w:tcBorders>
          </w:tcPr>
          <w:p w14:paraId="191277BA" w14:textId="77777777" w:rsidR="00EA425F" w:rsidRDefault="004F49E8">
            <w:pPr>
              <w:spacing w:after="0" w:line="259" w:lineRule="auto"/>
              <w:ind w:left="2" w:firstLine="0"/>
            </w:pPr>
            <w:r>
              <w:rPr>
                <w:b/>
                <w:sz w:val="18"/>
              </w:rPr>
              <w:t xml:space="preserve"> 更多示例</w:t>
            </w:r>
            <w:r>
              <w:rPr>
                <w:sz w:val="18"/>
              </w:rPr>
              <w:t>：[披</w:t>
            </w:r>
            <w:proofErr w:type="gramStart"/>
            <w:r>
              <w:rPr>
                <w:sz w:val="18"/>
              </w:rPr>
              <w:t>萨</w:t>
            </w:r>
            <w:proofErr w:type="gramEnd"/>
            <w:r>
              <w:rPr>
                <w:sz w:val="18"/>
              </w:rPr>
              <w:t xml:space="preserve">]、[瑜伽课]、[杂货店]、[电影放映时间]、[汽车维修]、[牙医]、[美国银行自动取款机位置]、[我附近的图书馆] </w:t>
            </w:r>
          </w:p>
        </w:tc>
        <w:tc>
          <w:tcPr>
            <w:tcW w:w="5428" w:type="dxa"/>
            <w:tcBorders>
              <w:top w:val="single" w:sz="6" w:space="0" w:color="989898"/>
              <w:left w:val="single" w:sz="6" w:space="0" w:color="989898"/>
              <w:bottom w:val="single" w:sz="6" w:space="0" w:color="989898"/>
              <w:right w:val="single" w:sz="6" w:space="0" w:color="989898"/>
            </w:tcBorders>
          </w:tcPr>
          <w:p w14:paraId="7487C919" w14:textId="77777777" w:rsidR="00EA425F" w:rsidRDefault="004F49E8">
            <w:pPr>
              <w:spacing w:after="0" w:line="259" w:lineRule="auto"/>
              <w:ind w:left="0" w:firstLine="0"/>
            </w:pPr>
            <w:r>
              <w:rPr>
                <w:b/>
                <w:sz w:val="18"/>
              </w:rPr>
              <w:t xml:space="preserve"> 更多例子</w:t>
            </w:r>
            <w:r>
              <w:rPr>
                <w:sz w:val="18"/>
              </w:rPr>
              <w:t>：[波士顿红袜队]、[拼字游戏作弊]、[久坐的定义]、[aapl]、[碧昂斯]、[我的世界]、[小型犬种]、[舞蹈视频]、[</w:t>
            </w:r>
            <w:r>
              <w:t>奥斯卡奖</w:t>
            </w:r>
            <w:r>
              <w:rPr>
                <w:sz w:val="18"/>
              </w:rPr>
              <w:t xml:space="preserve">]、[愚蠢的笑话]、[美国银行登录] </w:t>
            </w:r>
          </w:p>
        </w:tc>
      </w:tr>
    </w:tbl>
    <w:p w14:paraId="2060E384" w14:textId="77777777" w:rsidR="00EA425F" w:rsidRDefault="004F49E8">
      <w:pPr>
        <w:spacing w:after="1641"/>
        <w:ind w:left="-5"/>
      </w:pPr>
      <w:r>
        <w:t xml:space="preserve"> 有些查询可以采用任何一种方式。 有些用户可能想要附近的结果，而另一些用户可能不需要。 </w:t>
      </w:r>
    </w:p>
    <w:p w14:paraId="4004F474" w14:textId="77777777" w:rsidR="00EA425F" w:rsidRDefault="004F49E8">
      <w:pPr>
        <w:ind w:left="145"/>
      </w:pPr>
      <w:r>
        <w:rPr>
          <w:rFonts w:ascii="Calibri" w:eastAsia="Calibri" w:hAnsi="Calibri" w:cs="Calibri"/>
          <w:noProof/>
          <w:sz w:val="22"/>
        </w:rPr>
        <w:lastRenderedPageBreak/>
        <mc:AlternateContent>
          <mc:Choice Requires="wpg">
            <w:drawing>
              <wp:anchor distT="0" distB="0" distL="114300" distR="114300" simplePos="0" relativeHeight="251664384" behindDoc="0" locked="0" layoutInCell="1" allowOverlap="1" wp14:anchorId="2F0E1216" wp14:editId="49D8A38B">
                <wp:simplePos x="0" y="0"/>
                <wp:positionH relativeFrom="column">
                  <wp:posOffset>3514751</wp:posOffset>
                </wp:positionH>
                <wp:positionV relativeFrom="paragraph">
                  <wp:posOffset>-800161</wp:posOffset>
                </wp:positionV>
                <wp:extent cx="1600200" cy="2352675"/>
                <wp:effectExtent l="0" t="0" r="0" b="0"/>
                <wp:wrapSquare wrapText="bothSides"/>
                <wp:docPr id="176796" name="Group 176796"/>
                <wp:cNvGraphicFramePr/>
                <a:graphic xmlns:a="http://schemas.openxmlformats.org/drawingml/2006/main">
                  <a:graphicData uri="http://schemas.microsoft.com/office/word/2010/wordprocessingGroup">
                    <wpg:wgp>
                      <wpg:cNvGrpSpPr/>
                      <wpg:grpSpPr>
                        <a:xfrm>
                          <a:off x="0" y="0"/>
                          <a:ext cx="1600200" cy="2352675"/>
                          <a:chOff x="0" y="0"/>
                          <a:chExt cx="1600200" cy="2352675"/>
                        </a:xfrm>
                      </wpg:grpSpPr>
                      <pic:pic xmlns:pic="http://schemas.openxmlformats.org/drawingml/2006/picture">
                        <pic:nvPicPr>
                          <pic:cNvPr id="8497" name="Picture 8497"/>
                          <pic:cNvPicPr/>
                        </pic:nvPicPr>
                        <pic:blipFill>
                          <a:blip r:embed="rId508"/>
                          <a:stretch>
                            <a:fillRect/>
                          </a:stretch>
                        </pic:blipFill>
                        <pic:spPr>
                          <a:xfrm>
                            <a:off x="9525" y="4763"/>
                            <a:ext cx="1581150" cy="2333625"/>
                          </a:xfrm>
                          <a:prstGeom prst="rect">
                            <a:avLst/>
                          </a:prstGeom>
                        </pic:spPr>
                      </pic:pic>
                      <wps:wsp>
                        <wps:cNvPr id="8498" name="Shape 8498"/>
                        <wps:cNvSpPr/>
                        <wps:spPr>
                          <a:xfrm>
                            <a:off x="0" y="4763"/>
                            <a:ext cx="1595438" cy="0"/>
                          </a:xfrm>
                          <a:custGeom>
                            <a:avLst/>
                            <a:gdLst/>
                            <a:ahLst/>
                            <a:cxnLst/>
                            <a:rect l="0" t="0" r="0" b="0"/>
                            <a:pathLst>
                              <a:path w="1595438">
                                <a:moveTo>
                                  <a:pt x="0" y="0"/>
                                </a:moveTo>
                                <a:lnTo>
                                  <a:pt x="1595438"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499" name="Shape 8499"/>
                        <wps:cNvSpPr/>
                        <wps:spPr>
                          <a:xfrm>
                            <a:off x="1595438" y="0"/>
                            <a:ext cx="0" cy="2347913"/>
                          </a:xfrm>
                          <a:custGeom>
                            <a:avLst/>
                            <a:gdLst/>
                            <a:ahLst/>
                            <a:cxnLst/>
                            <a:rect l="0" t="0" r="0" b="0"/>
                            <a:pathLst>
                              <a:path h="2347913">
                                <a:moveTo>
                                  <a:pt x="0" y="0"/>
                                </a:moveTo>
                                <a:lnTo>
                                  <a:pt x="0" y="2347913"/>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500" name="Shape 8500"/>
                        <wps:cNvSpPr/>
                        <wps:spPr>
                          <a:xfrm>
                            <a:off x="4763" y="2347913"/>
                            <a:ext cx="1595438" cy="0"/>
                          </a:xfrm>
                          <a:custGeom>
                            <a:avLst/>
                            <a:gdLst/>
                            <a:ahLst/>
                            <a:cxnLst/>
                            <a:rect l="0" t="0" r="0" b="0"/>
                            <a:pathLst>
                              <a:path w="1595438">
                                <a:moveTo>
                                  <a:pt x="1595438"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501" name="Shape 8501"/>
                        <wps:cNvSpPr/>
                        <wps:spPr>
                          <a:xfrm>
                            <a:off x="4763" y="4763"/>
                            <a:ext cx="0" cy="2347913"/>
                          </a:xfrm>
                          <a:custGeom>
                            <a:avLst/>
                            <a:gdLst/>
                            <a:ahLst/>
                            <a:cxnLst/>
                            <a:rect l="0" t="0" r="0" b="0"/>
                            <a:pathLst>
                              <a:path h="2347913">
                                <a:moveTo>
                                  <a:pt x="0" y="2347913"/>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176796" style="width:126pt;height:185.25pt;position:absolute;mso-position-horizontal-relative:text;mso-position-horizontal:absolute;margin-left:276.752pt;mso-position-vertical-relative:text;margin-top:-63.0049pt;" coordsize="16002,23526">
                <v:shape id="Picture 8497" style="position:absolute;width:15811;height:23336;left:95;top:47;" filled="f">
                  <v:imagedata r:id="rId509"/>
                </v:shape>
                <v:shape id="Shape 8498" style="position:absolute;width:15954;height:0;left:0;top:47;" coordsize="1595438,0" path="m0,0l1595438,0">
                  <v:stroke on="true" weight="0.75pt" color="#e6e6e6" miterlimit="10" joinstyle="miter" endcap="flat"/>
                  <v:fill on="false" color="#000000" opacity="0"/>
                </v:shape>
                <v:shape id="Shape 8499" style="position:absolute;width:0;height:23479;left:15954;top:0;" coordsize="0,2347913" path="m0,0l0,2347913">
                  <v:stroke on="true" weight="0.75pt" color="#e6e6e6" miterlimit="10" joinstyle="miter" endcap="flat"/>
                  <v:fill on="false" color="#000000" opacity="0"/>
                </v:shape>
                <v:shape id="Shape 8500" style="position:absolute;width:15954;height:0;left:47;top:23479;" coordsize="1595438,0" path="m1595438,0l0,0">
                  <v:stroke on="true" weight="0.75pt" color="#e6e6e6" miterlimit="10" joinstyle="miter" endcap="flat"/>
                  <v:fill on="false" color="#000000" opacity="0"/>
                </v:shape>
                <v:shape id="Shape 8501" style="position:absolute;width:0;height:23479;left:47;top:47;" coordsize="0,2347913" path="m0,2347913l0,0">
                  <v:stroke on="true" weight="0.75pt" color="#e6e6e6" miterlimit="10" joinstyle="miter" endcap="flat"/>
                  <v:fill on="false" color="#000000" opacity="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5408" behindDoc="0" locked="0" layoutInCell="1" allowOverlap="1" wp14:anchorId="1706F0C4" wp14:editId="004F4229">
                <wp:simplePos x="0" y="0"/>
                <wp:positionH relativeFrom="column">
                  <wp:posOffset>85751</wp:posOffset>
                </wp:positionH>
                <wp:positionV relativeFrom="paragraph">
                  <wp:posOffset>-495361</wp:posOffset>
                </wp:positionV>
                <wp:extent cx="1600200" cy="1733550"/>
                <wp:effectExtent l="0" t="0" r="0" b="0"/>
                <wp:wrapSquare wrapText="bothSides"/>
                <wp:docPr id="176793" name="Group 176793"/>
                <wp:cNvGraphicFramePr/>
                <a:graphic xmlns:a="http://schemas.openxmlformats.org/drawingml/2006/main">
                  <a:graphicData uri="http://schemas.microsoft.com/office/word/2010/wordprocessingGroup">
                    <wpg:wgp>
                      <wpg:cNvGrpSpPr/>
                      <wpg:grpSpPr>
                        <a:xfrm>
                          <a:off x="0" y="0"/>
                          <a:ext cx="1600200" cy="1733550"/>
                          <a:chOff x="0" y="0"/>
                          <a:chExt cx="1600200" cy="1733550"/>
                        </a:xfrm>
                      </wpg:grpSpPr>
                      <pic:pic xmlns:pic="http://schemas.openxmlformats.org/drawingml/2006/picture">
                        <pic:nvPicPr>
                          <pic:cNvPr id="8491" name="Picture 8491"/>
                          <pic:cNvPicPr/>
                        </pic:nvPicPr>
                        <pic:blipFill>
                          <a:blip r:embed="rId510"/>
                          <a:stretch>
                            <a:fillRect/>
                          </a:stretch>
                        </pic:blipFill>
                        <pic:spPr>
                          <a:xfrm>
                            <a:off x="9525" y="9525"/>
                            <a:ext cx="1581150" cy="1714500"/>
                          </a:xfrm>
                          <a:prstGeom prst="rect">
                            <a:avLst/>
                          </a:prstGeom>
                        </pic:spPr>
                      </pic:pic>
                      <wps:wsp>
                        <wps:cNvPr id="8492" name="Shape 8492"/>
                        <wps:cNvSpPr/>
                        <wps:spPr>
                          <a:xfrm>
                            <a:off x="0" y="4763"/>
                            <a:ext cx="1595437" cy="0"/>
                          </a:xfrm>
                          <a:custGeom>
                            <a:avLst/>
                            <a:gdLst/>
                            <a:ahLst/>
                            <a:cxnLst/>
                            <a:rect l="0" t="0" r="0" b="0"/>
                            <a:pathLst>
                              <a:path w="1595437">
                                <a:moveTo>
                                  <a:pt x="0" y="0"/>
                                </a:moveTo>
                                <a:lnTo>
                                  <a:pt x="1595437"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493" name="Shape 8493"/>
                        <wps:cNvSpPr/>
                        <wps:spPr>
                          <a:xfrm>
                            <a:off x="1595437" y="0"/>
                            <a:ext cx="0" cy="1728788"/>
                          </a:xfrm>
                          <a:custGeom>
                            <a:avLst/>
                            <a:gdLst/>
                            <a:ahLst/>
                            <a:cxnLst/>
                            <a:rect l="0" t="0" r="0" b="0"/>
                            <a:pathLst>
                              <a:path h="1728788">
                                <a:moveTo>
                                  <a:pt x="0" y="0"/>
                                </a:moveTo>
                                <a:lnTo>
                                  <a:pt x="0" y="1728788"/>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494" name="Shape 8494"/>
                        <wps:cNvSpPr/>
                        <wps:spPr>
                          <a:xfrm>
                            <a:off x="4763" y="1728788"/>
                            <a:ext cx="1595437" cy="0"/>
                          </a:xfrm>
                          <a:custGeom>
                            <a:avLst/>
                            <a:gdLst/>
                            <a:ahLst/>
                            <a:cxnLst/>
                            <a:rect l="0" t="0" r="0" b="0"/>
                            <a:pathLst>
                              <a:path w="1595437">
                                <a:moveTo>
                                  <a:pt x="1595437"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495" name="Shape 8495"/>
                        <wps:cNvSpPr/>
                        <wps:spPr>
                          <a:xfrm>
                            <a:off x="4763" y="4763"/>
                            <a:ext cx="0" cy="1728788"/>
                          </a:xfrm>
                          <a:custGeom>
                            <a:avLst/>
                            <a:gdLst/>
                            <a:ahLst/>
                            <a:cxnLst/>
                            <a:rect l="0" t="0" r="0" b="0"/>
                            <a:pathLst>
                              <a:path h="1728788">
                                <a:moveTo>
                                  <a:pt x="0" y="1728788"/>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176793" style="width:126pt;height:136.5pt;position:absolute;mso-position-horizontal-relative:text;mso-position-horizontal:absolute;margin-left:6.75208pt;mso-position-vertical-relative:text;margin-top:-39.0049pt;" coordsize="16002,17335">
                <v:shape id="Picture 8491" style="position:absolute;width:15811;height:17145;left:95;top:95;" filled="f">
                  <v:imagedata r:id="rId511"/>
                </v:shape>
                <v:shape id="Shape 8492" style="position:absolute;width:15954;height:0;left:0;top:47;" coordsize="1595437,0" path="m0,0l1595437,0">
                  <v:stroke on="true" weight="0.75pt" color="#e6e6e6" miterlimit="10" joinstyle="miter" endcap="flat"/>
                  <v:fill on="false" color="#000000" opacity="0"/>
                </v:shape>
                <v:shape id="Shape 8493" style="position:absolute;width:0;height:17287;left:15954;top:0;" coordsize="0,1728788" path="m0,0l0,1728788">
                  <v:stroke on="true" weight="0.75pt" color="#e6e6e6" miterlimit="10" joinstyle="miter" endcap="flat"/>
                  <v:fill on="false" color="#000000" opacity="0"/>
                </v:shape>
                <v:shape id="Shape 8494" style="position:absolute;width:15954;height:0;left:47;top:17287;" coordsize="1595437,0" path="m1595437,0l0,0">
                  <v:stroke on="true" weight="0.75pt" color="#e6e6e6" miterlimit="10" joinstyle="miter" endcap="flat"/>
                  <v:fill on="false" color="#000000" opacity="0"/>
                </v:shape>
                <v:shape id="Shape 8495" style="position:absolute;width:0;height:17287;left:47;top:47;" coordsize="0,1728788" path="m0,1728788l0,0">
                  <v:stroke on="true" weight="0.75pt" color="#e6e6e6" miterlimit="10" joinstyle="miter" endcap="flat"/>
                  <v:fill on="false" color="#000000" opacity="0"/>
                </v:shape>
                <w10:wrap type="square"/>
              </v:group>
            </w:pict>
          </mc:Fallback>
        </mc:AlternateContent>
      </w:r>
      <w:r>
        <w:rPr>
          <w:rFonts w:ascii="Calibri" w:eastAsia="Calibri" w:hAnsi="Calibri" w:cs="Calibri"/>
        </w:rPr>
        <w:t xml:space="preserve">p é  “我想去 </w:t>
      </w:r>
      <w:r>
        <w:t xml:space="preserve">p é ”我想在我附近的沃尔玛网上购物。 ” 在沃尔玛网站上” </w:t>
      </w:r>
    </w:p>
    <w:p w14:paraId="1922D425" w14:textId="77777777" w:rsidR="00EA425F" w:rsidRDefault="004F49E8">
      <w:pPr>
        <w:spacing w:after="0"/>
        <w:ind w:left="145"/>
      </w:pPr>
      <w:r>
        <w:t xml:space="preserve"> 查询： [walmart] 查询： [walmart] </w:t>
      </w:r>
    </w:p>
    <w:p w14:paraId="68314649" w14:textId="77777777" w:rsidR="00EA425F" w:rsidRDefault="004F49E8">
      <w:pPr>
        <w:spacing w:after="1385"/>
        <w:ind w:left="145"/>
      </w:pPr>
      <w:r>
        <w:t xml:space="preserve"> 区域设置：英语（美国） 区域设置：英语（美国） </w:t>
      </w:r>
    </w:p>
    <w:p w14:paraId="45625D39" w14:textId="77777777" w:rsidR="00EA425F" w:rsidRDefault="004F49E8">
      <w:pPr>
        <w:ind w:left="-5"/>
      </w:pPr>
      <w:r>
        <w:t xml:space="preserve"> 以下是一些同时具有面对面访问和非面对面访问意图的查询示例： </w:t>
      </w:r>
    </w:p>
    <w:p w14:paraId="699F3377" w14:textId="77777777" w:rsidR="00EA425F" w:rsidRDefault="004F49E8">
      <w:pPr>
        <w:numPr>
          <w:ilvl w:val="0"/>
          <w:numId w:val="35"/>
        </w:numPr>
        <w:spacing w:after="0"/>
        <w:ind w:hanging="360"/>
      </w:pPr>
      <w:r>
        <w:t xml:space="preserve">[酒店] </w:t>
      </w:r>
    </w:p>
    <w:p w14:paraId="1B863B51" w14:textId="77777777" w:rsidR="00EA425F" w:rsidRDefault="004F49E8">
      <w:pPr>
        <w:numPr>
          <w:ilvl w:val="0"/>
          <w:numId w:val="35"/>
        </w:numPr>
        <w:spacing w:after="0"/>
        <w:ind w:hanging="360"/>
      </w:pPr>
      <w:r>
        <w:t xml:space="preserve">[邮局] </w:t>
      </w:r>
    </w:p>
    <w:p w14:paraId="079E5929" w14:textId="77777777" w:rsidR="00EA425F" w:rsidRDefault="004F49E8">
      <w:pPr>
        <w:numPr>
          <w:ilvl w:val="0"/>
          <w:numId w:val="35"/>
        </w:numPr>
        <w:spacing w:after="0"/>
        <w:ind w:hanging="360"/>
      </w:pPr>
      <w:r>
        <w:t xml:space="preserve">[H&amp;M] </w:t>
      </w:r>
    </w:p>
    <w:p w14:paraId="60CF3F5A" w14:textId="77777777" w:rsidR="00EA425F" w:rsidRDefault="004F49E8">
      <w:pPr>
        <w:numPr>
          <w:ilvl w:val="0"/>
          <w:numId w:val="35"/>
        </w:numPr>
        <w:spacing w:after="0"/>
        <w:ind w:hanging="360"/>
      </w:pPr>
      <w:r>
        <w:t xml:space="preserve">[图书馆] </w:t>
      </w:r>
    </w:p>
    <w:p w14:paraId="09BE4826" w14:textId="77777777" w:rsidR="00EA425F" w:rsidRDefault="004F49E8">
      <w:pPr>
        <w:numPr>
          <w:ilvl w:val="0"/>
          <w:numId w:val="35"/>
        </w:numPr>
        <w:ind w:hanging="360"/>
      </w:pPr>
      <w:r>
        <w:t xml:space="preserve">[美国银行] ● </w:t>
      </w:r>
      <w:r>
        <w:tab/>
        <w:t xml:space="preserve"> [差距] </w:t>
      </w:r>
    </w:p>
    <w:p w14:paraId="63E29539" w14:textId="77777777" w:rsidR="00EA425F" w:rsidRDefault="004F49E8">
      <w:pPr>
        <w:spacing w:after="1627"/>
        <w:ind w:left="-5"/>
      </w:pPr>
      <w:r>
        <w:t xml:space="preserve"> 有时，用户位置可能会改变我们对查询的理解。 对于靠近德克萨斯州奥斯汀的用户，查询 [马鞭草] 可能有两种不同的解释：一家名为马鞭草的热门餐厅或植物马鞭草。 </w:t>
      </w:r>
    </w:p>
    <w:p w14:paraId="06838720" w14:textId="77777777" w:rsidR="00EA425F" w:rsidRDefault="004F49E8">
      <w:pPr>
        <w:ind w:left="145"/>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14:anchorId="7BA9BFC9" wp14:editId="3A2F7842">
                <wp:simplePos x="0" y="0"/>
                <wp:positionH relativeFrom="column">
                  <wp:posOffset>3514751</wp:posOffset>
                </wp:positionH>
                <wp:positionV relativeFrom="paragraph">
                  <wp:posOffset>-790760</wp:posOffset>
                </wp:positionV>
                <wp:extent cx="1600200" cy="2486025"/>
                <wp:effectExtent l="0" t="0" r="0" b="0"/>
                <wp:wrapSquare wrapText="bothSides"/>
                <wp:docPr id="176798" name="Group 176798"/>
                <wp:cNvGraphicFramePr/>
                <a:graphic xmlns:a="http://schemas.openxmlformats.org/drawingml/2006/main">
                  <a:graphicData uri="http://schemas.microsoft.com/office/word/2010/wordprocessingGroup">
                    <wpg:wgp>
                      <wpg:cNvGrpSpPr/>
                      <wpg:grpSpPr>
                        <a:xfrm>
                          <a:off x="0" y="0"/>
                          <a:ext cx="1600200" cy="2486025"/>
                          <a:chOff x="0" y="0"/>
                          <a:chExt cx="1600200" cy="2486025"/>
                        </a:xfrm>
                      </wpg:grpSpPr>
                      <pic:pic xmlns:pic="http://schemas.openxmlformats.org/drawingml/2006/picture">
                        <pic:nvPicPr>
                          <pic:cNvPr id="8509" name="Picture 8509"/>
                          <pic:cNvPicPr/>
                        </pic:nvPicPr>
                        <pic:blipFill>
                          <a:blip r:embed="rId512"/>
                          <a:stretch>
                            <a:fillRect/>
                          </a:stretch>
                        </pic:blipFill>
                        <pic:spPr>
                          <a:xfrm>
                            <a:off x="9525" y="4762"/>
                            <a:ext cx="1581150" cy="2466975"/>
                          </a:xfrm>
                          <a:prstGeom prst="rect">
                            <a:avLst/>
                          </a:prstGeom>
                        </pic:spPr>
                      </pic:pic>
                      <wps:wsp>
                        <wps:cNvPr id="8510" name="Shape 8510"/>
                        <wps:cNvSpPr/>
                        <wps:spPr>
                          <a:xfrm>
                            <a:off x="0" y="4763"/>
                            <a:ext cx="1595438" cy="0"/>
                          </a:xfrm>
                          <a:custGeom>
                            <a:avLst/>
                            <a:gdLst/>
                            <a:ahLst/>
                            <a:cxnLst/>
                            <a:rect l="0" t="0" r="0" b="0"/>
                            <a:pathLst>
                              <a:path w="1595438">
                                <a:moveTo>
                                  <a:pt x="0" y="0"/>
                                </a:moveTo>
                                <a:lnTo>
                                  <a:pt x="1595438"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511" name="Shape 8511"/>
                        <wps:cNvSpPr/>
                        <wps:spPr>
                          <a:xfrm>
                            <a:off x="1595438" y="0"/>
                            <a:ext cx="0" cy="2481262"/>
                          </a:xfrm>
                          <a:custGeom>
                            <a:avLst/>
                            <a:gdLst/>
                            <a:ahLst/>
                            <a:cxnLst/>
                            <a:rect l="0" t="0" r="0" b="0"/>
                            <a:pathLst>
                              <a:path h="2481262">
                                <a:moveTo>
                                  <a:pt x="0" y="0"/>
                                </a:moveTo>
                                <a:lnTo>
                                  <a:pt x="0" y="2481262"/>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512" name="Shape 8512"/>
                        <wps:cNvSpPr/>
                        <wps:spPr>
                          <a:xfrm>
                            <a:off x="4763" y="2481262"/>
                            <a:ext cx="1595438" cy="0"/>
                          </a:xfrm>
                          <a:custGeom>
                            <a:avLst/>
                            <a:gdLst/>
                            <a:ahLst/>
                            <a:cxnLst/>
                            <a:rect l="0" t="0" r="0" b="0"/>
                            <a:pathLst>
                              <a:path w="1595438">
                                <a:moveTo>
                                  <a:pt x="1595438"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513" name="Shape 8513"/>
                        <wps:cNvSpPr/>
                        <wps:spPr>
                          <a:xfrm>
                            <a:off x="4763" y="4763"/>
                            <a:ext cx="0" cy="2481262"/>
                          </a:xfrm>
                          <a:custGeom>
                            <a:avLst/>
                            <a:gdLst/>
                            <a:ahLst/>
                            <a:cxnLst/>
                            <a:rect l="0" t="0" r="0" b="0"/>
                            <a:pathLst>
                              <a:path h="2481262">
                                <a:moveTo>
                                  <a:pt x="0" y="2481262"/>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176798" style="width:126pt;height:195.75pt;position:absolute;mso-position-horizontal-relative:text;mso-position-horizontal:absolute;margin-left:276.752pt;mso-position-vertical-relative:text;margin-top:-62.2647pt;" coordsize="16002,24860">
                <v:shape id="Picture 8509" style="position:absolute;width:15811;height:24669;left:95;top:47;" filled="f">
                  <v:imagedata r:id="rId513"/>
                </v:shape>
                <v:shape id="Shape 8510" style="position:absolute;width:15954;height:0;left:0;top:47;" coordsize="1595438,0" path="m0,0l1595438,0">
                  <v:stroke on="true" weight="0.75pt" color="#e6e6e6" miterlimit="10" joinstyle="miter" endcap="flat"/>
                  <v:fill on="false" color="#000000" opacity="0"/>
                </v:shape>
                <v:shape id="Shape 8511" style="position:absolute;width:0;height:24812;left:15954;top:0;" coordsize="0,2481262" path="m0,0l0,2481262">
                  <v:stroke on="true" weight="0.75pt" color="#e6e6e6" miterlimit="10" joinstyle="miter" endcap="flat"/>
                  <v:fill on="false" color="#000000" opacity="0"/>
                </v:shape>
                <v:shape id="Shape 8512" style="position:absolute;width:15954;height:0;left:47;top:24812;" coordsize="1595438,0" path="m1595438,0l0,0">
                  <v:stroke on="true" weight="0.75pt" color="#e6e6e6" miterlimit="10" joinstyle="miter" endcap="flat"/>
                  <v:fill on="false" color="#000000" opacity="0"/>
                </v:shape>
                <v:shape id="Shape 8513" style="position:absolute;width:0;height:24812;left:47;top:47;" coordsize="0,2481262" path="m0,2481262l0,0">
                  <v:stroke on="true" weight="0.75pt" color="#e6e6e6" miterlimit="10" joinstyle="miter" endcap="flat"/>
                  <v:fill on="false" color="#000000" opacity="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7456" behindDoc="0" locked="0" layoutInCell="1" allowOverlap="1" wp14:anchorId="4A2555F7" wp14:editId="155FC458">
                <wp:simplePos x="0" y="0"/>
                <wp:positionH relativeFrom="column">
                  <wp:posOffset>85751</wp:posOffset>
                </wp:positionH>
                <wp:positionV relativeFrom="paragraph">
                  <wp:posOffset>-676460</wp:posOffset>
                </wp:positionV>
                <wp:extent cx="1600200" cy="2257425"/>
                <wp:effectExtent l="0" t="0" r="0" b="0"/>
                <wp:wrapSquare wrapText="bothSides"/>
                <wp:docPr id="176797" name="Group 176797"/>
                <wp:cNvGraphicFramePr/>
                <a:graphic xmlns:a="http://schemas.openxmlformats.org/drawingml/2006/main">
                  <a:graphicData uri="http://schemas.microsoft.com/office/word/2010/wordprocessingGroup">
                    <wpg:wgp>
                      <wpg:cNvGrpSpPr/>
                      <wpg:grpSpPr>
                        <a:xfrm>
                          <a:off x="0" y="0"/>
                          <a:ext cx="1600200" cy="2257425"/>
                          <a:chOff x="0" y="0"/>
                          <a:chExt cx="1600200" cy="2257425"/>
                        </a:xfrm>
                      </wpg:grpSpPr>
                      <pic:pic xmlns:pic="http://schemas.openxmlformats.org/drawingml/2006/picture">
                        <pic:nvPicPr>
                          <pic:cNvPr id="8503" name="Picture 8503"/>
                          <pic:cNvPicPr/>
                        </pic:nvPicPr>
                        <pic:blipFill>
                          <a:blip r:embed="rId514"/>
                          <a:stretch>
                            <a:fillRect/>
                          </a:stretch>
                        </pic:blipFill>
                        <pic:spPr>
                          <a:xfrm>
                            <a:off x="9525" y="4762"/>
                            <a:ext cx="1581150" cy="2238375"/>
                          </a:xfrm>
                          <a:prstGeom prst="rect">
                            <a:avLst/>
                          </a:prstGeom>
                        </pic:spPr>
                      </pic:pic>
                      <wps:wsp>
                        <wps:cNvPr id="8504" name="Shape 8504"/>
                        <wps:cNvSpPr/>
                        <wps:spPr>
                          <a:xfrm>
                            <a:off x="0" y="4763"/>
                            <a:ext cx="1595437" cy="0"/>
                          </a:xfrm>
                          <a:custGeom>
                            <a:avLst/>
                            <a:gdLst/>
                            <a:ahLst/>
                            <a:cxnLst/>
                            <a:rect l="0" t="0" r="0" b="0"/>
                            <a:pathLst>
                              <a:path w="1595437">
                                <a:moveTo>
                                  <a:pt x="0" y="0"/>
                                </a:moveTo>
                                <a:lnTo>
                                  <a:pt x="1595437"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505" name="Shape 8505"/>
                        <wps:cNvSpPr/>
                        <wps:spPr>
                          <a:xfrm>
                            <a:off x="1595437" y="0"/>
                            <a:ext cx="0" cy="2252662"/>
                          </a:xfrm>
                          <a:custGeom>
                            <a:avLst/>
                            <a:gdLst/>
                            <a:ahLst/>
                            <a:cxnLst/>
                            <a:rect l="0" t="0" r="0" b="0"/>
                            <a:pathLst>
                              <a:path h="2252662">
                                <a:moveTo>
                                  <a:pt x="0" y="0"/>
                                </a:moveTo>
                                <a:lnTo>
                                  <a:pt x="0" y="2252662"/>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506" name="Shape 8506"/>
                        <wps:cNvSpPr/>
                        <wps:spPr>
                          <a:xfrm>
                            <a:off x="4763" y="2252662"/>
                            <a:ext cx="1595437" cy="0"/>
                          </a:xfrm>
                          <a:custGeom>
                            <a:avLst/>
                            <a:gdLst/>
                            <a:ahLst/>
                            <a:cxnLst/>
                            <a:rect l="0" t="0" r="0" b="0"/>
                            <a:pathLst>
                              <a:path w="1595437">
                                <a:moveTo>
                                  <a:pt x="1595437"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507" name="Shape 8507"/>
                        <wps:cNvSpPr/>
                        <wps:spPr>
                          <a:xfrm>
                            <a:off x="4763" y="4763"/>
                            <a:ext cx="0" cy="2252662"/>
                          </a:xfrm>
                          <a:custGeom>
                            <a:avLst/>
                            <a:gdLst/>
                            <a:ahLst/>
                            <a:cxnLst/>
                            <a:rect l="0" t="0" r="0" b="0"/>
                            <a:pathLst>
                              <a:path h="2252662">
                                <a:moveTo>
                                  <a:pt x="0" y="2252662"/>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176797" style="width:126pt;height:177.75pt;position:absolute;mso-position-horizontal-relative:text;mso-position-horizontal:absolute;margin-left:6.75208pt;mso-position-vertical-relative:text;margin-top:-53.2647pt;" coordsize="16002,22574">
                <v:shape id="Picture 8503" style="position:absolute;width:15811;height:22383;left:95;top:47;" filled="f">
                  <v:imagedata r:id="rId515"/>
                </v:shape>
                <v:shape id="Shape 8504" style="position:absolute;width:15954;height:0;left:0;top:47;" coordsize="1595437,0" path="m0,0l1595437,0">
                  <v:stroke on="true" weight="0.75pt" color="#e6e6e6" miterlimit="10" joinstyle="miter" endcap="flat"/>
                  <v:fill on="false" color="#000000" opacity="0"/>
                </v:shape>
                <v:shape id="Shape 8505" style="position:absolute;width:0;height:22526;left:15954;top:0;" coordsize="0,2252662" path="m0,0l0,2252662">
                  <v:stroke on="true" weight="0.75pt" color="#e6e6e6" miterlimit="10" joinstyle="miter" endcap="flat"/>
                  <v:fill on="false" color="#000000" opacity="0"/>
                </v:shape>
                <v:shape id="Shape 8506" style="position:absolute;width:15954;height:0;left:47;top:22526;" coordsize="1595437,0" path="m1595437,0l0,0">
                  <v:stroke on="true" weight="0.75pt" color="#e6e6e6" miterlimit="10" joinstyle="miter" endcap="flat"/>
                  <v:fill on="false" color="#000000" opacity="0"/>
                </v:shape>
                <v:shape id="Shape 8507" style="position:absolute;width:0;height:22526;left:47;top:47;" coordsize="0,2252662" path="m0,2252662l0,0">
                  <v:stroke on="true" weight="0.75pt" color="#e6e6e6" miterlimit="10" joinstyle="miter" endcap="flat"/>
                  <v:fill on="false" color="#000000" opacity="0"/>
                </v:shape>
                <w10:wrap type="square"/>
              </v:group>
            </w:pict>
          </mc:Fallback>
        </mc:AlternateContent>
      </w:r>
      <w:r>
        <w:rPr>
          <w:rFonts w:ascii="Calibri" w:eastAsia="Calibri" w:hAnsi="Calibri" w:cs="Calibri"/>
        </w:rPr>
        <w:t xml:space="preserve">p é  “地址是什么 </w:t>
      </w:r>
      <w:r>
        <w:t xml:space="preserve">p é ”我想了解更多有关马鞭草的信息？” 关于植物马鞭草。 </w:t>
      </w:r>
    </w:p>
    <w:p w14:paraId="7EE37AD0" w14:textId="77777777" w:rsidR="00EA425F" w:rsidRDefault="004F49E8">
      <w:pPr>
        <w:spacing w:after="0"/>
        <w:ind w:left="145"/>
      </w:pPr>
      <w:r>
        <w:t xml:space="preserve"> 查询： [马鞭草] 查询： [马鞭草] </w:t>
      </w:r>
    </w:p>
    <w:p w14:paraId="77EB737F" w14:textId="77777777" w:rsidR="00EA425F" w:rsidRDefault="004F49E8">
      <w:pPr>
        <w:spacing w:after="0"/>
        <w:ind w:left="145"/>
      </w:pPr>
      <w:r>
        <w:t xml:space="preserve"> 区域设置：英语（美国） 区域设置：英语（美国） </w:t>
      </w:r>
    </w:p>
    <w:p w14:paraId="1EBACBBF" w14:textId="77777777" w:rsidR="00EA425F" w:rsidRDefault="004F49E8">
      <w:pPr>
        <w:ind w:left="145"/>
      </w:pPr>
      <w:r>
        <w:t xml:space="preserve"> 用户位置：  Austin，TX </w:t>
      </w:r>
      <w:r>
        <w:rPr>
          <w:color w:val="FF0000"/>
        </w:rPr>
        <w:t xml:space="preserve"> 用户位置： </w:t>
      </w:r>
      <w:r>
        <w:t xml:space="preserve"> Austin， TX  </w:t>
      </w:r>
    </w:p>
    <w:p w14:paraId="7F27148E" w14:textId="77777777" w:rsidR="00EA425F" w:rsidRDefault="004F49E8">
      <w:pPr>
        <w:spacing w:after="1628"/>
        <w:ind w:left="-5"/>
      </w:pPr>
      <w:r>
        <w:t xml:space="preserve"> 在大多数其他用户位置，没有名为马鞭草的餐厅（或其他任何东西），查询 [verbena] 只有一种解释：植物。 奥斯汀餐厅在德克萨斯州奥斯汀以外并不出名。 </w:t>
      </w:r>
    </w:p>
    <w:p w14:paraId="194C984E" w14:textId="77777777" w:rsidR="00EA425F" w:rsidRDefault="004F49E8">
      <w:pPr>
        <w:ind w:left="145" w:right="4121"/>
      </w:pPr>
      <w:r>
        <w:rPr>
          <w:rFonts w:ascii="Calibri" w:eastAsia="Calibri" w:hAnsi="Calibri" w:cs="Calibri"/>
          <w:noProof/>
          <w:sz w:val="22"/>
        </w:rPr>
        <w:lastRenderedPageBreak/>
        <mc:AlternateContent>
          <mc:Choice Requires="wpg">
            <w:drawing>
              <wp:anchor distT="0" distB="0" distL="114300" distR="114300" simplePos="0" relativeHeight="251668480" behindDoc="0" locked="0" layoutInCell="1" allowOverlap="1" wp14:anchorId="15FC0EC1" wp14:editId="01CED118">
                <wp:simplePos x="0" y="0"/>
                <wp:positionH relativeFrom="column">
                  <wp:posOffset>85751</wp:posOffset>
                </wp:positionH>
                <wp:positionV relativeFrom="paragraph">
                  <wp:posOffset>-791143</wp:posOffset>
                </wp:positionV>
                <wp:extent cx="1600200" cy="2486025"/>
                <wp:effectExtent l="0" t="0" r="0" b="0"/>
                <wp:wrapSquare wrapText="bothSides"/>
                <wp:docPr id="188963" name="Group 188963"/>
                <wp:cNvGraphicFramePr/>
                <a:graphic xmlns:a="http://schemas.openxmlformats.org/drawingml/2006/main">
                  <a:graphicData uri="http://schemas.microsoft.com/office/word/2010/wordprocessingGroup">
                    <wpg:wgp>
                      <wpg:cNvGrpSpPr/>
                      <wpg:grpSpPr>
                        <a:xfrm>
                          <a:off x="0" y="0"/>
                          <a:ext cx="1600200" cy="2486025"/>
                          <a:chOff x="0" y="0"/>
                          <a:chExt cx="1600200" cy="2486025"/>
                        </a:xfrm>
                      </wpg:grpSpPr>
                      <pic:pic xmlns:pic="http://schemas.openxmlformats.org/drawingml/2006/picture">
                        <pic:nvPicPr>
                          <pic:cNvPr id="8582" name="Picture 8582"/>
                          <pic:cNvPicPr/>
                        </pic:nvPicPr>
                        <pic:blipFill>
                          <a:blip r:embed="rId512"/>
                          <a:stretch>
                            <a:fillRect/>
                          </a:stretch>
                        </pic:blipFill>
                        <pic:spPr>
                          <a:xfrm>
                            <a:off x="9525" y="4763"/>
                            <a:ext cx="1581150" cy="2466975"/>
                          </a:xfrm>
                          <a:prstGeom prst="rect">
                            <a:avLst/>
                          </a:prstGeom>
                        </pic:spPr>
                      </pic:pic>
                      <wps:wsp>
                        <wps:cNvPr id="8583" name="Shape 8583"/>
                        <wps:cNvSpPr/>
                        <wps:spPr>
                          <a:xfrm>
                            <a:off x="0" y="4763"/>
                            <a:ext cx="1595437" cy="0"/>
                          </a:xfrm>
                          <a:custGeom>
                            <a:avLst/>
                            <a:gdLst/>
                            <a:ahLst/>
                            <a:cxnLst/>
                            <a:rect l="0" t="0" r="0" b="0"/>
                            <a:pathLst>
                              <a:path w="1595437">
                                <a:moveTo>
                                  <a:pt x="0" y="0"/>
                                </a:moveTo>
                                <a:lnTo>
                                  <a:pt x="1595437"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584" name="Shape 8584"/>
                        <wps:cNvSpPr/>
                        <wps:spPr>
                          <a:xfrm>
                            <a:off x="1595437" y="0"/>
                            <a:ext cx="0" cy="2481263"/>
                          </a:xfrm>
                          <a:custGeom>
                            <a:avLst/>
                            <a:gdLst/>
                            <a:ahLst/>
                            <a:cxnLst/>
                            <a:rect l="0" t="0" r="0" b="0"/>
                            <a:pathLst>
                              <a:path h="2481263">
                                <a:moveTo>
                                  <a:pt x="0" y="0"/>
                                </a:moveTo>
                                <a:lnTo>
                                  <a:pt x="0" y="2481263"/>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585" name="Shape 8585"/>
                        <wps:cNvSpPr/>
                        <wps:spPr>
                          <a:xfrm>
                            <a:off x="4763" y="2481263"/>
                            <a:ext cx="1595437" cy="0"/>
                          </a:xfrm>
                          <a:custGeom>
                            <a:avLst/>
                            <a:gdLst/>
                            <a:ahLst/>
                            <a:cxnLst/>
                            <a:rect l="0" t="0" r="0" b="0"/>
                            <a:pathLst>
                              <a:path w="1595437">
                                <a:moveTo>
                                  <a:pt x="1595437"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586" name="Shape 8586"/>
                        <wps:cNvSpPr/>
                        <wps:spPr>
                          <a:xfrm>
                            <a:off x="4763" y="4763"/>
                            <a:ext cx="0" cy="2481263"/>
                          </a:xfrm>
                          <a:custGeom>
                            <a:avLst/>
                            <a:gdLst/>
                            <a:ahLst/>
                            <a:cxnLst/>
                            <a:rect l="0" t="0" r="0" b="0"/>
                            <a:pathLst>
                              <a:path h="2481263">
                                <a:moveTo>
                                  <a:pt x="0" y="2481263"/>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anchor>
            </w:drawing>
          </mc:Choice>
          <mc:Fallback xmlns:pic="http://schemas.openxmlformats.org/drawingml/2006/picture" xmlns:a="http://schemas.openxmlformats.org/drawingml/2006/main">
            <w:pict>
              <v:group id="Group 188963" style="width:126pt;height:195.75pt;position:absolute;mso-position-horizontal-relative:text;mso-position-horizontal:absolute;margin-left:6.75208pt;mso-position-vertical-relative:text;margin-top:-62.2948pt;" coordsize="16002,24860">
                <v:shape id="Picture 8582" style="position:absolute;width:15811;height:24669;left:95;top:47;" filled="f">
                  <v:imagedata r:id="rId513"/>
                </v:shape>
                <v:shape id="Shape 8583" style="position:absolute;width:15954;height:0;left:0;top:47;" coordsize="1595437,0" path="m0,0l1595437,0">
                  <v:stroke on="true" weight="0.75pt" color="#e6e6e6" miterlimit="10" joinstyle="miter" endcap="flat"/>
                  <v:fill on="false" color="#000000" opacity="0"/>
                </v:shape>
                <v:shape id="Shape 8584" style="position:absolute;width:0;height:24812;left:15954;top:0;" coordsize="0,2481263" path="m0,0l0,2481263">
                  <v:stroke on="true" weight="0.75pt" color="#e6e6e6" miterlimit="10" joinstyle="miter" endcap="flat"/>
                  <v:fill on="false" color="#000000" opacity="0"/>
                </v:shape>
                <v:shape id="Shape 8585" style="position:absolute;width:15954;height:0;left:47;top:24812;" coordsize="1595437,0" path="m1595437,0l0,0">
                  <v:stroke on="true" weight="0.75pt" color="#e6e6e6" miterlimit="10" joinstyle="miter" endcap="flat"/>
                  <v:fill on="false" color="#000000" opacity="0"/>
                </v:shape>
                <v:shape id="Shape 8586" style="position:absolute;width:0;height:24812;left:47;top:47;" coordsize="0,2481263" path="m0,2481263l0,0">
                  <v:stroke on="true" weight="0.75pt" color="#e6e6e6" miterlimit="10" joinstyle="miter" endcap="flat"/>
                  <v:fill on="false" color="#000000" opacity="0"/>
                </v:shape>
                <w10:wrap type="square"/>
              </v:group>
            </w:pict>
          </mc:Fallback>
        </mc:AlternateContent>
      </w:r>
      <w:r>
        <w:rPr>
          <w:rFonts w:ascii="Calibri" w:eastAsia="Calibri" w:hAnsi="Calibri" w:cs="Calibri"/>
        </w:rPr>
        <w:t>p é</w:t>
      </w:r>
      <w:r>
        <w:t xml:space="preserve"> “我想更多地了解植物马鞭草。 ” </w:t>
      </w:r>
    </w:p>
    <w:p w14:paraId="2A7BA09C" w14:textId="77777777" w:rsidR="00EA425F" w:rsidRDefault="004F49E8">
      <w:pPr>
        <w:spacing w:after="0"/>
        <w:ind w:left="145"/>
      </w:pPr>
      <w:r>
        <w:t xml:space="preserve"> 询价： [马鞭草] </w:t>
      </w:r>
    </w:p>
    <w:p w14:paraId="63CD43F5" w14:textId="77777777" w:rsidR="00EA425F" w:rsidRDefault="004F49E8">
      <w:pPr>
        <w:spacing w:after="0"/>
        <w:ind w:left="145"/>
      </w:pPr>
      <w:r>
        <w:t xml:space="preserve"> 区域设置：英语（美国） </w:t>
      </w:r>
    </w:p>
    <w:p w14:paraId="54B4EC30" w14:textId="77777777" w:rsidR="00EA425F" w:rsidRDefault="004F49E8">
      <w:pPr>
        <w:spacing w:after="1610"/>
        <w:ind w:left="145"/>
      </w:pPr>
      <w:r>
        <w:t xml:space="preserve"> 用户位置： </w:t>
      </w:r>
      <w:r>
        <w:rPr>
          <w:color w:val="FF0000"/>
        </w:rPr>
        <w:t xml:space="preserve"> 密歇根州弗林特 </w:t>
      </w:r>
    </w:p>
    <w:p w14:paraId="3BD5D3A4" w14:textId="77777777" w:rsidR="00EA425F" w:rsidRDefault="004F49E8">
      <w:pPr>
        <w:ind w:left="-5"/>
      </w:pPr>
      <w:r>
        <w:t xml:space="preserve"> 在考虑查询以及它们是否有可能的亲自访问意图时，请使用您的常识。 </w:t>
      </w:r>
    </w:p>
    <w:p w14:paraId="15250B21" w14:textId="77777777" w:rsidR="00EA425F" w:rsidRDefault="004F49E8">
      <w:pPr>
        <w:pStyle w:val="4"/>
        <w:ind w:left="-5"/>
      </w:pPr>
      <w:r>
        <w:t xml:space="preserve"> 12.7.5 具有多个用户意图的查询 </w:t>
      </w:r>
    </w:p>
    <w:p w14:paraId="4928AE94" w14:textId="77777777" w:rsidR="00EA425F" w:rsidRDefault="004F49E8">
      <w:pPr>
        <w:ind w:left="-5"/>
      </w:pPr>
      <w:r>
        <w:t xml:space="preserve"> 许多查询具有多个可能的用户意图。 在确定特定意图对于具有多个意图的查询是否合理时，请使用您的判断。 因为有这么多人搜索这么多东西，所以在考虑解释和意图是合理的，并根据需要进行查询研究方面犯了错误。 </w:t>
      </w:r>
    </w:p>
    <w:tbl>
      <w:tblPr>
        <w:tblStyle w:val="TableGrid"/>
        <w:tblW w:w="10800" w:type="dxa"/>
        <w:tblInd w:w="6" w:type="dxa"/>
        <w:tblCellMar>
          <w:top w:w="92" w:type="dxa"/>
          <w:left w:w="67" w:type="dxa"/>
          <w:right w:w="75" w:type="dxa"/>
        </w:tblCellMar>
        <w:tblLook w:val="04A0" w:firstRow="1" w:lastRow="0" w:firstColumn="1" w:lastColumn="0" w:noHBand="0" w:noVBand="1"/>
      </w:tblPr>
      <w:tblGrid>
        <w:gridCol w:w="1322"/>
        <w:gridCol w:w="4845"/>
        <w:gridCol w:w="4633"/>
      </w:tblGrid>
      <w:tr w:rsidR="00EA425F" w14:paraId="25E007BE" w14:textId="77777777">
        <w:trPr>
          <w:trHeight w:val="405"/>
        </w:trPr>
        <w:tc>
          <w:tcPr>
            <w:tcW w:w="1322" w:type="dxa"/>
            <w:tcBorders>
              <w:top w:val="single" w:sz="6" w:space="0" w:color="989898"/>
              <w:left w:val="single" w:sz="6" w:space="0" w:color="989898"/>
              <w:bottom w:val="single" w:sz="6" w:space="0" w:color="989898"/>
              <w:right w:val="single" w:sz="6" w:space="0" w:color="989898"/>
            </w:tcBorders>
            <w:shd w:val="clear" w:color="auto" w:fill="D9D9D9"/>
          </w:tcPr>
          <w:p w14:paraId="38BE4972" w14:textId="77777777" w:rsidR="00EA425F" w:rsidRDefault="004F49E8">
            <w:pPr>
              <w:spacing w:after="0" w:line="259" w:lineRule="auto"/>
              <w:ind w:left="2" w:firstLine="0"/>
            </w:pPr>
            <w:r>
              <w:rPr>
                <w:b/>
              </w:rPr>
              <w:t xml:space="preserve"> 查询 </w:t>
            </w:r>
          </w:p>
        </w:tc>
        <w:tc>
          <w:tcPr>
            <w:tcW w:w="4845" w:type="dxa"/>
            <w:tcBorders>
              <w:top w:val="single" w:sz="6" w:space="0" w:color="989898"/>
              <w:left w:val="single" w:sz="6" w:space="0" w:color="989898"/>
              <w:bottom w:val="single" w:sz="6" w:space="0" w:color="989898"/>
              <w:right w:val="single" w:sz="6" w:space="0" w:color="989898"/>
            </w:tcBorders>
            <w:shd w:val="clear" w:color="auto" w:fill="D9D9D9"/>
          </w:tcPr>
          <w:p w14:paraId="7714608B" w14:textId="77777777" w:rsidR="00EA425F" w:rsidRDefault="004F49E8">
            <w:pPr>
              <w:spacing w:after="0" w:line="259" w:lineRule="auto"/>
              <w:ind w:left="0" w:firstLine="0"/>
            </w:pPr>
            <w:r>
              <w:rPr>
                <w:b/>
              </w:rPr>
              <w:t xml:space="preserve"> 合理用户意图示例 </w:t>
            </w:r>
          </w:p>
        </w:tc>
        <w:tc>
          <w:tcPr>
            <w:tcW w:w="4633" w:type="dxa"/>
            <w:tcBorders>
              <w:top w:val="single" w:sz="6" w:space="0" w:color="989898"/>
              <w:left w:val="single" w:sz="6" w:space="0" w:color="989898"/>
              <w:bottom w:val="single" w:sz="6" w:space="0" w:color="989898"/>
              <w:right w:val="single" w:sz="6" w:space="0" w:color="989898"/>
            </w:tcBorders>
            <w:shd w:val="clear" w:color="auto" w:fill="D9D9D9"/>
          </w:tcPr>
          <w:p w14:paraId="63C8B54C" w14:textId="77777777" w:rsidR="00EA425F" w:rsidRDefault="004F49E8">
            <w:pPr>
              <w:spacing w:after="0" w:line="259" w:lineRule="auto"/>
              <w:ind w:left="0" w:firstLine="0"/>
            </w:pPr>
            <w:r>
              <w:rPr>
                <w:b/>
              </w:rPr>
              <w:t xml:space="preserve"> 不太可能的用户意图示例 </w:t>
            </w:r>
          </w:p>
        </w:tc>
      </w:tr>
      <w:tr w:rsidR="00EA425F" w14:paraId="315BA157" w14:textId="77777777">
        <w:trPr>
          <w:trHeight w:val="1217"/>
        </w:trPr>
        <w:tc>
          <w:tcPr>
            <w:tcW w:w="1322" w:type="dxa"/>
            <w:tcBorders>
              <w:top w:val="single" w:sz="6" w:space="0" w:color="989898"/>
              <w:left w:val="single" w:sz="6" w:space="0" w:color="989898"/>
              <w:bottom w:val="single" w:sz="6" w:space="0" w:color="989898"/>
              <w:right w:val="single" w:sz="6" w:space="0" w:color="989898"/>
            </w:tcBorders>
            <w:vAlign w:val="center"/>
          </w:tcPr>
          <w:p w14:paraId="1E95C36A" w14:textId="77777777" w:rsidR="00EA425F" w:rsidRDefault="004F49E8">
            <w:pPr>
              <w:spacing w:after="0" w:line="259" w:lineRule="auto"/>
              <w:ind w:left="2" w:firstLine="0"/>
            </w:pPr>
            <w:r>
              <w:rPr>
                <w:sz w:val="18"/>
              </w:rPr>
              <w:t xml:space="preserve"> [哈佛] </w:t>
            </w:r>
          </w:p>
        </w:tc>
        <w:tc>
          <w:tcPr>
            <w:tcW w:w="4845" w:type="dxa"/>
            <w:tcBorders>
              <w:top w:val="single" w:sz="6" w:space="0" w:color="989898"/>
              <w:left w:val="single" w:sz="6" w:space="0" w:color="989898"/>
              <w:bottom w:val="single" w:sz="6" w:space="0" w:color="989898"/>
              <w:right w:val="single" w:sz="6" w:space="0" w:color="989898"/>
            </w:tcBorders>
          </w:tcPr>
          <w:p w14:paraId="7276869B" w14:textId="77777777" w:rsidR="00EA425F" w:rsidRDefault="004F49E8">
            <w:pPr>
              <w:spacing w:after="0" w:line="259" w:lineRule="auto"/>
              <w:ind w:left="0" w:right="50" w:firstLine="0"/>
            </w:pPr>
            <w:r>
              <w:rPr>
                <w:sz w:val="18"/>
              </w:rPr>
              <w:t xml:space="preserve"> 根据用户的需求和位置，用户可能希望访问官方主页（</w:t>
            </w:r>
            <w:r>
              <w:rPr>
                <w:b/>
                <w:sz w:val="18"/>
              </w:rPr>
              <w:t>网站</w:t>
            </w:r>
            <w:r>
              <w:rPr>
                <w:sz w:val="18"/>
              </w:rPr>
              <w:t>），获取路线（亲自访问），或了解有关学校的更多信息，例如申请流程或历史，查看最近的新闻或体育赛事的更新（</w:t>
            </w:r>
            <w:r>
              <w:rPr>
                <w:b/>
                <w:sz w:val="18"/>
              </w:rPr>
              <w:t>了解</w:t>
            </w:r>
            <w:r>
              <w:rPr>
                <w:sz w:val="18"/>
              </w:rPr>
              <w:t xml:space="preserve">）。 </w:t>
            </w:r>
          </w:p>
        </w:tc>
        <w:tc>
          <w:tcPr>
            <w:tcW w:w="4633" w:type="dxa"/>
            <w:tcBorders>
              <w:top w:val="single" w:sz="6" w:space="0" w:color="989898"/>
              <w:left w:val="single" w:sz="6" w:space="0" w:color="989898"/>
              <w:bottom w:val="single" w:sz="6" w:space="0" w:color="989898"/>
              <w:right w:val="single" w:sz="6" w:space="0" w:color="989898"/>
            </w:tcBorders>
          </w:tcPr>
          <w:p w14:paraId="4816E4FD" w14:textId="77777777" w:rsidR="00EA425F" w:rsidRDefault="004F49E8">
            <w:pPr>
              <w:spacing w:after="0" w:line="259" w:lineRule="auto"/>
              <w:ind w:left="0" w:firstLine="0"/>
            </w:pPr>
            <w:r>
              <w:rPr>
                <w:sz w:val="18"/>
              </w:rPr>
              <w:t xml:space="preserve"> 此查询非常广泛。 不同的人可能在寻找不同的东西。 然而，很少有人在寻找一门特定的哈佛课程，例如“音乐的科学和心理学”，用于广泛的查询[哈佛]。 </w:t>
            </w:r>
          </w:p>
        </w:tc>
      </w:tr>
      <w:tr w:rsidR="00EA425F" w14:paraId="6A39E5C7" w14:textId="77777777">
        <w:trPr>
          <w:trHeight w:val="1215"/>
        </w:trPr>
        <w:tc>
          <w:tcPr>
            <w:tcW w:w="1322" w:type="dxa"/>
            <w:tcBorders>
              <w:top w:val="single" w:sz="6" w:space="0" w:color="989898"/>
              <w:left w:val="single" w:sz="6" w:space="0" w:color="989898"/>
              <w:bottom w:val="single" w:sz="6" w:space="0" w:color="989898"/>
              <w:right w:val="single" w:sz="6" w:space="0" w:color="989898"/>
            </w:tcBorders>
            <w:vAlign w:val="center"/>
          </w:tcPr>
          <w:p w14:paraId="234961DF" w14:textId="77777777" w:rsidR="00EA425F" w:rsidRDefault="004F49E8">
            <w:pPr>
              <w:spacing w:after="0" w:line="259" w:lineRule="auto"/>
              <w:ind w:left="2" w:firstLine="0"/>
            </w:pPr>
            <w:r>
              <w:rPr>
                <w:sz w:val="18"/>
              </w:rPr>
              <w:t xml:space="preserve"> [沃尔玛] </w:t>
            </w:r>
          </w:p>
        </w:tc>
        <w:tc>
          <w:tcPr>
            <w:tcW w:w="4845" w:type="dxa"/>
            <w:tcBorders>
              <w:top w:val="single" w:sz="6" w:space="0" w:color="989898"/>
              <w:left w:val="single" w:sz="6" w:space="0" w:color="989898"/>
              <w:bottom w:val="single" w:sz="6" w:space="0" w:color="989898"/>
              <w:right w:val="single" w:sz="6" w:space="0" w:color="989898"/>
            </w:tcBorders>
          </w:tcPr>
          <w:p w14:paraId="513C64A1" w14:textId="77777777" w:rsidR="00EA425F" w:rsidRDefault="004F49E8">
            <w:pPr>
              <w:spacing w:after="0" w:line="259" w:lineRule="auto"/>
              <w:ind w:left="0" w:firstLine="0"/>
            </w:pPr>
            <w:r>
              <w:rPr>
                <w:sz w:val="18"/>
              </w:rPr>
              <w:t xml:space="preserve"> 用户可能想去附近的沃尔</w:t>
            </w:r>
            <w:proofErr w:type="gramStart"/>
            <w:r>
              <w:rPr>
                <w:sz w:val="18"/>
              </w:rPr>
              <w:t>玛</w:t>
            </w:r>
            <w:proofErr w:type="gramEnd"/>
            <w:r>
              <w:rPr>
                <w:sz w:val="18"/>
              </w:rPr>
              <w:t xml:space="preserve"> </w:t>
            </w:r>
          </w:p>
          <w:p w14:paraId="14ED4C4F" w14:textId="77777777" w:rsidR="00EA425F" w:rsidRDefault="004F49E8">
            <w:pPr>
              <w:spacing w:after="0" w:line="259" w:lineRule="auto"/>
              <w:ind w:left="0" w:right="100" w:firstLine="0"/>
            </w:pPr>
            <w:r>
              <w:rPr>
                <w:sz w:val="18"/>
              </w:rPr>
              <w:t>（亲自访问</w:t>
            </w:r>
            <w:r>
              <w:rPr>
                <w:b/>
                <w:sz w:val="18"/>
              </w:rPr>
              <w:t>）或查看主页以在线购物（</w:t>
            </w:r>
            <w:r>
              <w:rPr>
                <w:sz w:val="18"/>
              </w:rPr>
              <w:t>网站  ）。 一些用户可能想了解有关公司的更多信息或查看最近的新闻、社交媒体帖子等（</w:t>
            </w:r>
            <w:r>
              <w:rPr>
                <w:b/>
                <w:sz w:val="18"/>
              </w:rPr>
              <w:t>了解</w:t>
            </w:r>
            <w:r>
              <w:rPr>
                <w:sz w:val="18"/>
              </w:rPr>
              <w:t xml:space="preserve">）。 </w:t>
            </w:r>
          </w:p>
        </w:tc>
        <w:tc>
          <w:tcPr>
            <w:tcW w:w="4633" w:type="dxa"/>
            <w:tcBorders>
              <w:top w:val="single" w:sz="6" w:space="0" w:color="989898"/>
              <w:left w:val="single" w:sz="6" w:space="0" w:color="989898"/>
              <w:bottom w:val="single" w:sz="6" w:space="0" w:color="989898"/>
              <w:right w:val="single" w:sz="6" w:space="0" w:color="989898"/>
            </w:tcBorders>
            <w:vAlign w:val="center"/>
          </w:tcPr>
          <w:p w14:paraId="6E9521AD" w14:textId="77777777" w:rsidR="00EA425F" w:rsidRDefault="004F49E8">
            <w:pPr>
              <w:spacing w:after="0" w:line="259" w:lineRule="auto"/>
              <w:ind w:left="0" w:firstLine="0"/>
            </w:pPr>
            <w:r>
              <w:rPr>
                <w:sz w:val="18"/>
              </w:rPr>
              <w:t xml:space="preserve"> 此查询非常广泛。 不同的人可能在寻找不同的东西。 然而，不太可能有人在寻找一篇关于沃尔玛 2001 年慈善捐款的新闻文章来查询 [沃尔玛]。 </w:t>
            </w:r>
          </w:p>
        </w:tc>
      </w:tr>
    </w:tbl>
    <w:p w14:paraId="4A30EDEA" w14:textId="77777777" w:rsidR="00EA425F" w:rsidRDefault="004F49E8">
      <w:pPr>
        <w:pStyle w:val="3"/>
        <w:tabs>
          <w:tab w:val="center" w:pos="2253"/>
        </w:tabs>
        <w:ind w:left="-15" w:firstLine="0"/>
      </w:pPr>
      <w:r>
        <w:t xml:space="preserve"> 12.8 </w:t>
      </w:r>
      <w:r>
        <w:tab/>
        <w:t xml:space="preserve"> 了解结果块 </w:t>
      </w:r>
    </w:p>
    <w:p w14:paraId="5224160E" w14:textId="77777777" w:rsidR="00EA425F" w:rsidRDefault="004F49E8">
      <w:pPr>
        <w:ind w:left="-5"/>
      </w:pPr>
      <w:r>
        <w:t xml:space="preserve"> 以下各节包含不同类型的查询和结果的示例。 </w:t>
      </w:r>
    </w:p>
    <w:p w14:paraId="4D6EEE14" w14:textId="77777777" w:rsidR="00EA425F" w:rsidRDefault="004F49E8">
      <w:pPr>
        <w:pStyle w:val="4"/>
        <w:ind w:left="-5"/>
      </w:pPr>
      <w:r>
        <w:t xml:space="preserve"> 12.8.1 Web 搜索结果块示例 </w:t>
      </w:r>
    </w:p>
    <w:p w14:paraId="33B04AAF" w14:textId="77777777" w:rsidR="00EA425F" w:rsidRDefault="004F49E8">
      <w:pPr>
        <w:spacing w:after="2"/>
        <w:ind w:left="-5"/>
      </w:pPr>
      <w:r>
        <w:t xml:space="preserve"> Web 搜索结果块通常具有标题链接、URL 和描述页面的“片段”。 对于许多查询，Web 搜索结果块是最有用的结果类型。 </w:t>
      </w:r>
    </w:p>
    <w:tbl>
      <w:tblPr>
        <w:tblStyle w:val="TableGrid"/>
        <w:tblW w:w="10800" w:type="dxa"/>
        <w:tblInd w:w="6" w:type="dxa"/>
        <w:tblCellMar>
          <w:top w:w="95" w:type="dxa"/>
          <w:left w:w="68" w:type="dxa"/>
          <w:right w:w="89" w:type="dxa"/>
        </w:tblCellMar>
        <w:tblLook w:val="04A0" w:firstRow="1" w:lastRow="0" w:firstColumn="1" w:lastColumn="0" w:noHBand="0" w:noVBand="1"/>
      </w:tblPr>
      <w:tblGrid>
        <w:gridCol w:w="4322"/>
        <w:gridCol w:w="6478"/>
      </w:tblGrid>
      <w:tr w:rsidR="00EA425F" w14:paraId="4B16632A" w14:textId="77777777">
        <w:trPr>
          <w:trHeight w:val="405"/>
        </w:trPr>
        <w:tc>
          <w:tcPr>
            <w:tcW w:w="4322" w:type="dxa"/>
            <w:tcBorders>
              <w:top w:val="single" w:sz="6" w:space="0" w:color="989898"/>
              <w:left w:val="single" w:sz="6" w:space="0" w:color="989898"/>
              <w:bottom w:val="single" w:sz="6" w:space="0" w:color="989898"/>
              <w:right w:val="single" w:sz="6" w:space="0" w:color="989898"/>
            </w:tcBorders>
            <w:shd w:val="clear" w:color="auto" w:fill="D9D9D9"/>
          </w:tcPr>
          <w:p w14:paraId="0D2DF81D" w14:textId="77777777" w:rsidR="00EA425F" w:rsidRDefault="004F49E8">
            <w:pPr>
              <w:spacing w:after="0" w:line="259" w:lineRule="auto"/>
              <w:ind w:left="2" w:firstLine="0"/>
            </w:pPr>
            <w:r>
              <w:rPr>
                <w:b/>
              </w:rPr>
              <w:t xml:space="preserve"> 查询和用户意图 </w:t>
            </w:r>
          </w:p>
        </w:tc>
        <w:tc>
          <w:tcPr>
            <w:tcW w:w="6478" w:type="dxa"/>
            <w:tcBorders>
              <w:top w:val="single" w:sz="6" w:space="0" w:color="989898"/>
              <w:left w:val="single" w:sz="6" w:space="0" w:color="989898"/>
              <w:bottom w:val="single" w:sz="6" w:space="0" w:color="989898"/>
              <w:right w:val="single" w:sz="6" w:space="0" w:color="989898"/>
            </w:tcBorders>
            <w:shd w:val="clear" w:color="auto" w:fill="D9D9D9"/>
          </w:tcPr>
          <w:p w14:paraId="37943086" w14:textId="77777777" w:rsidR="00EA425F" w:rsidRDefault="004F49E8">
            <w:pPr>
              <w:spacing w:after="0" w:line="259" w:lineRule="auto"/>
              <w:ind w:left="0" w:firstLine="0"/>
            </w:pPr>
            <w:r>
              <w:rPr>
                <w:b/>
              </w:rPr>
              <w:t xml:space="preserve"> Web 搜索结果块 </w:t>
            </w:r>
          </w:p>
        </w:tc>
      </w:tr>
      <w:tr w:rsidR="00EA425F" w14:paraId="5AA55655" w14:textId="77777777">
        <w:trPr>
          <w:trHeight w:val="6527"/>
        </w:trPr>
        <w:tc>
          <w:tcPr>
            <w:tcW w:w="4322" w:type="dxa"/>
            <w:tcBorders>
              <w:top w:val="single" w:sz="6" w:space="0" w:color="989898"/>
              <w:left w:val="single" w:sz="6" w:space="0" w:color="989898"/>
              <w:bottom w:val="single" w:sz="6" w:space="0" w:color="989898"/>
              <w:right w:val="single" w:sz="6" w:space="0" w:color="989898"/>
            </w:tcBorders>
            <w:vAlign w:val="center"/>
          </w:tcPr>
          <w:p w14:paraId="34E71DF9" w14:textId="77777777" w:rsidR="00EA425F" w:rsidRDefault="004F49E8">
            <w:pPr>
              <w:spacing w:line="259" w:lineRule="auto"/>
              <w:ind w:left="2" w:firstLine="0"/>
            </w:pPr>
            <w:r>
              <w:rPr>
                <w:b/>
              </w:rPr>
              <w:lastRenderedPageBreak/>
              <w:t xml:space="preserve"> 查询： </w:t>
            </w:r>
            <w:r>
              <w:t xml:space="preserve"> [cuisinart食品加工机评论] </w:t>
            </w:r>
          </w:p>
          <w:p w14:paraId="21759986" w14:textId="77777777" w:rsidR="00EA425F" w:rsidRDefault="004F49E8">
            <w:pPr>
              <w:spacing w:after="240" w:line="251" w:lineRule="auto"/>
              <w:ind w:left="2" w:firstLine="0"/>
            </w:pPr>
            <w:r>
              <w:rPr>
                <w:b/>
              </w:rPr>
              <w:t xml:space="preserve"> 用户意向： </w:t>
            </w:r>
            <w:r>
              <w:t xml:space="preserve"> 这是一个 </w:t>
            </w:r>
            <w:r>
              <w:rPr>
                <w:b/>
              </w:rPr>
              <w:t xml:space="preserve"> “知道” </w:t>
            </w:r>
            <w:r>
              <w:t xml:space="preserve"> 查询。 用户想要查找 Cuisinart 食品加工机的最新评论。 </w:t>
            </w:r>
          </w:p>
          <w:p w14:paraId="378F68C5" w14:textId="77777777" w:rsidR="00EA425F" w:rsidRDefault="004F49E8">
            <w:pPr>
              <w:spacing w:after="0" w:line="259" w:lineRule="auto"/>
              <w:ind w:left="2" w:firstLine="0"/>
            </w:pPr>
            <w:r>
              <w:rPr>
                <w:b/>
              </w:rPr>
              <w:t xml:space="preserve"> 结果： </w:t>
            </w:r>
            <w:r>
              <w:t xml:space="preserve"> 这是一个 Web 搜索结果块，其中包含指向包含 Cuisinart 评论的登录页面的链接。 </w:t>
            </w:r>
          </w:p>
        </w:tc>
        <w:tc>
          <w:tcPr>
            <w:tcW w:w="6478" w:type="dxa"/>
            <w:tcBorders>
              <w:top w:val="single" w:sz="6" w:space="0" w:color="989898"/>
              <w:left w:val="single" w:sz="6" w:space="0" w:color="989898"/>
              <w:bottom w:val="single" w:sz="6" w:space="0" w:color="989898"/>
              <w:right w:val="single" w:sz="6" w:space="0" w:color="989898"/>
            </w:tcBorders>
          </w:tcPr>
          <w:p w14:paraId="13B32529"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76382410" wp14:editId="62CC694E">
                      <wp:extent cx="3848100" cy="3819525"/>
                      <wp:effectExtent l="0" t="0" r="0" b="0"/>
                      <wp:docPr id="180652" name="Group 180652"/>
                      <wp:cNvGraphicFramePr/>
                      <a:graphic xmlns:a="http://schemas.openxmlformats.org/drawingml/2006/main">
                        <a:graphicData uri="http://schemas.microsoft.com/office/word/2010/wordprocessingGroup">
                          <wpg:wgp>
                            <wpg:cNvGrpSpPr/>
                            <wpg:grpSpPr>
                              <a:xfrm>
                                <a:off x="0" y="0"/>
                                <a:ext cx="3848100" cy="3819525"/>
                                <a:chOff x="0" y="0"/>
                                <a:chExt cx="3848100" cy="3819525"/>
                              </a:xfrm>
                            </wpg:grpSpPr>
                            <pic:pic xmlns:pic="http://schemas.openxmlformats.org/drawingml/2006/picture">
                              <pic:nvPicPr>
                                <pic:cNvPr id="8642" name="Picture 8642"/>
                                <pic:cNvPicPr/>
                              </pic:nvPicPr>
                              <pic:blipFill>
                                <a:blip r:embed="rId516"/>
                                <a:stretch>
                                  <a:fillRect/>
                                </a:stretch>
                              </pic:blipFill>
                              <pic:spPr>
                                <a:xfrm>
                                  <a:off x="9525" y="4763"/>
                                  <a:ext cx="3829050" cy="3800475"/>
                                </a:xfrm>
                                <a:prstGeom prst="rect">
                                  <a:avLst/>
                                </a:prstGeom>
                              </pic:spPr>
                            </pic:pic>
                            <wps:wsp>
                              <wps:cNvPr id="8643" name="Shape 8643"/>
                              <wps:cNvSpPr/>
                              <wps:spPr>
                                <a:xfrm>
                                  <a:off x="0" y="4763"/>
                                  <a:ext cx="3843337" cy="0"/>
                                </a:xfrm>
                                <a:custGeom>
                                  <a:avLst/>
                                  <a:gdLst/>
                                  <a:ahLst/>
                                  <a:cxnLst/>
                                  <a:rect l="0" t="0" r="0" b="0"/>
                                  <a:pathLst>
                                    <a:path w="3843337">
                                      <a:moveTo>
                                        <a:pt x="0" y="0"/>
                                      </a:moveTo>
                                      <a:lnTo>
                                        <a:pt x="3843337"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644" name="Shape 8644"/>
                              <wps:cNvSpPr/>
                              <wps:spPr>
                                <a:xfrm>
                                  <a:off x="3843337" y="0"/>
                                  <a:ext cx="0" cy="3814762"/>
                                </a:xfrm>
                                <a:custGeom>
                                  <a:avLst/>
                                  <a:gdLst/>
                                  <a:ahLst/>
                                  <a:cxnLst/>
                                  <a:rect l="0" t="0" r="0" b="0"/>
                                  <a:pathLst>
                                    <a:path h="3814762">
                                      <a:moveTo>
                                        <a:pt x="0" y="0"/>
                                      </a:moveTo>
                                      <a:lnTo>
                                        <a:pt x="0" y="3814762"/>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645" name="Shape 8645"/>
                              <wps:cNvSpPr/>
                              <wps:spPr>
                                <a:xfrm>
                                  <a:off x="4763" y="3814762"/>
                                  <a:ext cx="3843337" cy="0"/>
                                </a:xfrm>
                                <a:custGeom>
                                  <a:avLst/>
                                  <a:gdLst/>
                                  <a:ahLst/>
                                  <a:cxnLst/>
                                  <a:rect l="0" t="0" r="0" b="0"/>
                                  <a:pathLst>
                                    <a:path w="3843337">
                                      <a:moveTo>
                                        <a:pt x="3843337"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646" name="Shape 8646"/>
                              <wps:cNvSpPr/>
                              <wps:spPr>
                                <a:xfrm>
                                  <a:off x="4763" y="4763"/>
                                  <a:ext cx="0" cy="3814762"/>
                                </a:xfrm>
                                <a:custGeom>
                                  <a:avLst/>
                                  <a:gdLst/>
                                  <a:ahLst/>
                                  <a:cxnLst/>
                                  <a:rect l="0" t="0" r="0" b="0"/>
                                  <a:pathLst>
                                    <a:path h="3814762">
                                      <a:moveTo>
                                        <a:pt x="0" y="3814762"/>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180652" style="width:303pt;height:300.75pt;mso-position-horizontal-relative:char;mso-position-vertical-relative:line" coordsize="38481,38195">
                      <v:shape id="Picture 8642" style="position:absolute;width:38290;height:38004;left:95;top:47;" filled="f">
                        <v:imagedata r:id="rId517"/>
                      </v:shape>
                      <v:shape id="Shape 8643" style="position:absolute;width:38433;height:0;left:0;top:47;" coordsize="3843337,0" path="m0,0l3843337,0">
                        <v:stroke on="true" weight="0.75pt" color="#e6e6e6" miterlimit="10" joinstyle="miter" endcap="flat"/>
                        <v:fill on="false" color="#000000" opacity="0"/>
                      </v:shape>
                      <v:shape id="Shape 8644" style="position:absolute;width:0;height:38147;left:38433;top:0;" coordsize="0,3814762" path="m0,0l0,3814762">
                        <v:stroke on="true" weight="0.75pt" color="#e6e6e6" miterlimit="10" joinstyle="miter" endcap="flat"/>
                        <v:fill on="false" color="#000000" opacity="0"/>
                      </v:shape>
                      <v:shape id="Shape 8645" style="position:absolute;width:38433;height:0;left:47;top:38147;" coordsize="3843337,0" path="m3843337,0l0,0">
                        <v:stroke on="true" weight="0.75pt" color="#e6e6e6" miterlimit="10" joinstyle="miter" endcap="flat"/>
                        <v:fill on="false" color="#000000" opacity="0"/>
                      </v:shape>
                      <v:shape id="Shape 8646" style="position:absolute;width:0;height:38147;left:47;top:47;" coordsize="0,3814762" path="m0,3814762l0,0">
                        <v:stroke on="true" weight="0.75pt" color="#e6e6e6" miterlimit="10" joinstyle="miter" endcap="flat"/>
                        <v:fill on="false" color="#000000" opacity="0"/>
                      </v:shape>
                    </v:group>
                  </w:pict>
                </mc:Fallback>
              </mc:AlternateContent>
            </w:r>
          </w:p>
        </w:tc>
      </w:tr>
      <w:tr w:rsidR="00EA425F" w14:paraId="5FDBF917" w14:textId="77777777">
        <w:trPr>
          <w:trHeight w:val="4410"/>
        </w:trPr>
        <w:tc>
          <w:tcPr>
            <w:tcW w:w="4322" w:type="dxa"/>
            <w:tcBorders>
              <w:top w:val="single" w:sz="6" w:space="0" w:color="989898"/>
              <w:left w:val="single" w:sz="6" w:space="0" w:color="989898"/>
              <w:bottom w:val="single" w:sz="6" w:space="0" w:color="989898"/>
              <w:right w:val="single" w:sz="6" w:space="0" w:color="989898"/>
            </w:tcBorders>
            <w:vAlign w:val="center"/>
          </w:tcPr>
          <w:p w14:paraId="13EDDCD0" w14:textId="77777777" w:rsidR="00EA425F" w:rsidRDefault="004F49E8">
            <w:pPr>
              <w:spacing w:line="259" w:lineRule="auto"/>
              <w:ind w:left="2" w:firstLine="0"/>
            </w:pPr>
            <w:r>
              <w:rPr>
                <w:b/>
              </w:rPr>
              <w:t xml:space="preserve"> 查询： </w:t>
            </w:r>
            <w:r>
              <w:t xml:space="preserve"> [百老汇门票] </w:t>
            </w:r>
          </w:p>
          <w:p w14:paraId="273CDA8D" w14:textId="77777777" w:rsidR="00EA425F" w:rsidRDefault="004F49E8">
            <w:pPr>
              <w:spacing w:after="0" w:line="259" w:lineRule="auto"/>
              <w:ind w:left="2" w:firstLine="0"/>
            </w:pPr>
            <w:r>
              <w:rPr>
                <w:b/>
              </w:rPr>
              <w:t xml:space="preserve"> 用户意向： </w:t>
            </w:r>
            <w:r>
              <w:t xml:space="preserve"> 这是“ </w:t>
            </w:r>
            <w:r>
              <w:rPr>
                <w:b/>
              </w:rPr>
              <w:t xml:space="preserve"> 知道 </w:t>
            </w:r>
            <w:r>
              <w:t xml:space="preserve"> ”查询或 </w:t>
            </w:r>
            <w:r>
              <w:rPr>
                <w:b/>
              </w:rPr>
              <w:t xml:space="preserve"> “执行” </w:t>
            </w:r>
            <w:r>
              <w:t xml:space="preserve"> 查询。 用户想要搜索价格和/或购买纽约市百老汇演出的门票。 </w:t>
            </w:r>
          </w:p>
        </w:tc>
        <w:tc>
          <w:tcPr>
            <w:tcW w:w="6478" w:type="dxa"/>
            <w:tcBorders>
              <w:top w:val="single" w:sz="6" w:space="0" w:color="989898"/>
              <w:left w:val="single" w:sz="6" w:space="0" w:color="989898"/>
              <w:bottom w:val="single" w:sz="6" w:space="0" w:color="989898"/>
              <w:right w:val="single" w:sz="6" w:space="0" w:color="989898"/>
            </w:tcBorders>
          </w:tcPr>
          <w:p w14:paraId="64991588" w14:textId="77777777" w:rsidR="00EA425F" w:rsidRDefault="004F49E8">
            <w:pPr>
              <w:spacing w:after="0" w:line="259" w:lineRule="auto"/>
              <w:ind w:left="37" w:firstLine="0"/>
            </w:pPr>
            <w:r>
              <w:rPr>
                <w:rFonts w:ascii="Calibri" w:eastAsia="Calibri" w:hAnsi="Calibri" w:cs="Calibri"/>
                <w:noProof/>
                <w:sz w:val="22"/>
              </w:rPr>
              <mc:AlternateContent>
                <mc:Choice Requires="wpg">
                  <w:drawing>
                    <wp:inline distT="0" distB="0" distL="0" distR="0" wp14:anchorId="56F0D10B" wp14:editId="6F906890">
                      <wp:extent cx="3914775" cy="2476500"/>
                      <wp:effectExtent l="0" t="0" r="0" b="0"/>
                      <wp:docPr id="180742" name="Group 180742"/>
                      <wp:cNvGraphicFramePr/>
                      <a:graphic xmlns:a="http://schemas.openxmlformats.org/drawingml/2006/main">
                        <a:graphicData uri="http://schemas.microsoft.com/office/word/2010/wordprocessingGroup">
                          <wpg:wgp>
                            <wpg:cNvGrpSpPr/>
                            <wpg:grpSpPr>
                              <a:xfrm>
                                <a:off x="0" y="0"/>
                                <a:ext cx="3914775" cy="2476500"/>
                                <a:chOff x="0" y="0"/>
                                <a:chExt cx="3914775" cy="2476500"/>
                              </a:xfrm>
                            </wpg:grpSpPr>
                            <pic:pic xmlns:pic="http://schemas.openxmlformats.org/drawingml/2006/picture">
                              <pic:nvPicPr>
                                <pic:cNvPr id="8648" name="Picture 8648"/>
                                <pic:cNvPicPr/>
                              </pic:nvPicPr>
                              <pic:blipFill>
                                <a:blip r:embed="rId518"/>
                                <a:stretch>
                                  <a:fillRect/>
                                </a:stretch>
                              </pic:blipFill>
                              <pic:spPr>
                                <a:xfrm>
                                  <a:off x="4763" y="9525"/>
                                  <a:ext cx="3895725" cy="2457450"/>
                                </a:xfrm>
                                <a:prstGeom prst="rect">
                                  <a:avLst/>
                                </a:prstGeom>
                              </pic:spPr>
                            </pic:pic>
                            <wps:wsp>
                              <wps:cNvPr id="8649" name="Shape 8649"/>
                              <wps:cNvSpPr/>
                              <wps:spPr>
                                <a:xfrm>
                                  <a:off x="0" y="4763"/>
                                  <a:ext cx="3910012" cy="0"/>
                                </a:xfrm>
                                <a:custGeom>
                                  <a:avLst/>
                                  <a:gdLst/>
                                  <a:ahLst/>
                                  <a:cxnLst/>
                                  <a:rect l="0" t="0" r="0" b="0"/>
                                  <a:pathLst>
                                    <a:path w="3910012">
                                      <a:moveTo>
                                        <a:pt x="0" y="0"/>
                                      </a:moveTo>
                                      <a:lnTo>
                                        <a:pt x="3910012"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650" name="Shape 8650"/>
                              <wps:cNvSpPr/>
                              <wps:spPr>
                                <a:xfrm>
                                  <a:off x="3910012" y="0"/>
                                  <a:ext cx="0" cy="2471737"/>
                                </a:xfrm>
                                <a:custGeom>
                                  <a:avLst/>
                                  <a:gdLst/>
                                  <a:ahLst/>
                                  <a:cxnLst/>
                                  <a:rect l="0" t="0" r="0" b="0"/>
                                  <a:pathLst>
                                    <a:path h="2471737">
                                      <a:moveTo>
                                        <a:pt x="0" y="0"/>
                                      </a:moveTo>
                                      <a:lnTo>
                                        <a:pt x="0" y="2471737"/>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651" name="Shape 8651"/>
                              <wps:cNvSpPr/>
                              <wps:spPr>
                                <a:xfrm>
                                  <a:off x="4763" y="2471737"/>
                                  <a:ext cx="3910012" cy="0"/>
                                </a:xfrm>
                                <a:custGeom>
                                  <a:avLst/>
                                  <a:gdLst/>
                                  <a:ahLst/>
                                  <a:cxnLst/>
                                  <a:rect l="0" t="0" r="0" b="0"/>
                                  <a:pathLst>
                                    <a:path w="3910012">
                                      <a:moveTo>
                                        <a:pt x="3910012"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652" name="Shape 8652"/>
                              <wps:cNvSpPr/>
                              <wps:spPr>
                                <a:xfrm>
                                  <a:off x="4763" y="4763"/>
                                  <a:ext cx="0" cy="2471737"/>
                                </a:xfrm>
                                <a:custGeom>
                                  <a:avLst/>
                                  <a:gdLst/>
                                  <a:ahLst/>
                                  <a:cxnLst/>
                                  <a:rect l="0" t="0" r="0" b="0"/>
                                  <a:pathLst>
                                    <a:path h="2471737">
                                      <a:moveTo>
                                        <a:pt x="0" y="2471737"/>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180742" style="width:308.25pt;height:195pt;mso-position-horizontal-relative:char;mso-position-vertical-relative:line" coordsize="39147,24765">
                      <v:shape id="Picture 8648" style="position:absolute;width:38957;height:24574;left:47;top:95;" filled="f">
                        <v:imagedata r:id="rId519"/>
                      </v:shape>
                      <v:shape id="Shape 8649" style="position:absolute;width:39100;height:0;left:0;top:47;" coordsize="3910012,0" path="m0,0l3910012,0">
                        <v:stroke on="true" weight="0.75pt" color="#e6e6e6" miterlimit="10" joinstyle="miter" endcap="flat"/>
                        <v:fill on="false" color="#000000" opacity="0"/>
                      </v:shape>
                      <v:shape id="Shape 8650" style="position:absolute;width:0;height:24717;left:39100;top:0;" coordsize="0,2471737" path="m0,0l0,2471737">
                        <v:stroke on="true" weight="0.75pt" color="#e6e6e6" miterlimit="10" joinstyle="miter" endcap="flat"/>
                        <v:fill on="false" color="#000000" opacity="0"/>
                      </v:shape>
                      <v:shape id="Shape 8651" style="position:absolute;width:39100;height:0;left:47;top:24717;" coordsize="3910012,0" path="m3910012,0l0,0">
                        <v:stroke on="true" weight="0.75pt" color="#e6e6e6" miterlimit="10" joinstyle="miter" endcap="flat"/>
                        <v:fill on="false" color="#000000" opacity="0"/>
                      </v:shape>
                      <v:shape id="Shape 8652" style="position:absolute;width:0;height:24717;left:47;top:47;" coordsize="0,2471737" path="m0,2471737l0,0">
                        <v:stroke on="true" weight="0.75pt" color="#e6e6e6" miterlimit="10" joinstyle="miter" endcap="flat"/>
                        <v:fill on="false" color="#000000" opacity="0"/>
                      </v:shape>
                    </v:group>
                  </w:pict>
                </mc:Fallback>
              </mc:AlternateContent>
            </w:r>
          </w:p>
        </w:tc>
      </w:tr>
    </w:tbl>
    <w:p w14:paraId="14EFDCC5" w14:textId="77777777" w:rsidR="00EA425F" w:rsidRDefault="004F49E8">
      <w:pPr>
        <w:pStyle w:val="4"/>
        <w:ind w:left="-5"/>
      </w:pPr>
      <w:r>
        <w:t xml:space="preserve"> 12.8.2 特殊内容结果块示例 </w:t>
      </w:r>
    </w:p>
    <w:p w14:paraId="50F53D3E" w14:textId="77777777" w:rsidR="00EA425F" w:rsidRDefault="004F49E8">
      <w:pPr>
        <w:ind w:left="-5"/>
      </w:pPr>
      <w:r>
        <w:t xml:space="preserve"> 特殊内容结果块 （SCRB） 与 Web 搜索结果块一起显示在搜索结果页面中。 </w:t>
      </w:r>
    </w:p>
    <w:p w14:paraId="6B3B5EE5" w14:textId="77777777" w:rsidR="00EA425F" w:rsidRDefault="004F49E8">
      <w:pPr>
        <w:ind w:left="-5"/>
      </w:pPr>
      <w:r>
        <w:t xml:space="preserve"> 特殊内容结果块旨在直接在搜索结果页面上向用户显示内容。 从工作计算器到可播放视频，再到交互式天气信息，这些结果可帮助用户立即获取信息或内容。 某些 SCRB 可能还具有指向登录页面的链接。 </w:t>
      </w:r>
    </w:p>
    <w:p w14:paraId="5FB45C31" w14:textId="77777777" w:rsidR="00EA425F" w:rsidRDefault="004F49E8">
      <w:pPr>
        <w:ind w:left="-5"/>
      </w:pPr>
      <w:r>
        <w:rPr>
          <w:b/>
        </w:rPr>
        <w:t xml:space="preserve"> 重要</w:t>
      </w:r>
      <w:r>
        <w:t xml:space="preserve"> 提示：请假设任何交互式功能都能正常工作。 一些注意事项： </w:t>
      </w:r>
    </w:p>
    <w:p w14:paraId="2541BE4F" w14:textId="77777777" w:rsidR="00EA425F" w:rsidRDefault="004F49E8">
      <w:pPr>
        <w:numPr>
          <w:ilvl w:val="0"/>
          <w:numId w:val="36"/>
        </w:numPr>
        <w:ind w:hanging="360"/>
      </w:pPr>
      <w:r>
        <w:lastRenderedPageBreak/>
        <w:t xml:space="preserve">所有结果块都是启用了突出链接的搜索结果的“屏幕截图”或图像。 遗憾的是，交互式结果块的屏幕截图或图像将无法像真实用户那样起作用。  </w:t>
      </w:r>
      <w:r>
        <w:rPr>
          <w:b/>
        </w:rPr>
        <w:t xml:space="preserve"> 为了进行评级，请假设交互式结果块确实按预期运行</w:t>
      </w:r>
      <w:r>
        <w:t xml:space="preserve"> 。 尝试与结果块进行交互，因为某些链接、按钮或其他功能可能会起作用。 </w:t>
      </w:r>
    </w:p>
    <w:p w14:paraId="662EB5DD" w14:textId="77777777" w:rsidR="00EA425F" w:rsidRDefault="004F49E8">
      <w:pPr>
        <w:numPr>
          <w:ilvl w:val="0"/>
          <w:numId w:val="36"/>
        </w:numPr>
        <w:spacing w:after="2"/>
        <w:ind w:hanging="360"/>
      </w:pPr>
      <w:r>
        <w:t xml:space="preserve">在创建分级任务和实际分级块之间可能会有延迟，从而导致特殊内容结果块中的某些信息过时几个小时甚至几天。 股票价格或天气信息块旨在为用户提供最新和及时的信息。 但是，由于评级时间的延迟，信息可能不再准确。 不要因为过时而惩罚特殊内容结果块。  </w:t>
      </w:r>
      <w:r>
        <w:rPr>
          <w:b/>
        </w:rPr>
        <w:t xml:space="preserve"> 假设这些</w:t>
      </w:r>
      <w:proofErr w:type="gramStart"/>
      <w:r>
        <w:rPr>
          <w:b/>
        </w:rPr>
        <w:t>块显示</w:t>
      </w:r>
      <w:proofErr w:type="gramEnd"/>
      <w:r>
        <w:rPr>
          <w:b/>
        </w:rPr>
        <w:t xml:space="preserve">用户的当前信息，除非另有说明。 </w:t>
      </w:r>
    </w:p>
    <w:tbl>
      <w:tblPr>
        <w:tblStyle w:val="TableGrid"/>
        <w:tblW w:w="10800" w:type="dxa"/>
        <w:tblInd w:w="6" w:type="dxa"/>
        <w:tblCellMar>
          <w:top w:w="95" w:type="dxa"/>
          <w:left w:w="68" w:type="dxa"/>
          <w:right w:w="84" w:type="dxa"/>
        </w:tblCellMar>
        <w:tblLook w:val="04A0" w:firstRow="1" w:lastRow="0" w:firstColumn="1" w:lastColumn="0" w:noHBand="0" w:noVBand="1"/>
      </w:tblPr>
      <w:tblGrid>
        <w:gridCol w:w="4322"/>
        <w:gridCol w:w="6478"/>
      </w:tblGrid>
      <w:tr w:rsidR="00EA425F" w14:paraId="21C1CA79" w14:textId="77777777">
        <w:trPr>
          <w:trHeight w:val="405"/>
        </w:trPr>
        <w:tc>
          <w:tcPr>
            <w:tcW w:w="4322" w:type="dxa"/>
            <w:tcBorders>
              <w:top w:val="single" w:sz="6" w:space="0" w:color="989898"/>
              <w:left w:val="single" w:sz="6" w:space="0" w:color="989898"/>
              <w:bottom w:val="single" w:sz="6" w:space="0" w:color="989898"/>
              <w:right w:val="single" w:sz="6" w:space="0" w:color="989898"/>
            </w:tcBorders>
            <w:shd w:val="clear" w:color="auto" w:fill="D9D9D9"/>
          </w:tcPr>
          <w:p w14:paraId="2903BEF8" w14:textId="77777777" w:rsidR="00EA425F" w:rsidRDefault="004F49E8">
            <w:pPr>
              <w:spacing w:after="0" w:line="259" w:lineRule="auto"/>
              <w:ind w:left="2" w:firstLine="0"/>
            </w:pPr>
            <w:r>
              <w:rPr>
                <w:b/>
              </w:rPr>
              <w:t xml:space="preserve"> 查询和用户意图 </w:t>
            </w:r>
          </w:p>
        </w:tc>
        <w:tc>
          <w:tcPr>
            <w:tcW w:w="6478" w:type="dxa"/>
            <w:tcBorders>
              <w:top w:val="single" w:sz="6" w:space="0" w:color="989898"/>
              <w:left w:val="single" w:sz="6" w:space="0" w:color="989898"/>
              <w:bottom w:val="single" w:sz="6" w:space="0" w:color="989898"/>
              <w:right w:val="single" w:sz="6" w:space="0" w:color="989898"/>
            </w:tcBorders>
            <w:shd w:val="clear" w:color="auto" w:fill="D9D9D9"/>
          </w:tcPr>
          <w:p w14:paraId="0FC20836" w14:textId="77777777" w:rsidR="00EA425F" w:rsidRDefault="004F49E8">
            <w:pPr>
              <w:spacing w:after="0" w:line="259" w:lineRule="auto"/>
              <w:ind w:left="0" w:firstLine="0"/>
            </w:pPr>
            <w:r>
              <w:rPr>
                <w:b/>
              </w:rPr>
              <w:t xml:space="preserve"> 特殊内容结果块 </w:t>
            </w:r>
          </w:p>
        </w:tc>
      </w:tr>
      <w:tr w:rsidR="00EA425F" w14:paraId="060335C9" w14:textId="77777777">
        <w:trPr>
          <w:trHeight w:val="4322"/>
        </w:trPr>
        <w:tc>
          <w:tcPr>
            <w:tcW w:w="4322" w:type="dxa"/>
            <w:tcBorders>
              <w:top w:val="single" w:sz="6" w:space="0" w:color="989898"/>
              <w:left w:val="single" w:sz="6" w:space="0" w:color="989898"/>
              <w:bottom w:val="single" w:sz="6" w:space="0" w:color="989898"/>
              <w:right w:val="single" w:sz="6" w:space="0" w:color="989898"/>
            </w:tcBorders>
            <w:vAlign w:val="center"/>
          </w:tcPr>
          <w:p w14:paraId="2281490B" w14:textId="77777777" w:rsidR="00EA425F" w:rsidRDefault="004F49E8">
            <w:pPr>
              <w:spacing w:line="259" w:lineRule="auto"/>
              <w:ind w:left="2" w:firstLine="0"/>
            </w:pPr>
            <w:r>
              <w:rPr>
                <w:b/>
              </w:rPr>
              <w:t xml:space="preserve"> 查询： </w:t>
            </w:r>
            <w:r>
              <w:t xml:space="preserve"> [weather] </w:t>
            </w:r>
          </w:p>
          <w:p w14:paraId="54DBF09B" w14:textId="77777777" w:rsidR="00EA425F" w:rsidRDefault="004F49E8">
            <w:pPr>
              <w:spacing w:line="259" w:lineRule="auto"/>
              <w:ind w:left="2" w:firstLine="0"/>
            </w:pPr>
            <w:r>
              <w:rPr>
                <w:b/>
              </w:rPr>
              <w:t xml:space="preserve"> 用户位置： </w:t>
            </w:r>
            <w:r>
              <w:t xml:space="preserve"> 伊利诺伊州芝加哥 </w:t>
            </w:r>
          </w:p>
          <w:p w14:paraId="14AA3A56" w14:textId="77777777" w:rsidR="00EA425F" w:rsidRDefault="004F49E8">
            <w:pPr>
              <w:spacing w:after="240" w:line="251" w:lineRule="auto"/>
              <w:ind w:left="2" w:firstLine="0"/>
            </w:pPr>
            <w:r>
              <w:rPr>
                <w:b/>
              </w:rPr>
              <w:t>用户意图：</w:t>
            </w:r>
            <w:r>
              <w:t xml:space="preserve">这是一个 </w:t>
            </w:r>
            <w:r>
              <w:rPr>
                <w:b/>
              </w:rPr>
              <w:t xml:space="preserve"> “知道简单” </w:t>
            </w:r>
            <w:r>
              <w:t xml:space="preserve"> 查询，因为用户有一个相当简单的信息需求：查找当前温度和下雨或下雪的可能性。 用户想知道用户位置的天气。 </w:t>
            </w:r>
          </w:p>
          <w:p w14:paraId="618CA86B" w14:textId="77777777" w:rsidR="00EA425F" w:rsidRDefault="004F49E8">
            <w:pPr>
              <w:spacing w:after="0" w:line="259" w:lineRule="auto"/>
              <w:ind w:left="2" w:firstLine="0"/>
            </w:pPr>
            <w:r>
              <w:rPr>
                <w:b/>
              </w:rPr>
              <w:t xml:space="preserve"> 注意： </w:t>
            </w:r>
            <w:r>
              <w:t xml:space="preserve"> 假设该</w:t>
            </w:r>
            <w:proofErr w:type="gramStart"/>
            <w:r>
              <w:t>块显示</w:t>
            </w:r>
            <w:proofErr w:type="gramEnd"/>
            <w:r>
              <w:t xml:space="preserve">用户的当前信息。 </w:t>
            </w:r>
          </w:p>
        </w:tc>
        <w:tc>
          <w:tcPr>
            <w:tcW w:w="6478" w:type="dxa"/>
            <w:tcBorders>
              <w:top w:val="single" w:sz="6" w:space="0" w:color="989898"/>
              <w:left w:val="single" w:sz="6" w:space="0" w:color="989898"/>
              <w:bottom w:val="single" w:sz="6" w:space="0" w:color="989898"/>
              <w:right w:val="single" w:sz="6" w:space="0" w:color="989898"/>
            </w:tcBorders>
          </w:tcPr>
          <w:p w14:paraId="6C25ED08" w14:textId="77777777" w:rsidR="00EA425F" w:rsidRDefault="004F49E8">
            <w:pPr>
              <w:spacing w:after="0" w:line="259" w:lineRule="auto"/>
              <w:ind w:left="130" w:firstLine="0"/>
            </w:pPr>
            <w:r>
              <w:rPr>
                <w:rFonts w:ascii="Calibri" w:eastAsia="Calibri" w:hAnsi="Calibri" w:cs="Calibri"/>
                <w:noProof/>
                <w:sz w:val="22"/>
              </w:rPr>
              <mc:AlternateContent>
                <mc:Choice Requires="wpg">
                  <w:drawing>
                    <wp:inline distT="0" distB="0" distL="0" distR="0" wp14:anchorId="120846CA" wp14:editId="62906B34">
                      <wp:extent cx="2667000" cy="2438400"/>
                      <wp:effectExtent l="0" t="0" r="0" b="0"/>
                      <wp:docPr id="180696" name="Group 180696"/>
                      <wp:cNvGraphicFramePr/>
                      <a:graphic xmlns:a="http://schemas.openxmlformats.org/drawingml/2006/main">
                        <a:graphicData uri="http://schemas.microsoft.com/office/word/2010/wordprocessingGroup">
                          <wpg:wgp>
                            <wpg:cNvGrpSpPr/>
                            <wpg:grpSpPr>
                              <a:xfrm>
                                <a:off x="0" y="0"/>
                                <a:ext cx="2667000" cy="2438400"/>
                                <a:chOff x="0" y="0"/>
                                <a:chExt cx="2667000" cy="2438400"/>
                              </a:xfrm>
                            </wpg:grpSpPr>
                            <pic:pic xmlns:pic="http://schemas.openxmlformats.org/drawingml/2006/picture">
                              <pic:nvPicPr>
                                <pic:cNvPr id="8703" name="Picture 8703"/>
                                <pic:cNvPicPr/>
                              </pic:nvPicPr>
                              <pic:blipFill>
                                <a:blip r:embed="rId520"/>
                                <a:stretch>
                                  <a:fillRect/>
                                </a:stretch>
                              </pic:blipFill>
                              <pic:spPr>
                                <a:xfrm>
                                  <a:off x="9525" y="9525"/>
                                  <a:ext cx="2647950" cy="2419350"/>
                                </a:xfrm>
                                <a:prstGeom prst="rect">
                                  <a:avLst/>
                                </a:prstGeom>
                              </pic:spPr>
                            </pic:pic>
                            <wps:wsp>
                              <wps:cNvPr id="8704" name="Shape 8704"/>
                              <wps:cNvSpPr/>
                              <wps:spPr>
                                <a:xfrm>
                                  <a:off x="0" y="4763"/>
                                  <a:ext cx="2662237" cy="0"/>
                                </a:xfrm>
                                <a:custGeom>
                                  <a:avLst/>
                                  <a:gdLst/>
                                  <a:ahLst/>
                                  <a:cxnLst/>
                                  <a:rect l="0" t="0" r="0" b="0"/>
                                  <a:pathLst>
                                    <a:path w="2662237">
                                      <a:moveTo>
                                        <a:pt x="0" y="0"/>
                                      </a:moveTo>
                                      <a:lnTo>
                                        <a:pt x="2662237"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705" name="Shape 8705"/>
                              <wps:cNvSpPr/>
                              <wps:spPr>
                                <a:xfrm>
                                  <a:off x="2662237" y="0"/>
                                  <a:ext cx="0" cy="2433637"/>
                                </a:xfrm>
                                <a:custGeom>
                                  <a:avLst/>
                                  <a:gdLst/>
                                  <a:ahLst/>
                                  <a:cxnLst/>
                                  <a:rect l="0" t="0" r="0" b="0"/>
                                  <a:pathLst>
                                    <a:path h="2433637">
                                      <a:moveTo>
                                        <a:pt x="0" y="0"/>
                                      </a:moveTo>
                                      <a:lnTo>
                                        <a:pt x="0" y="2433637"/>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706" name="Shape 8706"/>
                              <wps:cNvSpPr/>
                              <wps:spPr>
                                <a:xfrm>
                                  <a:off x="4763" y="2433637"/>
                                  <a:ext cx="2662237" cy="0"/>
                                </a:xfrm>
                                <a:custGeom>
                                  <a:avLst/>
                                  <a:gdLst/>
                                  <a:ahLst/>
                                  <a:cxnLst/>
                                  <a:rect l="0" t="0" r="0" b="0"/>
                                  <a:pathLst>
                                    <a:path w="2662237">
                                      <a:moveTo>
                                        <a:pt x="2662237"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707" name="Shape 8707"/>
                              <wps:cNvSpPr/>
                              <wps:spPr>
                                <a:xfrm>
                                  <a:off x="4763" y="4763"/>
                                  <a:ext cx="0" cy="2433637"/>
                                </a:xfrm>
                                <a:custGeom>
                                  <a:avLst/>
                                  <a:gdLst/>
                                  <a:ahLst/>
                                  <a:cxnLst/>
                                  <a:rect l="0" t="0" r="0" b="0"/>
                                  <a:pathLst>
                                    <a:path h="2433637">
                                      <a:moveTo>
                                        <a:pt x="0" y="2433637"/>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180696" style="width:210pt;height:192pt;mso-position-horizontal-relative:char;mso-position-vertical-relative:line" coordsize="26670,24384">
                      <v:shape id="Picture 8703" style="position:absolute;width:26479;height:24193;left:95;top:95;" filled="f">
                        <v:imagedata r:id="rId521"/>
                      </v:shape>
                      <v:shape id="Shape 8704" style="position:absolute;width:26622;height:0;left:0;top:47;" coordsize="2662237,0" path="m0,0l2662237,0">
                        <v:stroke on="true" weight="0.75pt" color="#e6e6e6" miterlimit="10" joinstyle="miter" endcap="flat"/>
                        <v:fill on="false" color="#000000" opacity="0"/>
                      </v:shape>
                      <v:shape id="Shape 8705" style="position:absolute;width:0;height:24336;left:26622;top:0;" coordsize="0,2433637" path="m0,0l0,2433637">
                        <v:stroke on="true" weight="0.75pt" color="#e6e6e6" miterlimit="10" joinstyle="miter" endcap="flat"/>
                        <v:fill on="false" color="#000000" opacity="0"/>
                      </v:shape>
                      <v:shape id="Shape 8706" style="position:absolute;width:26622;height:0;left:47;top:24336;" coordsize="2662237,0" path="m2662237,0l0,0">
                        <v:stroke on="true" weight="0.75pt" color="#e6e6e6" miterlimit="10" joinstyle="miter" endcap="flat"/>
                        <v:fill on="false" color="#000000" opacity="0"/>
                      </v:shape>
                      <v:shape id="Shape 8707" style="position:absolute;width:0;height:24336;left:47;top:47;" coordsize="0,2433637" path="m0,2433637l0,0">
                        <v:stroke on="true" weight="0.75pt" color="#e6e6e6" miterlimit="10" joinstyle="miter" endcap="flat"/>
                        <v:fill on="false" color="#000000" opacity="0"/>
                      </v:shape>
                    </v:group>
                  </w:pict>
                </mc:Fallback>
              </mc:AlternateContent>
            </w:r>
          </w:p>
        </w:tc>
      </w:tr>
    </w:tbl>
    <w:p w14:paraId="44330675" w14:textId="77777777" w:rsidR="00EA425F" w:rsidRDefault="00EA425F">
      <w:pPr>
        <w:spacing w:after="0" w:line="259" w:lineRule="auto"/>
        <w:ind w:left="-720" w:right="11520" w:firstLine="0"/>
      </w:pPr>
    </w:p>
    <w:tbl>
      <w:tblPr>
        <w:tblStyle w:val="TableGrid"/>
        <w:tblW w:w="10800" w:type="dxa"/>
        <w:tblInd w:w="6" w:type="dxa"/>
        <w:tblCellMar>
          <w:top w:w="95" w:type="dxa"/>
          <w:left w:w="68" w:type="dxa"/>
          <w:right w:w="63" w:type="dxa"/>
        </w:tblCellMar>
        <w:tblLook w:val="04A0" w:firstRow="1" w:lastRow="0" w:firstColumn="1" w:lastColumn="0" w:noHBand="0" w:noVBand="1"/>
      </w:tblPr>
      <w:tblGrid>
        <w:gridCol w:w="4322"/>
        <w:gridCol w:w="6478"/>
      </w:tblGrid>
      <w:tr w:rsidR="00EA425F" w14:paraId="5A3651DF" w14:textId="77777777">
        <w:trPr>
          <w:trHeight w:val="405"/>
        </w:trPr>
        <w:tc>
          <w:tcPr>
            <w:tcW w:w="4322" w:type="dxa"/>
            <w:tcBorders>
              <w:top w:val="single" w:sz="6" w:space="0" w:color="989898"/>
              <w:left w:val="single" w:sz="6" w:space="0" w:color="989898"/>
              <w:bottom w:val="single" w:sz="6" w:space="0" w:color="989898"/>
              <w:right w:val="single" w:sz="6" w:space="0" w:color="989898"/>
            </w:tcBorders>
            <w:shd w:val="clear" w:color="auto" w:fill="D9D9D9"/>
          </w:tcPr>
          <w:p w14:paraId="748B974F" w14:textId="77777777" w:rsidR="00EA425F" w:rsidRDefault="004F49E8">
            <w:pPr>
              <w:spacing w:after="0" w:line="259" w:lineRule="auto"/>
              <w:ind w:left="2" w:firstLine="0"/>
            </w:pPr>
            <w:r>
              <w:rPr>
                <w:b/>
              </w:rPr>
              <w:t xml:space="preserve"> 查询和用户意图 </w:t>
            </w:r>
          </w:p>
        </w:tc>
        <w:tc>
          <w:tcPr>
            <w:tcW w:w="6478" w:type="dxa"/>
            <w:tcBorders>
              <w:top w:val="single" w:sz="6" w:space="0" w:color="989898"/>
              <w:left w:val="single" w:sz="6" w:space="0" w:color="989898"/>
              <w:bottom w:val="single" w:sz="6" w:space="0" w:color="989898"/>
              <w:right w:val="single" w:sz="6" w:space="0" w:color="989898"/>
            </w:tcBorders>
            <w:shd w:val="clear" w:color="auto" w:fill="D9D9D9"/>
          </w:tcPr>
          <w:p w14:paraId="2A38A59D" w14:textId="77777777" w:rsidR="00EA425F" w:rsidRDefault="004F49E8">
            <w:pPr>
              <w:spacing w:after="0" w:line="259" w:lineRule="auto"/>
              <w:ind w:left="0" w:firstLine="0"/>
            </w:pPr>
            <w:r>
              <w:rPr>
                <w:b/>
              </w:rPr>
              <w:t xml:space="preserve"> 特殊内容结果块 </w:t>
            </w:r>
          </w:p>
        </w:tc>
      </w:tr>
      <w:tr w:rsidR="00EA425F" w14:paraId="2A535753" w14:textId="77777777">
        <w:trPr>
          <w:trHeight w:val="5987"/>
        </w:trPr>
        <w:tc>
          <w:tcPr>
            <w:tcW w:w="4322" w:type="dxa"/>
            <w:tcBorders>
              <w:top w:val="single" w:sz="6" w:space="0" w:color="989898"/>
              <w:left w:val="single" w:sz="6" w:space="0" w:color="989898"/>
              <w:bottom w:val="single" w:sz="6" w:space="0" w:color="989898"/>
              <w:right w:val="single" w:sz="6" w:space="0" w:color="989898"/>
            </w:tcBorders>
            <w:vAlign w:val="center"/>
          </w:tcPr>
          <w:p w14:paraId="70EFD00B" w14:textId="77777777" w:rsidR="00EA425F" w:rsidRDefault="004F49E8">
            <w:pPr>
              <w:spacing w:line="259" w:lineRule="auto"/>
              <w:ind w:left="2" w:firstLine="0"/>
            </w:pPr>
            <w:r>
              <w:rPr>
                <w:b/>
              </w:rPr>
              <w:lastRenderedPageBreak/>
              <w:t xml:space="preserve"> 查询： </w:t>
            </w:r>
            <w:r>
              <w:t xml:space="preserve"> [艾玛·斯通电影] </w:t>
            </w:r>
          </w:p>
          <w:p w14:paraId="3B0D35C0" w14:textId="77777777" w:rsidR="00EA425F" w:rsidRDefault="004F49E8">
            <w:pPr>
              <w:spacing w:after="240" w:line="251" w:lineRule="auto"/>
              <w:ind w:left="2" w:firstLine="0"/>
            </w:pPr>
            <w:r>
              <w:rPr>
                <w:b/>
              </w:rPr>
              <w:t xml:space="preserve"> 用户意向： </w:t>
            </w:r>
            <w:r>
              <w:t xml:space="preserve"> 这是一个 </w:t>
            </w:r>
            <w:r>
              <w:rPr>
                <w:b/>
              </w:rPr>
              <w:t xml:space="preserve"> “知道” </w:t>
            </w:r>
            <w:r>
              <w:t xml:space="preserve"> 查询。 用户希望通过艾玛·斯通（Emma Stone）获取有关电影的信息。 </w:t>
            </w:r>
          </w:p>
          <w:p w14:paraId="04D3D50E" w14:textId="77777777" w:rsidR="00EA425F" w:rsidRDefault="004F49E8">
            <w:pPr>
              <w:spacing w:after="0" w:line="259" w:lineRule="auto"/>
              <w:ind w:left="2" w:firstLine="0"/>
            </w:pPr>
            <w:r>
              <w:rPr>
                <w:b/>
              </w:rPr>
              <w:t xml:space="preserve">结果： </w:t>
            </w:r>
            <w:r>
              <w:t xml:space="preserve"> 在此结果块中，用户可以 </w:t>
            </w:r>
          </w:p>
          <w:p w14:paraId="4DA12671" w14:textId="77777777" w:rsidR="00EA425F" w:rsidRDefault="004F49E8">
            <w:pPr>
              <w:spacing w:after="0" w:line="259" w:lineRule="auto"/>
              <w:ind w:left="2" w:firstLine="0"/>
            </w:pPr>
            <w:r>
              <w:t xml:space="preserve"> 立即观看一些由艾玛·斯通主演的热门电影，并可以选择单击链接以了解有关每部电影的更多信息。 用户还可以滑动查看更多电影的列表。 </w:t>
            </w:r>
          </w:p>
        </w:tc>
        <w:tc>
          <w:tcPr>
            <w:tcW w:w="6478" w:type="dxa"/>
            <w:tcBorders>
              <w:top w:val="single" w:sz="6" w:space="0" w:color="989898"/>
              <w:left w:val="single" w:sz="6" w:space="0" w:color="989898"/>
              <w:bottom w:val="single" w:sz="6" w:space="0" w:color="989898"/>
              <w:right w:val="single" w:sz="6" w:space="0" w:color="989898"/>
            </w:tcBorders>
          </w:tcPr>
          <w:p w14:paraId="3A4CAB45" w14:textId="77777777" w:rsidR="00EA425F" w:rsidRDefault="004F49E8">
            <w:pPr>
              <w:spacing w:after="0" w:line="259" w:lineRule="auto"/>
              <w:ind w:left="149" w:firstLine="0"/>
            </w:pPr>
            <w:r>
              <w:rPr>
                <w:rFonts w:ascii="Calibri" w:eastAsia="Calibri" w:hAnsi="Calibri" w:cs="Calibri"/>
                <w:noProof/>
                <w:sz w:val="22"/>
              </w:rPr>
              <mc:AlternateContent>
                <mc:Choice Requires="wpg">
                  <w:drawing>
                    <wp:inline distT="0" distB="0" distL="0" distR="0" wp14:anchorId="596D9017" wp14:editId="5B3DB944">
                      <wp:extent cx="2638425" cy="3648075"/>
                      <wp:effectExtent l="0" t="0" r="0" b="0"/>
                      <wp:docPr id="182424" name="Group 182424"/>
                      <wp:cNvGraphicFramePr/>
                      <a:graphic xmlns:a="http://schemas.openxmlformats.org/drawingml/2006/main">
                        <a:graphicData uri="http://schemas.microsoft.com/office/word/2010/wordprocessingGroup">
                          <wpg:wgp>
                            <wpg:cNvGrpSpPr/>
                            <wpg:grpSpPr>
                              <a:xfrm>
                                <a:off x="0" y="0"/>
                                <a:ext cx="2638425" cy="3648075"/>
                                <a:chOff x="0" y="0"/>
                                <a:chExt cx="2638425" cy="3648075"/>
                              </a:xfrm>
                            </wpg:grpSpPr>
                            <pic:pic xmlns:pic="http://schemas.openxmlformats.org/drawingml/2006/picture">
                              <pic:nvPicPr>
                                <pic:cNvPr id="8750" name="Picture 8750"/>
                                <pic:cNvPicPr/>
                              </pic:nvPicPr>
                              <pic:blipFill>
                                <a:blip r:embed="rId522"/>
                                <a:stretch>
                                  <a:fillRect/>
                                </a:stretch>
                              </pic:blipFill>
                              <pic:spPr>
                                <a:xfrm>
                                  <a:off x="4763" y="4763"/>
                                  <a:ext cx="2619375" cy="3629025"/>
                                </a:xfrm>
                                <a:prstGeom prst="rect">
                                  <a:avLst/>
                                </a:prstGeom>
                              </pic:spPr>
                            </pic:pic>
                            <wps:wsp>
                              <wps:cNvPr id="8751" name="Shape 8751"/>
                              <wps:cNvSpPr/>
                              <wps:spPr>
                                <a:xfrm>
                                  <a:off x="0" y="4763"/>
                                  <a:ext cx="2633662" cy="0"/>
                                </a:xfrm>
                                <a:custGeom>
                                  <a:avLst/>
                                  <a:gdLst/>
                                  <a:ahLst/>
                                  <a:cxnLst/>
                                  <a:rect l="0" t="0" r="0" b="0"/>
                                  <a:pathLst>
                                    <a:path w="2633662">
                                      <a:moveTo>
                                        <a:pt x="0" y="0"/>
                                      </a:moveTo>
                                      <a:lnTo>
                                        <a:pt x="2633662"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752" name="Shape 8752"/>
                              <wps:cNvSpPr/>
                              <wps:spPr>
                                <a:xfrm>
                                  <a:off x="2633662" y="0"/>
                                  <a:ext cx="0" cy="3643312"/>
                                </a:xfrm>
                                <a:custGeom>
                                  <a:avLst/>
                                  <a:gdLst/>
                                  <a:ahLst/>
                                  <a:cxnLst/>
                                  <a:rect l="0" t="0" r="0" b="0"/>
                                  <a:pathLst>
                                    <a:path h="3643312">
                                      <a:moveTo>
                                        <a:pt x="0" y="0"/>
                                      </a:moveTo>
                                      <a:lnTo>
                                        <a:pt x="0" y="3643312"/>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753" name="Shape 8753"/>
                              <wps:cNvSpPr/>
                              <wps:spPr>
                                <a:xfrm>
                                  <a:off x="4763" y="3643312"/>
                                  <a:ext cx="2633662" cy="0"/>
                                </a:xfrm>
                                <a:custGeom>
                                  <a:avLst/>
                                  <a:gdLst/>
                                  <a:ahLst/>
                                  <a:cxnLst/>
                                  <a:rect l="0" t="0" r="0" b="0"/>
                                  <a:pathLst>
                                    <a:path w="2633662">
                                      <a:moveTo>
                                        <a:pt x="2633662"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754" name="Shape 8754"/>
                              <wps:cNvSpPr/>
                              <wps:spPr>
                                <a:xfrm>
                                  <a:off x="4763" y="4763"/>
                                  <a:ext cx="0" cy="3643312"/>
                                </a:xfrm>
                                <a:custGeom>
                                  <a:avLst/>
                                  <a:gdLst/>
                                  <a:ahLst/>
                                  <a:cxnLst/>
                                  <a:rect l="0" t="0" r="0" b="0"/>
                                  <a:pathLst>
                                    <a:path h="3643312">
                                      <a:moveTo>
                                        <a:pt x="0" y="3643312"/>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182424" style="width:207.75pt;height:287.25pt;mso-position-horizontal-relative:char;mso-position-vertical-relative:line" coordsize="26384,36480">
                      <v:shape id="Picture 8750" style="position:absolute;width:26193;height:36290;left:47;top:47;" filled="f">
                        <v:imagedata r:id="rId523"/>
                      </v:shape>
                      <v:shape id="Shape 8751" style="position:absolute;width:26336;height:0;left:0;top:47;" coordsize="2633662,0" path="m0,0l2633662,0">
                        <v:stroke on="true" weight="0.75pt" color="#e6e6e6" miterlimit="10" joinstyle="miter" endcap="flat"/>
                        <v:fill on="false" color="#000000" opacity="0"/>
                      </v:shape>
                      <v:shape id="Shape 8752" style="position:absolute;width:0;height:36433;left:26336;top:0;" coordsize="0,3643312" path="m0,0l0,3643312">
                        <v:stroke on="true" weight="0.75pt" color="#e6e6e6" miterlimit="10" joinstyle="miter" endcap="flat"/>
                        <v:fill on="false" color="#000000" opacity="0"/>
                      </v:shape>
                      <v:shape id="Shape 8753" style="position:absolute;width:26336;height:0;left:47;top:36433;" coordsize="2633662,0" path="m2633662,0l0,0">
                        <v:stroke on="true" weight="0.75pt" color="#e6e6e6" miterlimit="10" joinstyle="miter" endcap="flat"/>
                        <v:fill on="false" color="#000000" opacity="0"/>
                      </v:shape>
                      <v:shape id="Shape 8754" style="position:absolute;width:0;height:36433;left:47;top:47;" coordsize="0,3643312" path="m0,3643312l0,0">
                        <v:stroke on="true" weight="0.75pt" color="#e6e6e6" miterlimit="10" joinstyle="miter" endcap="flat"/>
                        <v:fill on="false" color="#000000" opacity="0"/>
                      </v:shape>
                    </v:group>
                  </w:pict>
                </mc:Fallback>
              </mc:AlternateContent>
            </w:r>
          </w:p>
        </w:tc>
      </w:tr>
      <w:tr w:rsidR="00EA425F" w14:paraId="74B22CA2" w14:textId="77777777">
        <w:trPr>
          <w:trHeight w:val="2760"/>
        </w:trPr>
        <w:tc>
          <w:tcPr>
            <w:tcW w:w="4322" w:type="dxa"/>
            <w:tcBorders>
              <w:top w:val="single" w:sz="6" w:space="0" w:color="989898"/>
              <w:left w:val="single" w:sz="6" w:space="0" w:color="989898"/>
              <w:bottom w:val="single" w:sz="6" w:space="0" w:color="989898"/>
              <w:right w:val="single" w:sz="6" w:space="0" w:color="989898"/>
            </w:tcBorders>
            <w:vAlign w:val="center"/>
          </w:tcPr>
          <w:p w14:paraId="5A49DC26" w14:textId="77777777" w:rsidR="00EA425F" w:rsidRDefault="004F49E8">
            <w:pPr>
              <w:spacing w:line="259" w:lineRule="auto"/>
              <w:ind w:left="2" w:firstLine="0"/>
            </w:pPr>
            <w:r>
              <w:rPr>
                <w:b/>
              </w:rPr>
              <w:t xml:space="preserve"> 查询： </w:t>
            </w:r>
            <w:r>
              <w:t xml:space="preserve"> [香蕉中的卡路里] </w:t>
            </w:r>
          </w:p>
          <w:p w14:paraId="5E8F8534" w14:textId="77777777" w:rsidR="00EA425F" w:rsidRDefault="004F49E8">
            <w:pPr>
              <w:spacing w:after="0" w:line="259" w:lineRule="auto"/>
              <w:ind w:left="2" w:firstLine="0"/>
            </w:pPr>
            <w:r>
              <w:rPr>
                <w:b/>
              </w:rPr>
              <w:t xml:space="preserve"> 用户意向： </w:t>
            </w:r>
            <w:r>
              <w:t xml:space="preserve"> 这是一个 </w:t>
            </w:r>
            <w:r>
              <w:rPr>
                <w:b/>
              </w:rPr>
              <w:t xml:space="preserve"> “知道简单 </w:t>
            </w:r>
            <w:r>
              <w:t xml:space="preserve"> ”查询。 用户想知道一根香蕉中有多少卡路里。 </w:t>
            </w:r>
          </w:p>
        </w:tc>
        <w:tc>
          <w:tcPr>
            <w:tcW w:w="6478" w:type="dxa"/>
            <w:tcBorders>
              <w:top w:val="single" w:sz="6" w:space="0" w:color="989898"/>
              <w:left w:val="single" w:sz="6" w:space="0" w:color="989898"/>
              <w:bottom w:val="single" w:sz="6" w:space="0" w:color="989898"/>
              <w:right w:val="single" w:sz="6" w:space="0" w:color="989898"/>
            </w:tcBorders>
          </w:tcPr>
          <w:p w14:paraId="42F60F35"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69F949A8" wp14:editId="1B8B97B6">
                      <wp:extent cx="2686050" cy="1295400"/>
                      <wp:effectExtent l="0" t="0" r="0" b="0"/>
                      <wp:docPr id="182533" name="Group 182533"/>
                      <wp:cNvGraphicFramePr/>
                      <a:graphic xmlns:a="http://schemas.openxmlformats.org/drawingml/2006/main">
                        <a:graphicData uri="http://schemas.microsoft.com/office/word/2010/wordprocessingGroup">
                          <wpg:wgp>
                            <wpg:cNvGrpSpPr/>
                            <wpg:grpSpPr>
                              <a:xfrm>
                                <a:off x="0" y="0"/>
                                <a:ext cx="2686050" cy="1295400"/>
                                <a:chOff x="0" y="0"/>
                                <a:chExt cx="2686050" cy="1295400"/>
                              </a:xfrm>
                            </wpg:grpSpPr>
                            <pic:pic xmlns:pic="http://schemas.openxmlformats.org/drawingml/2006/picture">
                              <pic:nvPicPr>
                                <pic:cNvPr id="8756" name="Picture 8756"/>
                                <pic:cNvPicPr/>
                              </pic:nvPicPr>
                              <pic:blipFill>
                                <a:blip r:embed="rId524"/>
                                <a:stretch>
                                  <a:fillRect/>
                                </a:stretch>
                              </pic:blipFill>
                              <pic:spPr>
                                <a:xfrm>
                                  <a:off x="9525" y="9525"/>
                                  <a:ext cx="2667000" cy="1276350"/>
                                </a:xfrm>
                                <a:prstGeom prst="rect">
                                  <a:avLst/>
                                </a:prstGeom>
                              </pic:spPr>
                            </pic:pic>
                            <wps:wsp>
                              <wps:cNvPr id="8757" name="Shape 8757"/>
                              <wps:cNvSpPr/>
                              <wps:spPr>
                                <a:xfrm>
                                  <a:off x="0" y="4763"/>
                                  <a:ext cx="2681288" cy="0"/>
                                </a:xfrm>
                                <a:custGeom>
                                  <a:avLst/>
                                  <a:gdLst/>
                                  <a:ahLst/>
                                  <a:cxnLst/>
                                  <a:rect l="0" t="0" r="0" b="0"/>
                                  <a:pathLst>
                                    <a:path w="2681288">
                                      <a:moveTo>
                                        <a:pt x="0" y="0"/>
                                      </a:moveTo>
                                      <a:lnTo>
                                        <a:pt x="2681288"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758" name="Shape 8758"/>
                              <wps:cNvSpPr/>
                              <wps:spPr>
                                <a:xfrm>
                                  <a:off x="2681288" y="0"/>
                                  <a:ext cx="0" cy="1290638"/>
                                </a:xfrm>
                                <a:custGeom>
                                  <a:avLst/>
                                  <a:gdLst/>
                                  <a:ahLst/>
                                  <a:cxnLst/>
                                  <a:rect l="0" t="0" r="0" b="0"/>
                                  <a:pathLst>
                                    <a:path h="1290638">
                                      <a:moveTo>
                                        <a:pt x="0" y="0"/>
                                      </a:moveTo>
                                      <a:lnTo>
                                        <a:pt x="0" y="1290638"/>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759" name="Shape 8759"/>
                              <wps:cNvSpPr/>
                              <wps:spPr>
                                <a:xfrm>
                                  <a:off x="4763" y="1290638"/>
                                  <a:ext cx="2681288" cy="0"/>
                                </a:xfrm>
                                <a:custGeom>
                                  <a:avLst/>
                                  <a:gdLst/>
                                  <a:ahLst/>
                                  <a:cxnLst/>
                                  <a:rect l="0" t="0" r="0" b="0"/>
                                  <a:pathLst>
                                    <a:path w="2681288">
                                      <a:moveTo>
                                        <a:pt x="2681288"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760" name="Shape 8760"/>
                              <wps:cNvSpPr/>
                              <wps:spPr>
                                <a:xfrm>
                                  <a:off x="4763" y="4763"/>
                                  <a:ext cx="0" cy="1290638"/>
                                </a:xfrm>
                                <a:custGeom>
                                  <a:avLst/>
                                  <a:gdLst/>
                                  <a:ahLst/>
                                  <a:cxnLst/>
                                  <a:rect l="0" t="0" r="0" b="0"/>
                                  <a:pathLst>
                                    <a:path h="1290638">
                                      <a:moveTo>
                                        <a:pt x="0" y="1290638"/>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182533" style="width:211.5pt;height:102pt;mso-position-horizontal-relative:char;mso-position-vertical-relative:line" coordsize="26860,12954">
                      <v:shape id="Picture 8756" style="position:absolute;width:26670;height:12763;left:95;top:95;" filled="f">
                        <v:imagedata r:id="rId525"/>
                      </v:shape>
                      <v:shape id="Shape 8757" style="position:absolute;width:26812;height:0;left:0;top:47;" coordsize="2681288,0" path="m0,0l2681288,0">
                        <v:stroke on="true" weight="0.75pt" color="#e6e6e6" miterlimit="10" joinstyle="miter" endcap="flat"/>
                        <v:fill on="false" color="#000000" opacity="0"/>
                      </v:shape>
                      <v:shape id="Shape 8758" style="position:absolute;width:0;height:12906;left:26812;top:0;" coordsize="0,1290638" path="m0,0l0,1290638">
                        <v:stroke on="true" weight="0.75pt" color="#e6e6e6" miterlimit="10" joinstyle="miter" endcap="flat"/>
                        <v:fill on="false" color="#000000" opacity="0"/>
                      </v:shape>
                      <v:shape id="Shape 8759" style="position:absolute;width:26812;height:0;left:47;top:12906;" coordsize="2681288,0" path="m2681288,0l0,0">
                        <v:stroke on="true" weight="0.75pt" color="#e6e6e6" miterlimit="10" joinstyle="miter" endcap="flat"/>
                        <v:fill on="false" color="#000000" opacity="0"/>
                      </v:shape>
                      <v:shape id="Shape 8760" style="position:absolute;width:0;height:12906;left:47;top:47;" coordsize="0,1290638" path="m0,1290638l0,0">
                        <v:stroke on="true" weight="0.75pt" color="#e6e6e6" miterlimit="10" joinstyle="miter" endcap="flat"/>
                        <v:fill on="false" color="#000000" opacity="0"/>
                      </v:shape>
                    </v:group>
                  </w:pict>
                </mc:Fallback>
              </mc:AlternateContent>
            </w:r>
          </w:p>
        </w:tc>
      </w:tr>
    </w:tbl>
    <w:p w14:paraId="72672E85" w14:textId="77777777" w:rsidR="00EA425F" w:rsidRDefault="00EA425F">
      <w:pPr>
        <w:spacing w:after="0" w:line="259" w:lineRule="auto"/>
        <w:ind w:left="-720" w:right="11520" w:firstLine="0"/>
      </w:pPr>
    </w:p>
    <w:tbl>
      <w:tblPr>
        <w:tblStyle w:val="TableGrid"/>
        <w:tblW w:w="10800" w:type="dxa"/>
        <w:tblInd w:w="6" w:type="dxa"/>
        <w:tblCellMar>
          <w:top w:w="95" w:type="dxa"/>
          <w:left w:w="68" w:type="dxa"/>
          <w:right w:w="85" w:type="dxa"/>
        </w:tblCellMar>
        <w:tblLook w:val="04A0" w:firstRow="1" w:lastRow="0" w:firstColumn="1" w:lastColumn="0" w:noHBand="0" w:noVBand="1"/>
      </w:tblPr>
      <w:tblGrid>
        <w:gridCol w:w="4322"/>
        <w:gridCol w:w="6478"/>
      </w:tblGrid>
      <w:tr w:rsidR="00EA425F" w14:paraId="11B9ED28" w14:textId="77777777">
        <w:trPr>
          <w:trHeight w:val="405"/>
        </w:trPr>
        <w:tc>
          <w:tcPr>
            <w:tcW w:w="4322" w:type="dxa"/>
            <w:tcBorders>
              <w:top w:val="single" w:sz="6" w:space="0" w:color="989898"/>
              <w:left w:val="single" w:sz="6" w:space="0" w:color="989898"/>
              <w:bottom w:val="single" w:sz="6" w:space="0" w:color="989898"/>
              <w:right w:val="single" w:sz="6" w:space="0" w:color="989898"/>
            </w:tcBorders>
            <w:shd w:val="clear" w:color="auto" w:fill="D9D9D9"/>
          </w:tcPr>
          <w:p w14:paraId="7B70A544" w14:textId="77777777" w:rsidR="00EA425F" w:rsidRDefault="004F49E8">
            <w:pPr>
              <w:spacing w:after="0" w:line="259" w:lineRule="auto"/>
              <w:ind w:left="2" w:firstLine="0"/>
            </w:pPr>
            <w:r>
              <w:rPr>
                <w:b/>
              </w:rPr>
              <w:t xml:space="preserve"> 查询和用户意图 </w:t>
            </w:r>
          </w:p>
        </w:tc>
        <w:tc>
          <w:tcPr>
            <w:tcW w:w="6478" w:type="dxa"/>
            <w:tcBorders>
              <w:top w:val="single" w:sz="6" w:space="0" w:color="989898"/>
              <w:left w:val="single" w:sz="6" w:space="0" w:color="989898"/>
              <w:bottom w:val="single" w:sz="6" w:space="0" w:color="989898"/>
              <w:right w:val="single" w:sz="6" w:space="0" w:color="989898"/>
            </w:tcBorders>
            <w:shd w:val="clear" w:color="auto" w:fill="D9D9D9"/>
          </w:tcPr>
          <w:p w14:paraId="2B8112C6" w14:textId="77777777" w:rsidR="00EA425F" w:rsidRDefault="004F49E8">
            <w:pPr>
              <w:spacing w:after="0" w:line="259" w:lineRule="auto"/>
              <w:ind w:left="0" w:firstLine="0"/>
            </w:pPr>
            <w:r>
              <w:rPr>
                <w:b/>
              </w:rPr>
              <w:t xml:space="preserve"> 特殊内容结果块 </w:t>
            </w:r>
          </w:p>
        </w:tc>
      </w:tr>
      <w:tr w:rsidR="00EA425F" w14:paraId="526EC50E" w14:textId="77777777">
        <w:trPr>
          <w:trHeight w:val="6497"/>
        </w:trPr>
        <w:tc>
          <w:tcPr>
            <w:tcW w:w="4322" w:type="dxa"/>
            <w:tcBorders>
              <w:top w:val="single" w:sz="6" w:space="0" w:color="989898"/>
              <w:left w:val="single" w:sz="6" w:space="0" w:color="989898"/>
              <w:bottom w:val="single" w:sz="6" w:space="0" w:color="989898"/>
              <w:right w:val="single" w:sz="6" w:space="0" w:color="989898"/>
            </w:tcBorders>
            <w:vAlign w:val="center"/>
          </w:tcPr>
          <w:p w14:paraId="24CBC5FD" w14:textId="77777777" w:rsidR="00EA425F" w:rsidRDefault="004F49E8">
            <w:pPr>
              <w:spacing w:line="259" w:lineRule="auto"/>
              <w:ind w:left="2" w:firstLine="0"/>
            </w:pPr>
            <w:r>
              <w:rPr>
                <w:b/>
              </w:rPr>
              <w:lastRenderedPageBreak/>
              <w:t xml:space="preserve"> 查询： </w:t>
            </w:r>
            <w:r>
              <w:t xml:space="preserve"> [NFL scores] </w:t>
            </w:r>
          </w:p>
          <w:p w14:paraId="38774610" w14:textId="77777777" w:rsidR="00EA425F" w:rsidRDefault="004F49E8">
            <w:pPr>
              <w:spacing w:after="0" w:line="259" w:lineRule="auto"/>
              <w:ind w:left="2" w:firstLine="0"/>
            </w:pPr>
            <w:r>
              <w:rPr>
                <w:b/>
              </w:rPr>
              <w:t xml:space="preserve"> 用户意向： </w:t>
            </w:r>
            <w:r>
              <w:t xml:space="preserve"> 这是一个 </w:t>
            </w:r>
            <w:r>
              <w:rPr>
                <w:b/>
              </w:rPr>
              <w:t xml:space="preserve"> “知道” </w:t>
            </w:r>
            <w:r>
              <w:t xml:space="preserve"> 查询。 用户想要查找最新的美国国家橄榄球联赛比分。 </w:t>
            </w:r>
          </w:p>
        </w:tc>
        <w:tc>
          <w:tcPr>
            <w:tcW w:w="6478" w:type="dxa"/>
            <w:tcBorders>
              <w:top w:val="single" w:sz="6" w:space="0" w:color="989898"/>
              <w:left w:val="single" w:sz="6" w:space="0" w:color="989898"/>
              <w:bottom w:val="single" w:sz="6" w:space="0" w:color="989898"/>
              <w:right w:val="single" w:sz="6" w:space="0" w:color="989898"/>
            </w:tcBorders>
          </w:tcPr>
          <w:p w14:paraId="52C7B4C5" w14:textId="77777777" w:rsidR="00EA425F" w:rsidRDefault="004F49E8">
            <w:pPr>
              <w:spacing w:after="0" w:line="259" w:lineRule="auto"/>
              <w:ind w:left="37" w:firstLine="0"/>
            </w:pPr>
            <w:r>
              <w:rPr>
                <w:rFonts w:ascii="Calibri" w:eastAsia="Calibri" w:hAnsi="Calibri" w:cs="Calibri"/>
                <w:noProof/>
                <w:sz w:val="22"/>
              </w:rPr>
              <mc:AlternateContent>
                <mc:Choice Requires="wpg">
                  <w:drawing>
                    <wp:inline distT="0" distB="0" distL="0" distR="0" wp14:anchorId="5547E740" wp14:editId="427F5CB0">
                      <wp:extent cx="2524125" cy="3971925"/>
                      <wp:effectExtent l="0" t="0" r="0" b="0"/>
                      <wp:docPr id="182582" name="Group 182582"/>
                      <wp:cNvGraphicFramePr/>
                      <a:graphic xmlns:a="http://schemas.openxmlformats.org/drawingml/2006/main">
                        <a:graphicData uri="http://schemas.microsoft.com/office/word/2010/wordprocessingGroup">
                          <wpg:wgp>
                            <wpg:cNvGrpSpPr/>
                            <wpg:grpSpPr>
                              <a:xfrm>
                                <a:off x="0" y="0"/>
                                <a:ext cx="2524125" cy="3971925"/>
                                <a:chOff x="0" y="0"/>
                                <a:chExt cx="2524125" cy="3971925"/>
                              </a:xfrm>
                            </wpg:grpSpPr>
                            <pic:pic xmlns:pic="http://schemas.openxmlformats.org/drawingml/2006/picture">
                              <pic:nvPicPr>
                                <pic:cNvPr id="8797" name="Picture 8797"/>
                                <pic:cNvPicPr/>
                              </pic:nvPicPr>
                              <pic:blipFill>
                                <a:blip r:embed="rId526"/>
                                <a:stretch>
                                  <a:fillRect/>
                                </a:stretch>
                              </pic:blipFill>
                              <pic:spPr>
                                <a:xfrm>
                                  <a:off x="4763" y="4763"/>
                                  <a:ext cx="2505075" cy="3952875"/>
                                </a:xfrm>
                                <a:prstGeom prst="rect">
                                  <a:avLst/>
                                </a:prstGeom>
                              </pic:spPr>
                            </pic:pic>
                            <wps:wsp>
                              <wps:cNvPr id="8798" name="Shape 8798"/>
                              <wps:cNvSpPr/>
                              <wps:spPr>
                                <a:xfrm>
                                  <a:off x="0" y="4763"/>
                                  <a:ext cx="2519363" cy="0"/>
                                </a:xfrm>
                                <a:custGeom>
                                  <a:avLst/>
                                  <a:gdLst/>
                                  <a:ahLst/>
                                  <a:cxnLst/>
                                  <a:rect l="0" t="0" r="0" b="0"/>
                                  <a:pathLst>
                                    <a:path w="2519363">
                                      <a:moveTo>
                                        <a:pt x="0" y="0"/>
                                      </a:moveTo>
                                      <a:lnTo>
                                        <a:pt x="2519363"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799" name="Shape 8799"/>
                              <wps:cNvSpPr/>
                              <wps:spPr>
                                <a:xfrm>
                                  <a:off x="2519363" y="0"/>
                                  <a:ext cx="0" cy="3967162"/>
                                </a:xfrm>
                                <a:custGeom>
                                  <a:avLst/>
                                  <a:gdLst/>
                                  <a:ahLst/>
                                  <a:cxnLst/>
                                  <a:rect l="0" t="0" r="0" b="0"/>
                                  <a:pathLst>
                                    <a:path h="3967162">
                                      <a:moveTo>
                                        <a:pt x="0" y="0"/>
                                      </a:moveTo>
                                      <a:lnTo>
                                        <a:pt x="0" y="3967162"/>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800" name="Shape 8800"/>
                              <wps:cNvSpPr/>
                              <wps:spPr>
                                <a:xfrm>
                                  <a:off x="4763" y="3967162"/>
                                  <a:ext cx="2519363" cy="0"/>
                                </a:xfrm>
                                <a:custGeom>
                                  <a:avLst/>
                                  <a:gdLst/>
                                  <a:ahLst/>
                                  <a:cxnLst/>
                                  <a:rect l="0" t="0" r="0" b="0"/>
                                  <a:pathLst>
                                    <a:path w="2519363">
                                      <a:moveTo>
                                        <a:pt x="2519363"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801" name="Shape 8801"/>
                              <wps:cNvSpPr/>
                              <wps:spPr>
                                <a:xfrm>
                                  <a:off x="4763" y="4763"/>
                                  <a:ext cx="0" cy="3967162"/>
                                </a:xfrm>
                                <a:custGeom>
                                  <a:avLst/>
                                  <a:gdLst/>
                                  <a:ahLst/>
                                  <a:cxnLst/>
                                  <a:rect l="0" t="0" r="0" b="0"/>
                                  <a:pathLst>
                                    <a:path h="3967162">
                                      <a:moveTo>
                                        <a:pt x="0" y="3967162"/>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182582" style="width:198.75pt;height:312.75pt;mso-position-horizontal-relative:char;mso-position-vertical-relative:line" coordsize="25241,39719">
                      <v:shape id="Picture 8797" style="position:absolute;width:25050;height:39528;left:47;top:47;" filled="f">
                        <v:imagedata r:id="rId527"/>
                      </v:shape>
                      <v:shape id="Shape 8798" style="position:absolute;width:25193;height:0;left:0;top:47;" coordsize="2519363,0" path="m0,0l2519363,0">
                        <v:stroke on="true" weight="0.75pt" color="#e6e6e6" miterlimit="10" joinstyle="miter" endcap="flat"/>
                        <v:fill on="false" color="#000000" opacity="0"/>
                      </v:shape>
                      <v:shape id="Shape 8799" style="position:absolute;width:0;height:39671;left:25193;top:0;" coordsize="0,3967162" path="m0,0l0,3967162">
                        <v:stroke on="true" weight="0.75pt" color="#e6e6e6" miterlimit="10" joinstyle="miter" endcap="flat"/>
                        <v:fill on="false" color="#000000" opacity="0"/>
                      </v:shape>
                      <v:shape id="Shape 8800" style="position:absolute;width:25193;height:0;left:47;top:39671;" coordsize="2519363,0" path="m2519363,0l0,0">
                        <v:stroke on="true" weight="0.75pt" color="#e6e6e6" miterlimit="10" joinstyle="miter" endcap="flat"/>
                        <v:fill on="false" color="#000000" opacity="0"/>
                      </v:shape>
                      <v:shape id="Shape 8801" style="position:absolute;width:0;height:39671;left:47;top:47;" coordsize="0,3967162" path="m0,3967162l0,0">
                        <v:stroke on="true" weight="0.75pt" color="#e6e6e6" miterlimit="10" joinstyle="miter" endcap="flat"/>
                        <v:fill on="false" color="#000000" opacity="0"/>
                      </v:shape>
                    </v:group>
                  </w:pict>
                </mc:Fallback>
              </mc:AlternateContent>
            </w:r>
          </w:p>
        </w:tc>
      </w:tr>
      <w:tr w:rsidR="00EA425F" w14:paraId="6527661E" w14:textId="77777777">
        <w:trPr>
          <w:trHeight w:val="6330"/>
        </w:trPr>
        <w:tc>
          <w:tcPr>
            <w:tcW w:w="4322" w:type="dxa"/>
            <w:tcBorders>
              <w:top w:val="single" w:sz="6" w:space="0" w:color="989898"/>
              <w:left w:val="single" w:sz="6" w:space="0" w:color="989898"/>
              <w:bottom w:val="single" w:sz="6" w:space="0" w:color="989898"/>
              <w:right w:val="single" w:sz="6" w:space="0" w:color="989898"/>
            </w:tcBorders>
            <w:vAlign w:val="center"/>
          </w:tcPr>
          <w:p w14:paraId="7E8A7B9B" w14:textId="77777777" w:rsidR="00EA425F" w:rsidRDefault="004F49E8">
            <w:pPr>
              <w:spacing w:line="259" w:lineRule="auto"/>
              <w:ind w:left="2" w:firstLine="0"/>
            </w:pPr>
            <w:r>
              <w:rPr>
                <w:b/>
              </w:rPr>
              <w:t xml:space="preserve"> 查询： </w:t>
            </w:r>
            <w:r>
              <w:t xml:space="preserve"> [coldplay fix you video] </w:t>
            </w:r>
          </w:p>
          <w:p w14:paraId="21B4DB20" w14:textId="77777777" w:rsidR="00EA425F" w:rsidRDefault="004F49E8">
            <w:pPr>
              <w:spacing w:after="240" w:line="251" w:lineRule="auto"/>
              <w:ind w:left="2" w:firstLine="0"/>
            </w:pPr>
            <w:r>
              <w:rPr>
                <w:b/>
              </w:rPr>
              <w:t xml:space="preserve"> 用户意向： </w:t>
            </w:r>
            <w:r>
              <w:t xml:space="preserve"> 这是一个 </w:t>
            </w:r>
            <w:r>
              <w:rPr>
                <w:b/>
              </w:rPr>
              <w:t xml:space="preserve"> Do </w:t>
            </w:r>
            <w:r>
              <w:t xml:space="preserve"> 查询。 用户想观看</w:t>
            </w:r>
            <w:proofErr w:type="gramStart"/>
            <w:r>
              <w:t>酷玩乐队</w:t>
            </w:r>
            <w:proofErr w:type="gramEnd"/>
            <w:r>
              <w:t xml:space="preserve">的歌曲“Fix You”的音乐视频。 </w:t>
            </w:r>
          </w:p>
          <w:p w14:paraId="3247312B" w14:textId="77777777" w:rsidR="00EA425F" w:rsidRDefault="004F49E8">
            <w:pPr>
              <w:spacing w:after="0" w:line="259" w:lineRule="auto"/>
              <w:ind w:left="2" w:firstLine="0"/>
            </w:pPr>
            <w:r>
              <w:rPr>
                <w:b/>
              </w:rPr>
              <w:t xml:space="preserve">结果： </w:t>
            </w:r>
            <w:r>
              <w:t xml:space="preserve"> 通过单击此结果块，用户可以播放歌曲的音乐视频，了解有关艺术家/专辑的更多信息等。 </w:t>
            </w:r>
          </w:p>
        </w:tc>
        <w:tc>
          <w:tcPr>
            <w:tcW w:w="6478" w:type="dxa"/>
            <w:tcBorders>
              <w:top w:val="single" w:sz="6" w:space="0" w:color="989898"/>
              <w:left w:val="single" w:sz="6" w:space="0" w:color="989898"/>
              <w:bottom w:val="single" w:sz="6" w:space="0" w:color="989898"/>
              <w:right w:val="single" w:sz="6" w:space="0" w:color="989898"/>
            </w:tcBorders>
          </w:tcPr>
          <w:p w14:paraId="70361097" w14:textId="77777777" w:rsidR="00EA425F" w:rsidRDefault="004F49E8">
            <w:pPr>
              <w:spacing w:after="0" w:line="259" w:lineRule="auto"/>
              <w:ind w:left="149" w:firstLine="0"/>
            </w:pPr>
            <w:r>
              <w:rPr>
                <w:rFonts w:ascii="Calibri" w:eastAsia="Calibri" w:hAnsi="Calibri" w:cs="Calibri"/>
                <w:noProof/>
                <w:sz w:val="22"/>
              </w:rPr>
              <mc:AlternateContent>
                <mc:Choice Requires="wpg">
                  <w:drawing>
                    <wp:inline distT="0" distB="0" distL="0" distR="0" wp14:anchorId="2B13AEFF" wp14:editId="2D2D250F">
                      <wp:extent cx="2390775" cy="3867150"/>
                      <wp:effectExtent l="0" t="0" r="0" b="0"/>
                      <wp:docPr id="182691" name="Group 182691"/>
                      <wp:cNvGraphicFramePr/>
                      <a:graphic xmlns:a="http://schemas.openxmlformats.org/drawingml/2006/main">
                        <a:graphicData uri="http://schemas.microsoft.com/office/word/2010/wordprocessingGroup">
                          <wpg:wgp>
                            <wpg:cNvGrpSpPr/>
                            <wpg:grpSpPr>
                              <a:xfrm>
                                <a:off x="0" y="0"/>
                                <a:ext cx="2390775" cy="3867150"/>
                                <a:chOff x="0" y="0"/>
                                <a:chExt cx="2390775" cy="3867150"/>
                              </a:xfrm>
                            </wpg:grpSpPr>
                            <pic:pic xmlns:pic="http://schemas.openxmlformats.org/drawingml/2006/picture">
                              <pic:nvPicPr>
                                <pic:cNvPr id="8803" name="Picture 8803"/>
                                <pic:cNvPicPr/>
                              </pic:nvPicPr>
                              <pic:blipFill>
                                <a:blip r:embed="rId528"/>
                                <a:stretch>
                                  <a:fillRect/>
                                </a:stretch>
                              </pic:blipFill>
                              <pic:spPr>
                                <a:xfrm>
                                  <a:off x="4763" y="9525"/>
                                  <a:ext cx="2371725" cy="3848100"/>
                                </a:xfrm>
                                <a:prstGeom prst="rect">
                                  <a:avLst/>
                                </a:prstGeom>
                              </pic:spPr>
                            </pic:pic>
                            <wps:wsp>
                              <wps:cNvPr id="8804" name="Shape 8804"/>
                              <wps:cNvSpPr/>
                              <wps:spPr>
                                <a:xfrm>
                                  <a:off x="0" y="4763"/>
                                  <a:ext cx="2386012" cy="0"/>
                                </a:xfrm>
                                <a:custGeom>
                                  <a:avLst/>
                                  <a:gdLst/>
                                  <a:ahLst/>
                                  <a:cxnLst/>
                                  <a:rect l="0" t="0" r="0" b="0"/>
                                  <a:pathLst>
                                    <a:path w="2386012">
                                      <a:moveTo>
                                        <a:pt x="0" y="0"/>
                                      </a:moveTo>
                                      <a:lnTo>
                                        <a:pt x="2386012"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805" name="Shape 8805"/>
                              <wps:cNvSpPr/>
                              <wps:spPr>
                                <a:xfrm>
                                  <a:off x="2386012" y="0"/>
                                  <a:ext cx="0" cy="3862387"/>
                                </a:xfrm>
                                <a:custGeom>
                                  <a:avLst/>
                                  <a:gdLst/>
                                  <a:ahLst/>
                                  <a:cxnLst/>
                                  <a:rect l="0" t="0" r="0" b="0"/>
                                  <a:pathLst>
                                    <a:path h="3862387">
                                      <a:moveTo>
                                        <a:pt x="0" y="0"/>
                                      </a:moveTo>
                                      <a:lnTo>
                                        <a:pt x="0" y="3862387"/>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806" name="Shape 8806"/>
                              <wps:cNvSpPr/>
                              <wps:spPr>
                                <a:xfrm>
                                  <a:off x="4763" y="3862387"/>
                                  <a:ext cx="2386012" cy="0"/>
                                </a:xfrm>
                                <a:custGeom>
                                  <a:avLst/>
                                  <a:gdLst/>
                                  <a:ahLst/>
                                  <a:cxnLst/>
                                  <a:rect l="0" t="0" r="0" b="0"/>
                                  <a:pathLst>
                                    <a:path w="2386012">
                                      <a:moveTo>
                                        <a:pt x="2386012"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807" name="Shape 8807"/>
                              <wps:cNvSpPr/>
                              <wps:spPr>
                                <a:xfrm>
                                  <a:off x="4763" y="4763"/>
                                  <a:ext cx="0" cy="3862387"/>
                                </a:xfrm>
                                <a:custGeom>
                                  <a:avLst/>
                                  <a:gdLst/>
                                  <a:ahLst/>
                                  <a:cxnLst/>
                                  <a:rect l="0" t="0" r="0" b="0"/>
                                  <a:pathLst>
                                    <a:path h="3862387">
                                      <a:moveTo>
                                        <a:pt x="0" y="3862387"/>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182691" style="width:188.25pt;height:304.5pt;mso-position-horizontal-relative:char;mso-position-vertical-relative:line" coordsize="23907,38671">
                      <v:shape id="Picture 8803" style="position:absolute;width:23717;height:38481;left:47;top:95;" filled="f">
                        <v:imagedata r:id="rId529"/>
                      </v:shape>
                      <v:shape id="Shape 8804" style="position:absolute;width:23860;height:0;left:0;top:47;" coordsize="2386012,0" path="m0,0l2386012,0">
                        <v:stroke on="true" weight="0.75pt" color="#e6e6e6" miterlimit="10" joinstyle="miter" endcap="flat"/>
                        <v:fill on="false" color="#000000" opacity="0"/>
                      </v:shape>
                      <v:shape id="Shape 8805" style="position:absolute;width:0;height:38623;left:23860;top:0;" coordsize="0,3862387" path="m0,0l0,3862387">
                        <v:stroke on="true" weight="0.75pt" color="#e6e6e6" miterlimit="10" joinstyle="miter" endcap="flat"/>
                        <v:fill on="false" color="#000000" opacity="0"/>
                      </v:shape>
                      <v:shape id="Shape 8806" style="position:absolute;width:23860;height:0;left:47;top:38623;" coordsize="2386012,0" path="m2386012,0l0,0">
                        <v:stroke on="true" weight="0.75pt" color="#e6e6e6" miterlimit="10" joinstyle="miter" endcap="flat"/>
                        <v:fill on="false" color="#000000" opacity="0"/>
                      </v:shape>
                      <v:shape id="Shape 8807" style="position:absolute;width:0;height:38623;left:47;top:47;" coordsize="0,3862387" path="m0,3862387l0,0">
                        <v:stroke on="true" weight="0.75pt" color="#e6e6e6" miterlimit="10" joinstyle="miter" endcap="flat"/>
                        <v:fill on="false" color="#000000" opacity="0"/>
                      </v:shape>
                    </v:group>
                  </w:pict>
                </mc:Fallback>
              </mc:AlternateContent>
            </w:r>
          </w:p>
        </w:tc>
      </w:tr>
    </w:tbl>
    <w:p w14:paraId="33857114" w14:textId="77777777" w:rsidR="00EA425F" w:rsidRDefault="00EA425F">
      <w:pPr>
        <w:spacing w:after="0" w:line="259" w:lineRule="auto"/>
        <w:ind w:left="-720" w:right="11520" w:firstLine="0"/>
      </w:pPr>
    </w:p>
    <w:tbl>
      <w:tblPr>
        <w:tblStyle w:val="TableGrid"/>
        <w:tblW w:w="10800" w:type="dxa"/>
        <w:tblInd w:w="6" w:type="dxa"/>
        <w:tblCellMar>
          <w:top w:w="95" w:type="dxa"/>
          <w:left w:w="68" w:type="dxa"/>
          <w:right w:w="115" w:type="dxa"/>
        </w:tblCellMar>
        <w:tblLook w:val="04A0" w:firstRow="1" w:lastRow="0" w:firstColumn="1" w:lastColumn="0" w:noHBand="0" w:noVBand="1"/>
      </w:tblPr>
      <w:tblGrid>
        <w:gridCol w:w="4322"/>
        <w:gridCol w:w="6478"/>
      </w:tblGrid>
      <w:tr w:rsidR="00EA425F" w14:paraId="60F62146" w14:textId="77777777">
        <w:trPr>
          <w:trHeight w:val="405"/>
        </w:trPr>
        <w:tc>
          <w:tcPr>
            <w:tcW w:w="4322" w:type="dxa"/>
            <w:tcBorders>
              <w:top w:val="single" w:sz="6" w:space="0" w:color="989898"/>
              <w:left w:val="single" w:sz="6" w:space="0" w:color="989898"/>
              <w:bottom w:val="single" w:sz="6" w:space="0" w:color="989898"/>
              <w:right w:val="single" w:sz="6" w:space="0" w:color="989898"/>
            </w:tcBorders>
            <w:shd w:val="clear" w:color="auto" w:fill="D9D9D9"/>
          </w:tcPr>
          <w:p w14:paraId="214FE07D" w14:textId="77777777" w:rsidR="00EA425F" w:rsidRDefault="004F49E8">
            <w:pPr>
              <w:spacing w:after="0" w:line="259" w:lineRule="auto"/>
              <w:ind w:left="2" w:firstLine="0"/>
            </w:pPr>
            <w:r>
              <w:rPr>
                <w:b/>
              </w:rPr>
              <w:lastRenderedPageBreak/>
              <w:t xml:space="preserve"> 查询和用户意图 </w:t>
            </w:r>
          </w:p>
        </w:tc>
        <w:tc>
          <w:tcPr>
            <w:tcW w:w="6478" w:type="dxa"/>
            <w:tcBorders>
              <w:top w:val="single" w:sz="6" w:space="0" w:color="989898"/>
              <w:left w:val="single" w:sz="6" w:space="0" w:color="989898"/>
              <w:bottom w:val="single" w:sz="6" w:space="0" w:color="989898"/>
              <w:right w:val="single" w:sz="6" w:space="0" w:color="989898"/>
            </w:tcBorders>
            <w:shd w:val="clear" w:color="auto" w:fill="D9D9D9"/>
          </w:tcPr>
          <w:p w14:paraId="1063D52F" w14:textId="77777777" w:rsidR="00EA425F" w:rsidRDefault="004F49E8">
            <w:pPr>
              <w:spacing w:after="0" w:line="259" w:lineRule="auto"/>
              <w:ind w:left="0" w:firstLine="0"/>
            </w:pPr>
            <w:r>
              <w:rPr>
                <w:b/>
              </w:rPr>
              <w:t xml:space="preserve"> 特殊内容结果块 </w:t>
            </w:r>
          </w:p>
        </w:tc>
      </w:tr>
      <w:tr w:rsidR="00EA425F" w14:paraId="5889254C" w14:textId="77777777">
        <w:trPr>
          <w:trHeight w:val="5237"/>
        </w:trPr>
        <w:tc>
          <w:tcPr>
            <w:tcW w:w="4322" w:type="dxa"/>
            <w:tcBorders>
              <w:top w:val="single" w:sz="6" w:space="0" w:color="989898"/>
              <w:left w:val="single" w:sz="6" w:space="0" w:color="989898"/>
              <w:bottom w:val="single" w:sz="6" w:space="0" w:color="989898"/>
              <w:right w:val="single" w:sz="6" w:space="0" w:color="989898"/>
            </w:tcBorders>
            <w:vAlign w:val="center"/>
          </w:tcPr>
          <w:p w14:paraId="5D6752EB" w14:textId="77777777" w:rsidR="00EA425F" w:rsidRDefault="004F49E8">
            <w:pPr>
              <w:spacing w:line="259" w:lineRule="auto"/>
              <w:ind w:left="2" w:firstLine="0"/>
            </w:pPr>
            <w:r>
              <w:rPr>
                <w:b/>
              </w:rPr>
              <w:t xml:space="preserve"> 查询： </w:t>
            </w:r>
            <w:r>
              <w:t xml:space="preserve"> [最高的树是什么] </w:t>
            </w:r>
          </w:p>
          <w:p w14:paraId="5FE4EF11" w14:textId="77777777" w:rsidR="00EA425F" w:rsidRDefault="004F49E8">
            <w:pPr>
              <w:spacing w:after="0" w:line="259" w:lineRule="auto"/>
              <w:ind w:left="2" w:firstLine="0"/>
            </w:pPr>
            <w:r>
              <w:rPr>
                <w:b/>
              </w:rPr>
              <w:t xml:space="preserve"> 用户意向： </w:t>
            </w:r>
            <w:r>
              <w:t xml:space="preserve"> 这是一个 </w:t>
            </w:r>
            <w:r>
              <w:rPr>
                <w:b/>
              </w:rPr>
              <w:t xml:space="preserve"> “知道简单 </w:t>
            </w:r>
            <w:r>
              <w:t xml:space="preserve"> ”查询。 用户想知道哪种类型的树是最高的。 </w:t>
            </w:r>
          </w:p>
        </w:tc>
        <w:tc>
          <w:tcPr>
            <w:tcW w:w="6478" w:type="dxa"/>
            <w:tcBorders>
              <w:top w:val="single" w:sz="6" w:space="0" w:color="989898"/>
              <w:left w:val="single" w:sz="6" w:space="0" w:color="989898"/>
              <w:bottom w:val="single" w:sz="6" w:space="0" w:color="989898"/>
              <w:right w:val="single" w:sz="6" w:space="0" w:color="989898"/>
            </w:tcBorders>
          </w:tcPr>
          <w:p w14:paraId="6CB43604" w14:textId="77777777" w:rsidR="00EA425F" w:rsidRDefault="004F49E8">
            <w:pPr>
              <w:spacing w:after="0" w:line="259" w:lineRule="auto"/>
              <w:ind w:left="141" w:firstLine="0"/>
            </w:pPr>
            <w:r>
              <w:rPr>
                <w:rFonts w:ascii="Calibri" w:eastAsia="Calibri" w:hAnsi="Calibri" w:cs="Calibri"/>
                <w:noProof/>
                <w:sz w:val="22"/>
              </w:rPr>
              <mc:AlternateContent>
                <mc:Choice Requires="wpg">
                  <w:drawing>
                    <wp:inline distT="0" distB="0" distL="0" distR="0" wp14:anchorId="37F381AC" wp14:editId="13C2796E">
                      <wp:extent cx="2419350" cy="3171825"/>
                      <wp:effectExtent l="0" t="0" r="0" b="0"/>
                      <wp:docPr id="182892" name="Group 182892"/>
                      <wp:cNvGraphicFramePr/>
                      <a:graphic xmlns:a="http://schemas.openxmlformats.org/drawingml/2006/main">
                        <a:graphicData uri="http://schemas.microsoft.com/office/word/2010/wordprocessingGroup">
                          <wpg:wgp>
                            <wpg:cNvGrpSpPr/>
                            <wpg:grpSpPr>
                              <a:xfrm>
                                <a:off x="0" y="0"/>
                                <a:ext cx="2419350" cy="3171825"/>
                                <a:chOff x="0" y="0"/>
                                <a:chExt cx="2419350" cy="3171825"/>
                              </a:xfrm>
                            </wpg:grpSpPr>
                            <pic:pic xmlns:pic="http://schemas.openxmlformats.org/drawingml/2006/picture">
                              <pic:nvPicPr>
                                <pic:cNvPr id="8831" name="Picture 8831"/>
                                <pic:cNvPicPr/>
                              </pic:nvPicPr>
                              <pic:blipFill>
                                <a:blip r:embed="rId530"/>
                                <a:stretch>
                                  <a:fillRect/>
                                </a:stretch>
                              </pic:blipFill>
                              <pic:spPr>
                                <a:xfrm>
                                  <a:off x="9525" y="4762"/>
                                  <a:ext cx="2400300" cy="3152775"/>
                                </a:xfrm>
                                <a:prstGeom prst="rect">
                                  <a:avLst/>
                                </a:prstGeom>
                              </pic:spPr>
                            </pic:pic>
                            <wps:wsp>
                              <wps:cNvPr id="8832" name="Shape 8832"/>
                              <wps:cNvSpPr/>
                              <wps:spPr>
                                <a:xfrm>
                                  <a:off x="0" y="4763"/>
                                  <a:ext cx="2414587" cy="0"/>
                                </a:xfrm>
                                <a:custGeom>
                                  <a:avLst/>
                                  <a:gdLst/>
                                  <a:ahLst/>
                                  <a:cxnLst/>
                                  <a:rect l="0" t="0" r="0" b="0"/>
                                  <a:pathLst>
                                    <a:path w="2414587">
                                      <a:moveTo>
                                        <a:pt x="0" y="0"/>
                                      </a:moveTo>
                                      <a:lnTo>
                                        <a:pt x="2414587"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833" name="Shape 8833"/>
                              <wps:cNvSpPr/>
                              <wps:spPr>
                                <a:xfrm>
                                  <a:off x="2414587" y="0"/>
                                  <a:ext cx="0" cy="3167062"/>
                                </a:xfrm>
                                <a:custGeom>
                                  <a:avLst/>
                                  <a:gdLst/>
                                  <a:ahLst/>
                                  <a:cxnLst/>
                                  <a:rect l="0" t="0" r="0" b="0"/>
                                  <a:pathLst>
                                    <a:path h="3167062">
                                      <a:moveTo>
                                        <a:pt x="0" y="0"/>
                                      </a:moveTo>
                                      <a:lnTo>
                                        <a:pt x="0" y="3167062"/>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834" name="Shape 8834"/>
                              <wps:cNvSpPr/>
                              <wps:spPr>
                                <a:xfrm>
                                  <a:off x="4763" y="3167062"/>
                                  <a:ext cx="2414587" cy="0"/>
                                </a:xfrm>
                                <a:custGeom>
                                  <a:avLst/>
                                  <a:gdLst/>
                                  <a:ahLst/>
                                  <a:cxnLst/>
                                  <a:rect l="0" t="0" r="0" b="0"/>
                                  <a:pathLst>
                                    <a:path w="2414587">
                                      <a:moveTo>
                                        <a:pt x="2414587"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8835" name="Shape 8835"/>
                              <wps:cNvSpPr/>
                              <wps:spPr>
                                <a:xfrm>
                                  <a:off x="4763" y="4763"/>
                                  <a:ext cx="0" cy="3167062"/>
                                </a:xfrm>
                                <a:custGeom>
                                  <a:avLst/>
                                  <a:gdLst/>
                                  <a:ahLst/>
                                  <a:cxnLst/>
                                  <a:rect l="0" t="0" r="0" b="0"/>
                                  <a:pathLst>
                                    <a:path h="3167062">
                                      <a:moveTo>
                                        <a:pt x="0" y="3167062"/>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182892" style="width:190.5pt;height:249.75pt;mso-position-horizontal-relative:char;mso-position-vertical-relative:line" coordsize="24193,31718">
                      <v:shape id="Picture 8831" style="position:absolute;width:24003;height:31527;left:95;top:47;" filled="f">
                        <v:imagedata r:id="rId531"/>
                      </v:shape>
                      <v:shape id="Shape 8832" style="position:absolute;width:24145;height:0;left:0;top:47;" coordsize="2414587,0" path="m0,0l2414587,0">
                        <v:stroke on="true" weight="0.75pt" color="#e6e6e6" miterlimit="10" joinstyle="miter" endcap="flat"/>
                        <v:fill on="false" color="#000000" opacity="0"/>
                      </v:shape>
                      <v:shape id="Shape 8833" style="position:absolute;width:0;height:31670;left:24145;top:0;" coordsize="0,3167062" path="m0,0l0,3167062">
                        <v:stroke on="true" weight="0.75pt" color="#e6e6e6" miterlimit="10" joinstyle="miter" endcap="flat"/>
                        <v:fill on="false" color="#000000" opacity="0"/>
                      </v:shape>
                      <v:shape id="Shape 8834" style="position:absolute;width:24145;height:0;left:47;top:31670;" coordsize="2414587,0" path="m2414587,0l0,0">
                        <v:stroke on="true" weight="0.75pt" color="#e6e6e6" miterlimit="10" joinstyle="miter" endcap="flat"/>
                        <v:fill on="false" color="#000000" opacity="0"/>
                      </v:shape>
                      <v:shape id="Shape 8835" style="position:absolute;width:0;height:31670;left:47;top:47;" coordsize="0,3167062" path="m0,3167062l0,0">
                        <v:stroke on="true" weight="0.75pt" color="#e6e6e6" miterlimit="10" joinstyle="miter" endcap="flat"/>
                        <v:fill on="false" color="#000000" opacity="0"/>
                      </v:shape>
                    </v:group>
                  </w:pict>
                </mc:Fallback>
              </mc:AlternateContent>
            </w:r>
          </w:p>
        </w:tc>
      </w:tr>
    </w:tbl>
    <w:p w14:paraId="2068B98A" w14:textId="77777777" w:rsidR="00EA425F" w:rsidRDefault="004F49E8">
      <w:r>
        <w:br w:type="page"/>
      </w:r>
    </w:p>
    <w:p w14:paraId="6CA2B04E" w14:textId="77777777" w:rsidR="00EA425F" w:rsidRDefault="004F49E8">
      <w:pPr>
        <w:pStyle w:val="1"/>
        <w:ind w:left="-5"/>
      </w:pPr>
      <w:r>
        <w:lastRenderedPageBreak/>
        <w:t xml:space="preserve"> 第 3 部分：满足需求评级指南 </w:t>
      </w:r>
    </w:p>
    <w:p w14:paraId="3852A3FC" w14:textId="77777777" w:rsidR="00EA425F" w:rsidRDefault="004F49E8">
      <w:pPr>
        <w:pStyle w:val="2"/>
        <w:ind w:left="-5"/>
      </w:pPr>
      <w:r>
        <w:t xml:space="preserve"> 13.0 使用满足需求量表的评分 </w:t>
      </w:r>
    </w:p>
    <w:p w14:paraId="5569D9EE" w14:textId="77777777" w:rsidR="00EA425F" w:rsidRDefault="004F49E8">
      <w:pPr>
        <w:spacing w:after="85"/>
        <w:ind w:left="-5"/>
      </w:pPr>
      <w:r>
        <w:t xml:space="preserve"> 有许多不同类型的查询和结果，但评级的过程是相同的： </w:t>
      </w:r>
      <w:r>
        <w:rPr>
          <w:b/>
        </w:rPr>
        <w:t xml:space="preserve"> 满足需求评级任务要求您关注用户需求，并考虑结果对用户的帮助和满意度</w:t>
      </w:r>
      <w:r>
        <w:t xml:space="preserve"> 。 </w:t>
      </w:r>
    </w:p>
    <w:p w14:paraId="58DA6211" w14:textId="77777777" w:rsidR="00EA425F" w:rsidRDefault="004F49E8">
      <w:pPr>
        <w:spacing w:after="0"/>
        <w:ind w:left="-5"/>
      </w:pPr>
      <w:r>
        <w:t xml:space="preserve"> 以下是“满足需求”评级滑块的样子： </w:t>
      </w:r>
      <w:r>
        <w:rPr>
          <w:noProof/>
        </w:rPr>
        <w:drawing>
          <wp:inline distT="0" distB="0" distL="0" distR="0" wp14:anchorId="26B9318D" wp14:editId="29AEB7BB">
            <wp:extent cx="3752850" cy="752475"/>
            <wp:effectExtent l="0" t="0" r="0" b="0"/>
            <wp:docPr id="8881" name="Picture 8881"/>
            <wp:cNvGraphicFramePr/>
            <a:graphic xmlns:a="http://schemas.openxmlformats.org/drawingml/2006/main">
              <a:graphicData uri="http://schemas.openxmlformats.org/drawingml/2006/picture">
                <pic:pic xmlns:pic="http://schemas.openxmlformats.org/drawingml/2006/picture">
                  <pic:nvPicPr>
                    <pic:cNvPr id="8881" name="Picture 8881"/>
                    <pic:cNvPicPr/>
                  </pic:nvPicPr>
                  <pic:blipFill>
                    <a:blip r:embed="rId532"/>
                    <a:stretch>
                      <a:fillRect/>
                    </a:stretch>
                  </pic:blipFill>
                  <pic:spPr>
                    <a:xfrm>
                      <a:off x="0" y="0"/>
                      <a:ext cx="3752850" cy="752475"/>
                    </a:xfrm>
                    <a:prstGeom prst="rect">
                      <a:avLst/>
                    </a:prstGeom>
                  </pic:spPr>
                </pic:pic>
              </a:graphicData>
            </a:graphic>
          </wp:inline>
        </w:drawing>
      </w:r>
    </w:p>
    <w:tbl>
      <w:tblPr>
        <w:tblStyle w:val="TableGrid"/>
        <w:tblW w:w="10800" w:type="dxa"/>
        <w:tblInd w:w="6" w:type="dxa"/>
        <w:tblCellMar>
          <w:top w:w="63" w:type="dxa"/>
          <w:left w:w="38" w:type="dxa"/>
          <w:right w:w="47" w:type="dxa"/>
        </w:tblCellMar>
        <w:tblLook w:val="04A0" w:firstRow="1" w:lastRow="0" w:firstColumn="1" w:lastColumn="0" w:noHBand="0" w:noVBand="1"/>
      </w:tblPr>
      <w:tblGrid>
        <w:gridCol w:w="2372"/>
        <w:gridCol w:w="8428"/>
      </w:tblGrid>
      <w:tr w:rsidR="00EA425F" w14:paraId="608CC9D3" w14:textId="77777777">
        <w:trPr>
          <w:trHeight w:val="405"/>
        </w:trPr>
        <w:tc>
          <w:tcPr>
            <w:tcW w:w="2372" w:type="dxa"/>
            <w:tcBorders>
              <w:top w:val="single" w:sz="6" w:space="0" w:color="989898"/>
              <w:left w:val="single" w:sz="6" w:space="0" w:color="989898"/>
              <w:bottom w:val="single" w:sz="6" w:space="0" w:color="989898"/>
              <w:right w:val="single" w:sz="6" w:space="0" w:color="989898"/>
            </w:tcBorders>
            <w:shd w:val="clear" w:color="auto" w:fill="D9D9D9"/>
          </w:tcPr>
          <w:p w14:paraId="4CF10183" w14:textId="77777777" w:rsidR="00EA425F" w:rsidRDefault="004F49E8">
            <w:pPr>
              <w:spacing w:after="0" w:line="259" w:lineRule="auto"/>
              <w:ind w:left="32" w:firstLine="0"/>
            </w:pPr>
            <w:r>
              <w:rPr>
                <w:b/>
              </w:rPr>
              <w:t xml:space="preserve"> 额定值 </w:t>
            </w:r>
          </w:p>
        </w:tc>
        <w:tc>
          <w:tcPr>
            <w:tcW w:w="8428" w:type="dxa"/>
            <w:tcBorders>
              <w:top w:val="single" w:sz="6" w:space="0" w:color="989898"/>
              <w:left w:val="single" w:sz="6" w:space="0" w:color="989898"/>
              <w:bottom w:val="single" w:sz="6" w:space="0" w:color="989898"/>
              <w:right w:val="single" w:sz="6" w:space="0" w:color="989898"/>
            </w:tcBorders>
            <w:shd w:val="clear" w:color="auto" w:fill="D9D9D9"/>
          </w:tcPr>
          <w:p w14:paraId="54D3E88A" w14:textId="77777777" w:rsidR="00EA425F" w:rsidRDefault="004F49E8">
            <w:pPr>
              <w:spacing w:after="0" w:line="259" w:lineRule="auto"/>
              <w:ind w:left="30" w:firstLine="0"/>
            </w:pPr>
            <w:r>
              <w:rPr>
                <w:b/>
              </w:rPr>
              <w:t xml:space="preserve"> 描述 </w:t>
            </w:r>
          </w:p>
        </w:tc>
      </w:tr>
      <w:tr w:rsidR="00EA425F" w14:paraId="433122D6" w14:textId="77777777">
        <w:trPr>
          <w:trHeight w:val="647"/>
        </w:trPr>
        <w:tc>
          <w:tcPr>
            <w:tcW w:w="2372" w:type="dxa"/>
            <w:tcBorders>
              <w:top w:val="single" w:sz="6" w:space="0" w:color="989898"/>
              <w:left w:val="single" w:sz="6" w:space="0" w:color="989898"/>
              <w:bottom w:val="single" w:sz="6" w:space="0" w:color="989898"/>
              <w:right w:val="single" w:sz="6" w:space="0" w:color="989898"/>
            </w:tcBorders>
            <w:vAlign w:val="center"/>
          </w:tcPr>
          <w:p w14:paraId="14279FBD" w14:textId="77777777" w:rsidR="00EA425F" w:rsidRDefault="004F49E8">
            <w:pPr>
              <w:spacing w:after="0" w:line="259" w:lineRule="auto"/>
              <w:ind w:left="32" w:firstLine="0"/>
            </w:pPr>
            <w:r>
              <w:rPr>
                <w:b/>
              </w:rPr>
              <w:t xml:space="preserve"> 完全满足 （FullyM） </w:t>
            </w:r>
          </w:p>
        </w:tc>
        <w:tc>
          <w:tcPr>
            <w:tcW w:w="8428" w:type="dxa"/>
            <w:tcBorders>
              <w:top w:val="single" w:sz="6" w:space="0" w:color="989898"/>
              <w:left w:val="single" w:sz="6" w:space="0" w:color="989898"/>
              <w:bottom w:val="single" w:sz="6" w:space="0" w:color="989898"/>
              <w:right w:val="single" w:sz="6" w:space="0" w:color="989898"/>
            </w:tcBorders>
          </w:tcPr>
          <w:p w14:paraId="4F27C158" w14:textId="77777777" w:rsidR="00EA425F" w:rsidRDefault="004F49E8">
            <w:pPr>
              <w:spacing w:after="0" w:line="259" w:lineRule="auto"/>
              <w:ind w:left="0" w:firstLine="0"/>
            </w:pPr>
            <w:r>
              <w:rPr>
                <w:color w:val="212121"/>
              </w:rPr>
              <w:t xml:space="preserve"> 一个特殊的评级类别，仅适用于明确意图查找一个特定结果以及用户正在寻找的相应特定结果的查询。 </w:t>
            </w:r>
          </w:p>
        </w:tc>
      </w:tr>
      <w:tr w:rsidR="00EA425F" w14:paraId="0E451AE6" w14:textId="77777777">
        <w:trPr>
          <w:trHeight w:val="645"/>
        </w:trPr>
        <w:tc>
          <w:tcPr>
            <w:tcW w:w="2372" w:type="dxa"/>
            <w:tcBorders>
              <w:top w:val="single" w:sz="6" w:space="0" w:color="989898"/>
              <w:left w:val="single" w:sz="6" w:space="0" w:color="989898"/>
              <w:bottom w:val="single" w:sz="6" w:space="0" w:color="989898"/>
              <w:right w:val="single" w:sz="6" w:space="0" w:color="989898"/>
            </w:tcBorders>
            <w:vAlign w:val="center"/>
          </w:tcPr>
          <w:p w14:paraId="4F124BBA" w14:textId="77777777" w:rsidR="00EA425F" w:rsidRDefault="004F49E8">
            <w:pPr>
              <w:spacing w:after="0" w:line="259" w:lineRule="auto"/>
              <w:ind w:left="32" w:firstLine="0"/>
            </w:pPr>
            <w:r>
              <w:rPr>
                <w:b/>
              </w:rPr>
              <w:t xml:space="preserve"> 高度满足 （HM） </w:t>
            </w:r>
          </w:p>
        </w:tc>
        <w:tc>
          <w:tcPr>
            <w:tcW w:w="8428" w:type="dxa"/>
            <w:tcBorders>
              <w:top w:val="single" w:sz="6" w:space="0" w:color="989898"/>
              <w:left w:val="single" w:sz="6" w:space="0" w:color="989898"/>
              <w:bottom w:val="single" w:sz="6" w:space="0" w:color="989898"/>
              <w:right w:val="single" w:sz="6" w:space="0" w:color="989898"/>
            </w:tcBorders>
          </w:tcPr>
          <w:p w14:paraId="0BEFEC33" w14:textId="77777777" w:rsidR="00EA425F" w:rsidRDefault="004F49E8">
            <w:pPr>
              <w:spacing w:after="0" w:line="259" w:lineRule="auto"/>
              <w:ind w:left="0" w:firstLine="0"/>
            </w:pPr>
            <w:r>
              <w:rPr>
                <w:color w:val="212121"/>
              </w:rPr>
              <w:t xml:space="preserve"> 对于任何占主导地位的、常见的或合理的次要查询解释/用户意图，这是一个非常有用的结果。 </w:t>
            </w:r>
          </w:p>
        </w:tc>
      </w:tr>
      <w:tr w:rsidR="00EA425F" w14:paraId="4D673A46" w14:textId="77777777">
        <w:trPr>
          <w:trHeight w:val="645"/>
        </w:trPr>
        <w:tc>
          <w:tcPr>
            <w:tcW w:w="2372" w:type="dxa"/>
            <w:tcBorders>
              <w:top w:val="single" w:sz="6" w:space="0" w:color="989898"/>
              <w:left w:val="single" w:sz="6" w:space="0" w:color="989898"/>
              <w:bottom w:val="single" w:sz="6" w:space="0" w:color="989898"/>
              <w:right w:val="single" w:sz="6" w:space="0" w:color="989898"/>
            </w:tcBorders>
            <w:vAlign w:val="center"/>
          </w:tcPr>
          <w:p w14:paraId="0C25B024" w14:textId="77777777" w:rsidR="00EA425F" w:rsidRDefault="004F49E8">
            <w:pPr>
              <w:spacing w:after="0" w:line="259" w:lineRule="auto"/>
              <w:ind w:left="32" w:firstLine="0"/>
              <w:jc w:val="both"/>
            </w:pPr>
            <w:r>
              <w:rPr>
                <w:b/>
              </w:rPr>
              <w:t xml:space="preserve"> 中等满足 （MM） </w:t>
            </w:r>
          </w:p>
        </w:tc>
        <w:tc>
          <w:tcPr>
            <w:tcW w:w="8428" w:type="dxa"/>
            <w:tcBorders>
              <w:top w:val="single" w:sz="6" w:space="0" w:color="989898"/>
              <w:left w:val="single" w:sz="6" w:space="0" w:color="989898"/>
              <w:bottom w:val="single" w:sz="6" w:space="0" w:color="989898"/>
              <w:right w:val="single" w:sz="6" w:space="0" w:color="989898"/>
            </w:tcBorders>
          </w:tcPr>
          <w:p w14:paraId="1CE30C9A" w14:textId="77777777" w:rsidR="00EA425F" w:rsidRDefault="004F49E8">
            <w:pPr>
              <w:spacing w:after="0" w:line="259" w:lineRule="auto"/>
              <w:ind w:left="0" w:firstLine="0"/>
            </w:pPr>
            <w:r>
              <w:t>对于任何占主导地位的、常见的或合理的次要查询解释/用户意图</w:t>
            </w:r>
            <w:r>
              <w:rPr>
                <w:color w:val="212121"/>
              </w:rPr>
              <w:t xml:space="preserve">，这是一个有用的结果 </w:t>
            </w:r>
            <w:r>
              <w:t xml:space="preserve"> 。 </w:t>
            </w:r>
          </w:p>
        </w:tc>
      </w:tr>
      <w:tr w:rsidR="00EA425F" w14:paraId="1CCCDA8E" w14:textId="77777777">
        <w:trPr>
          <w:trHeight w:val="645"/>
        </w:trPr>
        <w:tc>
          <w:tcPr>
            <w:tcW w:w="2372" w:type="dxa"/>
            <w:tcBorders>
              <w:top w:val="single" w:sz="6" w:space="0" w:color="989898"/>
              <w:left w:val="single" w:sz="6" w:space="0" w:color="989898"/>
              <w:bottom w:val="single" w:sz="6" w:space="0" w:color="989898"/>
              <w:right w:val="single" w:sz="6" w:space="0" w:color="989898"/>
            </w:tcBorders>
            <w:vAlign w:val="center"/>
          </w:tcPr>
          <w:p w14:paraId="0C337077" w14:textId="77777777" w:rsidR="00EA425F" w:rsidRDefault="004F49E8">
            <w:pPr>
              <w:spacing w:after="0" w:line="259" w:lineRule="auto"/>
              <w:ind w:left="32" w:firstLine="0"/>
            </w:pPr>
            <w:r>
              <w:rPr>
                <w:b/>
              </w:rPr>
              <w:t xml:space="preserve"> 略微相遇 （SM） </w:t>
            </w:r>
          </w:p>
        </w:tc>
        <w:tc>
          <w:tcPr>
            <w:tcW w:w="8428" w:type="dxa"/>
            <w:tcBorders>
              <w:top w:val="single" w:sz="6" w:space="0" w:color="989898"/>
              <w:left w:val="single" w:sz="6" w:space="0" w:color="989898"/>
              <w:bottom w:val="single" w:sz="6" w:space="0" w:color="989898"/>
              <w:right w:val="single" w:sz="6" w:space="0" w:color="989898"/>
            </w:tcBorders>
          </w:tcPr>
          <w:p w14:paraId="2C6E4153" w14:textId="77777777" w:rsidR="00EA425F" w:rsidRDefault="004F49E8">
            <w:pPr>
              <w:spacing w:after="0" w:line="259" w:lineRule="auto"/>
              <w:ind w:left="0" w:firstLine="0"/>
            </w:pPr>
            <w:r>
              <w:t xml:space="preserve"> 对于占主导地位的、常见的或合理的次要解释/用户意图，一个不太有用的结果，或者对于不太可能的次要查询解释/用户意图，一个有用的结果。 </w:t>
            </w:r>
          </w:p>
        </w:tc>
      </w:tr>
      <w:tr w:rsidR="00EA425F" w14:paraId="22822CFB" w14:textId="77777777">
        <w:trPr>
          <w:trHeight w:val="645"/>
        </w:trPr>
        <w:tc>
          <w:tcPr>
            <w:tcW w:w="2372" w:type="dxa"/>
            <w:tcBorders>
              <w:top w:val="single" w:sz="6" w:space="0" w:color="989898"/>
              <w:left w:val="single" w:sz="6" w:space="0" w:color="989898"/>
              <w:bottom w:val="single" w:sz="6" w:space="0" w:color="989898"/>
              <w:right w:val="single" w:sz="6" w:space="0" w:color="989898"/>
            </w:tcBorders>
            <w:vAlign w:val="center"/>
          </w:tcPr>
          <w:p w14:paraId="79E94569" w14:textId="77777777" w:rsidR="00EA425F" w:rsidRDefault="004F49E8">
            <w:pPr>
              <w:spacing w:after="0" w:line="259" w:lineRule="auto"/>
              <w:ind w:left="32" w:firstLine="0"/>
            </w:pPr>
            <w:r>
              <w:rPr>
                <w:b/>
              </w:rPr>
              <w:t xml:space="preserve"> 无法满足 （FailsM） </w:t>
            </w:r>
          </w:p>
        </w:tc>
        <w:tc>
          <w:tcPr>
            <w:tcW w:w="8428" w:type="dxa"/>
            <w:tcBorders>
              <w:top w:val="single" w:sz="6" w:space="0" w:color="989898"/>
              <w:left w:val="single" w:sz="6" w:space="0" w:color="989898"/>
              <w:bottom w:val="single" w:sz="6" w:space="0" w:color="989898"/>
              <w:right w:val="single" w:sz="6" w:space="0" w:color="989898"/>
            </w:tcBorders>
          </w:tcPr>
          <w:p w14:paraId="0518C675" w14:textId="77777777" w:rsidR="00EA425F" w:rsidRDefault="004F49E8">
            <w:pPr>
              <w:spacing w:after="0" w:line="259" w:lineRule="auto"/>
              <w:ind w:left="0" w:firstLine="0"/>
            </w:pPr>
            <w:r>
              <w:t xml:space="preserve"> 结果完全无法满足所有或几乎所有用户的需求。  例如，结果可能与查询偏离主题，或者解决查询的无机会解释。 </w:t>
            </w:r>
          </w:p>
        </w:tc>
      </w:tr>
    </w:tbl>
    <w:p w14:paraId="77044EAE" w14:textId="77777777" w:rsidR="00EA425F" w:rsidRDefault="004F49E8">
      <w:pPr>
        <w:ind w:left="-5"/>
      </w:pPr>
      <w:r>
        <w:t xml:space="preserve"> 如果您认为结果的评分介于两个标签之间，请使用介于两者之间的评分。 您可以拖动滑块或单击希望滑块落点的点。 </w:t>
      </w:r>
    </w:p>
    <w:p w14:paraId="7B4B5D92" w14:textId="77777777" w:rsidR="00EA425F" w:rsidRDefault="004F49E8">
      <w:pPr>
        <w:pStyle w:val="3"/>
        <w:tabs>
          <w:tab w:val="center" w:pos="3671"/>
        </w:tabs>
        <w:ind w:left="-15" w:firstLine="0"/>
      </w:pPr>
      <w:r>
        <w:t xml:space="preserve"> 13.1 </w:t>
      </w:r>
      <w:r>
        <w:tab/>
        <w:t xml:space="preserve"> 对结果块进行分级：阻止内容和着陆页 </w:t>
      </w:r>
    </w:p>
    <w:p w14:paraId="1551ADB1" w14:textId="77777777" w:rsidR="00EA425F" w:rsidRDefault="004F49E8">
      <w:pPr>
        <w:spacing w:after="276"/>
        <w:ind w:left="-5"/>
      </w:pPr>
      <w:r>
        <w:t xml:space="preserve"> 对于满足需求评级，您将为每个结果分配一个评级。 每个结果都包括结果块内的内容以及与结果关联的登录页面。   </w:t>
      </w:r>
    </w:p>
    <w:p w14:paraId="79811851" w14:textId="77777777" w:rsidR="00EA425F" w:rsidRDefault="004F49E8">
      <w:pPr>
        <w:spacing w:after="2"/>
        <w:ind w:left="-5"/>
      </w:pPr>
      <w:r>
        <w:t xml:space="preserve"> 你对结果的哪一部分进行评分？ 如果分级任务特别要求您对每个结果的“满足的登陆页面需求”或“满足的块内容需求”进行评分，则应按照 </w:t>
      </w:r>
      <w:r>
        <w:rPr>
          <w:color w:val="1054CC"/>
          <w:u w:val="single" w:color="1054CC"/>
        </w:rPr>
        <w:t xml:space="preserve"> Section 13.1.1</w:t>
      </w:r>
      <w:r>
        <w:t xml:space="preserve"> 中的指导进行操作。 除非要求提供这些特定版本的“满足需求”评级，否则应遵循以下指南： </w:t>
      </w:r>
    </w:p>
    <w:tbl>
      <w:tblPr>
        <w:tblStyle w:val="TableGrid"/>
        <w:tblW w:w="10800" w:type="dxa"/>
        <w:tblInd w:w="6" w:type="dxa"/>
        <w:tblCellMar>
          <w:top w:w="93" w:type="dxa"/>
          <w:left w:w="68" w:type="dxa"/>
          <w:right w:w="80" w:type="dxa"/>
        </w:tblCellMar>
        <w:tblLook w:val="04A0" w:firstRow="1" w:lastRow="0" w:firstColumn="1" w:lastColumn="0" w:noHBand="0" w:noVBand="1"/>
      </w:tblPr>
      <w:tblGrid>
        <w:gridCol w:w="3242"/>
        <w:gridCol w:w="7558"/>
      </w:tblGrid>
      <w:tr w:rsidR="00EA425F" w14:paraId="4E72407E" w14:textId="77777777">
        <w:trPr>
          <w:trHeight w:val="405"/>
        </w:trPr>
        <w:tc>
          <w:tcPr>
            <w:tcW w:w="3242" w:type="dxa"/>
            <w:tcBorders>
              <w:top w:val="single" w:sz="6" w:space="0" w:color="989898"/>
              <w:left w:val="single" w:sz="6" w:space="0" w:color="989898"/>
              <w:bottom w:val="single" w:sz="6" w:space="0" w:color="989898"/>
              <w:right w:val="single" w:sz="6" w:space="0" w:color="989898"/>
            </w:tcBorders>
            <w:shd w:val="clear" w:color="auto" w:fill="D9D9D9"/>
          </w:tcPr>
          <w:p w14:paraId="688EE464" w14:textId="77777777" w:rsidR="00EA425F" w:rsidRDefault="004F49E8">
            <w:pPr>
              <w:spacing w:after="0" w:line="259" w:lineRule="auto"/>
              <w:ind w:left="2" w:firstLine="0"/>
            </w:pPr>
            <w:r>
              <w:rPr>
                <w:b/>
              </w:rPr>
              <w:t xml:space="preserve"> 块的类型 </w:t>
            </w:r>
          </w:p>
        </w:tc>
        <w:tc>
          <w:tcPr>
            <w:tcW w:w="7558" w:type="dxa"/>
            <w:tcBorders>
              <w:top w:val="single" w:sz="6" w:space="0" w:color="989898"/>
              <w:left w:val="single" w:sz="6" w:space="0" w:color="989898"/>
              <w:bottom w:val="single" w:sz="6" w:space="0" w:color="989898"/>
              <w:right w:val="single" w:sz="6" w:space="0" w:color="989898"/>
            </w:tcBorders>
            <w:shd w:val="clear" w:color="auto" w:fill="D9D9D9"/>
          </w:tcPr>
          <w:p w14:paraId="4CDCD207" w14:textId="77777777" w:rsidR="00EA425F" w:rsidRDefault="004F49E8">
            <w:pPr>
              <w:spacing w:after="0" w:line="259" w:lineRule="auto"/>
              <w:ind w:left="0" w:firstLine="0"/>
            </w:pPr>
            <w:r>
              <w:rPr>
                <w:b/>
              </w:rPr>
              <w:t xml:space="preserve"> 评价什么 </w:t>
            </w:r>
          </w:p>
        </w:tc>
      </w:tr>
      <w:tr w:rsidR="00EA425F" w14:paraId="73669DE9" w14:textId="77777777">
        <w:trPr>
          <w:trHeight w:val="2807"/>
        </w:trPr>
        <w:tc>
          <w:tcPr>
            <w:tcW w:w="3242" w:type="dxa"/>
            <w:tcBorders>
              <w:top w:val="single" w:sz="6" w:space="0" w:color="989898"/>
              <w:left w:val="single" w:sz="6" w:space="0" w:color="989898"/>
              <w:bottom w:val="single" w:sz="6" w:space="0" w:color="989898"/>
              <w:right w:val="single" w:sz="6" w:space="0" w:color="989898"/>
            </w:tcBorders>
            <w:vAlign w:val="center"/>
          </w:tcPr>
          <w:p w14:paraId="1020F579" w14:textId="77777777" w:rsidR="00EA425F" w:rsidRDefault="004F49E8">
            <w:pPr>
              <w:spacing w:after="240" w:line="251" w:lineRule="auto"/>
              <w:ind w:left="2" w:firstLine="0"/>
            </w:pPr>
            <w:r>
              <w:rPr>
                <w:b/>
              </w:rPr>
              <w:t xml:space="preserve"> 特殊内容结果块 （SCRB） </w:t>
            </w:r>
          </w:p>
          <w:p w14:paraId="5B75D24F" w14:textId="77777777" w:rsidR="00EA425F" w:rsidRDefault="004F49E8">
            <w:pPr>
              <w:spacing w:after="0" w:line="259" w:lineRule="auto"/>
              <w:ind w:left="2" w:firstLine="0"/>
            </w:pPr>
            <w:r>
              <w:t xml:space="preserve"> 注意：假设交互式结果块按预期运行。 尝试与结果块进行交互，因为评分任务中的某些链接、按钮或其他功能可能会起作用。 </w:t>
            </w:r>
          </w:p>
        </w:tc>
        <w:tc>
          <w:tcPr>
            <w:tcW w:w="7558" w:type="dxa"/>
            <w:tcBorders>
              <w:top w:val="single" w:sz="6" w:space="0" w:color="989898"/>
              <w:left w:val="single" w:sz="6" w:space="0" w:color="989898"/>
              <w:bottom w:val="single" w:sz="6" w:space="0" w:color="989898"/>
              <w:right w:val="single" w:sz="6" w:space="0" w:color="989898"/>
            </w:tcBorders>
          </w:tcPr>
          <w:p w14:paraId="5212191C" w14:textId="77777777" w:rsidR="00EA425F" w:rsidRDefault="004F49E8">
            <w:pPr>
              <w:spacing w:line="259" w:lineRule="auto"/>
              <w:ind w:left="0" w:firstLine="0"/>
            </w:pPr>
            <w:r>
              <w:t xml:space="preserve"> 此类块中的内容应始终在您的评分中发挥重要作用。   </w:t>
            </w:r>
          </w:p>
          <w:p w14:paraId="1B5A1D0B" w14:textId="77777777" w:rsidR="00EA425F" w:rsidRDefault="004F49E8">
            <w:pPr>
              <w:spacing w:after="240" w:line="251" w:lineRule="auto"/>
              <w:ind w:left="0" w:firstLine="0"/>
            </w:pPr>
            <w:r>
              <w:t xml:space="preserve"> 某些特殊内容结果块可能包含指向登录页面的链接。 在这些情况下，请考虑用户是否会点击链接以满足其用户需求。 </w:t>
            </w:r>
          </w:p>
          <w:p w14:paraId="6B18E89D" w14:textId="77777777" w:rsidR="00EA425F" w:rsidRDefault="004F49E8">
            <w:pPr>
              <w:numPr>
                <w:ilvl w:val="0"/>
                <w:numId w:val="150"/>
              </w:numPr>
              <w:spacing w:after="0" w:line="257" w:lineRule="auto"/>
              <w:ind w:hanging="360"/>
            </w:pPr>
            <w:r>
              <w:t>如果大多数用户</w:t>
            </w:r>
            <w:proofErr w:type="gramStart"/>
            <w:r>
              <w:t>不</w:t>
            </w:r>
            <w:proofErr w:type="gramEnd"/>
            <w:r>
              <w:t>点击，</w:t>
            </w:r>
            <w:proofErr w:type="gramStart"/>
            <w:r>
              <w:t>请仅根据</w:t>
            </w:r>
            <w:proofErr w:type="gramEnd"/>
            <w:r>
              <w:t xml:space="preserve">块内容对特殊内容结果块进行评分。 </w:t>
            </w:r>
          </w:p>
          <w:p w14:paraId="35A0C306" w14:textId="77777777" w:rsidR="00EA425F" w:rsidRDefault="004F49E8">
            <w:pPr>
              <w:numPr>
                <w:ilvl w:val="0"/>
                <w:numId w:val="150"/>
              </w:numPr>
              <w:spacing w:after="0" w:line="259" w:lineRule="auto"/>
              <w:ind w:hanging="360"/>
            </w:pPr>
            <w:r>
              <w:t xml:space="preserve">如果部分或许多用户会点击，除了区块中的内容外，您还可以考虑着陆页的有用性。 在这种情况下， </w:t>
            </w:r>
            <w:r>
              <w:rPr>
                <w:i/>
              </w:rPr>
              <w:t xml:space="preserve"> 两者都 </w:t>
            </w:r>
            <w:r>
              <w:t xml:space="preserve"> 需要有助于证明高评级的合理性。 </w:t>
            </w:r>
          </w:p>
        </w:tc>
      </w:tr>
      <w:tr w:rsidR="00EA425F" w14:paraId="21BBA919" w14:textId="77777777">
        <w:trPr>
          <w:trHeight w:val="405"/>
        </w:trPr>
        <w:tc>
          <w:tcPr>
            <w:tcW w:w="3242" w:type="dxa"/>
            <w:tcBorders>
              <w:top w:val="single" w:sz="6" w:space="0" w:color="989898"/>
              <w:left w:val="single" w:sz="6" w:space="0" w:color="989898"/>
              <w:bottom w:val="single" w:sz="6" w:space="0" w:color="989898"/>
              <w:right w:val="single" w:sz="6" w:space="0" w:color="989898"/>
            </w:tcBorders>
          </w:tcPr>
          <w:p w14:paraId="42C4E097" w14:textId="77777777" w:rsidR="00EA425F" w:rsidRDefault="004F49E8">
            <w:pPr>
              <w:spacing w:after="0" w:line="259" w:lineRule="auto"/>
              <w:ind w:left="2" w:firstLine="0"/>
            </w:pPr>
            <w:r>
              <w:rPr>
                <w:b/>
              </w:rPr>
              <w:t xml:space="preserve"> Web 搜索结果块 </w:t>
            </w:r>
          </w:p>
        </w:tc>
        <w:tc>
          <w:tcPr>
            <w:tcW w:w="7558" w:type="dxa"/>
            <w:tcBorders>
              <w:top w:val="single" w:sz="6" w:space="0" w:color="989898"/>
              <w:left w:val="single" w:sz="6" w:space="0" w:color="989898"/>
              <w:bottom w:val="single" w:sz="6" w:space="0" w:color="989898"/>
              <w:right w:val="single" w:sz="6" w:space="0" w:color="989898"/>
            </w:tcBorders>
          </w:tcPr>
          <w:p w14:paraId="15E8DEE5" w14:textId="77777777" w:rsidR="00EA425F" w:rsidRDefault="004F49E8">
            <w:pPr>
              <w:spacing w:after="0" w:line="259" w:lineRule="auto"/>
              <w:ind w:left="0" w:firstLine="0"/>
            </w:pPr>
            <w:r>
              <w:t xml:space="preserve"> 点击是必需的，您应该评估着陆页以分配评级。 </w:t>
            </w:r>
          </w:p>
        </w:tc>
      </w:tr>
    </w:tbl>
    <w:p w14:paraId="3752D682" w14:textId="77777777" w:rsidR="00EA425F" w:rsidRDefault="004F49E8">
      <w:r>
        <w:lastRenderedPageBreak/>
        <w:br w:type="page"/>
      </w:r>
    </w:p>
    <w:p w14:paraId="7FFC1C6E" w14:textId="77777777" w:rsidR="00EA425F" w:rsidRDefault="004F49E8">
      <w:pPr>
        <w:spacing w:after="2"/>
        <w:ind w:left="-5"/>
      </w:pPr>
      <w:r>
        <w:lastRenderedPageBreak/>
        <w:t xml:space="preserve"> 例如，考虑查询 [爱是什么意思]。 </w:t>
      </w:r>
    </w:p>
    <w:tbl>
      <w:tblPr>
        <w:tblStyle w:val="TableGrid"/>
        <w:tblW w:w="10800" w:type="dxa"/>
        <w:tblInd w:w="6" w:type="dxa"/>
        <w:tblCellMar>
          <w:top w:w="95" w:type="dxa"/>
          <w:left w:w="68" w:type="dxa"/>
          <w:right w:w="32" w:type="dxa"/>
        </w:tblCellMar>
        <w:tblLook w:val="04A0" w:firstRow="1" w:lastRow="0" w:firstColumn="1" w:lastColumn="0" w:noHBand="0" w:noVBand="1"/>
      </w:tblPr>
      <w:tblGrid>
        <w:gridCol w:w="3242"/>
        <w:gridCol w:w="3780"/>
        <w:gridCol w:w="3778"/>
      </w:tblGrid>
      <w:tr w:rsidR="00EA425F" w14:paraId="363B4998" w14:textId="77777777">
        <w:trPr>
          <w:trHeight w:val="405"/>
        </w:trPr>
        <w:tc>
          <w:tcPr>
            <w:tcW w:w="3242" w:type="dxa"/>
            <w:tcBorders>
              <w:top w:val="single" w:sz="6" w:space="0" w:color="989898"/>
              <w:left w:val="single" w:sz="6" w:space="0" w:color="989898"/>
              <w:bottom w:val="single" w:sz="6" w:space="0" w:color="989898"/>
              <w:right w:val="single" w:sz="6" w:space="0" w:color="989898"/>
            </w:tcBorders>
            <w:shd w:val="clear" w:color="auto" w:fill="D9D9D9"/>
          </w:tcPr>
          <w:p w14:paraId="05DB94B0" w14:textId="77777777" w:rsidR="00EA425F" w:rsidRDefault="004F49E8">
            <w:pPr>
              <w:spacing w:after="0" w:line="259" w:lineRule="auto"/>
              <w:ind w:left="2" w:firstLine="0"/>
            </w:pPr>
            <w:r>
              <w:rPr>
                <w:b/>
              </w:rPr>
              <w:t xml:space="preserve"> 结果块 </w:t>
            </w:r>
          </w:p>
        </w:tc>
        <w:tc>
          <w:tcPr>
            <w:tcW w:w="3780" w:type="dxa"/>
            <w:tcBorders>
              <w:top w:val="single" w:sz="6" w:space="0" w:color="989898"/>
              <w:left w:val="single" w:sz="6" w:space="0" w:color="989898"/>
              <w:bottom w:val="single" w:sz="6" w:space="0" w:color="989898"/>
              <w:right w:val="single" w:sz="6" w:space="0" w:color="989898"/>
            </w:tcBorders>
            <w:shd w:val="clear" w:color="auto" w:fill="D9D9D9"/>
          </w:tcPr>
          <w:p w14:paraId="53E3C6A1" w14:textId="77777777" w:rsidR="00EA425F" w:rsidRDefault="004F49E8">
            <w:pPr>
              <w:spacing w:after="0" w:line="259" w:lineRule="auto"/>
              <w:ind w:left="0" w:firstLine="0"/>
            </w:pPr>
            <w:r>
              <w:rPr>
                <w:b/>
              </w:rPr>
              <w:t xml:space="preserve"> 查询：[爱是什么意思] </w:t>
            </w:r>
          </w:p>
        </w:tc>
        <w:tc>
          <w:tcPr>
            <w:tcW w:w="3778" w:type="dxa"/>
            <w:tcBorders>
              <w:top w:val="single" w:sz="6" w:space="0" w:color="989898"/>
              <w:left w:val="single" w:sz="6" w:space="0" w:color="989898"/>
              <w:bottom w:val="single" w:sz="6" w:space="0" w:color="989898"/>
              <w:right w:val="single" w:sz="6" w:space="0" w:color="989898"/>
            </w:tcBorders>
            <w:shd w:val="clear" w:color="auto" w:fill="D9D9D9"/>
          </w:tcPr>
          <w:p w14:paraId="6447EC26" w14:textId="77777777" w:rsidR="00EA425F" w:rsidRDefault="004F49E8">
            <w:pPr>
              <w:spacing w:after="0" w:line="259" w:lineRule="auto"/>
              <w:ind w:left="0" w:firstLine="0"/>
            </w:pPr>
            <w:r>
              <w:rPr>
                <w:b/>
              </w:rPr>
              <w:t xml:space="preserve"> 额定值 </w:t>
            </w:r>
          </w:p>
        </w:tc>
      </w:tr>
      <w:tr w:rsidR="00EA425F" w14:paraId="0C634054" w14:textId="77777777">
        <w:trPr>
          <w:trHeight w:val="4607"/>
        </w:trPr>
        <w:tc>
          <w:tcPr>
            <w:tcW w:w="3242" w:type="dxa"/>
            <w:tcBorders>
              <w:top w:val="single" w:sz="6" w:space="0" w:color="989898"/>
              <w:left w:val="single" w:sz="6" w:space="0" w:color="989898"/>
              <w:bottom w:val="single" w:sz="6" w:space="0" w:color="989898"/>
              <w:right w:val="single" w:sz="6" w:space="0" w:color="989898"/>
            </w:tcBorders>
            <w:vAlign w:val="center"/>
          </w:tcPr>
          <w:p w14:paraId="1B831341" w14:textId="77777777" w:rsidR="00EA425F" w:rsidRDefault="004F49E8">
            <w:pPr>
              <w:spacing w:after="0" w:line="259" w:lineRule="auto"/>
              <w:ind w:left="2" w:firstLine="0"/>
            </w:pPr>
            <w:r>
              <w:rPr>
                <w:b/>
              </w:rPr>
              <w:t xml:space="preserve"> 特殊内容结果块 </w:t>
            </w:r>
          </w:p>
        </w:tc>
        <w:tc>
          <w:tcPr>
            <w:tcW w:w="3780" w:type="dxa"/>
            <w:tcBorders>
              <w:top w:val="single" w:sz="6" w:space="0" w:color="989898"/>
              <w:left w:val="single" w:sz="6" w:space="0" w:color="989898"/>
              <w:bottom w:val="single" w:sz="6" w:space="0" w:color="989898"/>
              <w:right w:val="single" w:sz="6" w:space="0" w:color="989898"/>
            </w:tcBorders>
          </w:tcPr>
          <w:p w14:paraId="0E865F96" w14:textId="77777777" w:rsidR="00EA425F" w:rsidRDefault="004F49E8">
            <w:pPr>
              <w:spacing w:after="0" w:line="259" w:lineRule="auto"/>
              <w:ind w:left="210" w:firstLine="0"/>
            </w:pPr>
            <w:r>
              <w:rPr>
                <w:rFonts w:ascii="Calibri" w:eastAsia="Calibri" w:hAnsi="Calibri" w:cs="Calibri"/>
                <w:noProof/>
                <w:sz w:val="22"/>
              </w:rPr>
              <mc:AlternateContent>
                <mc:Choice Requires="wpg">
                  <w:drawing>
                    <wp:inline distT="0" distB="0" distL="0" distR="0" wp14:anchorId="2ECB3BAE" wp14:editId="45BD4546">
                      <wp:extent cx="2047875" cy="2771775"/>
                      <wp:effectExtent l="0" t="0" r="0" b="0"/>
                      <wp:docPr id="188628" name="Group 188628"/>
                      <wp:cNvGraphicFramePr/>
                      <a:graphic xmlns:a="http://schemas.openxmlformats.org/drawingml/2006/main">
                        <a:graphicData uri="http://schemas.microsoft.com/office/word/2010/wordprocessingGroup">
                          <wpg:wgp>
                            <wpg:cNvGrpSpPr/>
                            <wpg:grpSpPr>
                              <a:xfrm>
                                <a:off x="0" y="0"/>
                                <a:ext cx="2047875" cy="2771775"/>
                                <a:chOff x="0" y="0"/>
                                <a:chExt cx="2047875" cy="2771775"/>
                              </a:xfrm>
                            </wpg:grpSpPr>
                            <pic:pic xmlns:pic="http://schemas.openxmlformats.org/drawingml/2006/picture">
                              <pic:nvPicPr>
                                <pic:cNvPr id="221319" name="Picture 221319"/>
                                <pic:cNvPicPr/>
                              </pic:nvPicPr>
                              <pic:blipFill>
                                <a:blip r:embed="rId533"/>
                                <a:stretch>
                                  <a:fillRect/>
                                </a:stretch>
                              </pic:blipFill>
                              <pic:spPr>
                                <a:xfrm>
                                  <a:off x="1905" y="190"/>
                                  <a:ext cx="2033016" cy="2758440"/>
                                </a:xfrm>
                                <a:prstGeom prst="rect">
                                  <a:avLst/>
                                </a:prstGeom>
                              </pic:spPr>
                            </pic:pic>
                            <wps:wsp>
                              <wps:cNvPr id="8966" name="Shape 8966"/>
                              <wps:cNvSpPr/>
                              <wps:spPr>
                                <a:xfrm>
                                  <a:off x="0" y="4763"/>
                                  <a:ext cx="2043112" cy="0"/>
                                </a:xfrm>
                                <a:custGeom>
                                  <a:avLst/>
                                  <a:gdLst/>
                                  <a:ahLst/>
                                  <a:cxnLst/>
                                  <a:rect l="0" t="0" r="0" b="0"/>
                                  <a:pathLst>
                                    <a:path w="2043112">
                                      <a:moveTo>
                                        <a:pt x="0" y="0"/>
                                      </a:moveTo>
                                      <a:lnTo>
                                        <a:pt x="2043112" y="0"/>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s:wsp>
                              <wps:cNvPr id="8967" name="Shape 8967"/>
                              <wps:cNvSpPr/>
                              <wps:spPr>
                                <a:xfrm>
                                  <a:off x="2043112" y="0"/>
                                  <a:ext cx="0" cy="2767012"/>
                                </a:xfrm>
                                <a:custGeom>
                                  <a:avLst/>
                                  <a:gdLst/>
                                  <a:ahLst/>
                                  <a:cxnLst/>
                                  <a:rect l="0" t="0" r="0" b="0"/>
                                  <a:pathLst>
                                    <a:path h="2767012">
                                      <a:moveTo>
                                        <a:pt x="0" y="0"/>
                                      </a:moveTo>
                                      <a:lnTo>
                                        <a:pt x="0" y="2767012"/>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s:wsp>
                              <wps:cNvPr id="8968" name="Shape 8968"/>
                              <wps:cNvSpPr/>
                              <wps:spPr>
                                <a:xfrm>
                                  <a:off x="4763" y="2767012"/>
                                  <a:ext cx="2043112" cy="0"/>
                                </a:xfrm>
                                <a:custGeom>
                                  <a:avLst/>
                                  <a:gdLst/>
                                  <a:ahLst/>
                                  <a:cxnLst/>
                                  <a:rect l="0" t="0" r="0" b="0"/>
                                  <a:pathLst>
                                    <a:path w="2043112">
                                      <a:moveTo>
                                        <a:pt x="2043112" y="0"/>
                                      </a:moveTo>
                                      <a:lnTo>
                                        <a:pt x="0" y="0"/>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s:wsp>
                              <wps:cNvPr id="8969" name="Shape 8969"/>
                              <wps:cNvSpPr/>
                              <wps:spPr>
                                <a:xfrm>
                                  <a:off x="4763" y="4763"/>
                                  <a:ext cx="0" cy="2767012"/>
                                </a:xfrm>
                                <a:custGeom>
                                  <a:avLst/>
                                  <a:gdLst/>
                                  <a:ahLst/>
                                  <a:cxnLst/>
                                  <a:rect l="0" t="0" r="0" b="0"/>
                                  <a:pathLst>
                                    <a:path h="2767012">
                                      <a:moveTo>
                                        <a:pt x="0" y="2767012"/>
                                      </a:moveTo>
                                      <a:lnTo>
                                        <a:pt x="0" y="0"/>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188628" style="width:161.25pt;height:218.25pt;mso-position-horizontal-relative:char;mso-position-vertical-relative:line" coordsize="20478,27717">
                      <v:shape id="Picture 221319" style="position:absolute;width:20330;height:27584;left:19;top:1;" filled="f">
                        <v:imagedata r:id="rId534"/>
                      </v:shape>
                      <v:shape id="Shape 8966" style="position:absolute;width:20431;height:0;left:0;top:47;" coordsize="2043112,0" path="m0,0l2043112,0">
                        <v:stroke on="true" weight="0.75pt" color="#d9d9d9" miterlimit="10" joinstyle="miter" endcap="flat"/>
                        <v:fill on="false" color="#000000" opacity="0"/>
                      </v:shape>
                      <v:shape id="Shape 8967" style="position:absolute;width:0;height:27670;left:20431;top:0;" coordsize="0,2767012" path="m0,0l0,2767012">
                        <v:stroke on="true" weight="0.75pt" color="#d9d9d9" miterlimit="10" joinstyle="miter" endcap="flat"/>
                        <v:fill on="false" color="#000000" opacity="0"/>
                      </v:shape>
                      <v:shape id="Shape 8968" style="position:absolute;width:20431;height:0;left:47;top:27670;" coordsize="2043112,0" path="m2043112,0l0,0">
                        <v:stroke on="true" weight="0.75pt" color="#d9d9d9" miterlimit="10" joinstyle="miter" endcap="flat"/>
                        <v:fill on="false" color="#000000" opacity="0"/>
                      </v:shape>
                      <v:shape id="Shape 8969" style="position:absolute;width:0;height:27670;left:47;top:47;" coordsize="0,2767012" path="m0,2767012l0,0">
                        <v:stroke on="true" weight="0.75pt" color="#d9d9d9" miterlimit="10" joinstyle="miter" endcap="flat"/>
                        <v:fill on="false" color="#000000" opacity="0"/>
                      </v:shape>
                    </v:group>
                  </w:pict>
                </mc:Fallback>
              </mc:AlternateContent>
            </w:r>
          </w:p>
        </w:tc>
        <w:tc>
          <w:tcPr>
            <w:tcW w:w="3778" w:type="dxa"/>
            <w:tcBorders>
              <w:top w:val="single" w:sz="6" w:space="0" w:color="989898"/>
              <w:left w:val="single" w:sz="6" w:space="0" w:color="989898"/>
              <w:bottom w:val="single" w:sz="6" w:space="0" w:color="989898"/>
              <w:right w:val="single" w:sz="6" w:space="0" w:color="989898"/>
            </w:tcBorders>
            <w:vAlign w:val="center"/>
          </w:tcPr>
          <w:p w14:paraId="540DAF18" w14:textId="77777777" w:rsidR="00EA425F" w:rsidRDefault="004F49E8">
            <w:pPr>
              <w:spacing w:after="240" w:line="251" w:lineRule="auto"/>
              <w:ind w:left="0" w:right="11" w:firstLine="0"/>
            </w:pPr>
            <w:r>
              <w:t xml:space="preserve"> 大多数用户可能不会点击特殊内容结果块，因为该块包含大量有用的内容，并且没有与之关联的明显登录页面链接。 </w:t>
            </w:r>
          </w:p>
          <w:p w14:paraId="2C030F00" w14:textId="77777777" w:rsidR="00EA425F" w:rsidRDefault="004F49E8">
            <w:pPr>
              <w:spacing w:after="0" w:line="259" w:lineRule="auto"/>
              <w:ind w:left="0" w:firstLine="0"/>
            </w:pPr>
            <w:r>
              <w:t xml:space="preserve"> 因此，请根据区块本身的内容进行评分。 </w:t>
            </w:r>
          </w:p>
        </w:tc>
      </w:tr>
      <w:tr w:rsidR="00EA425F" w14:paraId="5827368B" w14:textId="77777777">
        <w:trPr>
          <w:trHeight w:val="1830"/>
        </w:trPr>
        <w:tc>
          <w:tcPr>
            <w:tcW w:w="3242" w:type="dxa"/>
            <w:tcBorders>
              <w:top w:val="single" w:sz="6" w:space="0" w:color="989898"/>
              <w:left w:val="single" w:sz="6" w:space="0" w:color="989898"/>
              <w:bottom w:val="single" w:sz="6" w:space="0" w:color="989898"/>
              <w:right w:val="single" w:sz="6" w:space="0" w:color="989898"/>
            </w:tcBorders>
            <w:vAlign w:val="center"/>
          </w:tcPr>
          <w:p w14:paraId="56A79B60" w14:textId="77777777" w:rsidR="00EA425F" w:rsidRDefault="004F49E8">
            <w:pPr>
              <w:spacing w:after="0" w:line="259" w:lineRule="auto"/>
              <w:ind w:left="2" w:firstLine="0"/>
            </w:pPr>
            <w:r>
              <w:rPr>
                <w:b/>
              </w:rPr>
              <w:t xml:space="preserve"> Web 搜索结果块 </w:t>
            </w:r>
          </w:p>
        </w:tc>
        <w:tc>
          <w:tcPr>
            <w:tcW w:w="3780" w:type="dxa"/>
            <w:tcBorders>
              <w:top w:val="single" w:sz="6" w:space="0" w:color="989898"/>
              <w:left w:val="single" w:sz="6" w:space="0" w:color="989898"/>
              <w:bottom w:val="single" w:sz="6" w:space="0" w:color="989898"/>
              <w:right w:val="single" w:sz="6" w:space="0" w:color="989898"/>
            </w:tcBorders>
          </w:tcPr>
          <w:p w14:paraId="770088F0" w14:textId="77777777" w:rsidR="00EA425F" w:rsidRDefault="004F49E8">
            <w:pPr>
              <w:spacing w:after="0" w:line="259" w:lineRule="auto"/>
              <w:ind w:left="75" w:firstLine="0"/>
            </w:pPr>
            <w:r>
              <w:rPr>
                <w:rFonts w:ascii="Calibri" w:eastAsia="Calibri" w:hAnsi="Calibri" w:cs="Calibri"/>
                <w:noProof/>
                <w:sz w:val="22"/>
              </w:rPr>
              <mc:AlternateContent>
                <mc:Choice Requires="wpg">
                  <w:drawing>
                    <wp:inline distT="0" distB="0" distL="0" distR="0" wp14:anchorId="091757B7" wp14:editId="5F8CAD51">
                      <wp:extent cx="2209800" cy="828675"/>
                      <wp:effectExtent l="0" t="0" r="0" b="0"/>
                      <wp:docPr id="188853" name="Group 188853"/>
                      <wp:cNvGraphicFramePr/>
                      <a:graphic xmlns:a="http://schemas.openxmlformats.org/drawingml/2006/main">
                        <a:graphicData uri="http://schemas.microsoft.com/office/word/2010/wordprocessingGroup">
                          <wpg:wgp>
                            <wpg:cNvGrpSpPr/>
                            <wpg:grpSpPr>
                              <a:xfrm>
                                <a:off x="0" y="0"/>
                                <a:ext cx="2209800" cy="828675"/>
                                <a:chOff x="0" y="0"/>
                                <a:chExt cx="2209800" cy="828675"/>
                              </a:xfrm>
                            </wpg:grpSpPr>
                            <pic:pic xmlns:pic="http://schemas.openxmlformats.org/drawingml/2006/picture">
                              <pic:nvPicPr>
                                <pic:cNvPr id="8971" name="Picture 8971"/>
                                <pic:cNvPicPr/>
                              </pic:nvPicPr>
                              <pic:blipFill>
                                <a:blip r:embed="rId535"/>
                                <a:stretch>
                                  <a:fillRect/>
                                </a:stretch>
                              </pic:blipFill>
                              <pic:spPr>
                                <a:xfrm>
                                  <a:off x="9525" y="4763"/>
                                  <a:ext cx="2190750" cy="809625"/>
                                </a:xfrm>
                                <a:prstGeom prst="rect">
                                  <a:avLst/>
                                </a:prstGeom>
                              </pic:spPr>
                            </pic:pic>
                            <wps:wsp>
                              <wps:cNvPr id="8972" name="Shape 8972"/>
                              <wps:cNvSpPr/>
                              <wps:spPr>
                                <a:xfrm>
                                  <a:off x="0" y="4763"/>
                                  <a:ext cx="2205037" cy="0"/>
                                </a:xfrm>
                                <a:custGeom>
                                  <a:avLst/>
                                  <a:gdLst/>
                                  <a:ahLst/>
                                  <a:cxnLst/>
                                  <a:rect l="0" t="0" r="0" b="0"/>
                                  <a:pathLst>
                                    <a:path w="2205037">
                                      <a:moveTo>
                                        <a:pt x="0" y="0"/>
                                      </a:moveTo>
                                      <a:lnTo>
                                        <a:pt x="2205037" y="0"/>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s:wsp>
                              <wps:cNvPr id="8973" name="Shape 8973"/>
                              <wps:cNvSpPr/>
                              <wps:spPr>
                                <a:xfrm>
                                  <a:off x="2205037" y="0"/>
                                  <a:ext cx="0" cy="823913"/>
                                </a:xfrm>
                                <a:custGeom>
                                  <a:avLst/>
                                  <a:gdLst/>
                                  <a:ahLst/>
                                  <a:cxnLst/>
                                  <a:rect l="0" t="0" r="0" b="0"/>
                                  <a:pathLst>
                                    <a:path h="823913">
                                      <a:moveTo>
                                        <a:pt x="0" y="0"/>
                                      </a:moveTo>
                                      <a:lnTo>
                                        <a:pt x="0" y="823913"/>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s:wsp>
                              <wps:cNvPr id="8974" name="Shape 8974"/>
                              <wps:cNvSpPr/>
                              <wps:spPr>
                                <a:xfrm>
                                  <a:off x="4763" y="823913"/>
                                  <a:ext cx="2205037" cy="0"/>
                                </a:xfrm>
                                <a:custGeom>
                                  <a:avLst/>
                                  <a:gdLst/>
                                  <a:ahLst/>
                                  <a:cxnLst/>
                                  <a:rect l="0" t="0" r="0" b="0"/>
                                  <a:pathLst>
                                    <a:path w="2205037">
                                      <a:moveTo>
                                        <a:pt x="2205037" y="0"/>
                                      </a:moveTo>
                                      <a:lnTo>
                                        <a:pt x="0" y="0"/>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s:wsp>
                              <wps:cNvPr id="8975" name="Shape 8975"/>
                              <wps:cNvSpPr/>
                              <wps:spPr>
                                <a:xfrm>
                                  <a:off x="4763" y="4763"/>
                                  <a:ext cx="0" cy="823913"/>
                                </a:xfrm>
                                <a:custGeom>
                                  <a:avLst/>
                                  <a:gdLst/>
                                  <a:ahLst/>
                                  <a:cxnLst/>
                                  <a:rect l="0" t="0" r="0" b="0"/>
                                  <a:pathLst>
                                    <a:path h="823913">
                                      <a:moveTo>
                                        <a:pt x="0" y="823913"/>
                                      </a:moveTo>
                                      <a:lnTo>
                                        <a:pt x="0" y="0"/>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188853" style="width:174pt;height:65.25pt;mso-position-horizontal-relative:char;mso-position-vertical-relative:line" coordsize="22098,8286">
                      <v:shape id="Picture 8971" style="position:absolute;width:21907;height:8096;left:95;top:47;" filled="f">
                        <v:imagedata r:id="rId536"/>
                      </v:shape>
                      <v:shape id="Shape 8972" style="position:absolute;width:22050;height:0;left:0;top:47;" coordsize="2205037,0" path="m0,0l2205037,0">
                        <v:stroke on="true" weight="0.75pt" color="#d9d9d9" miterlimit="10" joinstyle="miter" endcap="flat"/>
                        <v:fill on="false" color="#000000" opacity="0"/>
                      </v:shape>
                      <v:shape id="Shape 8973" style="position:absolute;width:0;height:8239;left:22050;top:0;" coordsize="0,823913" path="m0,0l0,823913">
                        <v:stroke on="true" weight="0.75pt" color="#d9d9d9" miterlimit="10" joinstyle="miter" endcap="flat"/>
                        <v:fill on="false" color="#000000" opacity="0"/>
                      </v:shape>
                      <v:shape id="Shape 8974" style="position:absolute;width:22050;height:0;left:47;top:8239;" coordsize="2205037,0" path="m2205037,0l0,0">
                        <v:stroke on="true" weight="0.75pt" color="#d9d9d9" miterlimit="10" joinstyle="miter" endcap="flat"/>
                        <v:fill on="false" color="#000000" opacity="0"/>
                      </v:shape>
                      <v:shape id="Shape 8975" style="position:absolute;width:0;height:8239;left:47;top:47;" coordsize="0,823913" path="m0,823913l0,0">
                        <v:stroke on="true" weight="0.75pt" color="#d9d9d9" miterlimit="10" joinstyle="miter" endcap="flat"/>
                        <v:fill on="false" color="#000000" opacity="0"/>
                      </v:shape>
                    </v:group>
                  </w:pict>
                </mc:Fallback>
              </mc:AlternateContent>
            </w:r>
          </w:p>
        </w:tc>
        <w:tc>
          <w:tcPr>
            <w:tcW w:w="3778" w:type="dxa"/>
            <w:tcBorders>
              <w:top w:val="single" w:sz="6" w:space="0" w:color="989898"/>
              <w:left w:val="single" w:sz="6" w:space="0" w:color="989898"/>
              <w:bottom w:val="single" w:sz="6" w:space="0" w:color="989898"/>
              <w:right w:val="single" w:sz="6" w:space="0" w:color="989898"/>
            </w:tcBorders>
            <w:vAlign w:val="center"/>
          </w:tcPr>
          <w:p w14:paraId="6A9261EF" w14:textId="77777777" w:rsidR="00EA425F" w:rsidRDefault="004F49E8">
            <w:pPr>
              <w:spacing w:after="240" w:line="251" w:lineRule="auto"/>
              <w:ind w:left="0" w:firstLine="0"/>
            </w:pPr>
            <w:r>
              <w:t xml:space="preserve"> 在这种情况下，用户必须单击网络搜索结果才能获得问题的答案。 </w:t>
            </w:r>
          </w:p>
          <w:p w14:paraId="0CC40CAE" w14:textId="77777777" w:rsidR="00EA425F" w:rsidRDefault="004F49E8">
            <w:pPr>
              <w:spacing w:after="0" w:line="259" w:lineRule="auto"/>
              <w:ind w:left="0" w:firstLine="0"/>
            </w:pPr>
            <w:r>
              <w:t xml:space="preserve"> 因此，请根据着陆页的内容进行评分。 </w:t>
            </w:r>
          </w:p>
        </w:tc>
      </w:tr>
    </w:tbl>
    <w:p w14:paraId="73644956" w14:textId="77777777" w:rsidR="00EA425F" w:rsidRDefault="004F49E8">
      <w:pPr>
        <w:spacing w:after="0"/>
        <w:ind w:left="-5"/>
      </w:pPr>
      <w:r>
        <w:t xml:space="preserve"> 以下是特殊内容结果块的一些示例，其中块应主要根据块本身的内容进行评级。 一如既往，请使用您的判断力。 </w:t>
      </w:r>
    </w:p>
    <w:p w14:paraId="695E5616" w14:textId="77777777" w:rsidR="00EA425F" w:rsidRDefault="004F49E8">
      <w:pPr>
        <w:spacing w:after="491" w:line="259" w:lineRule="auto"/>
        <w:ind w:left="0" w:right="-15" w:firstLine="0"/>
      </w:pPr>
      <w:r>
        <w:rPr>
          <w:rFonts w:ascii="Calibri" w:eastAsia="Calibri" w:hAnsi="Calibri" w:cs="Calibri"/>
          <w:noProof/>
          <w:sz w:val="22"/>
        </w:rPr>
        <w:lastRenderedPageBreak/>
        <mc:AlternateContent>
          <mc:Choice Requires="wpg">
            <w:drawing>
              <wp:inline distT="0" distB="0" distL="0" distR="0" wp14:anchorId="32E1F237" wp14:editId="2115F023">
                <wp:extent cx="6867524" cy="6324599"/>
                <wp:effectExtent l="0" t="0" r="0" b="0"/>
                <wp:docPr id="191862" name="Group 191862"/>
                <wp:cNvGraphicFramePr/>
                <a:graphic xmlns:a="http://schemas.openxmlformats.org/drawingml/2006/main">
                  <a:graphicData uri="http://schemas.microsoft.com/office/word/2010/wordprocessingGroup">
                    <wpg:wgp>
                      <wpg:cNvGrpSpPr/>
                      <wpg:grpSpPr>
                        <a:xfrm>
                          <a:off x="0" y="0"/>
                          <a:ext cx="6867524" cy="6324599"/>
                          <a:chOff x="0" y="0"/>
                          <a:chExt cx="6867524" cy="6324599"/>
                        </a:xfrm>
                      </wpg:grpSpPr>
                      <wps:wsp>
                        <wps:cNvPr id="231801" name="Shape 231801"/>
                        <wps:cNvSpPr/>
                        <wps:spPr>
                          <a:xfrm>
                            <a:off x="0" y="0"/>
                            <a:ext cx="6857999" cy="257175"/>
                          </a:xfrm>
                          <a:custGeom>
                            <a:avLst/>
                            <a:gdLst/>
                            <a:ahLst/>
                            <a:cxnLst/>
                            <a:rect l="0" t="0" r="0" b="0"/>
                            <a:pathLst>
                              <a:path w="6857999" h="257175">
                                <a:moveTo>
                                  <a:pt x="0" y="0"/>
                                </a:moveTo>
                                <a:lnTo>
                                  <a:pt x="6857999" y="0"/>
                                </a:lnTo>
                                <a:lnTo>
                                  <a:pt x="6857999" y="257175"/>
                                </a:lnTo>
                                <a:lnTo>
                                  <a:pt x="0" y="257175"/>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8982" name="Rectangle 8982"/>
                        <wps:cNvSpPr/>
                        <wps:spPr>
                          <a:xfrm>
                            <a:off x="2215490" y="64129"/>
                            <a:ext cx="3274887" cy="188657"/>
                          </a:xfrm>
                          <a:prstGeom prst="rect">
                            <a:avLst/>
                          </a:prstGeom>
                          <a:ln>
                            <a:noFill/>
                          </a:ln>
                        </wps:spPr>
                        <wps:txbx>
                          <w:txbxContent>
                            <w:p w14:paraId="36A49589" w14:textId="77777777" w:rsidR="00EA425F" w:rsidRDefault="004F49E8">
                              <w:pPr>
                                <w:spacing w:after="160" w:line="259" w:lineRule="auto"/>
                                <w:ind w:left="0" w:firstLine="0"/>
                              </w:pPr>
                              <w:r>
                                <w:rPr>
                                  <w:b/>
                                </w:rPr>
                                <w:t xml:space="preserve"> 查询和特殊内容结果块 </w:t>
                              </w:r>
                            </w:p>
                          </w:txbxContent>
                        </wps:txbx>
                        <wps:bodyPr horzOverflow="overflow" vert="horz" lIns="0" tIns="0" rIns="0" bIns="0" rtlCol="0">
                          <a:noAutofit/>
                        </wps:bodyPr>
                      </wps:wsp>
                      <wps:wsp>
                        <wps:cNvPr id="9049" name="Rectangle 9049"/>
                        <wps:cNvSpPr/>
                        <wps:spPr>
                          <a:xfrm>
                            <a:off x="274900" y="473704"/>
                            <a:ext cx="488025" cy="188657"/>
                          </a:xfrm>
                          <a:prstGeom prst="rect">
                            <a:avLst/>
                          </a:prstGeom>
                          <a:ln>
                            <a:noFill/>
                          </a:ln>
                        </wps:spPr>
                        <wps:txbx>
                          <w:txbxContent>
                            <w:p w14:paraId="7C328B61" w14:textId="77777777" w:rsidR="00EA425F" w:rsidRDefault="004F49E8">
                              <w:pPr>
                                <w:spacing w:after="160" w:line="259" w:lineRule="auto"/>
                                <w:ind w:left="0" w:firstLine="0"/>
                              </w:pPr>
                              <w:r>
                                <w:rPr>
                                  <w:b/>
                                </w:rPr>
                                <w:t xml:space="preserve"> 查询</w:t>
                              </w:r>
                            </w:p>
                          </w:txbxContent>
                        </wps:txbx>
                        <wps:bodyPr horzOverflow="overflow" vert="horz" lIns="0" tIns="0" rIns="0" bIns="0" rtlCol="0">
                          <a:noAutofit/>
                        </wps:bodyPr>
                      </wps:wsp>
                      <wps:wsp>
                        <wps:cNvPr id="8984" name="Rectangle 8984"/>
                        <wps:cNvSpPr/>
                        <wps:spPr>
                          <a:xfrm>
                            <a:off x="641855" y="473704"/>
                            <a:ext cx="1868035" cy="188657"/>
                          </a:xfrm>
                          <a:prstGeom prst="rect">
                            <a:avLst/>
                          </a:prstGeom>
                          <a:ln>
                            <a:noFill/>
                          </a:ln>
                        </wps:spPr>
                        <wps:txbx>
                          <w:txbxContent>
                            <w:p w14:paraId="126F7810" w14:textId="77777777" w:rsidR="00EA425F" w:rsidRDefault="004F49E8">
                              <w:pPr>
                                <w:spacing w:after="160" w:line="259" w:lineRule="auto"/>
                                <w:ind w:left="0" w:firstLine="0"/>
                              </w:pPr>
                              <w:r>
                                <w:t xml:space="preserve"> ： [乌托邦动物医院] </w:t>
                              </w:r>
                            </w:p>
                          </w:txbxContent>
                        </wps:txbx>
                        <wps:bodyPr horzOverflow="overflow" vert="horz" lIns="0" tIns="0" rIns="0" bIns="0" rtlCol="0">
                          <a:noAutofit/>
                        </wps:bodyPr>
                      </wps:wsp>
                      <wps:wsp>
                        <wps:cNvPr id="9050" name="Rectangle 9050"/>
                        <wps:cNvSpPr/>
                        <wps:spPr>
                          <a:xfrm>
                            <a:off x="2712669" y="473704"/>
                            <a:ext cx="488025" cy="188657"/>
                          </a:xfrm>
                          <a:prstGeom prst="rect">
                            <a:avLst/>
                          </a:prstGeom>
                          <a:ln>
                            <a:noFill/>
                          </a:ln>
                        </wps:spPr>
                        <wps:txbx>
                          <w:txbxContent>
                            <w:p w14:paraId="79841FC5" w14:textId="77777777" w:rsidR="00EA425F" w:rsidRDefault="004F49E8">
                              <w:pPr>
                                <w:spacing w:after="160" w:line="259" w:lineRule="auto"/>
                                <w:ind w:left="0" w:firstLine="0"/>
                              </w:pPr>
                              <w:r>
                                <w:rPr>
                                  <w:b/>
                                </w:rPr>
                                <w:t xml:space="preserve"> 查询</w:t>
                              </w:r>
                            </w:p>
                          </w:txbxContent>
                        </wps:txbx>
                        <wps:bodyPr horzOverflow="overflow" vert="horz" lIns="0" tIns="0" rIns="0" bIns="0" rtlCol="0">
                          <a:noAutofit/>
                        </wps:bodyPr>
                      </wps:wsp>
                      <wps:wsp>
                        <wps:cNvPr id="8986" name="Rectangle 8986"/>
                        <wps:cNvSpPr/>
                        <wps:spPr>
                          <a:xfrm>
                            <a:off x="3079624" y="473704"/>
                            <a:ext cx="1464340" cy="188657"/>
                          </a:xfrm>
                          <a:prstGeom prst="rect">
                            <a:avLst/>
                          </a:prstGeom>
                          <a:ln>
                            <a:noFill/>
                          </a:ln>
                        </wps:spPr>
                        <wps:txbx>
                          <w:txbxContent>
                            <w:p w14:paraId="5AF4C22D" w14:textId="77777777" w:rsidR="00EA425F" w:rsidRDefault="004F49E8">
                              <w:pPr>
                                <w:spacing w:after="160" w:line="259" w:lineRule="auto"/>
                                <w:ind w:left="0" w:firstLine="0"/>
                              </w:pPr>
                              <w:r>
                                <w:t xml:space="preserve"> ： [芝加哥天气] </w:t>
                              </w:r>
                            </w:p>
                          </w:txbxContent>
                        </wps:txbx>
                        <wps:bodyPr horzOverflow="overflow" vert="horz" lIns="0" tIns="0" rIns="0" bIns="0" rtlCol="0">
                          <a:noAutofit/>
                        </wps:bodyPr>
                      </wps:wsp>
                      <wps:wsp>
                        <wps:cNvPr id="8987" name="Rectangle 8987"/>
                        <wps:cNvSpPr/>
                        <wps:spPr>
                          <a:xfrm>
                            <a:off x="4889246" y="473704"/>
                            <a:ext cx="591229" cy="188657"/>
                          </a:xfrm>
                          <a:prstGeom prst="rect">
                            <a:avLst/>
                          </a:prstGeom>
                          <a:ln>
                            <a:noFill/>
                          </a:ln>
                        </wps:spPr>
                        <wps:txbx>
                          <w:txbxContent>
                            <w:p w14:paraId="36959CB0" w14:textId="77777777" w:rsidR="00EA425F" w:rsidRDefault="004F49E8">
                              <w:pPr>
                                <w:spacing w:after="160" w:line="259" w:lineRule="auto"/>
                                <w:ind w:left="0" w:firstLine="0"/>
                              </w:pPr>
                              <w:r>
                                <w:rPr>
                                  <w:b/>
                                </w:rPr>
                                <w:t xml:space="preserve"> 查询： </w:t>
                              </w:r>
                            </w:p>
                          </w:txbxContent>
                        </wps:txbx>
                        <wps:bodyPr horzOverflow="overflow" vert="horz" lIns="0" tIns="0" rIns="0" bIns="0" rtlCol="0">
                          <a:noAutofit/>
                        </wps:bodyPr>
                      </wps:wsp>
                      <wps:wsp>
                        <wps:cNvPr id="8988" name="Rectangle 8988"/>
                        <wps:cNvSpPr/>
                        <wps:spPr>
                          <a:xfrm>
                            <a:off x="5333761" y="473704"/>
                            <a:ext cx="1652257" cy="188657"/>
                          </a:xfrm>
                          <a:prstGeom prst="rect">
                            <a:avLst/>
                          </a:prstGeom>
                          <a:ln>
                            <a:noFill/>
                          </a:ln>
                        </wps:spPr>
                        <wps:txbx>
                          <w:txbxContent>
                            <w:p w14:paraId="7AC3C028" w14:textId="77777777" w:rsidR="00EA425F" w:rsidRDefault="004F49E8">
                              <w:pPr>
                                <w:spacing w:after="160" w:line="259" w:lineRule="auto"/>
                                <w:ind w:left="0" w:firstLine="0"/>
                              </w:pPr>
                              <w:r>
                                <w:t xml:space="preserve"> [香蕉的卡路里] </w:t>
                              </w:r>
                            </w:p>
                          </w:txbxContent>
                        </wps:txbx>
                        <wps:bodyPr horzOverflow="overflow" vert="horz" lIns="0" tIns="0" rIns="0" bIns="0" rtlCol="0">
                          <a:noAutofit/>
                        </wps:bodyPr>
                      </wps:wsp>
                      <wps:wsp>
                        <wps:cNvPr id="9051" name="Rectangle 9051"/>
                        <wps:cNvSpPr/>
                        <wps:spPr>
                          <a:xfrm>
                            <a:off x="119663" y="3550279"/>
                            <a:ext cx="488025" cy="188657"/>
                          </a:xfrm>
                          <a:prstGeom prst="rect">
                            <a:avLst/>
                          </a:prstGeom>
                          <a:ln>
                            <a:noFill/>
                          </a:ln>
                        </wps:spPr>
                        <wps:txbx>
                          <w:txbxContent>
                            <w:p w14:paraId="6A718CD6" w14:textId="77777777" w:rsidR="00EA425F" w:rsidRDefault="004F49E8">
                              <w:pPr>
                                <w:spacing w:after="160" w:line="259" w:lineRule="auto"/>
                                <w:ind w:left="0" w:firstLine="0"/>
                              </w:pPr>
                              <w:r>
                                <w:rPr>
                                  <w:b/>
                                </w:rPr>
                                <w:t xml:space="preserve"> 查询</w:t>
                              </w:r>
                            </w:p>
                          </w:txbxContent>
                        </wps:txbx>
                        <wps:bodyPr horzOverflow="overflow" vert="horz" lIns="0" tIns="0" rIns="0" bIns="0" rtlCol="0">
                          <a:noAutofit/>
                        </wps:bodyPr>
                      </wps:wsp>
                      <wps:wsp>
                        <wps:cNvPr id="8990" name="Rectangle 8990"/>
                        <wps:cNvSpPr/>
                        <wps:spPr>
                          <a:xfrm>
                            <a:off x="486618" y="3550279"/>
                            <a:ext cx="2280964" cy="188657"/>
                          </a:xfrm>
                          <a:prstGeom prst="rect">
                            <a:avLst/>
                          </a:prstGeom>
                          <a:ln>
                            <a:noFill/>
                          </a:ln>
                        </wps:spPr>
                        <wps:txbx>
                          <w:txbxContent>
                            <w:p w14:paraId="0393F161" w14:textId="77777777" w:rsidR="00EA425F" w:rsidRDefault="004F49E8">
                              <w:pPr>
                                <w:spacing w:after="160" w:line="259" w:lineRule="auto"/>
                                <w:ind w:left="0" w:firstLine="0"/>
                              </w:pPr>
                              <w:r>
                                <w:t xml:space="preserve"> ： [如何查找安全码 </w:t>
                              </w:r>
                            </w:p>
                          </w:txbxContent>
                        </wps:txbx>
                        <wps:bodyPr horzOverflow="overflow" vert="horz" lIns="0" tIns="0" rIns="0" bIns="0" rtlCol="0">
                          <a:noAutofit/>
                        </wps:bodyPr>
                      </wps:wsp>
                      <wps:wsp>
                        <wps:cNvPr id="8991" name="Rectangle 8991"/>
                        <wps:cNvSpPr/>
                        <wps:spPr>
                          <a:xfrm>
                            <a:off x="1012468" y="3702679"/>
                            <a:ext cx="394158" cy="188657"/>
                          </a:xfrm>
                          <a:prstGeom prst="rect">
                            <a:avLst/>
                          </a:prstGeom>
                          <a:ln>
                            <a:noFill/>
                          </a:ln>
                        </wps:spPr>
                        <wps:txbx>
                          <w:txbxContent>
                            <w:p w14:paraId="5560AAC8" w14:textId="77777777" w:rsidR="00EA425F" w:rsidRDefault="004F49E8">
                              <w:pPr>
                                <w:spacing w:after="160" w:line="259" w:lineRule="auto"/>
                                <w:ind w:left="0" w:firstLine="0"/>
                              </w:pPr>
                              <w:r>
                                <w:t xml:space="preserve"> 签证] </w:t>
                              </w:r>
                            </w:p>
                          </w:txbxContent>
                        </wps:txbx>
                        <wps:bodyPr horzOverflow="overflow" vert="horz" lIns="0" tIns="0" rIns="0" bIns="0" rtlCol="0">
                          <a:noAutofit/>
                        </wps:bodyPr>
                      </wps:wsp>
                      <wps:wsp>
                        <wps:cNvPr id="9052" name="Rectangle 9052"/>
                        <wps:cNvSpPr/>
                        <wps:spPr>
                          <a:xfrm>
                            <a:off x="2634983" y="3550279"/>
                            <a:ext cx="488025" cy="188657"/>
                          </a:xfrm>
                          <a:prstGeom prst="rect">
                            <a:avLst/>
                          </a:prstGeom>
                          <a:ln>
                            <a:noFill/>
                          </a:ln>
                        </wps:spPr>
                        <wps:txbx>
                          <w:txbxContent>
                            <w:p w14:paraId="1321A837" w14:textId="77777777" w:rsidR="00EA425F" w:rsidRDefault="004F49E8">
                              <w:pPr>
                                <w:spacing w:after="160" w:line="259" w:lineRule="auto"/>
                                <w:ind w:left="0" w:firstLine="0"/>
                              </w:pPr>
                              <w:r>
                                <w:rPr>
                                  <w:b/>
                                </w:rPr>
                                <w:t xml:space="preserve"> 查询</w:t>
                              </w:r>
                            </w:p>
                          </w:txbxContent>
                        </wps:txbx>
                        <wps:bodyPr horzOverflow="overflow" vert="horz" lIns="0" tIns="0" rIns="0" bIns="0" rtlCol="0">
                          <a:noAutofit/>
                        </wps:bodyPr>
                      </wps:wsp>
                      <wps:wsp>
                        <wps:cNvPr id="8993" name="Rectangle 8993"/>
                        <wps:cNvSpPr/>
                        <wps:spPr>
                          <a:xfrm>
                            <a:off x="3001934" y="3550279"/>
                            <a:ext cx="1670987" cy="188657"/>
                          </a:xfrm>
                          <a:prstGeom prst="rect">
                            <a:avLst/>
                          </a:prstGeom>
                          <a:ln>
                            <a:noFill/>
                          </a:ln>
                        </wps:spPr>
                        <wps:txbx>
                          <w:txbxContent>
                            <w:p w14:paraId="443F8BD0" w14:textId="77777777" w:rsidR="00EA425F" w:rsidRDefault="004F49E8">
                              <w:pPr>
                                <w:spacing w:after="160" w:line="259" w:lineRule="auto"/>
                                <w:ind w:left="0" w:firstLine="0"/>
                              </w:pPr>
                              <w:r>
                                <w:t xml:space="preserve"> ： [林肯是怎么死的] </w:t>
                              </w:r>
                            </w:p>
                          </w:txbxContent>
                        </wps:txbx>
                        <wps:bodyPr horzOverflow="overflow" vert="horz" lIns="0" tIns="0" rIns="0" bIns="0" rtlCol="0">
                          <a:noAutofit/>
                        </wps:bodyPr>
                      </wps:wsp>
                      <wps:wsp>
                        <wps:cNvPr id="9053" name="Rectangle 9053"/>
                        <wps:cNvSpPr/>
                        <wps:spPr>
                          <a:xfrm>
                            <a:off x="4868228" y="3550279"/>
                            <a:ext cx="488025" cy="188657"/>
                          </a:xfrm>
                          <a:prstGeom prst="rect">
                            <a:avLst/>
                          </a:prstGeom>
                          <a:ln>
                            <a:noFill/>
                          </a:ln>
                        </wps:spPr>
                        <wps:txbx>
                          <w:txbxContent>
                            <w:p w14:paraId="387AA828" w14:textId="77777777" w:rsidR="00EA425F" w:rsidRDefault="004F49E8">
                              <w:pPr>
                                <w:spacing w:after="160" w:line="259" w:lineRule="auto"/>
                                <w:ind w:left="0" w:firstLine="0"/>
                              </w:pPr>
                              <w:r>
                                <w:rPr>
                                  <w:b/>
                                </w:rPr>
                                <w:t xml:space="preserve"> 查询</w:t>
                              </w:r>
                            </w:p>
                          </w:txbxContent>
                        </wps:txbx>
                        <wps:bodyPr horzOverflow="overflow" vert="horz" lIns="0" tIns="0" rIns="0" bIns="0" rtlCol="0">
                          <a:noAutofit/>
                        </wps:bodyPr>
                      </wps:wsp>
                      <wps:wsp>
                        <wps:cNvPr id="8995" name="Rectangle 8995"/>
                        <wps:cNvSpPr/>
                        <wps:spPr>
                          <a:xfrm>
                            <a:off x="5235183" y="3550279"/>
                            <a:ext cx="1811318" cy="188657"/>
                          </a:xfrm>
                          <a:prstGeom prst="rect">
                            <a:avLst/>
                          </a:prstGeom>
                          <a:ln>
                            <a:noFill/>
                          </a:ln>
                        </wps:spPr>
                        <wps:txbx>
                          <w:txbxContent>
                            <w:p w14:paraId="7CC39DE3" w14:textId="77777777" w:rsidR="00EA425F" w:rsidRDefault="004F49E8">
                              <w:pPr>
                                <w:spacing w:after="160" w:line="259" w:lineRule="auto"/>
                                <w:ind w:left="0" w:firstLine="0"/>
                              </w:pPr>
                              <w:r>
                                <w:t xml:space="preserve"> ： [电影旧金山] </w:t>
                              </w:r>
                            </w:p>
                          </w:txbxContent>
                        </wps:txbx>
                        <wps:bodyPr horzOverflow="overflow" vert="horz" lIns="0" tIns="0" rIns="0" bIns="0" rtlCol="0">
                          <a:noAutofit/>
                        </wps:bodyPr>
                      </wps:wsp>
                      <wps:wsp>
                        <wps:cNvPr id="9004" name="Shape 9004"/>
                        <wps:cNvSpPr/>
                        <wps:spPr>
                          <a:xfrm>
                            <a:off x="4763" y="0"/>
                            <a:ext cx="0" cy="6324599"/>
                          </a:xfrm>
                          <a:custGeom>
                            <a:avLst/>
                            <a:gdLst/>
                            <a:ahLst/>
                            <a:cxnLst/>
                            <a:rect l="0" t="0" r="0" b="0"/>
                            <a:pathLst>
                              <a:path h="6324599">
                                <a:moveTo>
                                  <a:pt x="0" y="0"/>
                                </a:moveTo>
                                <a:lnTo>
                                  <a:pt x="0" y="6324599"/>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005" name="Shape 9005"/>
                        <wps:cNvSpPr/>
                        <wps:spPr>
                          <a:xfrm>
                            <a:off x="2290762" y="257175"/>
                            <a:ext cx="0" cy="6067424"/>
                          </a:xfrm>
                          <a:custGeom>
                            <a:avLst/>
                            <a:gdLst/>
                            <a:ahLst/>
                            <a:cxnLst/>
                            <a:rect l="0" t="0" r="0" b="0"/>
                            <a:pathLst>
                              <a:path h="6067424">
                                <a:moveTo>
                                  <a:pt x="0" y="0"/>
                                </a:moveTo>
                                <a:lnTo>
                                  <a:pt x="0" y="6067424"/>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006" name="Shape 9006"/>
                        <wps:cNvSpPr/>
                        <wps:spPr>
                          <a:xfrm>
                            <a:off x="4576762" y="257175"/>
                            <a:ext cx="0" cy="6067424"/>
                          </a:xfrm>
                          <a:custGeom>
                            <a:avLst/>
                            <a:gdLst/>
                            <a:ahLst/>
                            <a:cxnLst/>
                            <a:rect l="0" t="0" r="0" b="0"/>
                            <a:pathLst>
                              <a:path h="6067424">
                                <a:moveTo>
                                  <a:pt x="0" y="0"/>
                                </a:moveTo>
                                <a:lnTo>
                                  <a:pt x="0" y="6067424"/>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007" name="Shape 9007"/>
                        <wps:cNvSpPr/>
                        <wps:spPr>
                          <a:xfrm>
                            <a:off x="6862762" y="0"/>
                            <a:ext cx="0" cy="6324599"/>
                          </a:xfrm>
                          <a:custGeom>
                            <a:avLst/>
                            <a:gdLst/>
                            <a:ahLst/>
                            <a:cxnLst/>
                            <a:rect l="0" t="0" r="0" b="0"/>
                            <a:pathLst>
                              <a:path h="6324599">
                                <a:moveTo>
                                  <a:pt x="0" y="0"/>
                                </a:moveTo>
                                <a:lnTo>
                                  <a:pt x="0" y="6324599"/>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008" name="Shape 9008"/>
                        <wps:cNvSpPr/>
                        <wps:spPr>
                          <a:xfrm>
                            <a:off x="0" y="4763"/>
                            <a:ext cx="6867524" cy="0"/>
                          </a:xfrm>
                          <a:custGeom>
                            <a:avLst/>
                            <a:gdLst/>
                            <a:ahLst/>
                            <a:cxnLst/>
                            <a:rect l="0" t="0" r="0" b="0"/>
                            <a:pathLst>
                              <a:path w="6867524">
                                <a:moveTo>
                                  <a:pt x="0" y="0"/>
                                </a:moveTo>
                                <a:lnTo>
                                  <a:pt x="686752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009" name="Shape 9009"/>
                        <wps:cNvSpPr/>
                        <wps:spPr>
                          <a:xfrm>
                            <a:off x="0" y="261938"/>
                            <a:ext cx="6867524" cy="0"/>
                          </a:xfrm>
                          <a:custGeom>
                            <a:avLst/>
                            <a:gdLst/>
                            <a:ahLst/>
                            <a:cxnLst/>
                            <a:rect l="0" t="0" r="0" b="0"/>
                            <a:pathLst>
                              <a:path w="6867524">
                                <a:moveTo>
                                  <a:pt x="0" y="0"/>
                                </a:moveTo>
                                <a:lnTo>
                                  <a:pt x="686752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010" name="Shape 9010"/>
                        <wps:cNvSpPr/>
                        <wps:spPr>
                          <a:xfrm>
                            <a:off x="0" y="3338512"/>
                            <a:ext cx="6867524" cy="0"/>
                          </a:xfrm>
                          <a:custGeom>
                            <a:avLst/>
                            <a:gdLst/>
                            <a:ahLst/>
                            <a:cxnLst/>
                            <a:rect l="0" t="0" r="0" b="0"/>
                            <a:pathLst>
                              <a:path w="6867524">
                                <a:moveTo>
                                  <a:pt x="0" y="0"/>
                                </a:moveTo>
                                <a:lnTo>
                                  <a:pt x="686752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011" name="Shape 9011"/>
                        <wps:cNvSpPr/>
                        <wps:spPr>
                          <a:xfrm>
                            <a:off x="0" y="6319837"/>
                            <a:ext cx="6867524" cy="0"/>
                          </a:xfrm>
                          <a:custGeom>
                            <a:avLst/>
                            <a:gdLst/>
                            <a:ahLst/>
                            <a:cxnLst/>
                            <a:rect l="0" t="0" r="0" b="0"/>
                            <a:pathLst>
                              <a:path w="6867524">
                                <a:moveTo>
                                  <a:pt x="0" y="0"/>
                                </a:moveTo>
                                <a:lnTo>
                                  <a:pt x="686752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pic:pic xmlns:pic="http://schemas.openxmlformats.org/drawingml/2006/picture">
                        <pic:nvPicPr>
                          <pic:cNvPr id="9013" name="Picture 9013"/>
                          <pic:cNvPicPr/>
                        </pic:nvPicPr>
                        <pic:blipFill>
                          <a:blip r:embed="rId537"/>
                          <a:stretch>
                            <a:fillRect/>
                          </a:stretch>
                        </pic:blipFill>
                        <pic:spPr>
                          <a:xfrm>
                            <a:off x="157163" y="800100"/>
                            <a:ext cx="1971675" cy="2133600"/>
                          </a:xfrm>
                          <a:prstGeom prst="rect">
                            <a:avLst/>
                          </a:prstGeom>
                        </pic:spPr>
                      </pic:pic>
                      <wps:wsp>
                        <wps:cNvPr id="9014" name="Shape 9014"/>
                        <wps:cNvSpPr/>
                        <wps:spPr>
                          <a:xfrm>
                            <a:off x="152400" y="795338"/>
                            <a:ext cx="1985962" cy="0"/>
                          </a:xfrm>
                          <a:custGeom>
                            <a:avLst/>
                            <a:gdLst/>
                            <a:ahLst/>
                            <a:cxnLst/>
                            <a:rect l="0" t="0" r="0" b="0"/>
                            <a:pathLst>
                              <a:path w="1985962">
                                <a:moveTo>
                                  <a:pt x="0" y="0"/>
                                </a:moveTo>
                                <a:lnTo>
                                  <a:pt x="1985962" y="0"/>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s:wsp>
                        <wps:cNvPr id="9015" name="Shape 9015"/>
                        <wps:cNvSpPr/>
                        <wps:spPr>
                          <a:xfrm>
                            <a:off x="2138362" y="790575"/>
                            <a:ext cx="0" cy="2147887"/>
                          </a:xfrm>
                          <a:custGeom>
                            <a:avLst/>
                            <a:gdLst/>
                            <a:ahLst/>
                            <a:cxnLst/>
                            <a:rect l="0" t="0" r="0" b="0"/>
                            <a:pathLst>
                              <a:path h="2147887">
                                <a:moveTo>
                                  <a:pt x="0" y="0"/>
                                </a:moveTo>
                                <a:lnTo>
                                  <a:pt x="0" y="2147887"/>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s:wsp>
                        <wps:cNvPr id="9016" name="Shape 9016"/>
                        <wps:cNvSpPr/>
                        <wps:spPr>
                          <a:xfrm>
                            <a:off x="157163" y="2938462"/>
                            <a:ext cx="1985962" cy="0"/>
                          </a:xfrm>
                          <a:custGeom>
                            <a:avLst/>
                            <a:gdLst/>
                            <a:ahLst/>
                            <a:cxnLst/>
                            <a:rect l="0" t="0" r="0" b="0"/>
                            <a:pathLst>
                              <a:path w="1985962">
                                <a:moveTo>
                                  <a:pt x="1985962" y="0"/>
                                </a:moveTo>
                                <a:lnTo>
                                  <a:pt x="0" y="0"/>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s:wsp>
                        <wps:cNvPr id="9017" name="Shape 9017"/>
                        <wps:cNvSpPr/>
                        <wps:spPr>
                          <a:xfrm>
                            <a:off x="157163" y="795338"/>
                            <a:ext cx="0" cy="2147887"/>
                          </a:xfrm>
                          <a:custGeom>
                            <a:avLst/>
                            <a:gdLst/>
                            <a:ahLst/>
                            <a:cxnLst/>
                            <a:rect l="0" t="0" r="0" b="0"/>
                            <a:pathLst>
                              <a:path h="2147887">
                                <a:moveTo>
                                  <a:pt x="0" y="2147887"/>
                                </a:moveTo>
                                <a:lnTo>
                                  <a:pt x="0" y="0"/>
                                </a:lnTo>
                              </a:path>
                            </a:pathLst>
                          </a:custGeom>
                          <a:ln w="9525" cap="flat">
                            <a:miter lim="127000"/>
                          </a:ln>
                        </wps:spPr>
                        <wps:style>
                          <a:lnRef idx="1">
                            <a:srgbClr val="D9D9D9"/>
                          </a:lnRef>
                          <a:fillRef idx="0">
                            <a:srgbClr val="000000">
                              <a:alpha val="0"/>
                            </a:srgbClr>
                          </a:fillRef>
                          <a:effectRef idx="0">
                            <a:scrgbClr r="0" g="0" b="0"/>
                          </a:effectRef>
                          <a:fontRef idx="none"/>
                        </wps:style>
                        <wps:bodyPr/>
                      </wps:wsp>
                      <pic:pic xmlns:pic="http://schemas.openxmlformats.org/drawingml/2006/picture">
                        <pic:nvPicPr>
                          <pic:cNvPr id="9019" name="Picture 9019"/>
                          <pic:cNvPicPr/>
                        </pic:nvPicPr>
                        <pic:blipFill>
                          <a:blip r:embed="rId522"/>
                          <a:stretch>
                            <a:fillRect/>
                          </a:stretch>
                        </pic:blipFill>
                        <pic:spPr>
                          <a:xfrm>
                            <a:off x="2362200" y="952500"/>
                            <a:ext cx="2190750" cy="1990725"/>
                          </a:xfrm>
                          <a:prstGeom prst="rect">
                            <a:avLst/>
                          </a:prstGeom>
                        </pic:spPr>
                      </pic:pic>
                      <wps:wsp>
                        <wps:cNvPr id="9020" name="Shape 9020"/>
                        <wps:cNvSpPr/>
                        <wps:spPr>
                          <a:xfrm>
                            <a:off x="2352675" y="952500"/>
                            <a:ext cx="2205037" cy="0"/>
                          </a:xfrm>
                          <a:custGeom>
                            <a:avLst/>
                            <a:gdLst/>
                            <a:ahLst/>
                            <a:cxnLst/>
                            <a:rect l="0" t="0" r="0" b="0"/>
                            <a:pathLst>
                              <a:path w="2205037">
                                <a:moveTo>
                                  <a:pt x="0" y="0"/>
                                </a:moveTo>
                                <a:lnTo>
                                  <a:pt x="2205037"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9021" name="Shape 9021"/>
                        <wps:cNvSpPr/>
                        <wps:spPr>
                          <a:xfrm>
                            <a:off x="4557712" y="947738"/>
                            <a:ext cx="0" cy="2005012"/>
                          </a:xfrm>
                          <a:custGeom>
                            <a:avLst/>
                            <a:gdLst/>
                            <a:ahLst/>
                            <a:cxnLst/>
                            <a:rect l="0" t="0" r="0" b="0"/>
                            <a:pathLst>
                              <a:path h="2005012">
                                <a:moveTo>
                                  <a:pt x="0" y="0"/>
                                </a:moveTo>
                                <a:lnTo>
                                  <a:pt x="0" y="2005012"/>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9022" name="Shape 9022"/>
                        <wps:cNvSpPr/>
                        <wps:spPr>
                          <a:xfrm>
                            <a:off x="2357437" y="2952750"/>
                            <a:ext cx="2205037" cy="0"/>
                          </a:xfrm>
                          <a:custGeom>
                            <a:avLst/>
                            <a:gdLst/>
                            <a:ahLst/>
                            <a:cxnLst/>
                            <a:rect l="0" t="0" r="0" b="0"/>
                            <a:pathLst>
                              <a:path w="2205037">
                                <a:moveTo>
                                  <a:pt x="2205037"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9023" name="Shape 9023"/>
                        <wps:cNvSpPr/>
                        <wps:spPr>
                          <a:xfrm>
                            <a:off x="2357437" y="952500"/>
                            <a:ext cx="0" cy="2005012"/>
                          </a:xfrm>
                          <a:custGeom>
                            <a:avLst/>
                            <a:gdLst/>
                            <a:ahLst/>
                            <a:cxnLst/>
                            <a:rect l="0" t="0" r="0" b="0"/>
                            <a:pathLst>
                              <a:path h="2005012">
                                <a:moveTo>
                                  <a:pt x="0" y="2005012"/>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pic:pic xmlns:pic="http://schemas.openxmlformats.org/drawingml/2006/picture">
                        <pic:nvPicPr>
                          <pic:cNvPr id="9025" name="Picture 9025"/>
                          <pic:cNvPicPr/>
                        </pic:nvPicPr>
                        <pic:blipFill>
                          <a:blip r:embed="rId524"/>
                          <a:stretch>
                            <a:fillRect/>
                          </a:stretch>
                        </pic:blipFill>
                        <pic:spPr>
                          <a:xfrm>
                            <a:off x="4648200" y="952500"/>
                            <a:ext cx="2190750" cy="1038225"/>
                          </a:xfrm>
                          <a:prstGeom prst="rect">
                            <a:avLst/>
                          </a:prstGeom>
                        </pic:spPr>
                      </pic:pic>
                      <wps:wsp>
                        <wps:cNvPr id="9026" name="Shape 9026"/>
                        <wps:cNvSpPr/>
                        <wps:spPr>
                          <a:xfrm>
                            <a:off x="4638675" y="952500"/>
                            <a:ext cx="2205037" cy="0"/>
                          </a:xfrm>
                          <a:custGeom>
                            <a:avLst/>
                            <a:gdLst/>
                            <a:ahLst/>
                            <a:cxnLst/>
                            <a:rect l="0" t="0" r="0" b="0"/>
                            <a:pathLst>
                              <a:path w="2205037">
                                <a:moveTo>
                                  <a:pt x="0" y="0"/>
                                </a:moveTo>
                                <a:lnTo>
                                  <a:pt x="2205037"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9027" name="Shape 9027"/>
                        <wps:cNvSpPr/>
                        <wps:spPr>
                          <a:xfrm>
                            <a:off x="6843712" y="947738"/>
                            <a:ext cx="0" cy="1052513"/>
                          </a:xfrm>
                          <a:custGeom>
                            <a:avLst/>
                            <a:gdLst/>
                            <a:ahLst/>
                            <a:cxnLst/>
                            <a:rect l="0" t="0" r="0" b="0"/>
                            <a:pathLst>
                              <a:path h="1052513">
                                <a:moveTo>
                                  <a:pt x="0" y="0"/>
                                </a:moveTo>
                                <a:lnTo>
                                  <a:pt x="0" y="1052513"/>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9028" name="Shape 9028"/>
                        <wps:cNvSpPr/>
                        <wps:spPr>
                          <a:xfrm>
                            <a:off x="4643437" y="2000250"/>
                            <a:ext cx="2205037" cy="0"/>
                          </a:xfrm>
                          <a:custGeom>
                            <a:avLst/>
                            <a:gdLst/>
                            <a:ahLst/>
                            <a:cxnLst/>
                            <a:rect l="0" t="0" r="0" b="0"/>
                            <a:pathLst>
                              <a:path w="2205037">
                                <a:moveTo>
                                  <a:pt x="2205037"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9029" name="Shape 9029"/>
                        <wps:cNvSpPr/>
                        <wps:spPr>
                          <a:xfrm>
                            <a:off x="4643437" y="952500"/>
                            <a:ext cx="0" cy="1052513"/>
                          </a:xfrm>
                          <a:custGeom>
                            <a:avLst/>
                            <a:gdLst/>
                            <a:ahLst/>
                            <a:cxnLst/>
                            <a:rect l="0" t="0" r="0" b="0"/>
                            <a:pathLst>
                              <a:path h="1052513">
                                <a:moveTo>
                                  <a:pt x="0" y="1052513"/>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pic:pic xmlns:pic="http://schemas.openxmlformats.org/drawingml/2006/picture">
                        <pic:nvPicPr>
                          <pic:cNvPr id="9031" name="Picture 9031"/>
                          <pic:cNvPicPr/>
                        </pic:nvPicPr>
                        <pic:blipFill>
                          <a:blip r:embed="rId538"/>
                          <a:stretch>
                            <a:fillRect/>
                          </a:stretch>
                        </pic:blipFill>
                        <pic:spPr>
                          <a:xfrm>
                            <a:off x="228600" y="4029074"/>
                            <a:ext cx="1828800" cy="2066925"/>
                          </a:xfrm>
                          <a:prstGeom prst="rect">
                            <a:avLst/>
                          </a:prstGeom>
                        </pic:spPr>
                      </pic:pic>
                      <wps:wsp>
                        <wps:cNvPr id="9032" name="Shape 9032"/>
                        <wps:cNvSpPr/>
                        <wps:spPr>
                          <a:xfrm>
                            <a:off x="219075" y="4029075"/>
                            <a:ext cx="1843087" cy="0"/>
                          </a:xfrm>
                          <a:custGeom>
                            <a:avLst/>
                            <a:gdLst/>
                            <a:ahLst/>
                            <a:cxnLst/>
                            <a:rect l="0" t="0" r="0" b="0"/>
                            <a:pathLst>
                              <a:path w="1843087">
                                <a:moveTo>
                                  <a:pt x="0" y="0"/>
                                </a:moveTo>
                                <a:lnTo>
                                  <a:pt x="1843087"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033" name="Shape 9033"/>
                        <wps:cNvSpPr/>
                        <wps:spPr>
                          <a:xfrm>
                            <a:off x="2062162" y="4024312"/>
                            <a:ext cx="0" cy="2081212"/>
                          </a:xfrm>
                          <a:custGeom>
                            <a:avLst/>
                            <a:gdLst/>
                            <a:ahLst/>
                            <a:cxnLst/>
                            <a:rect l="0" t="0" r="0" b="0"/>
                            <a:pathLst>
                              <a:path h="2081212">
                                <a:moveTo>
                                  <a:pt x="0" y="0"/>
                                </a:moveTo>
                                <a:lnTo>
                                  <a:pt x="0" y="2081212"/>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034" name="Shape 9034"/>
                        <wps:cNvSpPr/>
                        <wps:spPr>
                          <a:xfrm>
                            <a:off x="223838" y="6105524"/>
                            <a:ext cx="1843087" cy="0"/>
                          </a:xfrm>
                          <a:custGeom>
                            <a:avLst/>
                            <a:gdLst/>
                            <a:ahLst/>
                            <a:cxnLst/>
                            <a:rect l="0" t="0" r="0" b="0"/>
                            <a:pathLst>
                              <a:path w="1843087">
                                <a:moveTo>
                                  <a:pt x="1843087"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035" name="Shape 9035"/>
                        <wps:cNvSpPr/>
                        <wps:spPr>
                          <a:xfrm>
                            <a:off x="223838" y="4029075"/>
                            <a:ext cx="0" cy="2081212"/>
                          </a:xfrm>
                          <a:custGeom>
                            <a:avLst/>
                            <a:gdLst/>
                            <a:ahLst/>
                            <a:cxnLst/>
                            <a:rect l="0" t="0" r="0" b="0"/>
                            <a:pathLst>
                              <a:path h="2081212">
                                <a:moveTo>
                                  <a:pt x="0" y="2081212"/>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pic:pic xmlns:pic="http://schemas.openxmlformats.org/drawingml/2006/picture">
                        <pic:nvPicPr>
                          <pic:cNvPr id="9037" name="Picture 9037"/>
                          <pic:cNvPicPr/>
                        </pic:nvPicPr>
                        <pic:blipFill>
                          <a:blip r:embed="rId539"/>
                          <a:stretch>
                            <a:fillRect/>
                          </a:stretch>
                        </pic:blipFill>
                        <pic:spPr>
                          <a:xfrm>
                            <a:off x="2447925" y="3876674"/>
                            <a:ext cx="1962150" cy="2352675"/>
                          </a:xfrm>
                          <a:prstGeom prst="rect">
                            <a:avLst/>
                          </a:prstGeom>
                        </pic:spPr>
                      </pic:pic>
                      <wps:wsp>
                        <wps:cNvPr id="9038" name="Shape 9038"/>
                        <wps:cNvSpPr/>
                        <wps:spPr>
                          <a:xfrm>
                            <a:off x="2438400" y="3876675"/>
                            <a:ext cx="1976437" cy="0"/>
                          </a:xfrm>
                          <a:custGeom>
                            <a:avLst/>
                            <a:gdLst/>
                            <a:ahLst/>
                            <a:cxnLst/>
                            <a:rect l="0" t="0" r="0" b="0"/>
                            <a:pathLst>
                              <a:path w="1976437">
                                <a:moveTo>
                                  <a:pt x="0" y="0"/>
                                </a:moveTo>
                                <a:lnTo>
                                  <a:pt x="1976437"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039" name="Shape 9039"/>
                        <wps:cNvSpPr/>
                        <wps:spPr>
                          <a:xfrm>
                            <a:off x="4414837" y="3871912"/>
                            <a:ext cx="0" cy="2366962"/>
                          </a:xfrm>
                          <a:custGeom>
                            <a:avLst/>
                            <a:gdLst/>
                            <a:ahLst/>
                            <a:cxnLst/>
                            <a:rect l="0" t="0" r="0" b="0"/>
                            <a:pathLst>
                              <a:path h="2366962">
                                <a:moveTo>
                                  <a:pt x="0" y="0"/>
                                </a:moveTo>
                                <a:lnTo>
                                  <a:pt x="0" y="2366962"/>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040" name="Shape 9040"/>
                        <wps:cNvSpPr/>
                        <wps:spPr>
                          <a:xfrm>
                            <a:off x="2443162" y="6238874"/>
                            <a:ext cx="1976437" cy="0"/>
                          </a:xfrm>
                          <a:custGeom>
                            <a:avLst/>
                            <a:gdLst/>
                            <a:ahLst/>
                            <a:cxnLst/>
                            <a:rect l="0" t="0" r="0" b="0"/>
                            <a:pathLst>
                              <a:path w="1976437">
                                <a:moveTo>
                                  <a:pt x="1976437"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041" name="Shape 9041"/>
                        <wps:cNvSpPr/>
                        <wps:spPr>
                          <a:xfrm>
                            <a:off x="2443162" y="3876675"/>
                            <a:ext cx="0" cy="2366962"/>
                          </a:xfrm>
                          <a:custGeom>
                            <a:avLst/>
                            <a:gdLst/>
                            <a:ahLst/>
                            <a:cxnLst/>
                            <a:rect l="0" t="0" r="0" b="0"/>
                            <a:pathLst>
                              <a:path h="2366962">
                                <a:moveTo>
                                  <a:pt x="0" y="2366962"/>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pic:pic xmlns:pic="http://schemas.openxmlformats.org/drawingml/2006/picture">
                        <pic:nvPicPr>
                          <pic:cNvPr id="9043" name="Picture 9043"/>
                          <pic:cNvPicPr/>
                        </pic:nvPicPr>
                        <pic:blipFill>
                          <a:blip r:embed="rId540"/>
                          <a:stretch>
                            <a:fillRect/>
                          </a:stretch>
                        </pic:blipFill>
                        <pic:spPr>
                          <a:xfrm>
                            <a:off x="4719637" y="3876674"/>
                            <a:ext cx="1990725" cy="2352675"/>
                          </a:xfrm>
                          <a:prstGeom prst="rect">
                            <a:avLst/>
                          </a:prstGeom>
                        </pic:spPr>
                      </pic:pic>
                      <wps:wsp>
                        <wps:cNvPr id="9044" name="Shape 9044"/>
                        <wps:cNvSpPr/>
                        <wps:spPr>
                          <a:xfrm>
                            <a:off x="4714875" y="3876675"/>
                            <a:ext cx="2005012" cy="0"/>
                          </a:xfrm>
                          <a:custGeom>
                            <a:avLst/>
                            <a:gdLst/>
                            <a:ahLst/>
                            <a:cxnLst/>
                            <a:rect l="0" t="0" r="0" b="0"/>
                            <a:pathLst>
                              <a:path w="2005012">
                                <a:moveTo>
                                  <a:pt x="0" y="0"/>
                                </a:moveTo>
                                <a:lnTo>
                                  <a:pt x="2005012"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045" name="Shape 9045"/>
                        <wps:cNvSpPr/>
                        <wps:spPr>
                          <a:xfrm>
                            <a:off x="6719887" y="3871912"/>
                            <a:ext cx="0" cy="2366962"/>
                          </a:xfrm>
                          <a:custGeom>
                            <a:avLst/>
                            <a:gdLst/>
                            <a:ahLst/>
                            <a:cxnLst/>
                            <a:rect l="0" t="0" r="0" b="0"/>
                            <a:pathLst>
                              <a:path h="2366962">
                                <a:moveTo>
                                  <a:pt x="0" y="0"/>
                                </a:moveTo>
                                <a:lnTo>
                                  <a:pt x="0" y="2366962"/>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046" name="Shape 9046"/>
                        <wps:cNvSpPr/>
                        <wps:spPr>
                          <a:xfrm>
                            <a:off x="4719637" y="6238874"/>
                            <a:ext cx="2005012" cy="0"/>
                          </a:xfrm>
                          <a:custGeom>
                            <a:avLst/>
                            <a:gdLst/>
                            <a:ahLst/>
                            <a:cxnLst/>
                            <a:rect l="0" t="0" r="0" b="0"/>
                            <a:pathLst>
                              <a:path w="2005012">
                                <a:moveTo>
                                  <a:pt x="2005012"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047" name="Shape 9047"/>
                        <wps:cNvSpPr/>
                        <wps:spPr>
                          <a:xfrm>
                            <a:off x="4719637" y="3876675"/>
                            <a:ext cx="0" cy="2366962"/>
                          </a:xfrm>
                          <a:custGeom>
                            <a:avLst/>
                            <a:gdLst/>
                            <a:ahLst/>
                            <a:cxnLst/>
                            <a:rect l="0" t="0" r="0" b="0"/>
                            <a:pathLst>
                              <a:path h="2366962">
                                <a:moveTo>
                                  <a:pt x="0" y="2366962"/>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g:wgp>
                  </a:graphicData>
                </a:graphic>
              </wp:inline>
            </w:drawing>
          </mc:Choice>
          <mc:Fallback xmlns:a="http://schemas.openxmlformats.org/drawingml/2006/main" xmlns:pic="http://schemas.openxmlformats.org/drawingml/2006/picture">
            <w:pict>
              <v:group id="Group 191862" style="width:540.75pt;height:498pt;mso-position-horizontal-relative:char;mso-position-vertical-relative:line" coordsize="68675,63245" o:spid="_x0000_s102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" w14:anchorId="32E1F237">
                <v:shape id="Shape 231801" style="position:absolute;width:68579;height:2571;visibility:visible;mso-wrap-style:square;v-text-anchor:top" coordsize="6857999,257175" o:spid="_x0000_s1027" fillcolor="#d9d9d9" stroked="f" strokeweight="0" path="m,l6857999,r,257175l,257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">
                  <v:stroke miterlimit="83231f" joinstyle="miter"/>
                  <v:path textboxrect="0,0,6857999,257175" arrowok="t"/>
                </v:shape>
                <v:rect id="Rectangle 8982" style="position:absolute;left:22154;top:641;width:32749;height:1886;visibility:visible;mso-wrap-style:square;v-text-anchor:top" o:spid="_x0000_s102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">
                  <v:textbox inset="0,0,0,0">
                    <w:txbxContent>
                      <w:p w:rsidR="00EA425F" w:rsidRDefault="004F49E8" w14:paraId="36A49589" w14:textId="77777777">
                        <w:pPr>
                          <w:bidi w:val="false"/>
                          <w:spacing w:after="160" w:line="259" w:lineRule="auto"/>
                          <w:ind w:left="0" w:firstLine="0"/>
                        </w:pPr>
                        <w:r>
                          <w:rPr>
                            <w:b/>
                            <w:lang w:eastAsia="Chinese (Simplified Hans)"/>
                            <w:eastAsianLayout/>
                          </w:rPr>
                          <w:t xml:space="preserve"> 查询和特殊内容结果块 </w:t>
                        </w:r>
                      </w:p>
                    </w:txbxContent>
                  </v:textbox>
                </v:rect>
                <v:rect id="Rectangle 9049" style="position:absolute;left:2749;top:4737;width:4880;height:1886;visibility:visible;mso-wrap-style:square;v-text-anchor:top" o:spid="_x0000_s102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">
                  <v:textbox inset="0,0,0,0">
                    <w:txbxContent>
                      <w:p w:rsidR="00EA425F" w:rsidRDefault="004F49E8" w14:paraId="7C328B61" w14:textId="77777777">
                        <w:pPr>
                          <w:bidi w:val="false"/>
                          <w:spacing w:after="160" w:line="259" w:lineRule="auto"/>
                          <w:ind w:left="0" w:firstLine="0"/>
                        </w:pPr>
                        <w:r>
                          <w:rPr>
                            <w:b/>
                            <w:lang w:eastAsia="Chinese (Simplified Hans)"/>
                            <w:eastAsianLayout/>
                          </w:rPr>
                          <w:t xml:space="preserve"> 查询</w:t>
                        </w:r>
                      </w:p>
                    </w:txbxContent>
                  </v:textbox>
                </v:rect>
                <v:rect id="Rectangle 8984" style="position:absolute;left:6418;top:4737;width:18680;height:1886;visibility:visible;mso-wrap-style:square;v-text-anchor:top" o:spid="_x0000_s10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">
                  <v:textbox inset="0,0,0,0">
                    <w:txbxContent>
                      <w:p w:rsidR="00EA425F" w:rsidRDefault="004F49E8" w14:paraId="126F7810" w14:textId="77777777">
                        <w:pPr>
                          <w:bidi w:val="false"/>
                          <w:spacing w:after="160" w:line="259" w:lineRule="auto"/>
                          <w:ind w:left="0" w:firstLine="0"/>
                        </w:pPr>
                        <w:r>
                          <w:rPr>
                            <w:lang w:eastAsia="Chinese (Simplified Hans)"/>
                            <w:eastAsianLayout/>
                          </w:rPr>
                          <w:t xml:space="preserve"> ： [乌托邦动物医院] </w:t>
                        </w:r>
                      </w:p>
                    </w:txbxContent>
                  </v:textbox>
                </v:rect>
                <v:rect id="Rectangle 9050" style="position:absolute;left:27126;top:4737;width:4880;height:1886;visibility:visible;mso-wrap-style:square;v-text-anchor:top" o:spid="_x0000_s10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">
                  <v:textbox inset="0,0,0,0">
                    <w:txbxContent>
                      <w:p w:rsidR="00EA425F" w:rsidRDefault="004F49E8" w14:paraId="79841FC5" w14:textId="77777777">
                        <w:pPr>
                          <w:bidi w:val="false"/>
                          <w:spacing w:after="160" w:line="259" w:lineRule="auto"/>
                          <w:ind w:left="0" w:firstLine="0"/>
                        </w:pPr>
                        <w:r>
                          <w:rPr>
                            <w:b/>
                            <w:lang w:eastAsia="Chinese (Simplified Hans)"/>
                            <w:eastAsianLayout/>
                          </w:rPr>
                          <w:t xml:space="preserve"> 查询</w:t>
                        </w:r>
                      </w:p>
                    </w:txbxContent>
                  </v:textbox>
                </v:rect>
                <v:rect id="Rectangle 8986" style="position:absolute;left:30796;top:4737;width:14643;height:1886;visibility:visible;mso-wrap-style:square;v-text-anchor:top" o:spid="_x0000_s10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">
                  <v:textbox inset="0,0,0,0">
                    <w:txbxContent>
                      <w:p w:rsidR="00EA425F" w:rsidRDefault="004F49E8" w14:paraId="5AF4C22D" w14:textId="77777777">
                        <w:pPr>
                          <w:bidi w:val="false"/>
                          <w:spacing w:after="160" w:line="259" w:lineRule="auto"/>
                          <w:ind w:left="0" w:firstLine="0"/>
                        </w:pPr>
                        <w:r>
                          <w:rPr>
                            <w:lang w:eastAsia="Chinese (Simplified Hans)"/>
                            <w:eastAsianLayout/>
                          </w:rPr>
                          <w:t xml:space="preserve"> ： [芝加哥天气] </w:t>
                        </w:r>
                        <w:proofErr w:type="spellStart"/>
                        <w:proofErr w:type="spellEnd"/>
                      </w:p>
                    </w:txbxContent>
                  </v:textbox>
                </v:rect>
                <v:rect id="Rectangle 8987" style="position:absolute;left:48892;top:4737;width:5912;height:1886;visibility:visible;mso-wrap-style:square;v-text-anchor:top" o:spid="_x0000_s10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">
                  <v:textbox inset="0,0,0,0">
                    <w:txbxContent>
                      <w:p w:rsidR="00EA425F" w:rsidRDefault="004F49E8" w14:paraId="36959CB0" w14:textId="77777777">
                        <w:pPr>
                          <w:bidi w:val="false"/>
                          <w:spacing w:after="160" w:line="259" w:lineRule="auto"/>
                          <w:ind w:left="0" w:firstLine="0"/>
                        </w:pPr>
                        <w:r>
                          <w:rPr>
                            <w:b/>
                            <w:lang w:eastAsia="Chinese (Simplified Hans)"/>
                            <w:eastAsianLayout/>
                          </w:rPr>
                          <w:t xml:space="preserve"> 查询： </w:t>
                        </w:r>
                      </w:p>
                    </w:txbxContent>
                  </v:textbox>
                </v:rect>
                <v:rect id="Rectangle 8988" style="position:absolute;left:53337;top:4737;width:16523;height:1886;visibility:visible;mso-wrap-style:square;v-text-anchor:top" o:spid="_x0000_s10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">
                  <v:textbox inset="0,0,0,0">
                    <w:txbxContent>
                      <w:p w:rsidR="00EA425F" w:rsidRDefault="004F49E8" w14:paraId="7AC3C028" w14:textId="77777777">
                        <w:pPr>
                          <w:bidi w:val="false"/>
                          <w:spacing w:after="160" w:line="259" w:lineRule="auto"/>
                          <w:ind w:left="0" w:firstLine="0"/>
                        </w:pPr>
                        <w:r>
                          <w:rPr>
                            <w:lang w:eastAsia="Chinese (Simplified Hans)"/>
                            <w:eastAsianLayout/>
                          </w:rPr>
                          <w:t xml:space="preserve"> [香蕉的卡路里] </w:t>
                        </w:r>
                      </w:p>
                    </w:txbxContent>
                  </v:textbox>
                </v:rect>
                <v:rect id="Rectangle 9051" style="position:absolute;left:1196;top:35502;width:4880;height:1887;visibility:visible;mso-wrap-style:square;v-text-anchor:top" o:spid="_x0000_s10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">
                  <v:textbox inset="0,0,0,0">
                    <w:txbxContent>
                      <w:p w:rsidR="00EA425F" w:rsidRDefault="004F49E8" w14:paraId="6A718CD6" w14:textId="77777777">
                        <w:pPr>
                          <w:bidi w:val="false"/>
                          <w:spacing w:after="160" w:line="259" w:lineRule="auto"/>
                          <w:ind w:left="0" w:firstLine="0"/>
                        </w:pPr>
                        <w:r>
                          <w:rPr>
                            <w:b/>
                            <w:lang w:eastAsia="Chinese (Simplified Hans)"/>
                            <w:eastAsianLayout/>
                          </w:rPr>
                          <w:t xml:space="preserve"> 查询</w:t>
                        </w:r>
                      </w:p>
                    </w:txbxContent>
                  </v:textbox>
                </v:rect>
                <v:rect id="Rectangle 8990" style="position:absolute;left:4866;top:35502;width:22809;height:1887;visibility:visible;mso-wrap-style:square;v-text-anchor:top" o:spid="_x0000_s103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">
                  <v:textbox inset="0,0,0,0">
                    <w:txbxContent>
                      <w:p w:rsidR="00EA425F" w:rsidRDefault="004F49E8" w14:paraId="0393F161" w14:textId="77777777">
                        <w:pPr>
                          <w:bidi w:val="false"/>
                          <w:spacing w:after="160" w:line="259" w:lineRule="auto"/>
                          <w:ind w:left="0" w:firstLine="0"/>
                        </w:pPr>
                        <w:r>
                          <w:rPr>
                            <w:lang w:eastAsia="Chinese (Simplified Hans)"/>
                            <w:eastAsianLayout/>
                          </w:rPr>
                          <w:t xml:space="preserve"> ： [如何查找安全码 </w:t>
                        </w:r>
                      </w:p>
                    </w:txbxContent>
                  </v:textbox>
                </v:rect>
                <v:rect id="Rectangle 8991" style="position:absolute;left:10124;top:37026;width:3942;height:1887;visibility:visible;mso-wrap-style:square;v-text-anchor:top" o:spid="_x0000_s103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">
                  <v:textbox inset="0,0,0,0">
                    <w:txbxContent>
                      <w:p w:rsidR="00EA425F" w:rsidRDefault="004F49E8" w14:paraId="5560AAC8" w14:textId="77777777">
                        <w:pPr>
                          <w:bidi w:val="false"/>
                          <w:spacing w:after="160" w:line="259" w:lineRule="auto"/>
                          <w:ind w:left="0" w:firstLine="0"/>
                        </w:pPr>
                        <w:r>
                          <w:rPr>
                            <w:lang w:eastAsia="Chinese (Simplified Hans)"/>
                            <w:eastAsianLayout/>
                          </w:rPr>
                          <w:t xml:space="preserve"> 签证] </w:t>
                        </w:r>
                      </w:p>
                    </w:txbxContent>
                  </v:textbox>
                </v:rect>
                <v:rect id="Rectangle 9052" style="position:absolute;left:26349;top:35502;width:4881;height:1887;visibility:visible;mso-wrap-style:square;v-text-anchor:top" o:spid="_x0000_s103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">
                  <v:textbox inset="0,0,0,0">
                    <w:txbxContent>
                      <w:p w:rsidR="00EA425F" w:rsidRDefault="004F49E8" w14:paraId="1321A837" w14:textId="77777777">
                        <w:pPr>
                          <w:bidi w:val="false"/>
                          <w:spacing w:after="160" w:line="259" w:lineRule="auto"/>
                          <w:ind w:left="0" w:firstLine="0"/>
                        </w:pPr>
                        <w:r>
                          <w:rPr>
                            <w:b/>
                            <w:lang w:eastAsia="Chinese (Simplified Hans)"/>
                            <w:eastAsianLayout/>
                          </w:rPr>
                          <w:t xml:space="preserve"> 查询</w:t>
                        </w:r>
                      </w:p>
                    </w:txbxContent>
                  </v:textbox>
                </v:rect>
                <v:rect id="Rectangle 8993" style="position:absolute;left:30019;top:35502;width:16710;height:1887;visibility:visible;mso-wrap-style:square;v-text-anchor:top" o:spid="_x0000_s103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">
                  <v:textbox inset="0,0,0,0">
                    <w:txbxContent>
                      <w:p w:rsidR="00EA425F" w:rsidRDefault="004F49E8" w14:paraId="443F8BD0" w14:textId="77777777">
                        <w:pPr>
                          <w:bidi w:val="false"/>
                          <w:spacing w:after="160" w:line="259" w:lineRule="auto"/>
                          <w:ind w:left="0" w:firstLine="0"/>
                        </w:pPr>
                        <w:r>
                          <w:rPr>
                            <w:lang w:eastAsia="Chinese (Simplified Hans)"/>
                            <w:eastAsianLayout/>
                          </w:rPr>
                          <w:t xml:space="preserve"> ： [林肯是怎么死的] </w:t>
                        </w:r>
                      </w:p>
                    </w:txbxContent>
                  </v:textbox>
                </v:rect>
                <v:rect id="Rectangle 9053" style="position:absolute;left:48682;top:35502;width:4880;height:1887;visibility:visible;mso-wrap-style:square;v-text-anchor:top" o:spid="_x0000_s104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">
                  <v:textbox inset="0,0,0,0">
                    <w:txbxContent>
                      <w:p w:rsidR="00EA425F" w:rsidRDefault="004F49E8" w14:paraId="387AA828" w14:textId="77777777">
                        <w:pPr>
                          <w:bidi w:val="false"/>
                          <w:spacing w:after="160" w:line="259" w:lineRule="auto"/>
                          <w:ind w:left="0" w:firstLine="0"/>
                        </w:pPr>
                        <w:r>
                          <w:rPr>
                            <w:b/>
                            <w:lang w:eastAsia="Chinese (Simplified Hans)"/>
                            <w:eastAsianLayout/>
                          </w:rPr>
                          <w:t xml:space="preserve"> 查询</w:t>
                        </w:r>
                      </w:p>
                    </w:txbxContent>
                  </v:textbox>
                </v:rect>
                <v:rect id="Rectangle 8995" style="position:absolute;left:52351;top:35502;width:18114;height:1887;visibility:visible;mso-wrap-style:square;v-text-anchor:top" o:spid="_x0000_s104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">
                  <v:textbox inset="0,0,0,0">
                    <w:txbxContent>
                      <w:p w:rsidR="00EA425F" w:rsidRDefault="004F49E8" w14:paraId="7CC39DE3" w14:textId="77777777">
                        <w:pPr>
                          <w:bidi w:val="false"/>
                          <w:spacing w:after="160" w:line="259" w:lineRule="auto"/>
                          <w:ind w:left="0" w:firstLine="0"/>
                        </w:pPr>
                        <w:r>
                          <w:rPr>
                            <w:lang w:eastAsia="Chinese (Simplified Hans)"/>
                            <w:eastAsianLayout/>
                          </w:rPr>
                          <w:t xml:space="preserve"> ： [电影旧金山] </w:t>
                        </w:r>
                        <w:proofErr w:type="spellStart"/>
                        <w:proofErr w:type="spellEnd"/>
                        <w:proofErr w:type="spellStart"/>
                        <w:proofErr w:type="spellEnd"/>
                      </w:p>
                    </w:txbxContent>
                  </v:textbox>
                </v:rect>
                <v:shape id="Shape 9004" style="position:absolute;left:47;width:0;height:63245;visibility:visible;mso-wrap-style:square;v-text-anchor:top" coordsize="0,6324599" o:spid="_x0000_s1042" filled="f" strokecolor="#989898" path="m,l,632459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">
                  <v:stroke miterlimit="83231f" joinstyle="miter"/>
                  <v:path textboxrect="0,0,0,6324599" arrowok="t"/>
                </v:shape>
                <v:shape id="Shape 9005" style="position:absolute;left:22907;top:2571;width:0;height:60674;visibility:visible;mso-wrap-style:square;v-text-anchor:top" coordsize="0,6067424" o:spid="_x0000_s1043" filled="f" strokecolor="#989898" path="m,l,60674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">
                  <v:stroke miterlimit="83231f" joinstyle="miter"/>
                  <v:path textboxrect="0,0,0,6067424" arrowok="t"/>
                </v:shape>
                <v:shape id="Shape 9006" style="position:absolute;left:45767;top:2571;width:0;height:60674;visibility:visible;mso-wrap-style:square;v-text-anchor:top" coordsize="0,6067424" o:spid="_x0000_s1044" filled="f" strokecolor="#989898" path="m,l,60674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">
                  <v:stroke miterlimit="83231f" joinstyle="miter"/>
                  <v:path textboxrect="0,0,0,6067424" arrowok="t"/>
                </v:shape>
                <v:shape id="Shape 9007" style="position:absolute;left:68627;width:0;height:63245;visibility:visible;mso-wrap-style:square;v-text-anchor:top" coordsize="0,6324599" o:spid="_x0000_s1045" filled="f" strokecolor="#989898" path="m,l,632459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">
                  <v:stroke miterlimit="83231f" joinstyle="miter"/>
                  <v:path textboxrect="0,0,0,6324599" arrowok="t"/>
                </v:shape>
                <v:shape id="Shape 9008" style="position:absolute;top:47;width:68675;height:0;visibility:visible;mso-wrap-style:square;v-text-anchor:top" coordsize="6867524,0" o:spid="_x0000_s1046" filled="f" strokecolor="#989898" path="m,l68675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">
                  <v:stroke miterlimit="83231f" joinstyle="miter"/>
                  <v:path textboxrect="0,0,6867524,0" arrowok="t"/>
                </v:shape>
                <v:shape id="Shape 9009" style="position:absolute;top:2619;width:68675;height:0;visibility:visible;mso-wrap-style:square;v-text-anchor:top" coordsize="6867524,0" o:spid="_x0000_s1047" filled="f" strokecolor="#989898" path="m,l68675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">
                  <v:stroke miterlimit="83231f" joinstyle="miter"/>
                  <v:path textboxrect="0,0,6867524,0" arrowok="t"/>
                </v:shape>
                <v:shape id="Shape 9010" style="position:absolute;top:33385;width:68675;height:0;visibility:visible;mso-wrap-style:square;v-text-anchor:top" coordsize="6867524,0" o:spid="_x0000_s1048" filled="f" strokecolor="#989898" path="m,l68675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">
                  <v:stroke miterlimit="83231f" joinstyle="miter"/>
                  <v:path textboxrect="0,0,6867524,0" arrowok="t"/>
                </v:shape>
                <v:shape id="Shape 9011" style="position:absolute;top:63198;width:68675;height:0;visibility:visible;mso-wrap-style:square;v-text-anchor:top" coordsize="6867524,0" o:spid="_x0000_s1049" filled="f" strokecolor="#989898" path="m,l68675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">
                  <v:stroke miterlimit="83231f" joinstyle="miter"/>
                  <v:path textboxrect="0,0,6867524,0" arrowok="t"/>
                </v:shap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9013" style="position:absolute;left:1571;top:8001;width:19717;height:21336;visibility:visible;mso-wrap-style:square" o:spid="_x0000_s10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">
                  <v:imagedata o:title="" r:id="rId541"/>
                </v:shape>
                <v:shape id="Shape 9014" style="position:absolute;left:1524;top:7953;width:19859;height:0;visibility:visible;mso-wrap-style:square;v-text-anchor:top" coordsize="1985962,0" o:spid="_x0000_s1051" filled="f" strokecolor="#d9d9d9" path="m,l198596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">
                  <v:stroke miterlimit="83231f" joinstyle="miter"/>
                  <v:path textboxrect="0,0,1985962,0" arrowok="t"/>
                </v:shape>
                <v:shape id="Shape 9015" style="position:absolute;left:21383;top:7905;width:0;height:21479;visibility:visible;mso-wrap-style:square;v-text-anchor:top" coordsize="0,2147887" o:spid="_x0000_s1052" filled="f" strokecolor="#d9d9d9" path="m,l,214788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">
                  <v:stroke miterlimit="83231f" joinstyle="miter"/>
                  <v:path textboxrect="0,0,0,2147887" arrowok="t"/>
                </v:shape>
                <v:shape id="Shape 9016" style="position:absolute;left:1571;top:29384;width:19860;height:0;visibility:visible;mso-wrap-style:square;v-text-anchor:top" coordsize="1985962,0" o:spid="_x0000_s1053" filled="f" strokecolor="#d9d9d9" path="m198596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">
                  <v:stroke miterlimit="83231f" joinstyle="miter"/>
                  <v:path textboxrect="0,0,1985962,0" arrowok="t"/>
                </v:shape>
                <v:shape id="Shape 9017" style="position:absolute;left:1571;top:7953;width:0;height:21479;visibility:visible;mso-wrap-style:square;v-text-anchor:top" coordsize="0,2147887" o:spid="_x0000_s1054" filled="f" strokecolor="#d9d9d9" path="m,2147887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">
                  <v:stroke miterlimit="83231f" joinstyle="miter"/>
                  <v:path textboxrect="0,0,0,2147887" arrowok="t"/>
                </v:shape>
                <v:shape id="Picture 9019" style="position:absolute;left:23622;top:9525;width:21907;height:19907;visibility:visible;mso-wrap-style:square" o:spid="_x0000_s10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">
                  <v:imagedata o:title="" r:id="rId542"/>
                </v:shape>
                <v:shape id="Shape 9020" style="position:absolute;left:23526;top:9525;width:22051;height:0;visibility:visible;mso-wrap-style:square;v-text-anchor:top" coordsize="2205037,0" o:spid="_x0000_s1056" filled="f" strokecolor="#e6e6e6" path="m,l220503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">
                  <v:stroke miterlimit="83231f" joinstyle="miter"/>
                  <v:path textboxrect="0,0,2205037,0" arrowok="t"/>
                </v:shape>
                <v:shape id="Shape 9021" style="position:absolute;left:45577;top:9477;width:0;height:20050;visibility:visible;mso-wrap-style:square;v-text-anchor:top" coordsize="0,2005012" o:spid="_x0000_s1057" filled="f" strokecolor="#e6e6e6" path="m,l,200501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">
                  <v:stroke miterlimit="83231f" joinstyle="miter"/>
                  <v:path textboxrect="0,0,0,2005012" arrowok="t"/>
                </v:shape>
                <v:shape id="Shape 9022" style="position:absolute;left:23574;top:29527;width:22050;height:0;visibility:visible;mso-wrap-style:square;v-text-anchor:top" coordsize="2205037,0" o:spid="_x0000_s1058" filled="f" strokecolor="#e6e6e6" path="m2205037,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">
                  <v:stroke miterlimit="83231f" joinstyle="miter"/>
                  <v:path textboxrect="0,0,2205037,0" arrowok="t"/>
                </v:shape>
                <v:shape id="Shape 9023" style="position:absolute;left:23574;top:9525;width:0;height:20050;visibility:visible;mso-wrap-style:square;v-text-anchor:top" coordsize="0,2005012" o:spid="_x0000_s1059" filled="f" strokecolor="#e6e6e6" path="m,200501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">
                  <v:stroke miterlimit="83231f" joinstyle="miter"/>
                  <v:path textboxrect="0,0,0,2005012" arrowok="t"/>
                </v:shape>
                <v:shape id="Picture 9025" style="position:absolute;left:46482;top:9525;width:21907;height:10382;visibility:visible;mso-wrap-style:square" o:spid="_x0000_s10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">
                  <v:imagedata o:title="" r:id="rId543"/>
                </v:shape>
                <v:shape id="Shape 9026" style="position:absolute;left:46386;top:9525;width:22051;height:0;visibility:visible;mso-wrap-style:square;v-text-anchor:top" coordsize="2205037,0" o:spid="_x0000_s1061" filled="f" strokecolor="#e6e6e6" path="m,l220503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">
                  <v:stroke miterlimit="83231f" joinstyle="miter"/>
                  <v:path textboxrect="0,0,2205037,0" arrowok="t"/>
                </v:shape>
                <v:shape id="Shape 9027" style="position:absolute;left:68437;top:9477;width:0;height:10525;visibility:visible;mso-wrap-style:square;v-text-anchor:top" coordsize="0,1052513" o:spid="_x0000_s1062" filled="f" strokecolor="#e6e6e6" path="m,l,105251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">
                  <v:stroke miterlimit="83231f" joinstyle="miter"/>
                  <v:path textboxrect="0,0,0,1052513" arrowok="t"/>
                </v:shape>
                <v:shape id="Shape 9028" style="position:absolute;left:46434;top:20002;width:22050;height:0;visibility:visible;mso-wrap-style:square;v-text-anchor:top" coordsize="2205037,0" o:spid="_x0000_s1063" filled="f" strokecolor="#e6e6e6" path="m2205037,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">
                  <v:stroke miterlimit="83231f" joinstyle="miter"/>
                  <v:path textboxrect="0,0,2205037,0" arrowok="t"/>
                </v:shape>
                <v:shape id="Shape 9029" style="position:absolute;left:46434;top:9525;width:0;height:10525;visibility:visible;mso-wrap-style:square;v-text-anchor:top" coordsize="0,1052513" o:spid="_x0000_s1064" filled="f" strokecolor="#e6e6e6" path="m,1052513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">
                  <v:stroke miterlimit="83231f" joinstyle="miter"/>
                  <v:path textboxrect="0,0,0,1052513" arrowok="t"/>
                </v:shape>
                <v:shape id="Picture 9031" style="position:absolute;left:2286;top:40290;width:18288;height:20669;visibility:visible;mso-wrap-style:square" o:spid="_x0000_s10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">
                  <v:imagedata o:title="" r:id="rId544"/>
                </v:shape>
                <v:shape id="Shape 9032" style="position:absolute;left:2190;top:40290;width:18431;height:0;visibility:visible;mso-wrap-style:square;v-text-anchor:top" coordsize="1843087,0" o:spid="_x0000_s1066" filled="f" strokecolor="#d8d8d8" path="m,l184308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">
                  <v:stroke miterlimit="83231f" joinstyle="miter"/>
                  <v:path textboxrect="0,0,1843087,0" arrowok="t"/>
                </v:shape>
                <v:shape id="Shape 9033" style="position:absolute;left:20621;top:40243;width:0;height:20812;visibility:visible;mso-wrap-style:square;v-text-anchor:top" coordsize="0,2081212" o:spid="_x0000_s1067" filled="f" strokecolor="#d8d8d8" path="m,l,208121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">
                  <v:stroke miterlimit="83231f" joinstyle="miter"/>
                  <v:path textboxrect="0,0,0,2081212" arrowok="t"/>
                </v:shape>
                <v:shape id="Shape 9034" style="position:absolute;left:2238;top:61055;width:18431;height:0;visibility:visible;mso-wrap-style:square;v-text-anchor:top" coordsize="1843087,0" o:spid="_x0000_s1068" filled="f" strokecolor="#d8d8d8" path="m1843087,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">
                  <v:stroke miterlimit="83231f" joinstyle="miter"/>
                  <v:path textboxrect="0,0,1843087,0" arrowok="t"/>
                </v:shape>
                <v:shape id="Shape 9035" style="position:absolute;left:2238;top:40290;width:0;height:20812;visibility:visible;mso-wrap-style:square;v-text-anchor:top" coordsize="0,2081212" o:spid="_x0000_s1069" filled="f" strokecolor="#d8d8d8" path="m,208121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">
                  <v:stroke miterlimit="83231f" joinstyle="miter"/>
                  <v:path textboxrect="0,0,0,2081212" arrowok="t"/>
                </v:shape>
                <v:shape id="Picture 9037" style="position:absolute;left:24479;top:38766;width:19621;height:23527;visibility:visible;mso-wrap-style:square" o:spid="_x0000_s10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">
                  <v:imagedata o:title="" r:id="rId545"/>
                </v:shape>
                <v:shape id="Shape 9038" style="position:absolute;left:24384;top:38766;width:19764;height:0;visibility:visible;mso-wrap-style:square;v-text-anchor:top" coordsize="1976437,0" o:spid="_x0000_s1071" filled="f" strokecolor="#d8d8d8" path="m,l197643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">
                  <v:stroke miterlimit="83231f" joinstyle="miter"/>
                  <v:path textboxrect="0,0,1976437,0" arrowok="t"/>
                </v:shape>
                <v:shape id="Shape 9039" style="position:absolute;left:44148;top:38719;width:0;height:23669;visibility:visible;mso-wrap-style:square;v-text-anchor:top" coordsize="0,2366962" o:spid="_x0000_s1072" filled="f" strokecolor="#d8d8d8" path="m,l,236696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">
                  <v:stroke miterlimit="83231f" joinstyle="miter"/>
                  <v:path textboxrect="0,0,0,2366962" arrowok="t"/>
                </v:shape>
                <v:shape id="Shape 9040" style="position:absolute;left:24431;top:62388;width:19764;height:0;visibility:visible;mso-wrap-style:square;v-text-anchor:top" coordsize="1976437,0" o:spid="_x0000_s1073" filled="f" strokecolor="#d8d8d8" path="m1976437,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">
                  <v:stroke miterlimit="83231f" joinstyle="miter"/>
                  <v:path textboxrect="0,0,1976437,0" arrowok="t"/>
                </v:shape>
                <v:shape id="Shape 9041" style="position:absolute;left:24431;top:38766;width:0;height:23670;visibility:visible;mso-wrap-style:square;v-text-anchor:top" coordsize="0,2366962" o:spid="_x0000_s1074" filled="f" strokecolor="#d8d8d8" path="m,236696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">
                  <v:stroke miterlimit="83231f" joinstyle="miter"/>
                  <v:path textboxrect="0,0,0,2366962" arrowok="t"/>
                </v:shape>
                <v:shape id="Picture 9043" style="position:absolute;left:47196;top:38766;width:19907;height:23527;visibility:visible;mso-wrap-style:square" o:spid="_x0000_s10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">
                  <v:imagedata o:title="" r:id="rId546"/>
                </v:shape>
                <v:shape id="Shape 9044" style="position:absolute;left:47148;top:38766;width:20050;height:0;visibility:visible;mso-wrap-style:square;v-text-anchor:top" coordsize="2005012,0" o:spid="_x0000_s1076" filled="f" strokecolor="#d8d8d8" path="m,l200501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">
                  <v:stroke miterlimit="83231f" joinstyle="miter"/>
                  <v:path textboxrect="0,0,2005012,0" arrowok="t"/>
                </v:shape>
                <v:shape id="Shape 9045" style="position:absolute;left:67198;top:38719;width:0;height:23669;visibility:visible;mso-wrap-style:square;v-text-anchor:top" coordsize="0,2366962" o:spid="_x0000_s1077" filled="f" strokecolor="#d8d8d8" path="m,l,236696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">
                  <v:stroke miterlimit="83231f" joinstyle="miter"/>
                  <v:path textboxrect="0,0,0,2366962" arrowok="t"/>
                </v:shape>
                <v:shape id="Shape 9046" style="position:absolute;left:47196;top:62388;width:20050;height:0;visibility:visible;mso-wrap-style:square;v-text-anchor:top" coordsize="2005012,0" o:spid="_x0000_s1078" filled="f" strokecolor="#d8d8d8" path="m200501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">
                  <v:stroke miterlimit="83231f" joinstyle="miter"/>
                  <v:path textboxrect="0,0,2005012,0" arrowok="t"/>
                </v:shape>
                <v:shape id="Shape 9047" style="position:absolute;left:47196;top:38766;width:0;height:23670;visibility:visible;mso-wrap-style:square;v-text-anchor:top" coordsize="0,2366962" o:spid="_x0000_s1079" filled="f" strokecolor="#d8d8d8" path="m,236696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">
                  <v:stroke miterlimit="83231f" joinstyle="miter"/>
                  <v:path textboxrect="0,0,0,2366962" arrowok="t"/>
                </v:shape>
                <w10:anchorlock/>
              </v:group>
            </w:pict>
          </mc:Fallback>
        </mc:AlternateContent>
      </w:r>
    </w:p>
    <w:p w14:paraId="63196EEB" w14:textId="77777777" w:rsidR="00EA425F" w:rsidRDefault="004F49E8">
      <w:pPr>
        <w:ind w:left="-5"/>
      </w:pPr>
      <w:r>
        <w:t xml:space="preserve"> 注意：本节中的指南特别适用于“满足需求”评级。 对于具有登录页面的特殊内容结果块，您可能还会被要求提供 PQ 评级，也可能不会被要求提供 PQ 评级。 在这些情况下，您的 PQ 评分应始终基于着陆页。 请参阅 </w:t>
      </w:r>
      <w:r>
        <w:rPr>
          <w:color w:val="1054CC"/>
          <w:u w:val="single" w:color="1054CC"/>
        </w:rPr>
        <w:t xml:space="preserve"> 第 14.0 节</w:t>
      </w:r>
      <w:r>
        <w:t xml:space="preserve">，详细了解“满足需求”和“页面质量”评级之间的关系。 </w:t>
      </w:r>
    </w:p>
    <w:p w14:paraId="61C120E9" w14:textId="77777777" w:rsidR="00EA425F" w:rsidRDefault="004F49E8">
      <w:pPr>
        <w:pStyle w:val="4"/>
        <w:ind w:left="-5"/>
      </w:pPr>
      <w:r>
        <w:t xml:space="preserve"> 13.1.1 “满足着陆页需求”分级和“阻止内容需求满足分级” </w:t>
      </w:r>
    </w:p>
    <w:p w14:paraId="491867EE" w14:textId="77777777" w:rsidR="00EA425F" w:rsidRDefault="004F49E8">
      <w:pPr>
        <w:spacing w:after="2"/>
        <w:ind w:left="-5"/>
      </w:pPr>
      <w:r>
        <w:t xml:space="preserve"> 在大多数情况下，在分配“满足需求”评级时，应遵循上述说明。 但是，在某些情况下，分级任务可能包含特殊说明，要求您分配“</w:t>
      </w:r>
      <w:r>
        <w:rPr>
          <w:b/>
        </w:rPr>
        <w:t>满足着陆页需求”</w:t>
      </w:r>
      <w:r>
        <w:t xml:space="preserve">或 </w:t>
      </w:r>
      <w:r>
        <w:rPr>
          <w:b/>
        </w:rPr>
        <w:t xml:space="preserve"> “阻止满足内容需求</w:t>
      </w:r>
      <w:r>
        <w:t xml:space="preserve">”分级。 在这些情况下，请按照以下说明操作： </w:t>
      </w:r>
    </w:p>
    <w:tbl>
      <w:tblPr>
        <w:tblStyle w:val="TableGrid"/>
        <w:tblW w:w="10800" w:type="dxa"/>
        <w:tblInd w:w="6" w:type="dxa"/>
        <w:tblCellMar>
          <w:top w:w="93" w:type="dxa"/>
          <w:left w:w="68" w:type="dxa"/>
          <w:right w:w="37" w:type="dxa"/>
        </w:tblCellMar>
        <w:tblLook w:val="04A0" w:firstRow="1" w:lastRow="0" w:firstColumn="1" w:lastColumn="0" w:noHBand="0" w:noVBand="1"/>
      </w:tblPr>
      <w:tblGrid>
        <w:gridCol w:w="3242"/>
        <w:gridCol w:w="7558"/>
      </w:tblGrid>
      <w:tr w:rsidR="00EA425F" w14:paraId="0C127B5A" w14:textId="77777777">
        <w:trPr>
          <w:trHeight w:val="405"/>
        </w:trPr>
        <w:tc>
          <w:tcPr>
            <w:tcW w:w="3242" w:type="dxa"/>
            <w:tcBorders>
              <w:top w:val="single" w:sz="6" w:space="0" w:color="989898"/>
              <w:left w:val="single" w:sz="6" w:space="0" w:color="989898"/>
              <w:bottom w:val="single" w:sz="6" w:space="0" w:color="989898"/>
              <w:right w:val="single" w:sz="6" w:space="0" w:color="989898"/>
            </w:tcBorders>
            <w:shd w:val="clear" w:color="auto" w:fill="D9D9D9"/>
          </w:tcPr>
          <w:p w14:paraId="4857F4C5" w14:textId="77777777" w:rsidR="00EA425F" w:rsidRDefault="004F49E8">
            <w:pPr>
              <w:spacing w:after="0" w:line="259" w:lineRule="auto"/>
              <w:ind w:left="2" w:firstLine="0"/>
            </w:pPr>
            <w:r>
              <w:rPr>
                <w:b/>
              </w:rPr>
              <w:t xml:space="preserve"> 满足需求的类型评级 </w:t>
            </w:r>
          </w:p>
        </w:tc>
        <w:tc>
          <w:tcPr>
            <w:tcW w:w="7558" w:type="dxa"/>
            <w:tcBorders>
              <w:top w:val="single" w:sz="6" w:space="0" w:color="989898"/>
              <w:left w:val="single" w:sz="6" w:space="0" w:color="989898"/>
              <w:bottom w:val="single" w:sz="6" w:space="0" w:color="989898"/>
              <w:right w:val="single" w:sz="6" w:space="0" w:color="989898"/>
            </w:tcBorders>
            <w:shd w:val="clear" w:color="auto" w:fill="D9D9D9"/>
          </w:tcPr>
          <w:p w14:paraId="71560533" w14:textId="77777777" w:rsidR="00EA425F" w:rsidRDefault="004F49E8">
            <w:pPr>
              <w:spacing w:after="0" w:line="259" w:lineRule="auto"/>
              <w:ind w:left="0" w:firstLine="0"/>
            </w:pPr>
            <w:r>
              <w:rPr>
                <w:b/>
              </w:rPr>
              <w:t xml:space="preserve"> 评价什么 </w:t>
            </w:r>
          </w:p>
        </w:tc>
      </w:tr>
      <w:tr w:rsidR="00EA425F" w14:paraId="1F8CF33E" w14:textId="77777777">
        <w:trPr>
          <w:trHeight w:val="1127"/>
        </w:trPr>
        <w:tc>
          <w:tcPr>
            <w:tcW w:w="3242" w:type="dxa"/>
            <w:tcBorders>
              <w:top w:val="single" w:sz="6" w:space="0" w:color="989898"/>
              <w:left w:val="single" w:sz="6" w:space="0" w:color="989898"/>
              <w:bottom w:val="single" w:sz="6" w:space="0" w:color="989898"/>
              <w:right w:val="single" w:sz="6" w:space="0" w:color="989898"/>
            </w:tcBorders>
            <w:vAlign w:val="center"/>
          </w:tcPr>
          <w:p w14:paraId="3C12EF0E" w14:textId="77777777" w:rsidR="00EA425F" w:rsidRDefault="004F49E8">
            <w:pPr>
              <w:spacing w:after="0" w:line="259" w:lineRule="auto"/>
              <w:ind w:left="2" w:firstLine="0"/>
            </w:pPr>
            <w:r>
              <w:rPr>
                <w:b/>
              </w:rPr>
              <w:lastRenderedPageBreak/>
              <w:t xml:space="preserve"> 满足着陆页需求 </w:t>
            </w:r>
          </w:p>
        </w:tc>
        <w:tc>
          <w:tcPr>
            <w:tcW w:w="7558" w:type="dxa"/>
            <w:tcBorders>
              <w:top w:val="single" w:sz="6" w:space="0" w:color="989898"/>
              <w:left w:val="single" w:sz="6" w:space="0" w:color="989898"/>
              <w:bottom w:val="single" w:sz="6" w:space="0" w:color="989898"/>
              <w:right w:val="single" w:sz="6" w:space="0" w:color="989898"/>
            </w:tcBorders>
          </w:tcPr>
          <w:p w14:paraId="3D69D13D" w14:textId="77777777" w:rsidR="00EA425F" w:rsidRDefault="004F49E8">
            <w:pPr>
              <w:spacing w:after="0" w:line="259" w:lineRule="auto"/>
              <w:ind w:left="0" w:firstLine="0"/>
            </w:pPr>
            <w:r>
              <w:t xml:space="preserve"> “满足着陆页需求”评级应 </w:t>
            </w:r>
            <w:r>
              <w:rPr>
                <w:b/>
              </w:rPr>
              <w:t xml:space="preserve"> 完全 </w:t>
            </w:r>
            <w:r>
              <w:t xml:space="preserve"> 基于结果块中的着陆页链接。 这适用于 SCRB 和 Web 搜索结果块。 结果块中显示的内容不应   计入“着陆页满足需求”评级。 </w:t>
            </w:r>
          </w:p>
        </w:tc>
      </w:tr>
      <w:tr w:rsidR="00EA425F" w14:paraId="539CAD9A" w14:textId="77777777">
        <w:trPr>
          <w:trHeight w:val="2565"/>
        </w:trPr>
        <w:tc>
          <w:tcPr>
            <w:tcW w:w="3242" w:type="dxa"/>
            <w:tcBorders>
              <w:top w:val="single" w:sz="6" w:space="0" w:color="989898"/>
              <w:left w:val="single" w:sz="6" w:space="0" w:color="989898"/>
              <w:bottom w:val="single" w:sz="6" w:space="0" w:color="989898"/>
              <w:right w:val="single" w:sz="6" w:space="0" w:color="989898"/>
            </w:tcBorders>
            <w:vAlign w:val="center"/>
          </w:tcPr>
          <w:p w14:paraId="7D5C6271" w14:textId="77777777" w:rsidR="00EA425F" w:rsidRDefault="004F49E8">
            <w:pPr>
              <w:spacing w:after="0" w:line="259" w:lineRule="auto"/>
              <w:ind w:left="2" w:firstLine="0"/>
            </w:pPr>
            <w:r>
              <w:rPr>
                <w:b/>
              </w:rPr>
              <w:t xml:space="preserve"> 满足块内容需求 </w:t>
            </w:r>
          </w:p>
        </w:tc>
        <w:tc>
          <w:tcPr>
            <w:tcW w:w="7558" w:type="dxa"/>
            <w:tcBorders>
              <w:top w:val="single" w:sz="6" w:space="0" w:color="989898"/>
              <w:left w:val="single" w:sz="6" w:space="0" w:color="989898"/>
              <w:bottom w:val="single" w:sz="6" w:space="0" w:color="989898"/>
              <w:right w:val="single" w:sz="6" w:space="0" w:color="989898"/>
            </w:tcBorders>
          </w:tcPr>
          <w:p w14:paraId="5C398FD8" w14:textId="77777777" w:rsidR="00EA425F" w:rsidRDefault="004F49E8">
            <w:pPr>
              <w:spacing w:after="240" w:line="251" w:lineRule="auto"/>
              <w:ind w:left="0" w:firstLine="0"/>
            </w:pPr>
            <w:r>
              <w:t xml:space="preserve"> 块内容需求满足分级应 </w:t>
            </w:r>
            <w:r>
              <w:rPr>
                <w:b/>
              </w:rPr>
              <w:t xml:space="preserve"> 完全 </w:t>
            </w:r>
            <w:r>
              <w:t xml:space="preserve"> 基于结果块内的内容。 这适用于 SCRB 和 Web 搜索结果块。   在对“阻止内容需求”进行评级时，请勿点击进入任何登录页面; 着陆页内容不应   计入“阻止满足内容需求”评级。 </w:t>
            </w:r>
          </w:p>
          <w:p w14:paraId="275048FB" w14:textId="77777777" w:rsidR="00EA425F" w:rsidRDefault="004F49E8">
            <w:pPr>
              <w:numPr>
                <w:ilvl w:val="0"/>
                <w:numId w:val="151"/>
              </w:numPr>
              <w:spacing w:after="0" w:line="254" w:lineRule="auto"/>
              <w:ind w:hanging="360"/>
            </w:pPr>
            <w:r>
              <w:t xml:space="preserve">对于 Web 搜索结果块，仅考虑页面标题、片段和块中的任何视觉内容在多大程度上直接满足用户需求。 </w:t>
            </w:r>
          </w:p>
          <w:p w14:paraId="4E0C9428" w14:textId="77777777" w:rsidR="00EA425F" w:rsidRDefault="004F49E8">
            <w:pPr>
              <w:numPr>
                <w:ilvl w:val="0"/>
                <w:numId w:val="151"/>
              </w:numPr>
              <w:spacing w:after="0" w:line="259" w:lineRule="auto"/>
              <w:ind w:hanging="360"/>
            </w:pPr>
            <w:r>
              <w:t xml:space="preserve">对于 SCRB，仅考虑块中的内容在多大程度上直接满足用户需求。 </w:t>
            </w:r>
          </w:p>
        </w:tc>
      </w:tr>
      <w:tr w:rsidR="00EA425F" w14:paraId="1F439018" w14:textId="77777777">
        <w:trPr>
          <w:trHeight w:val="405"/>
        </w:trPr>
        <w:tc>
          <w:tcPr>
            <w:tcW w:w="3242" w:type="dxa"/>
            <w:tcBorders>
              <w:top w:val="single" w:sz="6" w:space="0" w:color="989898"/>
              <w:left w:val="single" w:sz="6" w:space="0" w:color="989898"/>
              <w:bottom w:val="single" w:sz="6" w:space="0" w:color="989898"/>
              <w:right w:val="single" w:sz="6" w:space="0" w:color="989898"/>
            </w:tcBorders>
          </w:tcPr>
          <w:p w14:paraId="3CBCDC70" w14:textId="77777777" w:rsidR="00EA425F" w:rsidRDefault="004F49E8">
            <w:pPr>
              <w:spacing w:after="0" w:line="259" w:lineRule="auto"/>
              <w:ind w:left="2" w:firstLine="0"/>
            </w:pPr>
            <w:r>
              <w:rPr>
                <w:b/>
              </w:rPr>
              <w:t xml:space="preserve"> 满足的需求 </w:t>
            </w:r>
          </w:p>
        </w:tc>
        <w:tc>
          <w:tcPr>
            <w:tcW w:w="7558" w:type="dxa"/>
            <w:tcBorders>
              <w:top w:val="single" w:sz="6" w:space="0" w:color="989898"/>
              <w:left w:val="single" w:sz="6" w:space="0" w:color="989898"/>
              <w:bottom w:val="single" w:sz="6" w:space="0" w:color="989898"/>
              <w:right w:val="single" w:sz="6" w:space="0" w:color="989898"/>
            </w:tcBorders>
          </w:tcPr>
          <w:p w14:paraId="34619951" w14:textId="77777777" w:rsidR="00EA425F" w:rsidRDefault="004F49E8">
            <w:pPr>
              <w:spacing w:after="0" w:line="259" w:lineRule="auto"/>
              <w:ind w:left="0" w:firstLine="0"/>
            </w:pPr>
            <w:r>
              <w:t xml:space="preserve">按照第 13.1 节 </w:t>
            </w:r>
            <w:r>
              <w:rPr>
                <w:color w:val="1054CC"/>
                <w:u w:val="single" w:color="1054CC"/>
              </w:rPr>
              <w:t xml:space="preserve"> 中的说明 </w:t>
            </w:r>
            <w:r>
              <w:t xml:space="preserve"> 获取标准满足需求评级。 </w:t>
            </w:r>
          </w:p>
        </w:tc>
      </w:tr>
    </w:tbl>
    <w:p w14:paraId="7DFBB01F" w14:textId="77777777" w:rsidR="00EA425F" w:rsidRDefault="004F49E8">
      <w:r>
        <w:br w:type="page"/>
      </w:r>
    </w:p>
    <w:p w14:paraId="3BA09970" w14:textId="77777777" w:rsidR="00EA425F" w:rsidRDefault="004F49E8">
      <w:pPr>
        <w:pStyle w:val="3"/>
        <w:tabs>
          <w:tab w:val="center" w:pos="1771"/>
        </w:tabs>
        <w:ind w:left="-15" w:firstLine="0"/>
      </w:pPr>
      <w:r>
        <w:lastRenderedPageBreak/>
        <w:t xml:space="preserve"> 13.2 </w:t>
      </w:r>
      <w:r>
        <w:tab/>
        <w:t xml:space="preserve"> 完全满足 （FullyM） </w:t>
      </w:r>
    </w:p>
    <w:p w14:paraId="1B2B210D" w14:textId="77777777" w:rsidR="00EA425F" w:rsidRDefault="004F49E8">
      <w:pPr>
        <w:ind w:left="-5"/>
      </w:pPr>
      <w:r>
        <w:rPr>
          <w:b/>
        </w:rPr>
        <w:t xml:space="preserve"> Fully Meets </w:t>
      </w:r>
      <w:r>
        <w:t xml:space="preserve"> 是一个特殊的评级类别，仅在满足以下所有条件时才适用： </w:t>
      </w:r>
    </w:p>
    <w:p w14:paraId="609FAE83" w14:textId="77777777" w:rsidR="00EA425F" w:rsidRDefault="004F49E8">
      <w:pPr>
        <w:numPr>
          <w:ilvl w:val="0"/>
          <w:numId w:val="37"/>
        </w:numPr>
        <w:spacing w:after="0"/>
        <w:ind w:hanging="360"/>
      </w:pPr>
      <w:r>
        <w:t xml:space="preserve">查询解释和用户意图是具体、清晰和明确的。 </w:t>
      </w:r>
    </w:p>
    <w:p w14:paraId="68F6B9AB" w14:textId="77777777" w:rsidR="00EA425F" w:rsidRDefault="004F49E8">
      <w:pPr>
        <w:numPr>
          <w:ilvl w:val="0"/>
          <w:numId w:val="37"/>
        </w:numPr>
        <w:spacing w:after="0"/>
        <w:ind w:hanging="360"/>
      </w:pPr>
      <w:r>
        <w:t xml:space="preserve">有一个特定的网站、一个特定的网页、一个特定的简单知识事实或其他特定结果，评级区域设置和用户位置中的所有或几乎所有用户都在寻找。 </w:t>
      </w:r>
    </w:p>
    <w:p w14:paraId="5C3DCC68" w14:textId="77777777" w:rsidR="00EA425F" w:rsidRDefault="004F49E8">
      <w:pPr>
        <w:numPr>
          <w:ilvl w:val="0"/>
          <w:numId w:val="37"/>
        </w:numPr>
        <w:ind w:hanging="360"/>
      </w:pPr>
      <w:r>
        <w:t xml:space="preserve">评级区域设置和用户位置中的所有或几乎所有用户都将对结果完全满意。 </w:t>
      </w:r>
    </w:p>
    <w:p w14:paraId="49D79237" w14:textId="77777777" w:rsidR="00EA425F" w:rsidRDefault="004F49E8">
      <w:pPr>
        <w:ind w:left="-5"/>
      </w:pPr>
      <w:r>
        <w:t xml:space="preserve"> 大多数查询不能有“完全满足”结果。 大多数查询不指定单个网站或网页。 大多数查询都不够具体，无法将一个单一的、知识简单的事实作为全面的答案。 对于大多数查询，不同的人可能需要不同类型的结果。 对于许多查询，单个用户可能需要看到许多不同的结果。 </w:t>
      </w:r>
    </w:p>
    <w:p w14:paraId="6E11190D" w14:textId="77777777" w:rsidR="00EA425F" w:rsidRDefault="004F49E8">
      <w:pPr>
        <w:ind w:left="-5"/>
      </w:pPr>
      <w:r>
        <w:t xml:space="preserve"> 您需要使用您的判断来决定结果块是否可以 </w:t>
      </w:r>
      <w:r>
        <w:rPr>
          <w:b/>
        </w:rPr>
        <w:t xml:space="preserve"> 完全满足 </w:t>
      </w:r>
      <w:r>
        <w:t xml:space="preserve"> 用户需求。 以下是 </w:t>
      </w:r>
      <w:r>
        <w:rPr>
          <w:b/>
        </w:rPr>
        <w:t xml:space="preserve"> “完全满足</w:t>
      </w:r>
      <w:r>
        <w:t>”评级合适的一些情况：</w:t>
      </w:r>
    </w:p>
    <w:p w14:paraId="20FAF618" w14:textId="77777777" w:rsidR="00EA425F" w:rsidRDefault="004F49E8">
      <w:pPr>
        <w:numPr>
          <w:ilvl w:val="0"/>
          <w:numId w:val="37"/>
        </w:numPr>
        <w:spacing w:after="0"/>
        <w:ind w:hanging="360"/>
      </w:pPr>
      <w:r>
        <w:t xml:space="preserve">用户显然是在寻找特定的网页或网站，并且带有特定网页或网站的结果块 </w:t>
      </w:r>
      <w:r>
        <w:rPr>
          <w:b/>
        </w:rPr>
        <w:t xml:space="preserve"> 完全满足 </w:t>
      </w:r>
      <w:r>
        <w:t xml:space="preserve"> 用户的需求。 </w:t>
      </w:r>
    </w:p>
    <w:p w14:paraId="56BFBF9F" w14:textId="77777777" w:rsidR="00EA425F" w:rsidRDefault="004F49E8">
      <w:pPr>
        <w:numPr>
          <w:ilvl w:val="0"/>
          <w:numId w:val="37"/>
        </w:numPr>
        <w:ind w:hanging="360"/>
      </w:pPr>
      <w:r>
        <w:t>在分级区域设置或用户位置中搜索此查询的所有或几乎所有用户都将查找相同的特定事实或信息。 结果块提供全面、准确和清晰的信息，并且来自所有或几乎所有用户都可以接受的可靠来源。 在将</w:t>
      </w:r>
      <w:r>
        <w:rPr>
          <w:b/>
        </w:rPr>
        <w:t>“完全满足</w:t>
      </w:r>
      <w:r>
        <w:t xml:space="preserve">”分级用于寻求非常具体的事实或信息的查询之前，您必须检查准确性，并确认该信息得到了专家共识的支持（如果存在此类共识）。 </w:t>
      </w:r>
    </w:p>
    <w:p w14:paraId="15272CDA" w14:textId="77777777" w:rsidR="00EA425F" w:rsidRDefault="004F49E8">
      <w:pPr>
        <w:ind w:left="-5"/>
      </w:pPr>
      <w:r>
        <w:t>使用“完全满足</w:t>
      </w:r>
      <w:r>
        <w:rPr>
          <w:b/>
        </w:rPr>
        <w:t xml:space="preserve">”评级时要保守 </w:t>
      </w:r>
      <w:r>
        <w:t xml:space="preserve"> 。 即使是看似只有一个正确“答案”的查询，也可能受益于更多的观点，以满足所有或几乎所有用户的需求。 如有疑问，请使用较低的评级。 </w:t>
      </w:r>
    </w:p>
    <w:p w14:paraId="1AF064DD" w14:textId="77777777" w:rsidR="00EA425F" w:rsidRDefault="004F49E8">
      <w:pPr>
        <w:spacing w:after="951"/>
        <w:ind w:left="-5"/>
      </w:pPr>
      <w:r>
        <w:t xml:space="preserve"> 注意：如果结果块非常接近完全满足，但仅靠该块可能不足以完全满足所有或几乎所有用户，则“高度满足”</w:t>
      </w:r>
      <w:r>
        <w:rPr>
          <w:b/>
        </w:rPr>
        <w:t>或“</w:t>
      </w:r>
      <w:r>
        <w:t>高度满足+</w:t>
      </w:r>
      <w:r>
        <w:rPr>
          <w:b/>
        </w:rPr>
        <w:t xml:space="preserve">”的评级可能是合适的。  </w:t>
      </w:r>
    </w:p>
    <w:p w14:paraId="135A3892" w14:textId="77777777" w:rsidR="00EA425F" w:rsidRDefault="004F49E8">
      <w:pPr>
        <w:pStyle w:val="4"/>
        <w:ind w:left="-5"/>
      </w:pPr>
      <w:r>
        <w:t xml:space="preserve"> 13.2.1 完全满足 （FullyM） 结果块的示例 </w:t>
      </w:r>
    </w:p>
    <w:tbl>
      <w:tblPr>
        <w:tblStyle w:val="TableGrid"/>
        <w:tblW w:w="10800" w:type="dxa"/>
        <w:tblInd w:w="6" w:type="dxa"/>
        <w:tblCellMar>
          <w:top w:w="94" w:type="dxa"/>
          <w:left w:w="68" w:type="dxa"/>
          <w:right w:w="38" w:type="dxa"/>
        </w:tblCellMar>
        <w:tblLook w:val="04A0" w:firstRow="1" w:lastRow="0" w:firstColumn="1" w:lastColumn="0" w:noHBand="0" w:noVBand="1"/>
      </w:tblPr>
      <w:tblGrid>
        <w:gridCol w:w="2521"/>
        <w:gridCol w:w="2761"/>
        <w:gridCol w:w="2760"/>
        <w:gridCol w:w="2758"/>
      </w:tblGrid>
      <w:tr w:rsidR="00EA425F" w14:paraId="2559B80D" w14:textId="77777777">
        <w:trPr>
          <w:trHeight w:val="405"/>
        </w:trPr>
        <w:tc>
          <w:tcPr>
            <w:tcW w:w="2522" w:type="dxa"/>
            <w:tcBorders>
              <w:top w:val="single" w:sz="6" w:space="0" w:color="989898"/>
              <w:left w:val="single" w:sz="6" w:space="0" w:color="989898"/>
              <w:bottom w:val="single" w:sz="6" w:space="0" w:color="989898"/>
              <w:right w:val="single" w:sz="6" w:space="0" w:color="989898"/>
            </w:tcBorders>
            <w:shd w:val="clear" w:color="auto" w:fill="D9D9D9"/>
          </w:tcPr>
          <w:p w14:paraId="0738FB0E" w14:textId="77777777" w:rsidR="00EA425F" w:rsidRDefault="004F49E8">
            <w:pPr>
              <w:spacing w:after="0" w:line="259" w:lineRule="auto"/>
              <w:ind w:left="2" w:firstLine="0"/>
            </w:pPr>
            <w:r>
              <w:rPr>
                <w:b/>
              </w:rPr>
              <w:t xml:space="preserve"> 查询和用户意图 </w:t>
            </w:r>
          </w:p>
        </w:tc>
        <w:tc>
          <w:tcPr>
            <w:tcW w:w="2760" w:type="dxa"/>
            <w:tcBorders>
              <w:top w:val="single" w:sz="6" w:space="0" w:color="989898"/>
              <w:left w:val="single" w:sz="6" w:space="0" w:color="989898"/>
              <w:bottom w:val="single" w:sz="6" w:space="0" w:color="989898"/>
              <w:right w:val="single" w:sz="6" w:space="0" w:color="989898"/>
            </w:tcBorders>
            <w:shd w:val="clear" w:color="auto" w:fill="D9D9D9"/>
          </w:tcPr>
          <w:p w14:paraId="3003FC89" w14:textId="77777777" w:rsidR="00EA425F" w:rsidRDefault="004F49E8">
            <w:pPr>
              <w:spacing w:after="0" w:line="259" w:lineRule="auto"/>
              <w:ind w:left="0" w:firstLine="0"/>
            </w:pPr>
            <w:r>
              <w:rPr>
                <w:b/>
              </w:rPr>
              <w:t xml:space="preserve"> 结果 </w:t>
            </w:r>
          </w:p>
        </w:tc>
        <w:tc>
          <w:tcPr>
            <w:tcW w:w="2760" w:type="dxa"/>
            <w:tcBorders>
              <w:top w:val="single" w:sz="6" w:space="0" w:color="989898"/>
              <w:left w:val="single" w:sz="6" w:space="0" w:color="989898"/>
              <w:bottom w:val="single" w:sz="6" w:space="0" w:color="989898"/>
              <w:right w:val="single" w:sz="6" w:space="0" w:color="989898"/>
            </w:tcBorders>
            <w:shd w:val="clear" w:color="auto" w:fill="D9D9D9"/>
          </w:tcPr>
          <w:p w14:paraId="23FBF34E" w14:textId="77777777" w:rsidR="00EA425F" w:rsidRDefault="004F49E8">
            <w:pPr>
              <w:spacing w:after="0" w:line="259" w:lineRule="auto"/>
              <w:ind w:left="111" w:firstLine="0"/>
            </w:pPr>
            <w:r>
              <w:rPr>
                <w:b/>
              </w:rPr>
              <w:t xml:space="preserve"> 额定值 </w:t>
            </w:r>
          </w:p>
        </w:tc>
        <w:tc>
          <w:tcPr>
            <w:tcW w:w="2758" w:type="dxa"/>
            <w:tcBorders>
              <w:top w:val="single" w:sz="6" w:space="0" w:color="989898"/>
              <w:left w:val="single" w:sz="6" w:space="0" w:color="989898"/>
              <w:bottom w:val="single" w:sz="6" w:space="0" w:color="989898"/>
              <w:right w:val="single" w:sz="6" w:space="0" w:color="989898"/>
            </w:tcBorders>
            <w:shd w:val="clear" w:color="auto" w:fill="D9D9D9"/>
          </w:tcPr>
          <w:p w14:paraId="13B1C185" w14:textId="77777777" w:rsidR="00EA425F" w:rsidRDefault="004F49E8">
            <w:pPr>
              <w:spacing w:after="0" w:line="259" w:lineRule="auto"/>
              <w:ind w:left="0" w:firstLine="0"/>
            </w:pPr>
            <w:r>
              <w:rPr>
                <w:b/>
              </w:rPr>
              <w:t xml:space="preserve"> 完全符合解释 </w:t>
            </w:r>
          </w:p>
        </w:tc>
      </w:tr>
      <w:tr w:rsidR="00EA425F" w14:paraId="4C59C643" w14:textId="77777777">
        <w:trPr>
          <w:trHeight w:val="1427"/>
        </w:trPr>
        <w:tc>
          <w:tcPr>
            <w:tcW w:w="2522" w:type="dxa"/>
            <w:tcBorders>
              <w:top w:val="single" w:sz="6" w:space="0" w:color="989898"/>
              <w:left w:val="single" w:sz="6" w:space="0" w:color="989898"/>
              <w:bottom w:val="single" w:sz="6" w:space="0" w:color="989898"/>
              <w:right w:val="single" w:sz="6" w:space="0" w:color="989898"/>
            </w:tcBorders>
            <w:vAlign w:val="center"/>
          </w:tcPr>
          <w:p w14:paraId="7DF68F0E" w14:textId="77777777" w:rsidR="00EA425F" w:rsidRDefault="004F49E8">
            <w:pPr>
              <w:spacing w:after="196" w:line="259" w:lineRule="auto"/>
              <w:ind w:left="2" w:firstLine="0"/>
            </w:pPr>
            <w:r>
              <w:rPr>
                <w:b/>
                <w:sz w:val="18"/>
              </w:rPr>
              <w:t xml:space="preserve"> 查询： </w:t>
            </w:r>
            <w:r>
              <w:rPr>
                <w:sz w:val="18"/>
              </w:rPr>
              <w:t xml:space="preserve"> [amazon] </w:t>
            </w:r>
          </w:p>
          <w:p w14:paraId="76DAFF19" w14:textId="77777777" w:rsidR="00EA425F" w:rsidRDefault="004F49E8">
            <w:pPr>
              <w:spacing w:after="0" w:line="259" w:lineRule="auto"/>
              <w:ind w:left="2" w:firstLine="0"/>
            </w:pPr>
            <w:r>
              <w:rPr>
                <w:b/>
                <w:sz w:val="18"/>
              </w:rPr>
              <w:t xml:space="preserve"> 用户意向： </w:t>
            </w:r>
            <w:r>
              <w:rPr>
                <w:sz w:val="18"/>
              </w:rPr>
              <w:t xml:space="preserve"> 转到亚马逊网站。 </w:t>
            </w:r>
          </w:p>
        </w:tc>
        <w:tc>
          <w:tcPr>
            <w:tcW w:w="2760" w:type="dxa"/>
            <w:tcBorders>
              <w:top w:val="single" w:sz="6" w:space="0" w:color="989898"/>
              <w:left w:val="single" w:sz="6" w:space="0" w:color="989898"/>
              <w:bottom w:val="single" w:sz="6" w:space="0" w:color="989898"/>
              <w:right w:val="single" w:sz="6" w:space="0" w:color="989898"/>
            </w:tcBorders>
          </w:tcPr>
          <w:p w14:paraId="4A795B64" w14:textId="77777777" w:rsidR="00EA425F" w:rsidRDefault="004F49E8">
            <w:pPr>
              <w:spacing w:after="0" w:line="259" w:lineRule="auto"/>
              <w:ind w:left="30" w:firstLine="0"/>
            </w:pPr>
            <w:r>
              <w:rPr>
                <w:noProof/>
              </w:rPr>
              <w:drawing>
                <wp:inline distT="0" distB="0" distL="0" distR="0" wp14:anchorId="61AA457B" wp14:editId="5C38668F">
                  <wp:extent cx="1666875" cy="666750"/>
                  <wp:effectExtent l="0" t="0" r="0" b="0"/>
                  <wp:docPr id="9187" name="Picture 9187"/>
                  <wp:cNvGraphicFramePr/>
                  <a:graphic xmlns:a="http://schemas.openxmlformats.org/drawingml/2006/main">
                    <a:graphicData uri="http://schemas.openxmlformats.org/drawingml/2006/picture">
                      <pic:pic xmlns:pic="http://schemas.openxmlformats.org/drawingml/2006/picture">
                        <pic:nvPicPr>
                          <pic:cNvPr id="9187" name="Picture 9187"/>
                          <pic:cNvPicPr/>
                        </pic:nvPicPr>
                        <pic:blipFill>
                          <a:blip r:embed="rId547"/>
                          <a:stretch>
                            <a:fillRect/>
                          </a:stretch>
                        </pic:blipFill>
                        <pic:spPr>
                          <a:xfrm>
                            <a:off x="0" y="0"/>
                            <a:ext cx="1666875" cy="666750"/>
                          </a:xfrm>
                          <a:prstGeom prst="rect">
                            <a:avLst/>
                          </a:prstGeom>
                        </pic:spPr>
                      </pic:pic>
                    </a:graphicData>
                  </a:graphic>
                </wp:inline>
              </w:drawing>
            </w:r>
          </w:p>
        </w:tc>
        <w:tc>
          <w:tcPr>
            <w:tcW w:w="2760" w:type="dxa"/>
            <w:tcBorders>
              <w:top w:val="single" w:sz="6" w:space="0" w:color="989898"/>
              <w:left w:val="single" w:sz="6" w:space="0" w:color="989898"/>
              <w:bottom w:val="single" w:sz="6" w:space="0" w:color="989898"/>
              <w:right w:val="single" w:sz="6" w:space="0" w:color="989898"/>
            </w:tcBorders>
            <w:vAlign w:val="center"/>
          </w:tcPr>
          <w:p w14:paraId="2CB3E82A" w14:textId="77777777" w:rsidR="00EA425F" w:rsidRDefault="004F49E8">
            <w:pPr>
              <w:spacing w:after="0" w:line="259" w:lineRule="auto"/>
              <w:ind w:left="98" w:firstLine="0"/>
            </w:pPr>
            <w:r>
              <w:rPr>
                <w:noProof/>
              </w:rPr>
              <w:drawing>
                <wp:inline distT="0" distB="0" distL="0" distR="0" wp14:anchorId="7AC364D8" wp14:editId="3500BE10">
                  <wp:extent cx="1533525" cy="190500"/>
                  <wp:effectExtent l="0" t="0" r="0" b="0"/>
                  <wp:docPr id="9189" name="Picture 9189"/>
                  <wp:cNvGraphicFramePr/>
                  <a:graphic xmlns:a="http://schemas.openxmlformats.org/drawingml/2006/main">
                    <a:graphicData uri="http://schemas.openxmlformats.org/drawingml/2006/picture">
                      <pic:pic xmlns:pic="http://schemas.openxmlformats.org/drawingml/2006/picture">
                        <pic:nvPicPr>
                          <pic:cNvPr id="9189" name="Picture 9189"/>
                          <pic:cNvPicPr/>
                        </pic:nvPicPr>
                        <pic:blipFill>
                          <a:blip r:embed="rId548"/>
                          <a:stretch>
                            <a:fillRect/>
                          </a:stretch>
                        </pic:blipFill>
                        <pic:spPr>
                          <a:xfrm>
                            <a:off x="0" y="0"/>
                            <a:ext cx="1533525" cy="190500"/>
                          </a:xfrm>
                          <a:prstGeom prst="rect">
                            <a:avLst/>
                          </a:prstGeom>
                        </pic:spPr>
                      </pic:pic>
                    </a:graphicData>
                  </a:graphic>
                </wp:inline>
              </w:drawing>
            </w:r>
          </w:p>
        </w:tc>
        <w:tc>
          <w:tcPr>
            <w:tcW w:w="2758" w:type="dxa"/>
            <w:tcBorders>
              <w:top w:val="single" w:sz="6" w:space="0" w:color="989898"/>
              <w:left w:val="single" w:sz="6" w:space="0" w:color="989898"/>
              <w:bottom w:val="single" w:sz="6" w:space="0" w:color="989898"/>
              <w:right w:val="single" w:sz="6" w:space="0" w:color="989898"/>
            </w:tcBorders>
          </w:tcPr>
          <w:p w14:paraId="0CDE6F20" w14:textId="77777777" w:rsidR="00EA425F" w:rsidRDefault="004F49E8">
            <w:pPr>
              <w:spacing w:after="0" w:line="259" w:lineRule="auto"/>
              <w:ind w:left="0" w:firstLine="0"/>
            </w:pPr>
            <w:r>
              <w:rPr>
                <w:sz w:val="18"/>
              </w:rPr>
              <w:t xml:space="preserve"> 该查询具有转到 amazon.com 网站的明确意图。 虽然查询可能有其他解释，但到目前为止，占主导地位的是网站。 </w:t>
            </w:r>
          </w:p>
        </w:tc>
      </w:tr>
      <w:tr w:rsidR="00EA425F" w14:paraId="04011462" w14:textId="77777777">
        <w:trPr>
          <w:trHeight w:val="2130"/>
        </w:trPr>
        <w:tc>
          <w:tcPr>
            <w:tcW w:w="2522" w:type="dxa"/>
            <w:tcBorders>
              <w:top w:val="single" w:sz="6" w:space="0" w:color="989898"/>
              <w:left w:val="single" w:sz="6" w:space="0" w:color="989898"/>
              <w:bottom w:val="single" w:sz="6" w:space="0" w:color="989898"/>
              <w:right w:val="single" w:sz="6" w:space="0" w:color="989898"/>
            </w:tcBorders>
            <w:vAlign w:val="center"/>
          </w:tcPr>
          <w:p w14:paraId="2B17D58D" w14:textId="77777777" w:rsidR="00EA425F" w:rsidRDefault="004F49E8">
            <w:pPr>
              <w:spacing w:after="196" w:line="259" w:lineRule="auto"/>
              <w:ind w:left="2" w:firstLine="0"/>
            </w:pPr>
            <w:r>
              <w:rPr>
                <w:b/>
                <w:sz w:val="18"/>
              </w:rPr>
              <w:t xml:space="preserve"> 查询</w:t>
            </w:r>
            <w:r>
              <w:rPr>
                <w:sz w:val="18"/>
              </w:rPr>
              <w:t xml:space="preserve"> ： [目标网站] </w:t>
            </w:r>
          </w:p>
          <w:p w14:paraId="4C685A90" w14:textId="77777777" w:rsidR="00EA425F" w:rsidRDefault="004F49E8">
            <w:pPr>
              <w:spacing w:after="0" w:line="259" w:lineRule="auto"/>
              <w:ind w:left="2" w:firstLine="0"/>
            </w:pPr>
            <w:r>
              <w:rPr>
                <w:b/>
                <w:sz w:val="18"/>
              </w:rPr>
              <w:t xml:space="preserve"> 用户意向： </w:t>
            </w:r>
            <w:r>
              <w:rPr>
                <w:sz w:val="18"/>
              </w:rPr>
              <w:t xml:space="preserve"> 转到目标网站。 </w:t>
            </w:r>
          </w:p>
        </w:tc>
        <w:tc>
          <w:tcPr>
            <w:tcW w:w="2760" w:type="dxa"/>
            <w:tcBorders>
              <w:top w:val="single" w:sz="6" w:space="0" w:color="989898"/>
              <w:left w:val="single" w:sz="6" w:space="0" w:color="989898"/>
              <w:bottom w:val="single" w:sz="6" w:space="0" w:color="989898"/>
              <w:right w:val="single" w:sz="6" w:space="0" w:color="989898"/>
            </w:tcBorders>
          </w:tcPr>
          <w:p w14:paraId="5A672612" w14:textId="77777777" w:rsidR="00EA425F" w:rsidRDefault="004F49E8">
            <w:pPr>
              <w:spacing w:after="0" w:line="259" w:lineRule="auto"/>
              <w:ind w:left="30" w:firstLine="0"/>
            </w:pPr>
            <w:r>
              <w:rPr>
                <w:noProof/>
              </w:rPr>
              <w:drawing>
                <wp:inline distT="0" distB="0" distL="0" distR="0" wp14:anchorId="78882E92" wp14:editId="1B6F912D">
                  <wp:extent cx="1642872" cy="1203960"/>
                  <wp:effectExtent l="0" t="0" r="0" b="0"/>
                  <wp:docPr id="221320" name="Picture 221320"/>
                  <wp:cNvGraphicFramePr/>
                  <a:graphic xmlns:a="http://schemas.openxmlformats.org/drawingml/2006/main">
                    <a:graphicData uri="http://schemas.openxmlformats.org/drawingml/2006/picture">
                      <pic:pic xmlns:pic="http://schemas.openxmlformats.org/drawingml/2006/picture">
                        <pic:nvPicPr>
                          <pic:cNvPr id="221320" name="Picture 221320"/>
                          <pic:cNvPicPr/>
                        </pic:nvPicPr>
                        <pic:blipFill>
                          <a:blip r:embed="rId549"/>
                          <a:stretch>
                            <a:fillRect/>
                          </a:stretch>
                        </pic:blipFill>
                        <pic:spPr>
                          <a:xfrm>
                            <a:off x="0" y="0"/>
                            <a:ext cx="1642872" cy="1203960"/>
                          </a:xfrm>
                          <a:prstGeom prst="rect">
                            <a:avLst/>
                          </a:prstGeom>
                        </pic:spPr>
                      </pic:pic>
                    </a:graphicData>
                  </a:graphic>
                </wp:inline>
              </w:drawing>
            </w:r>
          </w:p>
        </w:tc>
        <w:tc>
          <w:tcPr>
            <w:tcW w:w="2760" w:type="dxa"/>
            <w:tcBorders>
              <w:top w:val="single" w:sz="6" w:space="0" w:color="989898"/>
              <w:left w:val="single" w:sz="6" w:space="0" w:color="989898"/>
              <w:bottom w:val="single" w:sz="6" w:space="0" w:color="989898"/>
              <w:right w:val="single" w:sz="6" w:space="0" w:color="989898"/>
            </w:tcBorders>
            <w:vAlign w:val="center"/>
          </w:tcPr>
          <w:p w14:paraId="422C5FA0" w14:textId="77777777" w:rsidR="00EA425F" w:rsidRDefault="004F49E8">
            <w:pPr>
              <w:spacing w:after="0" w:line="259" w:lineRule="auto"/>
              <w:ind w:left="98" w:firstLine="0"/>
            </w:pPr>
            <w:r>
              <w:rPr>
                <w:noProof/>
              </w:rPr>
              <w:drawing>
                <wp:inline distT="0" distB="0" distL="0" distR="0" wp14:anchorId="222121D3" wp14:editId="6C1B5126">
                  <wp:extent cx="1533525" cy="190500"/>
                  <wp:effectExtent l="0" t="0" r="0" b="0"/>
                  <wp:docPr id="9193" name="Picture 9193"/>
                  <wp:cNvGraphicFramePr/>
                  <a:graphic xmlns:a="http://schemas.openxmlformats.org/drawingml/2006/main">
                    <a:graphicData uri="http://schemas.openxmlformats.org/drawingml/2006/picture">
                      <pic:pic xmlns:pic="http://schemas.openxmlformats.org/drawingml/2006/picture">
                        <pic:nvPicPr>
                          <pic:cNvPr id="9193" name="Picture 9193"/>
                          <pic:cNvPicPr/>
                        </pic:nvPicPr>
                        <pic:blipFill>
                          <a:blip r:embed="rId548"/>
                          <a:stretch>
                            <a:fillRect/>
                          </a:stretch>
                        </pic:blipFill>
                        <pic:spPr>
                          <a:xfrm>
                            <a:off x="0" y="0"/>
                            <a:ext cx="1533525" cy="190500"/>
                          </a:xfrm>
                          <a:prstGeom prst="rect">
                            <a:avLst/>
                          </a:prstGeom>
                        </pic:spPr>
                      </pic:pic>
                    </a:graphicData>
                  </a:graphic>
                </wp:inline>
              </w:drawing>
            </w:r>
          </w:p>
        </w:tc>
        <w:tc>
          <w:tcPr>
            <w:tcW w:w="2758" w:type="dxa"/>
            <w:tcBorders>
              <w:top w:val="single" w:sz="6" w:space="0" w:color="989898"/>
              <w:left w:val="single" w:sz="6" w:space="0" w:color="989898"/>
              <w:bottom w:val="single" w:sz="6" w:space="0" w:color="989898"/>
              <w:right w:val="single" w:sz="6" w:space="0" w:color="989898"/>
            </w:tcBorders>
            <w:vAlign w:val="center"/>
          </w:tcPr>
          <w:p w14:paraId="3B5D43DC" w14:textId="77777777" w:rsidR="00EA425F" w:rsidRDefault="004F49E8">
            <w:pPr>
              <w:spacing w:after="0" w:line="259" w:lineRule="auto"/>
              <w:ind w:left="0" w:firstLine="0"/>
            </w:pPr>
            <w:r>
              <w:rPr>
                <w:sz w:val="18"/>
              </w:rPr>
              <w:t xml:space="preserve"> 查询有明确的意图转到 target.com。 </w:t>
            </w:r>
          </w:p>
        </w:tc>
      </w:tr>
    </w:tbl>
    <w:p w14:paraId="3877B5B0" w14:textId="77777777" w:rsidR="00EA425F" w:rsidRDefault="00EA425F">
      <w:pPr>
        <w:spacing w:after="0" w:line="259" w:lineRule="auto"/>
        <w:ind w:left="-720" w:right="11520" w:firstLine="0"/>
      </w:pPr>
    </w:p>
    <w:tbl>
      <w:tblPr>
        <w:tblStyle w:val="TableGrid"/>
        <w:tblW w:w="10800" w:type="dxa"/>
        <w:tblInd w:w="6" w:type="dxa"/>
        <w:tblCellMar>
          <w:top w:w="7" w:type="dxa"/>
          <w:left w:w="8" w:type="dxa"/>
          <w:right w:w="23" w:type="dxa"/>
        </w:tblCellMar>
        <w:tblLook w:val="04A0" w:firstRow="1" w:lastRow="0" w:firstColumn="1" w:lastColumn="0" w:noHBand="0" w:noVBand="1"/>
      </w:tblPr>
      <w:tblGrid>
        <w:gridCol w:w="2522"/>
        <w:gridCol w:w="105"/>
        <w:gridCol w:w="2641"/>
        <w:gridCol w:w="2775"/>
        <w:gridCol w:w="2757"/>
      </w:tblGrid>
      <w:tr w:rsidR="00EA425F" w14:paraId="4C514947" w14:textId="77777777">
        <w:trPr>
          <w:trHeight w:val="405"/>
        </w:trPr>
        <w:tc>
          <w:tcPr>
            <w:tcW w:w="2522" w:type="dxa"/>
            <w:tcBorders>
              <w:top w:val="single" w:sz="6" w:space="0" w:color="989898"/>
              <w:left w:val="single" w:sz="6" w:space="0" w:color="989898"/>
              <w:bottom w:val="single" w:sz="6" w:space="0" w:color="989898"/>
              <w:right w:val="single" w:sz="6" w:space="0" w:color="989898"/>
            </w:tcBorders>
            <w:shd w:val="clear" w:color="auto" w:fill="D9D9D9"/>
          </w:tcPr>
          <w:p w14:paraId="638202B8" w14:textId="77777777" w:rsidR="00EA425F" w:rsidRDefault="004F49E8">
            <w:pPr>
              <w:spacing w:after="0" w:line="259" w:lineRule="auto"/>
              <w:ind w:left="62" w:firstLine="0"/>
            </w:pPr>
            <w:r>
              <w:rPr>
                <w:b/>
              </w:rPr>
              <w:t xml:space="preserve"> 查询和用户意图 </w:t>
            </w:r>
          </w:p>
        </w:tc>
        <w:tc>
          <w:tcPr>
            <w:tcW w:w="2745" w:type="dxa"/>
            <w:gridSpan w:val="2"/>
            <w:tcBorders>
              <w:top w:val="single" w:sz="6" w:space="0" w:color="989898"/>
              <w:left w:val="single" w:sz="6" w:space="0" w:color="989898"/>
              <w:bottom w:val="single" w:sz="6" w:space="0" w:color="989898"/>
              <w:right w:val="single" w:sz="6" w:space="0" w:color="989898"/>
            </w:tcBorders>
            <w:shd w:val="clear" w:color="auto" w:fill="D9D9D9"/>
          </w:tcPr>
          <w:p w14:paraId="0DAF2842" w14:textId="77777777" w:rsidR="00EA425F" w:rsidRDefault="004F49E8">
            <w:pPr>
              <w:spacing w:after="0" w:line="259" w:lineRule="auto"/>
              <w:ind w:left="60" w:firstLine="0"/>
            </w:pPr>
            <w:r>
              <w:rPr>
                <w:b/>
              </w:rPr>
              <w:t xml:space="preserve"> 结果 </w:t>
            </w:r>
          </w:p>
        </w:tc>
        <w:tc>
          <w:tcPr>
            <w:tcW w:w="2775" w:type="dxa"/>
            <w:tcBorders>
              <w:top w:val="single" w:sz="6" w:space="0" w:color="989898"/>
              <w:left w:val="single" w:sz="6" w:space="0" w:color="989898"/>
              <w:bottom w:val="single" w:sz="6" w:space="0" w:color="989898"/>
              <w:right w:val="single" w:sz="6" w:space="0" w:color="989898"/>
            </w:tcBorders>
            <w:shd w:val="clear" w:color="auto" w:fill="D9D9D9"/>
          </w:tcPr>
          <w:p w14:paraId="13A83689" w14:textId="77777777" w:rsidR="00EA425F" w:rsidRDefault="004F49E8">
            <w:pPr>
              <w:spacing w:after="0" w:line="259" w:lineRule="auto"/>
              <w:ind w:left="186" w:firstLine="0"/>
            </w:pPr>
            <w:r>
              <w:rPr>
                <w:b/>
              </w:rPr>
              <w:t xml:space="preserve"> 额定值 </w:t>
            </w:r>
          </w:p>
        </w:tc>
        <w:tc>
          <w:tcPr>
            <w:tcW w:w="2758" w:type="dxa"/>
            <w:tcBorders>
              <w:top w:val="single" w:sz="6" w:space="0" w:color="989898"/>
              <w:left w:val="single" w:sz="6" w:space="0" w:color="989898"/>
              <w:bottom w:val="single" w:sz="6" w:space="0" w:color="989898"/>
              <w:right w:val="single" w:sz="6" w:space="0" w:color="989898"/>
            </w:tcBorders>
            <w:shd w:val="clear" w:color="auto" w:fill="D9D9D9"/>
          </w:tcPr>
          <w:p w14:paraId="3740CEFB" w14:textId="77777777" w:rsidR="00EA425F" w:rsidRDefault="004F49E8">
            <w:pPr>
              <w:spacing w:after="0" w:line="259" w:lineRule="auto"/>
              <w:ind w:left="60" w:firstLine="0"/>
            </w:pPr>
            <w:r>
              <w:rPr>
                <w:b/>
              </w:rPr>
              <w:t xml:space="preserve"> 完全符合解释 </w:t>
            </w:r>
          </w:p>
        </w:tc>
      </w:tr>
      <w:tr w:rsidR="00EA425F" w14:paraId="706BC5FA" w14:textId="77777777">
        <w:trPr>
          <w:trHeight w:val="1427"/>
        </w:trPr>
        <w:tc>
          <w:tcPr>
            <w:tcW w:w="2522" w:type="dxa"/>
            <w:tcBorders>
              <w:top w:val="single" w:sz="6" w:space="0" w:color="989898"/>
              <w:left w:val="single" w:sz="6" w:space="0" w:color="989898"/>
              <w:bottom w:val="single" w:sz="6" w:space="0" w:color="989898"/>
              <w:right w:val="single" w:sz="6" w:space="0" w:color="989898"/>
            </w:tcBorders>
            <w:vAlign w:val="center"/>
          </w:tcPr>
          <w:p w14:paraId="6574F751" w14:textId="77777777" w:rsidR="00EA425F" w:rsidRDefault="004F49E8">
            <w:pPr>
              <w:spacing w:after="196" w:line="259" w:lineRule="auto"/>
              <w:ind w:left="62" w:firstLine="0"/>
            </w:pPr>
            <w:r>
              <w:rPr>
                <w:b/>
                <w:sz w:val="18"/>
              </w:rPr>
              <w:lastRenderedPageBreak/>
              <w:t xml:space="preserve"> 查询： </w:t>
            </w:r>
            <w:r>
              <w:rPr>
                <w:sz w:val="18"/>
              </w:rPr>
              <w:t xml:space="preserve"> [titanic imdb] </w:t>
            </w:r>
          </w:p>
          <w:p w14:paraId="5340C60D" w14:textId="77777777" w:rsidR="00EA425F" w:rsidRDefault="004F49E8">
            <w:pPr>
              <w:spacing w:after="0" w:line="259" w:lineRule="auto"/>
              <w:ind w:left="62" w:firstLine="0"/>
            </w:pPr>
            <w:r>
              <w:rPr>
                <w:b/>
                <w:sz w:val="18"/>
              </w:rPr>
              <w:t xml:space="preserve"> 用户意向： </w:t>
            </w:r>
            <w:r>
              <w:rPr>
                <w:sz w:val="18"/>
              </w:rPr>
              <w:t xml:space="preserve"> 转到《泰坦尼克号》的 IMDb 页面。 </w:t>
            </w:r>
          </w:p>
        </w:tc>
        <w:tc>
          <w:tcPr>
            <w:tcW w:w="2745" w:type="dxa"/>
            <w:gridSpan w:val="2"/>
            <w:tcBorders>
              <w:top w:val="single" w:sz="6" w:space="0" w:color="989898"/>
              <w:left w:val="single" w:sz="6" w:space="0" w:color="989898"/>
              <w:bottom w:val="single" w:sz="6" w:space="0" w:color="989898"/>
              <w:right w:val="single" w:sz="6" w:space="0" w:color="989898"/>
            </w:tcBorders>
          </w:tcPr>
          <w:p w14:paraId="76FAC293" w14:textId="77777777" w:rsidR="00EA425F" w:rsidRDefault="004F49E8">
            <w:pPr>
              <w:spacing w:after="0" w:line="259" w:lineRule="auto"/>
              <w:ind w:left="90" w:firstLine="0"/>
            </w:pPr>
            <w:r>
              <w:rPr>
                <w:noProof/>
              </w:rPr>
              <w:drawing>
                <wp:inline distT="0" distB="0" distL="0" distR="0" wp14:anchorId="6F05132A" wp14:editId="30BD35E8">
                  <wp:extent cx="1647825" cy="752475"/>
                  <wp:effectExtent l="0" t="0" r="0" b="0"/>
                  <wp:docPr id="9298" name="Picture 9298"/>
                  <wp:cNvGraphicFramePr/>
                  <a:graphic xmlns:a="http://schemas.openxmlformats.org/drawingml/2006/main">
                    <a:graphicData uri="http://schemas.openxmlformats.org/drawingml/2006/picture">
                      <pic:pic xmlns:pic="http://schemas.openxmlformats.org/drawingml/2006/picture">
                        <pic:nvPicPr>
                          <pic:cNvPr id="9298" name="Picture 9298"/>
                          <pic:cNvPicPr/>
                        </pic:nvPicPr>
                        <pic:blipFill>
                          <a:blip r:embed="rId550"/>
                          <a:stretch>
                            <a:fillRect/>
                          </a:stretch>
                        </pic:blipFill>
                        <pic:spPr>
                          <a:xfrm>
                            <a:off x="0" y="0"/>
                            <a:ext cx="1647825" cy="752475"/>
                          </a:xfrm>
                          <a:prstGeom prst="rect">
                            <a:avLst/>
                          </a:prstGeom>
                        </pic:spPr>
                      </pic:pic>
                    </a:graphicData>
                  </a:graphic>
                </wp:inline>
              </w:drawing>
            </w:r>
          </w:p>
        </w:tc>
        <w:tc>
          <w:tcPr>
            <w:tcW w:w="2775" w:type="dxa"/>
            <w:tcBorders>
              <w:top w:val="single" w:sz="6" w:space="0" w:color="989898"/>
              <w:left w:val="single" w:sz="6" w:space="0" w:color="989898"/>
              <w:bottom w:val="single" w:sz="6" w:space="0" w:color="989898"/>
              <w:right w:val="single" w:sz="6" w:space="0" w:color="989898"/>
            </w:tcBorders>
            <w:vAlign w:val="center"/>
          </w:tcPr>
          <w:p w14:paraId="0D078A26" w14:textId="77777777" w:rsidR="00EA425F" w:rsidRDefault="004F49E8">
            <w:pPr>
              <w:spacing w:after="0" w:line="259" w:lineRule="auto"/>
              <w:ind w:left="173" w:firstLine="0"/>
            </w:pPr>
            <w:r>
              <w:rPr>
                <w:noProof/>
              </w:rPr>
              <w:drawing>
                <wp:inline distT="0" distB="0" distL="0" distR="0" wp14:anchorId="65C9E4AA" wp14:editId="0D56305E">
                  <wp:extent cx="1533525" cy="190500"/>
                  <wp:effectExtent l="0" t="0" r="0" b="0"/>
                  <wp:docPr id="9300" name="Picture 9300"/>
                  <wp:cNvGraphicFramePr/>
                  <a:graphic xmlns:a="http://schemas.openxmlformats.org/drawingml/2006/main">
                    <a:graphicData uri="http://schemas.openxmlformats.org/drawingml/2006/picture">
                      <pic:pic xmlns:pic="http://schemas.openxmlformats.org/drawingml/2006/picture">
                        <pic:nvPicPr>
                          <pic:cNvPr id="9300" name="Picture 9300"/>
                          <pic:cNvPicPr/>
                        </pic:nvPicPr>
                        <pic:blipFill>
                          <a:blip r:embed="rId548"/>
                          <a:stretch>
                            <a:fillRect/>
                          </a:stretch>
                        </pic:blipFill>
                        <pic:spPr>
                          <a:xfrm>
                            <a:off x="0" y="0"/>
                            <a:ext cx="1533525" cy="190500"/>
                          </a:xfrm>
                          <a:prstGeom prst="rect">
                            <a:avLst/>
                          </a:prstGeom>
                        </pic:spPr>
                      </pic:pic>
                    </a:graphicData>
                  </a:graphic>
                </wp:inline>
              </w:drawing>
            </w:r>
          </w:p>
        </w:tc>
        <w:tc>
          <w:tcPr>
            <w:tcW w:w="2758" w:type="dxa"/>
            <w:tcBorders>
              <w:top w:val="single" w:sz="6" w:space="0" w:color="989898"/>
              <w:left w:val="single" w:sz="6" w:space="0" w:color="989898"/>
              <w:bottom w:val="single" w:sz="6" w:space="0" w:color="989898"/>
              <w:right w:val="single" w:sz="6" w:space="0" w:color="989898"/>
            </w:tcBorders>
            <w:vAlign w:val="center"/>
          </w:tcPr>
          <w:p w14:paraId="754B9A4F" w14:textId="77777777" w:rsidR="00EA425F" w:rsidRDefault="004F49E8">
            <w:pPr>
              <w:spacing w:after="0" w:line="259" w:lineRule="auto"/>
              <w:ind w:left="60" w:firstLine="0"/>
            </w:pPr>
            <w:r>
              <w:rPr>
                <w:sz w:val="18"/>
              </w:rPr>
              <w:t xml:space="preserve"> 该查询的意图明确为转到《泰坦尼克号》的 IMDb 页面。 </w:t>
            </w:r>
          </w:p>
        </w:tc>
      </w:tr>
      <w:tr w:rsidR="00EA425F" w14:paraId="775C3859" w14:textId="77777777">
        <w:trPr>
          <w:trHeight w:val="1275"/>
        </w:trPr>
        <w:tc>
          <w:tcPr>
            <w:tcW w:w="2522" w:type="dxa"/>
            <w:tcBorders>
              <w:top w:val="single" w:sz="6" w:space="0" w:color="989898"/>
              <w:left w:val="single" w:sz="6" w:space="0" w:color="989898"/>
              <w:bottom w:val="single" w:sz="6" w:space="0" w:color="989898"/>
              <w:right w:val="single" w:sz="6" w:space="0" w:color="989898"/>
            </w:tcBorders>
            <w:vAlign w:val="center"/>
          </w:tcPr>
          <w:p w14:paraId="7196FCA1" w14:textId="77777777" w:rsidR="00EA425F" w:rsidRDefault="004F49E8">
            <w:pPr>
              <w:spacing w:after="196" w:line="259" w:lineRule="auto"/>
              <w:ind w:left="62" w:firstLine="0"/>
            </w:pPr>
            <w:r>
              <w:rPr>
                <w:b/>
                <w:sz w:val="18"/>
              </w:rPr>
              <w:t xml:space="preserve"> 查询： </w:t>
            </w:r>
            <w:r>
              <w:rPr>
                <w:sz w:val="18"/>
              </w:rPr>
              <w:t xml:space="preserve"> [www.netflix.coom] </w:t>
            </w:r>
          </w:p>
          <w:p w14:paraId="4866B395" w14:textId="77777777" w:rsidR="00EA425F" w:rsidRDefault="004F49E8">
            <w:pPr>
              <w:spacing w:after="0" w:line="259" w:lineRule="auto"/>
              <w:ind w:left="62" w:firstLine="0"/>
            </w:pPr>
            <w:r>
              <w:rPr>
                <w:b/>
                <w:sz w:val="18"/>
              </w:rPr>
              <w:t xml:space="preserve"> 用户意向： </w:t>
            </w:r>
            <w:r>
              <w:rPr>
                <w:sz w:val="18"/>
              </w:rPr>
              <w:t xml:space="preserve"> 转到流媒体网站 Netflix。 </w:t>
            </w:r>
          </w:p>
        </w:tc>
        <w:tc>
          <w:tcPr>
            <w:tcW w:w="2745" w:type="dxa"/>
            <w:gridSpan w:val="2"/>
            <w:tcBorders>
              <w:top w:val="single" w:sz="6" w:space="0" w:color="989898"/>
              <w:left w:val="single" w:sz="6" w:space="0" w:color="989898"/>
              <w:bottom w:val="single" w:sz="6" w:space="0" w:color="989898"/>
              <w:right w:val="single" w:sz="6" w:space="0" w:color="989898"/>
            </w:tcBorders>
          </w:tcPr>
          <w:p w14:paraId="27044827" w14:textId="77777777" w:rsidR="00EA425F" w:rsidRDefault="004F49E8">
            <w:pPr>
              <w:spacing w:after="0" w:line="259" w:lineRule="auto"/>
              <w:ind w:left="90" w:firstLine="0"/>
            </w:pPr>
            <w:r>
              <w:rPr>
                <w:noProof/>
              </w:rPr>
              <w:drawing>
                <wp:inline distT="0" distB="0" distL="0" distR="0" wp14:anchorId="3E8A3B20" wp14:editId="580AFE36">
                  <wp:extent cx="1661160" cy="661416"/>
                  <wp:effectExtent l="0" t="0" r="0" b="0"/>
                  <wp:docPr id="221321" name="Picture 221321"/>
                  <wp:cNvGraphicFramePr/>
                  <a:graphic xmlns:a="http://schemas.openxmlformats.org/drawingml/2006/main">
                    <a:graphicData uri="http://schemas.openxmlformats.org/drawingml/2006/picture">
                      <pic:pic xmlns:pic="http://schemas.openxmlformats.org/drawingml/2006/picture">
                        <pic:nvPicPr>
                          <pic:cNvPr id="221321" name="Picture 221321"/>
                          <pic:cNvPicPr/>
                        </pic:nvPicPr>
                        <pic:blipFill>
                          <a:blip r:embed="rId551"/>
                          <a:stretch>
                            <a:fillRect/>
                          </a:stretch>
                        </pic:blipFill>
                        <pic:spPr>
                          <a:xfrm>
                            <a:off x="0" y="0"/>
                            <a:ext cx="1661160" cy="661416"/>
                          </a:xfrm>
                          <a:prstGeom prst="rect">
                            <a:avLst/>
                          </a:prstGeom>
                        </pic:spPr>
                      </pic:pic>
                    </a:graphicData>
                  </a:graphic>
                </wp:inline>
              </w:drawing>
            </w:r>
          </w:p>
        </w:tc>
        <w:tc>
          <w:tcPr>
            <w:tcW w:w="2775" w:type="dxa"/>
            <w:tcBorders>
              <w:top w:val="single" w:sz="6" w:space="0" w:color="989898"/>
              <w:left w:val="single" w:sz="6" w:space="0" w:color="989898"/>
              <w:bottom w:val="single" w:sz="6" w:space="0" w:color="989898"/>
              <w:right w:val="single" w:sz="6" w:space="0" w:color="989898"/>
            </w:tcBorders>
            <w:vAlign w:val="center"/>
          </w:tcPr>
          <w:p w14:paraId="6A50BEA8" w14:textId="77777777" w:rsidR="00EA425F" w:rsidRDefault="004F49E8">
            <w:pPr>
              <w:spacing w:after="0" w:line="259" w:lineRule="auto"/>
              <w:ind w:left="173" w:firstLine="0"/>
            </w:pPr>
            <w:r>
              <w:rPr>
                <w:noProof/>
              </w:rPr>
              <w:drawing>
                <wp:inline distT="0" distB="0" distL="0" distR="0" wp14:anchorId="38C73150" wp14:editId="4CBB9FC8">
                  <wp:extent cx="1533525" cy="190500"/>
                  <wp:effectExtent l="0" t="0" r="0" b="0"/>
                  <wp:docPr id="9304" name="Picture 9304"/>
                  <wp:cNvGraphicFramePr/>
                  <a:graphic xmlns:a="http://schemas.openxmlformats.org/drawingml/2006/main">
                    <a:graphicData uri="http://schemas.openxmlformats.org/drawingml/2006/picture">
                      <pic:pic xmlns:pic="http://schemas.openxmlformats.org/drawingml/2006/picture">
                        <pic:nvPicPr>
                          <pic:cNvPr id="9304" name="Picture 9304"/>
                          <pic:cNvPicPr/>
                        </pic:nvPicPr>
                        <pic:blipFill>
                          <a:blip r:embed="rId548"/>
                          <a:stretch>
                            <a:fillRect/>
                          </a:stretch>
                        </pic:blipFill>
                        <pic:spPr>
                          <a:xfrm>
                            <a:off x="0" y="0"/>
                            <a:ext cx="1533525" cy="190500"/>
                          </a:xfrm>
                          <a:prstGeom prst="rect">
                            <a:avLst/>
                          </a:prstGeom>
                        </pic:spPr>
                      </pic:pic>
                    </a:graphicData>
                  </a:graphic>
                </wp:inline>
              </w:drawing>
            </w:r>
          </w:p>
        </w:tc>
        <w:tc>
          <w:tcPr>
            <w:tcW w:w="2758" w:type="dxa"/>
            <w:tcBorders>
              <w:top w:val="single" w:sz="6" w:space="0" w:color="989898"/>
              <w:left w:val="single" w:sz="6" w:space="0" w:color="989898"/>
              <w:bottom w:val="single" w:sz="6" w:space="0" w:color="989898"/>
              <w:right w:val="single" w:sz="6" w:space="0" w:color="989898"/>
            </w:tcBorders>
            <w:vAlign w:val="center"/>
          </w:tcPr>
          <w:p w14:paraId="36AF1F9A" w14:textId="77777777" w:rsidR="00EA425F" w:rsidRDefault="004F49E8">
            <w:pPr>
              <w:spacing w:after="0" w:line="259" w:lineRule="auto"/>
              <w:ind w:left="60" w:firstLine="0"/>
            </w:pPr>
            <w:r>
              <w:rPr>
                <w:sz w:val="18"/>
              </w:rPr>
              <w:t xml:space="preserve"> 尽管这是一个不完美的 URL 查询，但很明显用户想要访问 Netflix 网站。 </w:t>
            </w:r>
          </w:p>
        </w:tc>
      </w:tr>
      <w:tr w:rsidR="00EA425F" w14:paraId="324196A0" w14:textId="77777777">
        <w:trPr>
          <w:trHeight w:val="1455"/>
        </w:trPr>
        <w:tc>
          <w:tcPr>
            <w:tcW w:w="2522" w:type="dxa"/>
            <w:tcBorders>
              <w:top w:val="single" w:sz="6" w:space="0" w:color="989898"/>
              <w:left w:val="single" w:sz="6" w:space="0" w:color="989898"/>
              <w:bottom w:val="single" w:sz="6" w:space="0" w:color="989898"/>
              <w:right w:val="single" w:sz="6" w:space="0" w:color="989898"/>
            </w:tcBorders>
            <w:vAlign w:val="center"/>
          </w:tcPr>
          <w:p w14:paraId="27EAB3A2" w14:textId="77777777" w:rsidR="00EA425F" w:rsidRDefault="004F49E8">
            <w:pPr>
              <w:spacing w:after="196" w:line="259" w:lineRule="auto"/>
              <w:ind w:left="112" w:firstLine="0"/>
            </w:pPr>
            <w:r>
              <w:rPr>
                <w:b/>
                <w:sz w:val="18"/>
              </w:rPr>
              <w:t xml:space="preserve"> 查询： </w:t>
            </w:r>
            <w:r>
              <w:rPr>
                <w:sz w:val="18"/>
              </w:rPr>
              <w:t xml:space="preserve"> [CNN Health] </w:t>
            </w:r>
          </w:p>
          <w:p w14:paraId="71FA06B8" w14:textId="77777777" w:rsidR="00EA425F" w:rsidRDefault="004F49E8">
            <w:pPr>
              <w:spacing w:after="0" w:line="259" w:lineRule="auto"/>
              <w:ind w:left="62" w:firstLine="0"/>
            </w:pPr>
            <w:r>
              <w:rPr>
                <w:b/>
                <w:sz w:val="18"/>
              </w:rPr>
              <w:t xml:space="preserve"> 用户意图： </w:t>
            </w:r>
            <w:r>
              <w:rPr>
                <w:sz w:val="18"/>
              </w:rPr>
              <w:t xml:space="preserve"> 转到 cnn.com 的“运行状况”部分。 </w:t>
            </w:r>
          </w:p>
        </w:tc>
        <w:tc>
          <w:tcPr>
            <w:tcW w:w="2745" w:type="dxa"/>
            <w:gridSpan w:val="2"/>
            <w:tcBorders>
              <w:top w:val="single" w:sz="6" w:space="0" w:color="989898"/>
              <w:left w:val="single" w:sz="6" w:space="0" w:color="989898"/>
              <w:bottom w:val="single" w:sz="6" w:space="0" w:color="989898"/>
              <w:right w:val="single" w:sz="6" w:space="0" w:color="989898"/>
            </w:tcBorders>
          </w:tcPr>
          <w:p w14:paraId="1FE0BBE1" w14:textId="77777777" w:rsidR="00EA425F" w:rsidRDefault="004F49E8">
            <w:pPr>
              <w:spacing w:after="0" w:line="259" w:lineRule="auto"/>
              <w:ind w:left="90" w:firstLine="0"/>
            </w:pPr>
            <w:r>
              <w:rPr>
                <w:noProof/>
              </w:rPr>
              <w:drawing>
                <wp:inline distT="0" distB="0" distL="0" distR="0" wp14:anchorId="54ED8DB4" wp14:editId="38620842">
                  <wp:extent cx="1666875" cy="771525"/>
                  <wp:effectExtent l="0" t="0" r="0" b="0"/>
                  <wp:docPr id="9306" name="Picture 9306"/>
                  <wp:cNvGraphicFramePr/>
                  <a:graphic xmlns:a="http://schemas.openxmlformats.org/drawingml/2006/main">
                    <a:graphicData uri="http://schemas.openxmlformats.org/drawingml/2006/picture">
                      <pic:pic xmlns:pic="http://schemas.openxmlformats.org/drawingml/2006/picture">
                        <pic:nvPicPr>
                          <pic:cNvPr id="9306" name="Picture 9306"/>
                          <pic:cNvPicPr/>
                        </pic:nvPicPr>
                        <pic:blipFill>
                          <a:blip r:embed="rId552"/>
                          <a:stretch>
                            <a:fillRect/>
                          </a:stretch>
                        </pic:blipFill>
                        <pic:spPr>
                          <a:xfrm>
                            <a:off x="0" y="0"/>
                            <a:ext cx="1666875" cy="771525"/>
                          </a:xfrm>
                          <a:prstGeom prst="rect">
                            <a:avLst/>
                          </a:prstGeom>
                        </pic:spPr>
                      </pic:pic>
                    </a:graphicData>
                  </a:graphic>
                </wp:inline>
              </w:drawing>
            </w:r>
          </w:p>
        </w:tc>
        <w:tc>
          <w:tcPr>
            <w:tcW w:w="2775" w:type="dxa"/>
            <w:tcBorders>
              <w:top w:val="single" w:sz="6" w:space="0" w:color="989898"/>
              <w:left w:val="single" w:sz="6" w:space="0" w:color="989898"/>
              <w:bottom w:val="single" w:sz="6" w:space="0" w:color="989898"/>
              <w:right w:val="single" w:sz="6" w:space="0" w:color="989898"/>
            </w:tcBorders>
            <w:vAlign w:val="center"/>
          </w:tcPr>
          <w:p w14:paraId="0B94641C" w14:textId="77777777" w:rsidR="00EA425F" w:rsidRDefault="004F49E8">
            <w:pPr>
              <w:spacing w:after="0" w:line="259" w:lineRule="auto"/>
              <w:ind w:left="173" w:firstLine="0"/>
            </w:pPr>
            <w:r>
              <w:rPr>
                <w:noProof/>
              </w:rPr>
              <w:drawing>
                <wp:inline distT="0" distB="0" distL="0" distR="0" wp14:anchorId="23E3ABF6" wp14:editId="7048C9FE">
                  <wp:extent cx="1533525" cy="190500"/>
                  <wp:effectExtent l="0" t="0" r="0" b="0"/>
                  <wp:docPr id="9308" name="Picture 9308"/>
                  <wp:cNvGraphicFramePr/>
                  <a:graphic xmlns:a="http://schemas.openxmlformats.org/drawingml/2006/main">
                    <a:graphicData uri="http://schemas.openxmlformats.org/drawingml/2006/picture">
                      <pic:pic xmlns:pic="http://schemas.openxmlformats.org/drawingml/2006/picture">
                        <pic:nvPicPr>
                          <pic:cNvPr id="9308" name="Picture 9308"/>
                          <pic:cNvPicPr/>
                        </pic:nvPicPr>
                        <pic:blipFill>
                          <a:blip r:embed="rId548"/>
                          <a:stretch>
                            <a:fillRect/>
                          </a:stretch>
                        </pic:blipFill>
                        <pic:spPr>
                          <a:xfrm>
                            <a:off x="0" y="0"/>
                            <a:ext cx="1533525" cy="190500"/>
                          </a:xfrm>
                          <a:prstGeom prst="rect">
                            <a:avLst/>
                          </a:prstGeom>
                        </pic:spPr>
                      </pic:pic>
                    </a:graphicData>
                  </a:graphic>
                </wp:inline>
              </w:drawing>
            </w:r>
          </w:p>
        </w:tc>
        <w:tc>
          <w:tcPr>
            <w:tcW w:w="2758" w:type="dxa"/>
            <w:tcBorders>
              <w:top w:val="single" w:sz="6" w:space="0" w:color="989898"/>
              <w:left w:val="single" w:sz="6" w:space="0" w:color="989898"/>
              <w:bottom w:val="single" w:sz="6" w:space="0" w:color="989898"/>
              <w:right w:val="single" w:sz="6" w:space="0" w:color="989898"/>
            </w:tcBorders>
            <w:vAlign w:val="center"/>
          </w:tcPr>
          <w:p w14:paraId="56D13095" w14:textId="77777777" w:rsidR="00EA425F" w:rsidRDefault="004F49E8">
            <w:pPr>
              <w:spacing w:after="0" w:line="259" w:lineRule="auto"/>
              <w:ind w:left="60" w:firstLine="0"/>
            </w:pPr>
            <w:r>
              <w:rPr>
                <w:sz w:val="18"/>
              </w:rPr>
              <w:t xml:space="preserve"> 该查询的明确意图是转到 cnn.com 网页的“运行状况”部分。 </w:t>
            </w:r>
          </w:p>
        </w:tc>
      </w:tr>
      <w:tr w:rsidR="00EA425F" w14:paraId="787B6653" w14:textId="77777777">
        <w:trPr>
          <w:trHeight w:val="1230"/>
        </w:trPr>
        <w:tc>
          <w:tcPr>
            <w:tcW w:w="2522" w:type="dxa"/>
            <w:tcBorders>
              <w:top w:val="single" w:sz="6" w:space="0" w:color="989898"/>
              <w:left w:val="single" w:sz="6" w:space="0" w:color="989898"/>
              <w:bottom w:val="single" w:sz="6" w:space="0" w:color="989898"/>
              <w:right w:val="single" w:sz="6" w:space="0" w:color="989898"/>
            </w:tcBorders>
            <w:vAlign w:val="center"/>
          </w:tcPr>
          <w:p w14:paraId="193C5171" w14:textId="77777777" w:rsidR="00EA425F" w:rsidRDefault="004F49E8">
            <w:pPr>
              <w:spacing w:after="196" w:line="259" w:lineRule="auto"/>
              <w:ind w:left="62" w:firstLine="0"/>
            </w:pPr>
            <w:r>
              <w:rPr>
                <w:b/>
                <w:sz w:val="18"/>
              </w:rPr>
              <w:t xml:space="preserve"> 查询： </w:t>
            </w:r>
            <w:r>
              <w:rPr>
                <w:sz w:val="18"/>
              </w:rPr>
              <w:t xml:space="preserve"> [cnn] </w:t>
            </w:r>
          </w:p>
          <w:p w14:paraId="3A0D234F" w14:textId="77777777" w:rsidR="00EA425F" w:rsidRDefault="004F49E8">
            <w:pPr>
              <w:spacing w:after="0" w:line="259" w:lineRule="auto"/>
              <w:ind w:left="62" w:firstLine="0"/>
            </w:pPr>
            <w:r>
              <w:rPr>
                <w:b/>
                <w:sz w:val="18"/>
              </w:rPr>
              <w:t xml:space="preserve"> 用户意向： </w:t>
            </w:r>
            <w:r>
              <w:rPr>
                <w:sz w:val="18"/>
              </w:rPr>
              <w:t xml:space="preserve"> 转到 CNN 网站。 </w:t>
            </w:r>
          </w:p>
        </w:tc>
        <w:tc>
          <w:tcPr>
            <w:tcW w:w="2745" w:type="dxa"/>
            <w:gridSpan w:val="2"/>
            <w:tcBorders>
              <w:top w:val="single" w:sz="6" w:space="0" w:color="989898"/>
              <w:left w:val="single" w:sz="6" w:space="0" w:color="989898"/>
              <w:bottom w:val="single" w:sz="6" w:space="0" w:color="989898"/>
              <w:right w:val="single" w:sz="6" w:space="0" w:color="989898"/>
            </w:tcBorders>
          </w:tcPr>
          <w:p w14:paraId="25105D93" w14:textId="77777777" w:rsidR="00EA425F" w:rsidRDefault="004F49E8">
            <w:pPr>
              <w:spacing w:after="0" w:line="259" w:lineRule="auto"/>
              <w:ind w:left="90" w:firstLine="0"/>
            </w:pPr>
            <w:r>
              <w:rPr>
                <w:noProof/>
              </w:rPr>
              <w:drawing>
                <wp:inline distT="0" distB="0" distL="0" distR="0" wp14:anchorId="3379F602" wp14:editId="68DF7162">
                  <wp:extent cx="1657350" cy="628650"/>
                  <wp:effectExtent l="0" t="0" r="0" b="0"/>
                  <wp:docPr id="9310" name="Picture 9310"/>
                  <wp:cNvGraphicFramePr/>
                  <a:graphic xmlns:a="http://schemas.openxmlformats.org/drawingml/2006/main">
                    <a:graphicData uri="http://schemas.openxmlformats.org/drawingml/2006/picture">
                      <pic:pic xmlns:pic="http://schemas.openxmlformats.org/drawingml/2006/picture">
                        <pic:nvPicPr>
                          <pic:cNvPr id="9310" name="Picture 9310"/>
                          <pic:cNvPicPr/>
                        </pic:nvPicPr>
                        <pic:blipFill>
                          <a:blip r:embed="rId553"/>
                          <a:stretch>
                            <a:fillRect/>
                          </a:stretch>
                        </pic:blipFill>
                        <pic:spPr>
                          <a:xfrm>
                            <a:off x="0" y="0"/>
                            <a:ext cx="1657350" cy="628650"/>
                          </a:xfrm>
                          <a:prstGeom prst="rect">
                            <a:avLst/>
                          </a:prstGeom>
                        </pic:spPr>
                      </pic:pic>
                    </a:graphicData>
                  </a:graphic>
                </wp:inline>
              </w:drawing>
            </w:r>
          </w:p>
        </w:tc>
        <w:tc>
          <w:tcPr>
            <w:tcW w:w="2775" w:type="dxa"/>
            <w:tcBorders>
              <w:top w:val="single" w:sz="6" w:space="0" w:color="989898"/>
              <w:left w:val="single" w:sz="6" w:space="0" w:color="989898"/>
              <w:bottom w:val="single" w:sz="6" w:space="0" w:color="989898"/>
              <w:right w:val="single" w:sz="6" w:space="0" w:color="989898"/>
            </w:tcBorders>
            <w:vAlign w:val="center"/>
          </w:tcPr>
          <w:p w14:paraId="7FE29C00" w14:textId="77777777" w:rsidR="00EA425F" w:rsidRDefault="004F49E8">
            <w:pPr>
              <w:spacing w:after="0" w:line="259" w:lineRule="auto"/>
              <w:ind w:left="173" w:firstLine="0"/>
            </w:pPr>
            <w:r>
              <w:rPr>
                <w:noProof/>
              </w:rPr>
              <w:drawing>
                <wp:inline distT="0" distB="0" distL="0" distR="0" wp14:anchorId="5F0DA174" wp14:editId="28F7CBB7">
                  <wp:extent cx="1533525" cy="190500"/>
                  <wp:effectExtent l="0" t="0" r="0" b="0"/>
                  <wp:docPr id="9312" name="Picture 9312"/>
                  <wp:cNvGraphicFramePr/>
                  <a:graphic xmlns:a="http://schemas.openxmlformats.org/drawingml/2006/main">
                    <a:graphicData uri="http://schemas.openxmlformats.org/drawingml/2006/picture">
                      <pic:pic xmlns:pic="http://schemas.openxmlformats.org/drawingml/2006/picture">
                        <pic:nvPicPr>
                          <pic:cNvPr id="9312" name="Picture 9312"/>
                          <pic:cNvPicPr/>
                        </pic:nvPicPr>
                        <pic:blipFill>
                          <a:blip r:embed="rId548"/>
                          <a:stretch>
                            <a:fillRect/>
                          </a:stretch>
                        </pic:blipFill>
                        <pic:spPr>
                          <a:xfrm>
                            <a:off x="0" y="0"/>
                            <a:ext cx="1533525" cy="190500"/>
                          </a:xfrm>
                          <a:prstGeom prst="rect">
                            <a:avLst/>
                          </a:prstGeom>
                        </pic:spPr>
                      </pic:pic>
                    </a:graphicData>
                  </a:graphic>
                </wp:inline>
              </w:drawing>
            </w:r>
          </w:p>
        </w:tc>
        <w:tc>
          <w:tcPr>
            <w:tcW w:w="2758" w:type="dxa"/>
            <w:tcBorders>
              <w:top w:val="single" w:sz="6" w:space="0" w:color="989898"/>
              <w:left w:val="single" w:sz="6" w:space="0" w:color="989898"/>
              <w:bottom w:val="single" w:sz="6" w:space="0" w:color="989898"/>
              <w:right w:val="single" w:sz="6" w:space="0" w:color="989898"/>
            </w:tcBorders>
          </w:tcPr>
          <w:p w14:paraId="3387B6C5" w14:textId="77777777" w:rsidR="00EA425F" w:rsidRDefault="004F49E8">
            <w:pPr>
              <w:spacing w:after="0" w:line="259" w:lineRule="auto"/>
              <w:ind w:left="60" w:firstLine="0"/>
            </w:pPr>
            <w:r>
              <w:rPr>
                <w:sz w:val="18"/>
              </w:rPr>
              <w:t xml:space="preserve"> 该查询具有访问 CNN 新闻和内容的明确意图。 该网站具有用户正在搜索的内容，并完全满足用户意图。 </w:t>
            </w:r>
          </w:p>
        </w:tc>
      </w:tr>
      <w:tr w:rsidR="00EA425F" w14:paraId="63FB7253" w14:textId="77777777">
        <w:trPr>
          <w:trHeight w:val="1620"/>
        </w:trPr>
        <w:tc>
          <w:tcPr>
            <w:tcW w:w="2522" w:type="dxa"/>
            <w:tcBorders>
              <w:top w:val="single" w:sz="6" w:space="0" w:color="989898"/>
              <w:left w:val="single" w:sz="6" w:space="0" w:color="989898"/>
              <w:bottom w:val="single" w:sz="6" w:space="0" w:color="989898"/>
              <w:right w:val="single" w:sz="6" w:space="0" w:color="989898"/>
            </w:tcBorders>
            <w:vAlign w:val="center"/>
          </w:tcPr>
          <w:p w14:paraId="31117849" w14:textId="77777777" w:rsidR="00EA425F" w:rsidRDefault="004F49E8">
            <w:pPr>
              <w:spacing w:after="210" w:line="243" w:lineRule="auto"/>
              <w:ind w:left="62" w:firstLine="0"/>
            </w:pPr>
            <w:r>
              <w:rPr>
                <w:b/>
                <w:sz w:val="18"/>
              </w:rPr>
              <w:t xml:space="preserve"> 查询： </w:t>
            </w:r>
            <w:r>
              <w:rPr>
                <w:sz w:val="18"/>
              </w:rPr>
              <w:t xml:space="preserve"> [勒布朗詹姆斯统计篮球-reference.com] </w:t>
            </w:r>
          </w:p>
          <w:p w14:paraId="0640655C" w14:textId="77777777" w:rsidR="00EA425F" w:rsidRDefault="004F49E8">
            <w:pPr>
              <w:spacing w:after="0" w:line="243" w:lineRule="auto"/>
              <w:ind w:left="62" w:firstLine="0"/>
            </w:pPr>
            <w:r>
              <w:rPr>
                <w:b/>
                <w:sz w:val="18"/>
              </w:rPr>
              <w:t xml:space="preserve"> 用户意向： </w:t>
            </w:r>
            <w:r>
              <w:rPr>
                <w:sz w:val="18"/>
              </w:rPr>
              <w:t xml:space="preserve"> 转到勒布朗的球员统计信息页面 </w:t>
            </w:r>
          </w:p>
          <w:p w14:paraId="6F7D2FEB" w14:textId="77777777" w:rsidR="00EA425F" w:rsidRDefault="004F49E8">
            <w:pPr>
              <w:spacing w:after="0" w:line="259" w:lineRule="auto"/>
              <w:ind w:left="62" w:firstLine="0"/>
            </w:pPr>
            <w:r>
              <w:rPr>
                <w:sz w:val="18"/>
              </w:rPr>
              <w:t xml:space="preserve"> 詹姆斯在特定网站上。 </w:t>
            </w:r>
          </w:p>
        </w:tc>
        <w:tc>
          <w:tcPr>
            <w:tcW w:w="2745" w:type="dxa"/>
            <w:gridSpan w:val="2"/>
            <w:tcBorders>
              <w:top w:val="single" w:sz="6" w:space="0" w:color="989898"/>
              <w:left w:val="single" w:sz="6" w:space="0" w:color="989898"/>
              <w:bottom w:val="single" w:sz="6" w:space="0" w:color="989898"/>
              <w:right w:val="single" w:sz="6" w:space="0" w:color="989898"/>
            </w:tcBorders>
          </w:tcPr>
          <w:p w14:paraId="30A43EBC" w14:textId="77777777" w:rsidR="00EA425F" w:rsidRDefault="004F49E8">
            <w:pPr>
              <w:spacing w:after="0" w:line="259" w:lineRule="auto"/>
              <w:ind w:left="90" w:firstLine="0"/>
            </w:pPr>
            <w:r>
              <w:rPr>
                <w:noProof/>
              </w:rPr>
              <w:drawing>
                <wp:inline distT="0" distB="0" distL="0" distR="0" wp14:anchorId="454EE686" wp14:editId="7EEE819C">
                  <wp:extent cx="1508760" cy="880872"/>
                  <wp:effectExtent l="0" t="0" r="0" b="0"/>
                  <wp:docPr id="221322" name="Picture 221322"/>
                  <wp:cNvGraphicFramePr/>
                  <a:graphic xmlns:a="http://schemas.openxmlformats.org/drawingml/2006/main">
                    <a:graphicData uri="http://schemas.openxmlformats.org/drawingml/2006/picture">
                      <pic:pic xmlns:pic="http://schemas.openxmlformats.org/drawingml/2006/picture">
                        <pic:nvPicPr>
                          <pic:cNvPr id="221322" name="Picture 221322"/>
                          <pic:cNvPicPr/>
                        </pic:nvPicPr>
                        <pic:blipFill>
                          <a:blip r:embed="rId554"/>
                          <a:stretch>
                            <a:fillRect/>
                          </a:stretch>
                        </pic:blipFill>
                        <pic:spPr>
                          <a:xfrm>
                            <a:off x="0" y="0"/>
                            <a:ext cx="1508760" cy="880872"/>
                          </a:xfrm>
                          <a:prstGeom prst="rect">
                            <a:avLst/>
                          </a:prstGeom>
                        </pic:spPr>
                      </pic:pic>
                    </a:graphicData>
                  </a:graphic>
                </wp:inline>
              </w:drawing>
            </w:r>
          </w:p>
        </w:tc>
        <w:tc>
          <w:tcPr>
            <w:tcW w:w="2775" w:type="dxa"/>
            <w:tcBorders>
              <w:top w:val="single" w:sz="6" w:space="0" w:color="989898"/>
              <w:left w:val="single" w:sz="6" w:space="0" w:color="989898"/>
              <w:bottom w:val="single" w:sz="6" w:space="0" w:color="989898"/>
              <w:right w:val="single" w:sz="6" w:space="0" w:color="989898"/>
            </w:tcBorders>
            <w:vAlign w:val="center"/>
          </w:tcPr>
          <w:p w14:paraId="28078F96" w14:textId="77777777" w:rsidR="00EA425F" w:rsidRDefault="004F49E8">
            <w:pPr>
              <w:spacing w:after="0" w:line="259" w:lineRule="auto"/>
              <w:ind w:left="195" w:firstLine="0"/>
            </w:pPr>
            <w:r>
              <w:rPr>
                <w:noProof/>
              </w:rPr>
              <w:drawing>
                <wp:inline distT="0" distB="0" distL="0" distR="0" wp14:anchorId="1EEF4332" wp14:editId="5BF1A303">
                  <wp:extent cx="1504950" cy="190500"/>
                  <wp:effectExtent l="0" t="0" r="0" b="0"/>
                  <wp:docPr id="9316" name="Picture 9316"/>
                  <wp:cNvGraphicFramePr/>
                  <a:graphic xmlns:a="http://schemas.openxmlformats.org/drawingml/2006/main">
                    <a:graphicData uri="http://schemas.openxmlformats.org/drawingml/2006/picture">
                      <pic:pic xmlns:pic="http://schemas.openxmlformats.org/drawingml/2006/picture">
                        <pic:nvPicPr>
                          <pic:cNvPr id="9316" name="Picture 9316"/>
                          <pic:cNvPicPr/>
                        </pic:nvPicPr>
                        <pic:blipFill>
                          <a:blip r:embed="rId548"/>
                          <a:stretch>
                            <a:fillRect/>
                          </a:stretch>
                        </pic:blipFill>
                        <pic:spPr>
                          <a:xfrm>
                            <a:off x="0" y="0"/>
                            <a:ext cx="1504950" cy="190500"/>
                          </a:xfrm>
                          <a:prstGeom prst="rect">
                            <a:avLst/>
                          </a:prstGeom>
                        </pic:spPr>
                      </pic:pic>
                    </a:graphicData>
                  </a:graphic>
                </wp:inline>
              </w:drawing>
            </w:r>
          </w:p>
        </w:tc>
        <w:tc>
          <w:tcPr>
            <w:tcW w:w="2758" w:type="dxa"/>
            <w:tcBorders>
              <w:top w:val="single" w:sz="6" w:space="0" w:color="989898"/>
              <w:left w:val="single" w:sz="6" w:space="0" w:color="989898"/>
              <w:bottom w:val="single" w:sz="6" w:space="0" w:color="989898"/>
              <w:right w:val="single" w:sz="6" w:space="0" w:color="989898"/>
            </w:tcBorders>
            <w:vAlign w:val="center"/>
          </w:tcPr>
          <w:p w14:paraId="451C2670" w14:textId="77777777" w:rsidR="00EA425F" w:rsidRDefault="004F49E8">
            <w:pPr>
              <w:spacing w:after="0" w:line="259" w:lineRule="auto"/>
              <w:ind w:left="60" w:firstLine="0"/>
            </w:pPr>
            <w:r>
              <w:rPr>
                <w:sz w:val="18"/>
              </w:rPr>
              <w:t xml:space="preserve"> 该查询的明确意图是转到特定网站（basketball-reference.com）上勒布朗·詹姆斯的球员统计页面。 </w:t>
            </w:r>
          </w:p>
        </w:tc>
      </w:tr>
      <w:tr w:rsidR="00EA425F" w14:paraId="36C2FC7A" w14:textId="77777777">
        <w:trPr>
          <w:trHeight w:val="593"/>
        </w:trPr>
        <w:tc>
          <w:tcPr>
            <w:tcW w:w="2522" w:type="dxa"/>
            <w:vMerge w:val="restart"/>
            <w:tcBorders>
              <w:top w:val="single" w:sz="6" w:space="0" w:color="989898"/>
              <w:left w:val="single" w:sz="6" w:space="0" w:color="989898"/>
              <w:bottom w:val="single" w:sz="6" w:space="0" w:color="989898"/>
              <w:right w:val="single" w:sz="6" w:space="0" w:color="989898"/>
            </w:tcBorders>
            <w:vAlign w:val="center"/>
          </w:tcPr>
          <w:p w14:paraId="405DB99C" w14:textId="77777777" w:rsidR="00EA425F" w:rsidRDefault="004F49E8">
            <w:pPr>
              <w:spacing w:after="210" w:line="243" w:lineRule="auto"/>
              <w:ind w:left="62" w:firstLine="0"/>
            </w:pPr>
            <w:r>
              <w:rPr>
                <w:b/>
                <w:sz w:val="18"/>
              </w:rPr>
              <w:t xml:space="preserve"> 查询： </w:t>
            </w:r>
            <w:r>
              <w:rPr>
                <w:sz w:val="18"/>
              </w:rPr>
              <w:t xml:space="preserve"> [朱师傅电话号码] </w:t>
            </w:r>
          </w:p>
          <w:p w14:paraId="66A67F3E" w14:textId="77777777" w:rsidR="00EA425F" w:rsidRDefault="004F49E8">
            <w:pPr>
              <w:spacing w:after="210" w:line="243" w:lineRule="auto"/>
              <w:ind w:left="62" w:firstLine="0"/>
            </w:pPr>
            <w:r>
              <w:rPr>
                <w:b/>
                <w:sz w:val="18"/>
              </w:rPr>
              <w:t xml:space="preserve"> 用户位置： </w:t>
            </w:r>
            <w:r>
              <w:rPr>
                <w:sz w:val="18"/>
              </w:rPr>
              <w:t xml:space="preserve"> 加利福尼亚州</w:t>
            </w:r>
            <w:proofErr w:type="gramStart"/>
            <w:r>
              <w:rPr>
                <w:sz w:val="18"/>
              </w:rPr>
              <w:t>洛斯阿</w:t>
            </w:r>
            <w:proofErr w:type="gramEnd"/>
            <w:r>
              <w:rPr>
                <w:sz w:val="18"/>
              </w:rPr>
              <w:t xml:space="preserve">尔托斯 </w:t>
            </w:r>
          </w:p>
          <w:p w14:paraId="1C6C6B1B" w14:textId="77777777" w:rsidR="00EA425F" w:rsidRDefault="004F49E8">
            <w:pPr>
              <w:spacing w:after="0" w:line="259" w:lineRule="auto"/>
              <w:ind w:left="62" w:firstLine="0"/>
            </w:pPr>
            <w:r>
              <w:rPr>
                <w:b/>
                <w:sz w:val="18"/>
              </w:rPr>
              <w:t xml:space="preserve"> 用户意向： </w:t>
            </w:r>
            <w:r>
              <w:rPr>
                <w:sz w:val="18"/>
              </w:rPr>
              <w:t xml:space="preserve"> 查找名为 Chef Chu's 的餐厅的电话号码。 </w:t>
            </w:r>
          </w:p>
        </w:tc>
        <w:tc>
          <w:tcPr>
            <w:tcW w:w="2745" w:type="dxa"/>
            <w:gridSpan w:val="2"/>
            <w:tcBorders>
              <w:top w:val="single" w:sz="6" w:space="0" w:color="989898"/>
              <w:left w:val="single" w:sz="6" w:space="0" w:color="989898"/>
              <w:bottom w:val="single" w:sz="6" w:space="0" w:color="E6E6E6"/>
              <w:right w:val="single" w:sz="6" w:space="0" w:color="989898"/>
            </w:tcBorders>
          </w:tcPr>
          <w:p w14:paraId="0655AEC6" w14:textId="77777777" w:rsidR="00EA425F" w:rsidRDefault="00EA425F">
            <w:pPr>
              <w:spacing w:after="160" w:line="259" w:lineRule="auto"/>
              <w:ind w:left="0" w:firstLine="0"/>
            </w:pPr>
          </w:p>
        </w:tc>
        <w:tc>
          <w:tcPr>
            <w:tcW w:w="2775" w:type="dxa"/>
            <w:vMerge w:val="restart"/>
            <w:tcBorders>
              <w:top w:val="single" w:sz="6" w:space="0" w:color="989898"/>
              <w:left w:val="single" w:sz="6" w:space="0" w:color="E6E6E6"/>
              <w:bottom w:val="single" w:sz="6" w:space="0" w:color="989898"/>
              <w:right w:val="single" w:sz="6" w:space="0" w:color="989898"/>
            </w:tcBorders>
            <w:vAlign w:val="center"/>
          </w:tcPr>
          <w:p w14:paraId="201E8BBE" w14:textId="77777777" w:rsidR="00EA425F" w:rsidRDefault="004F49E8">
            <w:pPr>
              <w:spacing w:after="0" w:line="259" w:lineRule="auto"/>
              <w:ind w:left="105" w:firstLine="0"/>
            </w:pPr>
            <w:r>
              <w:rPr>
                <w:noProof/>
              </w:rPr>
              <w:drawing>
                <wp:inline distT="0" distB="0" distL="0" distR="0" wp14:anchorId="60079FBA" wp14:editId="1F878328">
                  <wp:extent cx="1504950" cy="190500"/>
                  <wp:effectExtent l="0" t="0" r="0" b="0"/>
                  <wp:docPr id="9324" name="Picture 9324"/>
                  <wp:cNvGraphicFramePr/>
                  <a:graphic xmlns:a="http://schemas.openxmlformats.org/drawingml/2006/main">
                    <a:graphicData uri="http://schemas.openxmlformats.org/drawingml/2006/picture">
                      <pic:pic xmlns:pic="http://schemas.openxmlformats.org/drawingml/2006/picture">
                        <pic:nvPicPr>
                          <pic:cNvPr id="9324" name="Picture 9324"/>
                          <pic:cNvPicPr/>
                        </pic:nvPicPr>
                        <pic:blipFill>
                          <a:blip r:embed="rId548"/>
                          <a:stretch>
                            <a:fillRect/>
                          </a:stretch>
                        </pic:blipFill>
                        <pic:spPr>
                          <a:xfrm>
                            <a:off x="0" y="0"/>
                            <a:ext cx="1504950" cy="190500"/>
                          </a:xfrm>
                          <a:prstGeom prst="rect">
                            <a:avLst/>
                          </a:prstGeom>
                        </pic:spPr>
                      </pic:pic>
                    </a:graphicData>
                  </a:graphic>
                </wp:inline>
              </w:drawing>
            </w:r>
          </w:p>
        </w:tc>
        <w:tc>
          <w:tcPr>
            <w:tcW w:w="2758" w:type="dxa"/>
            <w:vMerge w:val="restart"/>
            <w:tcBorders>
              <w:top w:val="single" w:sz="6" w:space="0" w:color="989898"/>
              <w:left w:val="single" w:sz="6" w:space="0" w:color="989898"/>
              <w:bottom w:val="single" w:sz="6" w:space="0" w:color="989898"/>
              <w:right w:val="single" w:sz="6" w:space="0" w:color="989898"/>
            </w:tcBorders>
          </w:tcPr>
          <w:p w14:paraId="4EE3B923" w14:textId="77777777" w:rsidR="00EA425F" w:rsidRDefault="004F49E8">
            <w:pPr>
              <w:spacing w:after="210" w:line="243" w:lineRule="auto"/>
              <w:ind w:left="60" w:right="47" w:firstLine="0"/>
            </w:pPr>
            <w:r>
              <w:rPr>
                <w:sz w:val="18"/>
              </w:rPr>
              <w:t xml:space="preserve"> Chef Chu's 是一家位于用户位置的中餐厅。 此结果块显示正确的电话号码，并可选择直接在设备上拨打该号码 - 它 </w:t>
            </w:r>
            <w:r>
              <w:rPr>
                <w:b/>
                <w:sz w:val="18"/>
              </w:rPr>
              <w:t xml:space="preserve"> 完全符合 </w:t>
            </w:r>
            <w:r>
              <w:rPr>
                <w:sz w:val="18"/>
              </w:rPr>
              <w:t xml:space="preserve"> 用户意图。 </w:t>
            </w:r>
          </w:p>
          <w:p w14:paraId="114247A3" w14:textId="77777777" w:rsidR="00EA425F" w:rsidRDefault="004F49E8">
            <w:pPr>
              <w:spacing w:after="0" w:line="259" w:lineRule="auto"/>
              <w:ind w:left="60" w:right="33" w:firstLine="0"/>
            </w:pPr>
            <w:r>
              <w:rPr>
                <w:b/>
                <w:sz w:val="18"/>
              </w:rPr>
              <w:t xml:space="preserve"> 注意：</w:t>
            </w:r>
            <w:r>
              <w:rPr>
                <w:sz w:val="18"/>
              </w:rPr>
              <w:t xml:space="preserve">在使用“完全满足”分级之前，您必须检查准确性  。 您可以通过查看朱师傅的官方网站来验证电话号码是否正确。 </w:t>
            </w:r>
          </w:p>
        </w:tc>
      </w:tr>
      <w:tr w:rsidR="00EA425F" w14:paraId="18C54F69" w14:textId="77777777">
        <w:trPr>
          <w:trHeight w:val="2115"/>
        </w:trPr>
        <w:tc>
          <w:tcPr>
            <w:tcW w:w="0" w:type="auto"/>
            <w:vMerge/>
            <w:tcBorders>
              <w:top w:val="nil"/>
              <w:left w:val="single" w:sz="6" w:space="0" w:color="989898"/>
              <w:bottom w:val="nil"/>
              <w:right w:val="single" w:sz="6" w:space="0" w:color="989898"/>
            </w:tcBorders>
          </w:tcPr>
          <w:p w14:paraId="715C9A00" w14:textId="77777777" w:rsidR="00EA425F" w:rsidRDefault="00EA425F">
            <w:pPr>
              <w:spacing w:after="160" w:line="259" w:lineRule="auto"/>
              <w:ind w:left="0" w:firstLine="0"/>
            </w:pPr>
          </w:p>
        </w:tc>
        <w:tc>
          <w:tcPr>
            <w:tcW w:w="105" w:type="dxa"/>
            <w:vMerge w:val="restart"/>
            <w:tcBorders>
              <w:top w:val="nil"/>
              <w:left w:val="single" w:sz="6" w:space="0" w:color="989898"/>
              <w:bottom w:val="single" w:sz="6" w:space="0" w:color="989898"/>
              <w:right w:val="nil"/>
            </w:tcBorders>
          </w:tcPr>
          <w:p w14:paraId="088CEF5C" w14:textId="77777777" w:rsidR="00EA425F" w:rsidRDefault="00EA425F">
            <w:pPr>
              <w:spacing w:after="160" w:line="259" w:lineRule="auto"/>
              <w:ind w:left="0" w:firstLine="0"/>
            </w:pPr>
          </w:p>
        </w:tc>
        <w:tc>
          <w:tcPr>
            <w:tcW w:w="2640" w:type="dxa"/>
            <w:tcBorders>
              <w:top w:val="single" w:sz="6" w:space="0" w:color="E6E6E6"/>
              <w:left w:val="single" w:sz="6" w:space="0" w:color="E6E6E6"/>
              <w:bottom w:val="single" w:sz="6" w:space="0" w:color="E6E6E6"/>
              <w:right w:val="single" w:sz="6" w:space="0" w:color="E6E6E6"/>
            </w:tcBorders>
          </w:tcPr>
          <w:p w14:paraId="21C74B8E" w14:textId="77777777" w:rsidR="00EA425F" w:rsidRDefault="004F49E8">
            <w:pPr>
              <w:spacing w:after="0" w:line="259" w:lineRule="auto"/>
              <w:ind w:left="0" w:firstLine="0"/>
            </w:pPr>
            <w:r>
              <w:rPr>
                <w:noProof/>
              </w:rPr>
              <w:drawing>
                <wp:inline distT="0" distB="0" distL="0" distR="0" wp14:anchorId="2CBF4E2E" wp14:editId="4226FA7A">
                  <wp:extent cx="1657350" cy="1333500"/>
                  <wp:effectExtent l="0" t="0" r="0" b="0"/>
                  <wp:docPr id="9318" name="Picture 9318"/>
                  <wp:cNvGraphicFramePr/>
                  <a:graphic xmlns:a="http://schemas.openxmlformats.org/drawingml/2006/main">
                    <a:graphicData uri="http://schemas.openxmlformats.org/drawingml/2006/picture">
                      <pic:pic xmlns:pic="http://schemas.openxmlformats.org/drawingml/2006/picture">
                        <pic:nvPicPr>
                          <pic:cNvPr id="9318" name="Picture 9318"/>
                          <pic:cNvPicPr/>
                        </pic:nvPicPr>
                        <pic:blipFill>
                          <a:blip r:embed="rId555"/>
                          <a:stretch>
                            <a:fillRect/>
                          </a:stretch>
                        </pic:blipFill>
                        <pic:spPr>
                          <a:xfrm>
                            <a:off x="0" y="0"/>
                            <a:ext cx="1657350" cy="1333500"/>
                          </a:xfrm>
                          <a:prstGeom prst="rect">
                            <a:avLst/>
                          </a:prstGeom>
                        </pic:spPr>
                      </pic:pic>
                    </a:graphicData>
                  </a:graphic>
                </wp:inline>
              </w:drawing>
            </w:r>
          </w:p>
        </w:tc>
        <w:tc>
          <w:tcPr>
            <w:tcW w:w="0" w:type="auto"/>
            <w:vMerge/>
            <w:tcBorders>
              <w:top w:val="nil"/>
              <w:left w:val="single" w:sz="6" w:space="0" w:color="E6E6E6"/>
              <w:bottom w:val="nil"/>
              <w:right w:val="single" w:sz="6" w:space="0" w:color="989898"/>
            </w:tcBorders>
          </w:tcPr>
          <w:p w14:paraId="75AA43B9" w14:textId="77777777" w:rsidR="00EA425F" w:rsidRDefault="00EA425F">
            <w:pPr>
              <w:spacing w:after="160" w:line="259" w:lineRule="auto"/>
              <w:ind w:left="0" w:firstLine="0"/>
            </w:pPr>
          </w:p>
        </w:tc>
        <w:tc>
          <w:tcPr>
            <w:tcW w:w="0" w:type="auto"/>
            <w:vMerge/>
            <w:tcBorders>
              <w:top w:val="nil"/>
              <w:left w:val="single" w:sz="6" w:space="0" w:color="989898"/>
              <w:bottom w:val="nil"/>
              <w:right w:val="single" w:sz="6" w:space="0" w:color="989898"/>
            </w:tcBorders>
          </w:tcPr>
          <w:p w14:paraId="1FF518CE" w14:textId="77777777" w:rsidR="00EA425F" w:rsidRDefault="00EA425F">
            <w:pPr>
              <w:spacing w:after="160" w:line="259" w:lineRule="auto"/>
              <w:ind w:left="0" w:firstLine="0"/>
            </w:pPr>
          </w:p>
        </w:tc>
      </w:tr>
      <w:tr w:rsidR="00EA425F" w14:paraId="708B54B5" w14:textId="77777777">
        <w:trPr>
          <w:trHeight w:val="608"/>
        </w:trPr>
        <w:tc>
          <w:tcPr>
            <w:tcW w:w="0" w:type="auto"/>
            <w:vMerge/>
            <w:tcBorders>
              <w:top w:val="nil"/>
              <w:left w:val="single" w:sz="6" w:space="0" w:color="989898"/>
              <w:bottom w:val="single" w:sz="6" w:space="0" w:color="989898"/>
              <w:right w:val="single" w:sz="6" w:space="0" w:color="989898"/>
            </w:tcBorders>
          </w:tcPr>
          <w:p w14:paraId="648427F0" w14:textId="77777777" w:rsidR="00EA425F" w:rsidRDefault="00EA425F">
            <w:pPr>
              <w:spacing w:after="160" w:line="259" w:lineRule="auto"/>
              <w:ind w:left="0" w:firstLine="0"/>
            </w:pPr>
          </w:p>
        </w:tc>
        <w:tc>
          <w:tcPr>
            <w:tcW w:w="0" w:type="auto"/>
            <w:vMerge/>
            <w:tcBorders>
              <w:top w:val="nil"/>
              <w:left w:val="single" w:sz="6" w:space="0" w:color="989898"/>
              <w:bottom w:val="single" w:sz="6" w:space="0" w:color="989898"/>
              <w:right w:val="nil"/>
            </w:tcBorders>
          </w:tcPr>
          <w:p w14:paraId="3CFD1640" w14:textId="77777777" w:rsidR="00EA425F" w:rsidRDefault="00EA425F">
            <w:pPr>
              <w:spacing w:after="160" w:line="259" w:lineRule="auto"/>
              <w:ind w:left="0" w:firstLine="0"/>
            </w:pPr>
          </w:p>
        </w:tc>
        <w:tc>
          <w:tcPr>
            <w:tcW w:w="2640" w:type="dxa"/>
            <w:tcBorders>
              <w:top w:val="single" w:sz="6" w:space="0" w:color="E6E6E6"/>
              <w:left w:val="nil"/>
              <w:bottom w:val="single" w:sz="6" w:space="0" w:color="989898"/>
              <w:right w:val="single" w:sz="6" w:space="0" w:color="989898"/>
            </w:tcBorders>
          </w:tcPr>
          <w:p w14:paraId="544B7CF3" w14:textId="77777777" w:rsidR="00EA425F" w:rsidRDefault="00EA425F">
            <w:pPr>
              <w:spacing w:after="160" w:line="259" w:lineRule="auto"/>
              <w:ind w:left="0" w:firstLine="0"/>
            </w:pPr>
          </w:p>
        </w:tc>
        <w:tc>
          <w:tcPr>
            <w:tcW w:w="0" w:type="auto"/>
            <w:vMerge/>
            <w:tcBorders>
              <w:top w:val="nil"/>
              <w:left w:val="single" w:sz="6" w:space="0" w:color="E6E6E6"/>
              <w:bottom w:val="single" w:sz="6" w:space="0" w:color="989898"/>
              <w:right w:val="single" w:sz="6" w:space="0" w:color="989898"/>
            </w:tcBorders>
          </w:tcPr>
          <w:p w14:paraId="6F055F19" w14:textId="77777777" w:rsidR="00EA425F" w:rsidRDefault="00EA425F">
            <w:pPr>
              <w:spacing w:after="160" w:line="259" w:lineRule="auto"/>
              <w:ind w:left="0" w:firstLine="0"/>
            </w:pPr>
          </w:p>
        </w:tc>
        <w:tc>
          <w:tcPr>
            <w:tcW w:w="0" w:type="auto"/>
            <w:vMerge/>
            <w:tcBorders>
              <w:top w:val="nil"/>
              <w:left w:val="single" w:sz="6" w:space="0" w:color="989898"/>
              <w:bottom w:val="single" w:sz="6" w:space="0" w:color="989898"/>
              <w:right w:val="single" w:sz="6" w:space="0" w:color="989898"/>
            </w:tcBorders>
          </w:tcPr>
          <w:p w14:paraId="3C1E46B5" w14:textId="77777777" w:rsidR="00EA425F" w:rsidRDefault="00EA425F">
            <w:pPr>
              <w:spacing w:after="160" w:line="259" w:lineRule="auto"/>
              <w:ind w:left="0" w:firstLine="0"/>
            </w:pPr>
          </w:p>
        </w:tc>
      </w:tr>
    </w:tbl>
    <w:p w14:paraId="2C3DA47B" w14:textId="77777777" w:rsidR="00EA425F" w:rsidRDefault="004F49E8">
      <w:pPr>
        <w:spacing w:after="0" w:line="259" w:lineRule="auto"/>
        <w:ind w:left="0" w:right="-15" w:firstLine="0"/>
      </w:pPr>
      <w:r>
        <w:rPr>
          <w:rFonts w:ascii="Calibri" w:eastAsia="Calibri" w:hAnsi="Calibri" w:cs="Calibri"/>
          <w:noProof/>
          <w:sz w:val="22"/>
        </w:rPr>
        <w:lastRenderedPageBreak/>
        <mc:AlternateContent>
          <mc:Choice Requires="wpg">
            <w:drawing>
              <wp:inline distT="0" distB="0" distL="0" distR="0" wp14:anchorId="6C63E3E6" wp14:editId="4F2AD6A1">
                <wp:extent cx="6867524" cy="7648574"/>
                <wp:effectExtent l="0" t="0" r="0" b="0"/>
                <wp:docPr id="199702" name="Group 199702"/>
                <wp:cNvGraphicFramePr/>
                <a:graphic xmlns:a="http://schemas.openxmlformats.org/drawingml/2006/main">
                  <a:graphicData uri="http://schemas.microsoft.com/office/word/2010/wordprocessingGroup">
                    <wpg:wgp>
                      <wpg:cNvGrpSpPr/>
                      <wpg:grpSpPr>
                        <a:xfrm>
                          <a:off x="0" y="0"/>
                          <a:ext cx="6867524" cy="7648574"/>
                          <a:chOff x="0" y="0"/>
                          <a:chExt cx="6867524" cy="7648574"/>
                        </a:xfrm>
                      </wpg:grpSpPr>
                      <wps:wsp>
                        <wps:cNvPr id="231817" name="Shape 231817"/>
                        <wps:cNvSpPr/>
                        <wps:spPr>
                          <a:xfrm>
                            <a:off x="0" y="0"/>
                            <a:ext cx="1600200" cy="257175"/>
                          </a:xfrm>
                          <a:custGeom>
                            <a:avLst/>
                            <a:gdLst/>
                            <a:ahLst/>
                            <a:cxnLst/>
                            <a:rect l="0" t="0" r="0" b="0"/>
                            <a:pathLst>
                              <a:path w="1600200" h="257175">
                                <a:moveTo>
                                  <a:pt x="0" y="0"/>
                                </a:moveTo>
                                <a:lnTo>
                                  <a:pt x="1600200" y="0"/>
                                </a:lnTo>
                                <a:lnTo>
                                  <a:pt x="1600200" y="257175"/>
                                </a:lnTo>
                                <a:lnTo>
                                  <a:pt x="0" y="257175"/>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31818" name="Shape 231818"/>
                        <wps:cNvSpPr/>
                        <wps:spPr>
                          <a:xfrm>
                            <a:off x="1600200" y="0"/>
                            <a:ext cx="1752600" cy="257175"/>
                          </a:xfrm>
                          <a:custGeom>
                            <a:avLst/>
                            <a:gdLst/>
                            <a:ahLst/>
                            <a:cxnLst/>
                            <a:rect l="0" t="0" r="0" b="0"/>
                            <a:pathLst>
                              <a:path w="1752600" h="257175">
                                <a:moveTo>
                                  <a:pt x="0" y="0"/>
                                </a:moveTo>
                                <a:lnTo>
                                  <a:pt x="1752600" y="0"/>
                                </a:lnTo>
                                <a:lnTo>
                                  <a:pt x="1752600" y="257175"/>
                                </a:lnTo>
                                <a:lnTo>
                                  <a:pt x="0" y="257175"/>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31819" name="Shape 231819"/>
                        <wps:cNvSpPr/>
                        <wps:spPr>
                          <a:xfrm>
                            <a:off x="3352800" y="0"/>
                            <a:ext cx="1752600" cy="257175"/>
                          </a:xfrm>
                          <a:custGeom>
                            <a:avLst/>
                            <a:gdLst/>
                            <a:ahLst/>
                            <a:cxnLst/>
                            <a:rect l="0" t="0" r="0" b="0"/>
                            <a:pathLst>
                              <a:path w="1752600" h="257175">
                                <a:moveTo>
                                  <a:pt x="0" y="0"/>
                                </a:moveTo>
                                <a:lnTo>
                                  <a:pt x="1752600" y="0"/>
                                </a:lnTo>
                                <a:lnTo>
                                  <a:pt x="1752600" y="257175"/>
                                </a:lnTo>
                                <a:lnTo>
                                  <a:pt x="0" y="257175"/>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31820" name="Shape 231820"/>
                        <wps:cNvSpPr/>
                        <wps:spPr>
                          <a:xfrm>
                            <a:off x="5105400" y="0"/>
                            <a:ext cx="1752600" cy="257175"/>
                          </a:xfrm>
                          <a:custGeom>
                            <a:avLst/>
                            <a:gdLst/>
                            <a:ahLst/>
                            <a:cxnLst/>
                            <a:rect l="0" t="0" r="0" b="0"/>
                            <a:pathLst>
                              <a:path w="1752600" h="257175">
                                <a:moveTo>
                                  <a:pt x="0" y="0"/>
                                </a:moveTo>
                                <a:lnTo>
                                  <a:pt x="1752600" y="0"/>
                                </a:lnTo>
                                <a:lnTo>
                                  <a:pt x="1752600" y="257175"/>
                                </a:lnTo>
                                <a:lnTo>
                                  <a:pt x="0" y="257175"/>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9337" name="Rectangle 9337"/>
                        <wps:cNvSpPr/>
                        <wps:spPr>
                          <a:xfrm>
                            <a:off x="47625" y="64129"/>
                            <a:ext cx="1811061" cy="188657"/>
                          </a:xfrm>
                          <a:prstGeom prst="rect">
                            <a:avLst/>
                          </a:prstGeom>
                          <a:ln>
                            <a:noFill/>
                          </a:ln>
                        </wps:spPr>
                        <wps:txbx>
                          <w:txbxContent>
                            <w:p w14:paraId="762D4F13" w14:textId="77777777" w:rsidR="00EA425F" w:rsidRDefault="004F49E8">
                              <w:pPr>
                                <w:spacing w:after="160" w:line="259" w:lineRule="auto"/>
                                <w:ind w:left="0" w:firstLine="0"/>
                              </w:pPr>
                              <w:r>
                                <w:rPr>
                                  <w:b/>
                                </w:rPr>
                                <w:t xml:space="preserve"> 查询和用户意图 </w:t>
                              </w:r>
                            </w:p>
                          </w:txbxContent>
                        </wps:txbx>
                        <wps:bodyPr horzOverflow="overflow" vert="horz" lIns="0" tIns="0" rIns="0" bIns="0" rtlCol="0">
                          <a:noAutofit/>
                        </wps:bodyPr>
                      </wps:wsp>
                      <wps:wsp>
                        <wps:cNvPr id="9338" name="Rectangle 9338"/>
                        <wps:cNvSpPr/>
                        <wps:spPr>
                          <a:xfrm>
                            <a:off x="1647825" y="64129"/>
                            <a:ext cx="563029" cy="188657"/>
                          </a:xfrm>
                          <a:prstGeom prst="rect">
                            <a:avLst/>
                          </a:prstGeom>
                          <a:ln>
                            <a:noFill/>
                          </a:ln>
                        </wps:spPr>
                        <wps:txbx>
                          <w:txbxContent>
                            <w:p w14:paraId="795EA900" w14:textId="77777777" w:rsidR="00EA425F" w:rsidRDefault="004F49E8">
                              <w:pPr>
                                <w:spacing w:after="160" w:line="259" w:lineRule="auto"/>
                                <w:ind w:left="0" w:firstLine="0"/>
                              </w:pPr>
                              <w:r>
                                <w:rPr>
                                  <w:b/>
                                </w:rPr>
                                <w:t xml:space="preserve"> 结果 </w:t>
                              </w:r>
                            </w:p>
                          </w:txbxContent>
                        </wps:txbx>
                        <wps:bodyPr horzOverflow="overflow" vert="horz" lIns="0" tIns="0" rIns="0" bIns="0" rtlCol="0">
                          <a:noAutofit/>
                        </wps:bodyPr>
                      </wps:wsp>
                      <wps:wsp>
                        <wps:cNvPr id="9339" name="Rectangle 9339"/>
                        <wps:cNvSpPr/>
                        <wps:spPr>
                          <a:xfrm>
                            <a:off x="3470973" y="64129"/>
                            <a:ext cx="572267" cy="188657"/>
                          </a:xfrm>
                          <a:prstGeom prst="rect">
                            <a:avLst/>
                          </a:prstGeom>
                          <a:ln>
                            <a:noFill/>
                          </a:ln>
                        </wps:spPr>
                        <wps:txbx>
                          <w:txbxContent>
                            <w:p w14:paraId="1E8F9420" w14:textId="77777777" w:rsidR="00EA425F" w:rsidRDefault="004F49E8">
                              <w:pPr>
                                <w:spacing w:after="160" w:line="259" w:lineRule="auto"/>
                                <w:ind w:left="0" w:firstLine="0"/>
                              </w:pPr>
                              <w:r>
                                <w:rPr>
                                  <w:b/>
                                </w:rPr>
                                <w:t xml:space="preserve"> 额定值 </w:t>
                              </w:r>
                            </w:p>
                          </w:txbxContent>
                        </wps:txbx>
                        <wps:bodyPr horzOverflow="overflow" vert="horz" lIns="0" tIns="0" rIns="0" bIns="0" rtlCol="0">
                          <a:noAutofit/>
                        </wps:bodyPr>
                      </wps:wsp>
                      <wps:wsp>
                        <wps:cNvPr id="9340" name="Rectangle 9340"/>
                        <wps:cNvSpPr/>
                        <wps:spPr>
                          <a:xfrm>
                            <a:off x="5153025" y="64129"/>
                            <a:ext cx="1970538" cy="188657"/>
                          </a:xfrm>
                          <a:prstGeom prst="rect">
                            <a:avLst/>
                          </a:prstGeom>
                          <a:ln>
                            <a:noFill/>
                          </a:ln>
                        </wps:spPr>
                        <wps:txbx>
                          <w:txbxContent>
                            <w:p w14:paraId="75BD9D2C" w14:textId="77777777" w:rsidR="00EA425F" w:rsidRDefault="004F49E8">
                              <w:pPr>
                                <w:spacing w:after="160" w:line="259" w:lineRule="auto"/>
                                <w:ind w:left="0" w:firstLine="0"/>
                              </w:pPr>
                              <w:r>
                                <w:rPr>
                                  <w:b/>
                                </w:rPr>
                                <w:t xml:space="preserve"> 完全符合解释 </w:t>
                              </w:r>
                            </w:p>
                          </w:txbxContent>
                        </wps:txbx>
                        <wps:bodyPr horzOverflow="overflow" vert="horz" lIns="0" tIns="0" rIns="0" bIns="0" rtlCol="0">
                          <a:noAutofit/>
                        </wps:bodyPr>
                      </wps:wsp>
                      <wps:wsp>
                        <wps:cNvPr id="9341" name="Rectangle 9341"/>
                        <wps:cNvSpPr/>
                        <wps:spPr>
                          <a:xfrm>
                            <a:off x="47625" y="501556"/>
                            <a:ext cx="532218" cy="169834"/>
                          </a:xfrm>
                          <a:prstGeom prst="rect">
                            <a:avLst/>
                          </a:prstGeom>
                          <a:ln>
                            <a:noFill/>
                          </a:ln>
                        </wps:spPr>
                        <wps:txbx>
                          <w:txbxContent>
                            <w:p w14:paraId="6B0FE5AB" w14:textId="77777777" w:rsidR="00EA425F" w:rsidRDefault="004F49E8">
                              <w:pPr>
                                <w:spacing w:after="160" w:line="259" w:lineRule="auto"/>
                                <w:ind w:left="0" w:firstLine="0"/>
                              </w:pPr>
                              <w:r>
                                <w:rPr>
                                  <w:b/>
                                  <w:sz w:val="18"/>
                                </w:rPr>
                                <w:t xml:space="preserve"> 查询： </w:t>
                              </w:r>
                            </w:p>
                          </w:txbxContent>
                        </wps:txbx>
                        <wps:bodyPr horzOverflow="overflow" vert="horz" lIns="0" tIns="0" rIns="0" bIns="0" rtlCol="0">
                          <a:noAutofit/>
                        </wps:bodyPr>
                      </wps:wsp>
                      <wps:wsp>
                        <wps:cNvPr id="9342" name="Rectangle 9342"/>
                        <wps:cNvSpPr/>
                        <wps:spPr>
                          <a:xfrm>
                            <a:off x="447784" y="501556"/>
                            <a:ext cx="1411040" cy="169834"/>
                          </a:xfrm>
                          <a:prstGeom prst="rect">
                            <a:avLst/>
                          </a:prstGeom>
                          <a:ln>
                            <a:noFill/>
                          </a:ln>
                        </wps:spPr>
                        <wps:txbx>
                          <w:txbxContent>
                            <w:p w14:paraId="582B68F8" w14:textId="77777777" w:rsidR="00EA425F" w:rsidRDefault="004F49E8">
                              <w:pPr>
                                <w:spacing w:after="160" w:line="259" w:lineRule="auto"/>
                                <w:ind w:left="0" w:firstLine="0"/>
                              </w:pPr>
                              <w:r>
                                <w:rPr>
                                  <w:sz w:val="18"/>
                                </w:rPr>
                                <w:t xml:space="preserve"> [如何查找 Mac OS </w:t>
                              </w:r>
                            </w:p>
                          </w:txbxContent>
                        </wps:txbx>
                        <wps:bodyPr horzOverflow="overflow" vert="horz" lIns="0" tIns="0" rIns="0" bIns="0" rtlCol="0">
                          <a:noAutofit/>
                        </wps:bodyPr>
                      </wps:wsp>
                      <wps:wsp>
                        <wps:cNvPr id="9343" name="Rectangle 9343"/>
                        <wps:cNvSpPr/>
                        <wps:spPr>
                          <a:xfrm>
                            <a:off x="47625" y="634906"/>
                            <a:ext cx="574480" cy="169834"/>
                          </a:xfrm>
                          <a:prstGeom prst="rect">
                            <a:avLst/>
                          </a:prstGeom>
                          <a:ln>
                            <a:noFill/>
                          </a:ln>
                        </wps:spPr>
                        <wps:txbx>
                          <w:txbxContent>
                            <w:p w14:paraId="4657053F" w14:textId="77777777" w:rsidR="00EA425F" w:rsidRDefault="004F49E8">
                              <w:pPr>
                                <w:spacing w:after="160" w:line="259" w:lineRule="auto"/>
                                <w:ind w:left="0" w:firstLine="0"/>
                              </w:pPr>
                              <w:r>
                                <w:rPr>
                                  <w:sz w:val="18"/>
                                </w:rPr>
                                <w:t xml:space="preserve"> 版本] </w:t>
                              </w:r>
                            </w:p>
                          </w:txbxContent>
                        </wps:txbx>
                        <wps:bodyPr horzOverflow="overflow" vert="horz" lIns="0" tIns="0" rIns="0" bIns="0" rtlCol="0">
                          <a:noAutofit/>
                        </wps:bodyPr>
                      </wps:wsp>
                      <wps:wsp>
                        <wps:cNvPr id="9344" name="Rectangle 9344"/>
                        <wps:cNvSpPr/>
                        <wps:spPr>
                          <a:xfrm>
                            <a:off x="47625" y="901606"/>
                            <a:ext cx="886879" cy="169834"/>
                          </a:xfrm>
                          <a:prstGeom prst="rect">
                            <a:avLst/>
                          </a:prstGeom>
                          <a:ln>
                            <a:noFill/>
                          </a:ln>
                        </wps:spPr>
                        <wps:txbx>
                          <w:txbxContent>
                            <w:p w14:paraId="75D9D963" w14:textId="77777777" w:rsidR="00EA425F" w:rsidRDefault="004F49E8">
                              <w:pPr>
                                <w:spacing w:after="160" w:line="259" w:lineRule="auto"/>
                                <w:ind w:left="0" w:firstLine="0"/>
                              </w:pPr>
                              <w:r>
                                <w:rPr>
                                  <w:b/>
                                  <w:sz w:val="18"/>
                                </w:rPr>
                                <w:t xml:space="preserve"> 用户意图： </w:t>
                              </w:r>
                            </w:p>
                          </w:txbxContent>
                        </wps:txbx>
                        <wps:bodyPr horzOverflow="overflow" vert="horz" lIns="0" tIns="0" rIns="0" bIns="0" rtlCol="0">
                          <a:noAutofit/>
                        </wps:bodyPr>
                      </wps:wsp>
                      <wps:wsp>
                        <wps:cNvPr id="9345" name="Rectangle 9345"/>
                        <wps:cNvSpPr/>
                        <wps:spPr>
                          <a:xfrm>
                            <a:off x="714450" y="901606"/>
                            <a:ext cx="1081615" cy="169834"/>
                          </a:xfrm>
                          <a:prstGeom prst="rect">
                            <a:avLst/>
                          </a:prstGeom>
                          <a:ln>
                            <a:noFill/>
                          </a:ln>
                        </wps:spPr>
                        <wps:txbx>
                          <w:txbxContent>
                            <w:p w14:paraId="5626B121" w14:textId="77777777" w:rsidR="00EA425F" w:rsidRDefault="004F49E8">
                              <w:pPr>
                                <w:spacing w:after="160" w:line="259" w:lineRule="auto"/>
                                <w:ind w:left="0" w:firstLine="0"/>
                              </w:pPr>
                              <w:r>
                                <w:rPr>
                                  <w:sz w:val="18"/>
                                </w:rPr>
                                <w:t xml:space="preserve"> 了解如何 </w:t>
                              </w:r>
                            </w:p>
                          </w:txbxContent>
                        </wps:txbx>
                        <wps:bodyPr horzOverflow="overflow" vert="horz" lIns="0" tIns="0" rIns="0" bIns="0" rtlCol="0">
                          <a:noAutofit/>
                        </wps:bodyPr>
                      </wps:wsp>
                      <wps:wsp>
                        <wps:cNvPr id="9346" name="Rectangle 9346"/>
                        <wps:cNvSpPr/>
                        <wps:spPr>
                          <a:xfrm>
                            <a:off x="47625" y="1034956"/>
                            <a:ext cx="1791392" cy="169834"/>
                          </a:xfrm>
                          <a:prstGeom prst="rect">
                            <a:avLst/>
                          </a:prstGeom>
                          <a:ln>
                            <a:noFill/>
                          </a:ln>
                        </wps:spPr>
                        <wps:txbx>
                          <w:txbxContent>
                            <w:p w14:paraId="5993E605" w14:textId="77777777" w:rsidR="00EA425F" w:rsidRDefault="004F49E8">
                              <w:pPr>
                                <w:spacing w:after="160" w:line="259" w:lineRule="auto"/>
                                <w:ind w:left="0" w:firstLine="0"/>
                              </w:pPr>
                              <w:r>
                                <w:rPr>
                                  <w:sz w:val="18"/>
                                </w:rPr>
                                <w:t xml:space="preserve"> 找到 </w:t>
                              </w:r>
                            </w:p>
                          </w:txbxContent>
                        </wps:txbx>
                        <wps:bodyPr horzOverflow="overflow" vert="horz" lIns="0" tIns="0" rIns="0" bIns="0" rtlCol="0">
                          <a:noAutofit/>
                        </wps:bodyPr>
                      </wps:wsp>
                      <wps:wsp>
                        <wps:cNvPr id="9347" name="Rectangle 9347"/>
                        <wps:cNvSpPr/>
                        <wps:spPr>
                          <a:xfrm>
                            <a:off x="47625" y="1168306"/>
                            <a:ext cx="371686" cy="169834"/>
                          </a:xfrm>
                          <a:prstGeom prst="rect">
                            <a:avLst/>
                          </a:prstGeom>
                          <a:ln>
                            <a:noFill/>
                          </a:ln>
                        </wps:spPr>
                        <wps:txbx>
                          <w:txbxContent>
                            <w:p w14:paraId="18465554" w14:textId="77777777" w:rsidR="00EA425F" w:rsidRDefault="004F49E8">
                              <w:pPr>
                                <w:spacing w:after="160" w:line="259" w:lineRule="auto"/>
                                <w:ind w:left="0" w:firstLine="0"/>
                              </w:pPr>
                              <w:r>
                                <w:rPr>
                                  <w:sz w:val="18"/>
                                </w:rPr>
                                <w:t xml:space="preserve"> 苹果电脑。 </w:t>
                              </w:r>
                            </w:p>
                          </w:txbxContent>
                        </wps:txbx>
                        <wps:bodyPr horzOverflow="overflow" vert="horz" lIns="0" tIns="0" rIns="0" bIns="0" rtlCol="0">
                          <a:noAutofit/>
                        </wps:bodyPr>
                      </wps:wsp>
                      <wps:wsp>
                        <wps:cNvPr id="9348" name="Rectangle 9348"/>
                        <wps:cNvSpPr/>
                        <wps:spPr>
                          <a:xfrm>
                            <a:off x="5153025" y="501556"/>
                            <a:ext cx="1960133" cy="169834"/>
                          </a:xfrm>
                          <a:prstGeom prst="rect">
                            <a:avLst/>
                          </a:prstGeom>
                          <a:ln>
                            <a:noFill/>
                          </a:ln>
                        </wps:spPr>
                        <wps:txbx>
                          <w:txbxContent>
                            <w:p w14:paraId="1DF82401" w14:textId="77777777" w:rsidR="00EA425F" w:rsidRDefault="004F49E8">
                              <w:pPr>
                                <w:spacing w:after="160" w:line="259" w:lineRule="auto"/>
                                <w:ind w:left="0" w:firstLine="0"/>
                              </w:pPr>
                              <w:r>
                                <w:rPr>
                                  <w:sz w:val="18"/>
                                </w:rPr>
                                <w:t xml:space="preserve"> 结果块显示 </w:t>
                              </w:r>
                            </w:p>
                          </w:txbxContent>
                        </wps:txbx>
                        <wps:bodyPr horzOverflow="overflow" vert="horz" lIns="0" tIns="0" rIns="0" bIns="0" rtlCol="0">
                          <a:noAutofit/>
                        </wps:bodyPr>
                      </wps:wsp>
                      <wps:wsp>
                        <wps:cNvPr id="9349" name="Rectangle 9349"/>
                        <wps:cNvSpPr/>
                        <wps:spPr>
                          <a:xfrm>
                            <a:off x="5153025" y="634906"/>
                            <a:ext cx="1993881" cy="169834"/>
                          </a:xfrm>
                          <a:prstGeom prst="rect">
                            <a:avLst/>
                          </a:prstGeom>
                          <a:ln>
                            <a:noFill/>
                          </a:ln>
                        </wps:spPr>
                        <wps:txbx>
                          <w:txbxContent>
                            <w:p w14:paraId="7013E4A4" w14:textId="77777777" w:rsidR="00EA425F" w:rsidRDefault="004F49E8">
                              <w:pPr>
                                <w:spacing w:after="160" w:line="259" w:lineRule="auto"/>
                                <w:ind w:left="0" w:firstLine="0"/>
                              </w:pPr>
                              <w:r>
                                <w:rPr>
                                  <w:sz w:val="18"/>
                                </w:rPr>
                                <w:t xml:space="preserve"> 完整和正确的答案 </w:t>
                              </w:r>
                            </w:p>
                          </w:txbxContent>
                        </wps:txbx>
                        <wps:bodyPr horzOverflow="overflow" vert="horz" lIns="0" tIns="0" rIns="0" bIns="0" rtlCol="0">
                          <a:noAutofit/>
                        </wps:bodyPr>
                      </wps:wsp>
                      <wps:wsp>
                        <wps:cNvPr id="9350" name="Rectangle 9350"/>
                        <wps:cNvSpPr/>
                        <wps:spPr>
                          <a:xfrm>
                            <a:off x="5153025" y="768256"/>
                            <a:ext cx="2095277" cy="169834"/>
                          </a:xfrm>
                          <a:prstGeom prst="rect">
                            <a:avLst/>
                          </a:prstGeom>
                          <a:ln>
                            <a:noFill/>
                          </a:ln>
                        </wps:spPr>
                        <wps:txbx>
                          <w:txbxContent>
                            <w:p w14:paraId="5658D831" w14:textId="77777777" w:rsidR="00EA425F" w:rsidRDefault="004F49E8">
                              <w:pPr>
                                <w:spacing w:after="160" w:line="259" w:lineRule="auto"/>
                                <w:ind w:left="0" w:firstLine="0"/>
                              </w:pPr>
                              <w:r>
                                <w:rPr>
                                  <w:sz w:val="18"/>
                                </w:rPr>
                                <w:t xml:space="preserve"> 在结果块中突出显示， </w:t>
                              </w:r>
                            </w:p>
                          </w:txbxContent>
                        </wps:txbx>
                        <wps:bodyPr horzOverflow="overflow" vert="horz" lIns="0" tIns="0" rIns="0" bIns="0" rtlCol="0">
                          <a:noAutofit/>
                        </wps:bodyPr>
                      </wps:wsp>
                      <wps:wsp>
                        <wps:cNvPr id="9351" name="Rectangle 9351"/>
                        <wps:cNvSpPr/>
                        <wps:spPr>
                          <a:xfrm>
                            <a:off x="5153025" y="901606"/>
                            <a:ext cx="2213701" cy="169834"/>
                          </a:xfrm>
                          <a:prstGeom prst="rect">
                            <a:avLst/>
                          </a:prstGeom>
                          <a:ln>
                            <a:noFill/>
                          </a:ln>
                        </wps:spPr>
                        <wps:txbx>
                          <w:txbxContent>
                            <w:p w14:paraId="7F78C207" w14:textId="77777777" w:rsidR="00EA425F" w:rsidRDefault="004F49E8">
                              <w:pPr>
                                <w:spacing w:after="160" w:line="259" w:lineRule="auto"/>
                                <w:ind w:left="0" w:firstLine="0"/>
                              </w:pPr>
                              <w:r>
                                <w:rPr>
                                  <w:sz w:val="18"/>
                                </w:rPr>
                                <w:t xml:space="preserve"> 以一种易于用户的方式 </w:t>
                              </w:r>
                            </w:p>
                          </w:txbxContent>
                        </wps:txbx>
                        <wps:bodyPr horzOverflow="overflow" vert="horz" lIns="0" tIns="0" rIns="0" bIns="0" rtlCol="0">
                          <a:noAutofit/>
                        </wps:bodyPr>
                      </wps:wsp>
                      <wps:wsp>
                        <wps:cNvPr id="9352" name="Rectangle 9352"/>
                        <wps:cNvSpPr/>
                        <wps:spPr>
                          <a:xfrm>
                            <a:off x="5153025" y="1034956"/>
                            <a:ext cx="1546185" cy="169834"/>
                          </a:xfrm>
                          <a:prstGeom prst="rect">
                            <a:avLst/>
                          </a:prstGeom>
                          <a:ln>
                            <a:noFill/>
                          </a:ln>
                        </wps:spPr>
                        <wps:txbx>
                          <w:txbxContent>
                            <w:p w14:paraId="7DAC1ADC" w14:textId="77777777" w:rsidR="00EA425F" w:rsidRDefault="004F49E8">
                              <w:pPr>
                                <w:spacing w:after="160" w:line="259" w:lineRule="auto"/>
                                <w:ind w:left="0" w:firstLine="0"/>
                              </w:pPr>
                              <w:r>
                                <w:rPr>
                                  <w:sz w:val="18"/>
                                </w:rPr>
                                <w:t xml:space="preserve"> 读。 结果块 </w:t>
                              </w:r>
                            </w:p>
                          </w:txbxContent>
                        </wps:txbx>
                        <wps:bodyPr horzOverflow="overflow" vert="horz" lIns="0" tIns="0" rIns="0" bIns="0" rtlCol="0">
                          <a:noAutofit/>
                        </wps:bodyPr>
                      </wps:wsp>
                      <wps:wsp>
                        <wps:cNvPr id="9353" name="Rectangle 9353"/>
                        <wps:cNvSpPr/>
                        <wps:spPr>
                          <a:xfrm>
                            <a:off x="6315616" y="1034956"/>
                            <a:ext cx="397074" cy="169834"/>
                          </a:xfrm>
                          <a:prstGeom prst="rect">
                            <a:avLst/>
                          </a:prstGeom>
                          <a:ln>
                            <a:noFill/>
                          </a:ln>
                        </wps:spPr>
                        <wps:txbx>
                          <w:txbxContent>
                            <w:p w14:paraId="6F62B9E2" w14:textId="77777777" w:rsidR="00EA425F" w:rsidRDefault="004F49E8">
                              <w:pPr>
                                <w:spacing w:after="160" w:line="259" w:lineRule="auto"/>
                                <w:ind w:left="0" w:firstLine="0"/>
                              </w:pPr>
                              <w:r>
                                <w:rPr>
                                  <w:b/>
                                  <w:sz w:val="18"/>
                                </w:rPr>
                                <w:t xml:space="preserve"> 完美地面 </w:t>
                              </w:r>
                            </w:p>
                          </w:txbxContent>
                        </wps:txbx>
                        <wps:bodyPr horzOverflow="overflow" vert="horz" lIns="0" tIns="0" rIns="0" bIns="0" rtlCol="0">
                          <a:noAutofit/>
                        </wps:bodyPr>
                      </wps:wsp>
                      <wps:wsp>
                        <wps:cNvPr id="9354" name="Rectangle 9354"/>
                        <wps:cNvSpPr/>
                        <wps:spPr>
                          <a:xfrm>
                            <a:off x="5153025" y="1168306"/>
                            <a:ext cx="473083" cy="169834"/>
                          </a:xfrm>
                          <a:prstGeom prst="rect">
                            <a:avLst/>
                          </a:prstGeom>
                          <a:ln>
                            <a:noFill/>
                          </a:ln>
                        </wps:spPr>
                        <wps:txbx>
                          <w:txbxContent>
                            <w:p w14:paraId="4CA19AE0" w14:textId="77777777" w:rsidR="00EA425F" w:rsidRDefault="004F49E8">
                              <w:pPr>
                                <w:spacing w:after="160" w:line="259" w:lineRule="auto"/>
                                <w:ind w:left="0" w:firstLine="0"/>
                              </w:pPr>
                              <w:r>
                                <w:rPr>
                                  <w:b/>
                                  <w:sz w:val="18"/>
                                </w:rPr>
                                <w:t xml:space="preserve"> 会见 </w:t>
                              </w:r>
                            </w:p>
                          </w:txbxContent>
                        </wps:txbx>
                        <wps:bodyPr horzOverflow="overflow" vert="horz" lIns="0" tIns="0" rIns="0" bIns="0" rtlCol="0">
                          <a:noAutofit/>
                        </wps:bodyPr>
                      </wps:wsp>
                      <wps:wsp>
                        <wps:cNvPr id="9355" name="Rectangle 9355"/>
                        <wps:cNvSpPr/>
                        <wps:spPr>
                          <a:xfrm>
                            <a:off x="5508758" y="1168306"/>
                            <a:ext cx="1014118" cy="169834"/>
                          </a:xfrm>
                          <a:prstGeom prst="rect">
                            <a:avLst/>
                          </a:prstGeom>
                          <a:ln>
                            <a:noFill/>
                          </a:ln>
                        </wps:spPr>
                        <wps:txbx>
                          <w:txbxContent>
                            <w:p w14:paraId="3ECC7420" w14:textId="77777777" w:rsidR="00EA425F" w:rsidRDefault="004F49E8">
                              <w:pPr>
                                <w:spacing w:after="160" w:line="259" w:lineRule="auto"/>
                                <w:ind w:left="0" w:firstLine="0"/>
                              </w:pPr>
                              <w:r>
                                <w:rPr>
                                  <w:sz w:val="18"/>
                                </w:rPr>
                                <w:t xml:space="preserve"> 用户需要。 </w:t>
                              </w:r>
                            </w:p>
                          </w:txbxContent>
                        </wps:txbx>
                        <wps:bodyPr horzOverflow="overflow" vert="horz" lIns="0" tIns="0" rIns="0" bIns="0" rtlCol="0">
                          <a:noAutofit/>
                        </wps:bodyPr>
                      </wps:wsp>
                      <wps:wsp>
                        <wps:cNvPr id="9455" name="Rectangle 9455"/>
                        <wps:cNvSpPr/>
                        <wps:spPr>
                          <a:xfrm>
                            <a:off x="47625" y="2144618"/>
                            <a:ext cx="439335" cy="169834"/>
                          </a:xfrm>
                          <a:prstGeom prst="rect">
                            <a:avLst/>
                          </a:prstGeom>
                          <a:ln>
                            <a:noFill/>
                          </a:ln>
                        </wps:spPr>
                        <wps:txbx>
                          <w:txbxContent>
                            <w:p w14:paraId="5C83DCA4" w14:textId="77777777" w:rsidR="00EA425F" w:rsidRDefault="004F49E8">
                              <w:pPr>
                                <w:spacing w:after="160" w:line="259" w:lineRule="auto"/>
                                <w:ind w:left="0" w:firstLine="0"/>
                              </w:pPr>
                              <w:r>
                                <w:rPr>
                                  <w:b/>
                                  <w:sz w:val="18"/>
                                </w:rPr>
                                <w:t xml:space="preserve"> 查询</w:t>
                              </w:r>
                            </w:p>
                          </w:txbxContent>
                        </wps:txbx>
                        <wps:bodyPr horzOverflow="overflow" vert="horz" lIns="0" tIns="0" rIns="0" bIns="0" rtlCol="0">
                          <a:noAutofit/>
                        </wps:bodyPr>
                      </wps:wsp>
                      <wps:wsp>
                        <wps:cNvPr id="9357" name="Rectangle 9357"/>
                        <wps:cNvSpPr/>
                        <wps:spPr>
                          <a:xfrm>
                            <a:off x="377968" y="2144619"/>
                            <a:ext cx="1047563" cy="169834"/>
                          </a:xfrm>
                          <a:prstGeom prst="rect">
                            <a:avLst/>
                          </a:prstGeom>
                          <a:ln>
                            <a:noFill/>
                          </a:ln>
                        </wps:spPr>
                        <wps:txbx>
                          <w:txbxContent>
                            <w:p w14:paraId="28A31ADA" w14:textId="77777777" w:rsidR="00EA425F" w:rsidRDefault="004F49E8">
                              <w:pPr>
                                <w:spacing w:after="160" w:line="259" w:lineRule="auto"/>
                                <w:ind w:left="0" w:firstLine="0"/>
                              </w:pPr>
                              <w:r>
                                <w:rPr>
                                  <w:sz w:val="18"/>
                                </w:rPr>
                                <w:t xml:space="preserve"> ： [纽约市 </w:t>
                              </w:r>
                            </w:p>
                          </w:txbxContent>
                        </wps:txbx>
                        <wps:bodyPr horzOverflow="overflow" vert="horz" lIns="0" tIns="0" rIns="0" bIns="0" rtlCol="0">
                          <a:noAutofit/>
                        </wps:bodyPr>
                      </wps:wsp>
                      <wps:wsp>
                        <wps:cNvPr id="9358" name="Rectangle 9358"/>
                        <wps:cNvSpPr/>
                        <wps:spPr>
                          <a:xfrm>
                            <a:off x="47625" y="2277969"/>
                            <a:ext cx="1166290" cy="169834"/>
                          </a:xfrm>
                          <a:prstGeom prst="rect">
                            <a:avLst/>
                          </a:prstGeom>
                          <a:ln>
                            <a:noFill/>
                          </a:ln>
                        </wps:spPr>
                        <wps:txbx>
                          <w:txbxContent>
                            <w:p w14:paraId="7371B321" w14:textId="77777777" w:rsidR="00EA425F" w:rsidRDefault="004F49E8">
                              <w:pPr>
                                <w:spacing w:after="160" w:line="259" w:lineRule="auto"/>
                                <w:ind w:left="0" w:firstLine="0"/>
                              </w:pPr>
                              <w:r>
                                <w:rPr>
                                  <w:sz w:val="18"/>
                                </w:rPr>
                                <w:t xml:space="preserve"> 人口 2012] </w:t>
                              </w:r>
                            </w:p>
                          </w:txbxContent>
                        </wps:txbx>
                        <wps:bodyPr horzOverflow="overflow" vert="horz" lIns="0" tIns="0" rIns="0" bIns="0" rtlCol="0">
                          <a:noAutofit/>
                        </wps:bodyPr>
                      </wps:wsp>
                      <wps:wsp>
                        <wps:cNvPr id="9359" name="Rectangle 9359"/>
                        <wps:cNvSpPr/>
                        <wps:spPr>
                          <a:xfrm>
                            <a:off x="47625" y="2544669"/>
                            <a:ext cx="886879" cy="169834"/>
                          </a:xfrm>
                          <a:prstGeom prst="rect">
                            <a:avLst/>
                          </a:prstGeom>
                          <a:ln>
                            <a:noFill/>
                          </a:ln>
                        </wps:spPr>
                        <wps:txbx>
                          <w:txbxContent>
                            <w:p w14:paraId="3CA1222B" w14:textId="77777777" w:rsidR="00EA425F" w:rsidRDefault="004F49E8">
                              <w:pPr>
                                <w:spacing w:after="160" w:line="259" w:lineRule="auto"/>
                                <w:ind w:left="0" w:firstLine="0"/>
                              </w:pPr>
                              <w:r>
                                <w:rPr>
                                  <w:b/>
                                  <w:sz w:val="18"/>
                                </w:rPr>
                                <w:t xml:space="preserve"> 用户意图： </w:t>
                              </w:r>
                            </w:p>
                          </w:txbxContent>
                        </wps:txbx>
                        <wps:bodyPr horzOverflow="overflow" vert="horz" lIns="0" tIns="0" rIns="0" bIns="0" rtlCol="0">
                          <a:noAutofit/>
                        </wps:bodyPr>
                      </wps:wsp>
                      <wps:wsp>
                        <wps:cNvPr id="9360" name="Rectangle 9360"/>
                        <wps:cNvSpPr/>
                        <wps:spPr>
                          <a:xfrm>
                            <a:off x="714450" y="2544669"/>
                            <a:ext cx="591506" cy="169834"/>
                          </a:xfrm>
                          <a:prstGeom prst="rect">
                            <a:avLst/>
                          </a:prstGeom>
                          <a:ln>
                            <a:noFill/>
                          </a:ln>
                        </wps:spPr>
                        <wps:txbx>
                          <w:txbxContent>
                            <w:p w14:paraId="3DE8E5A4" w14:textId="77777777" w:rsidR="00EA425F" w:rsidRDefault="004F49E8">
                              <w:pPr>
                                <w:spacing w:after="160" w:line="259" w:lineRule="auto"/>
                                <w:ind w:left="0" w:firstLine="0"/>
                              </w:pPr>
                              <w:r>
                                <w:rPr>
                                  <w:sz w:val="18"/>
                                </w:rPr>
                                <w:t xml:space="preserve"> 找到 </w:t>
                              </w:r>
                            </w:p>
                          </w:txbxContent>
                        </wps:txbx>
                        <wps:bodyPr horzOverflow="overflow" vert="horz" lIns="0" tIns="0" rIns="0" bIns="0" rtlCol="0">
                          <a:noAutofit/>
                        </wps:bodyPr>
                      </wps:wsp>
                      <wps:wsp>
                        <wps:cNvPr id="9361" name="Rectangle 9361"/>
                        <wps:cNvSpPr/>
                        <wps:spPr>
                          <a:xfrm>
                            <a:off x="47625" y="2678019"/>
                            <a:ext cx="1904095" cy="169834"/>
                          </a:xfrm>
                          <a:prstGeom prst="rect">
                            <a:avLst/>
                          </a:prstGeom>
                          <a:ln>
                            <a:noFill/>
                          </a:ln>
                        </wps:spPr>
                        <wps:txbx>
                          <w:txbxContent>
                            <w:p w14:paraId="6E6B798F" w14:textId="77777777" w:rsidR="00EA425F" w:rsidRDefault="004F49E8">
                              <w:pPr>
                                <w:spacing w:after="160" w:line="259" w:lineRule="auto"/>
                                <w:ind w:left="0" w:firstLine="0"/>
                              </w:pPr>
                              <w:r>
                                <w:rPr>
                                  <w:sz w:val="18"/>
                                </w:rPr>
                                <w:t xml:space="preserve"> 纽约市的人口 </w:t>
                              </w:r>
                            </w:p>
                          </w:txbxContent>
                        </wps:txbx>
                        <wps:bodyPr horzOverflow="overflow" vert="horz" lIns="0" tIns="0" rIns="0" bIns="0" rtlCol="0">
                          <a:noAutofit/>
                        </wps:bodyPr>
                      </wps:wsp>
                      <wps:wsp>
                        <wps:cNvPr id="9362" name="Rectangle 9362"/>
                        <wps:cNvSpPr/>
                        <wps:spPr>
                          <a:xfrm>
                            <a:off x="47625" y="2811369"/>
                            <a:ext cx="946470" cy="169834"/>
                          </a:xfrm>
                          <a:prstGeom prst="rect">
                            <a:avLst/>
                          </a:prstGeom>
                          <a:ln>
                            <a:noFill/>
                          </a:ln>
                        </wps:spPr>
                        <wps:txbx>
                          <w:txbxContent>
                            <w:p w14:paraId="5FF3D6B6" w14:textId="77777777" w:rsidR="00EA425F" w:rsidRDefault="004F49E8">
                              <w:pPr>
                                <w:spacing w:after="160" w:line="259" w:lineRule="auto"/>
                                <w:ind w:left="0" w:firstLine="0"/>
                              </w:pPr>
                              <w:r>
                                <w:rPr>
                                  <w:sz w:val="18"/>
                                </w:rPr>
                                <w:t xml:space="preserve"> 早在 2012 年。 </w:t>
                              </w:r>
                            </w:p>
                          </w:txbxContent>
                        </wps:txbx>
                        <wps:bodyPr horzOverflow="overflow" vert="horz" lIns="0" tIns="0" rIns="0" bIns="0" rtlCol="0">
                          <a:noAutofit/>
                        </wps:bodyPr>
                      </wps:wsp>
                      <wps:wsp>
                        <wps:cNvPr id="9363" name="Rectangle 9363"/>
                        <wps:cNvSpPr/>
                        <wps:spPr>
                          <a:xfrm>
                            <a:off x="5153025" y="2001744"/>
                            <a:ext cx="1960133" cy="169834"/>
                          </a:xfrm>
                          <a:prstGeom prst="rect">
                            <a:avLst/>
                          </a:prstGeom>
                          <a:ln>
                            <a:noFill/>
                          </a:ln>
                        </wps:spPr>
                        <wps:txbx>
                          <w:txbxContent>
                            <w:p w14:paraId="77BDB8E6" w14:textId="77777777" w:rsidR="00EA425F" w:rsidRDefault="004F49E8">
                              <w:pPr>
                                <w:spacing w:after="160" w:line="259" w:lineRule="auto"/>
                                <w:ind w:left="0" w:firstLine="0"/>
                              </w:pPr>
                              <w:r>
                                <w:rPr>
                                  <w:sz w:val="18"/>
                                </w:rPr>
                                <w:t xml:space="preserve"> 结果块显示 </w:t>
                              </w:r>
                            </w:p>
                          </w:txbxContent>
                        </wps:txbx>
                        <wps:bodyPr horzOverflow="overflow" vert="horz" lIns="0" tIns="0" rIns="0" bIns="0" rtlCol="0">
                          <a:noAutofit/>
                        </wps:bodyPr>
                      </wps:wsp>
                      <wps:wsp>
                        <wps:cNvPr id="9364" name="Rectangle 9364"/>
                        <wps:cNvSpPr/>
                        <wps:spPr>
                          <a:xfrm>
                            <a:off x="5153025" y="2135094"/>
                            <a:ext cx="1993881" cy="169834"/>
                          </a:xfrm>
                          <a:prstGeom prst="rect">
                            <a:avLst/>
                          </a:prstGeom>
                          <a:ln>
                            <a:noFill/>
                          </a:ln>
                        </wps:spPr>
                        <wps:txbx>
                          <w:txbxContent>
                            <w:p w14:paraId="62E58266" w14:textId="77777777" w:rsidR="00EA425F" w:rsidRDefault="004F49E8">
                              <w:pPr>
                                <w:spacing w:after="160" w:line="259" w:lineRule="auto"/>
                                <w:ind w:left="0" w:firstLine="0"/>
                              </w:pPr>
                              <w:r>
                                <w:rPr>
                                  <w:sz w:val="18"/>
                                </w:rPr>
                                <w:t xml:space="preserve"> 完整和正确的答案 </w:t>
                              </w:r>
                            </w:p>
                          </w:txbxContent>
                        </wps:txbx>
                        <wps:bodyPr horzOverflow="overflow" vert="horz" lIns="0" tIns="0" rIns="0" bIns="0" rtlCol="0">
                          <a:noAutofit/>
                        </wps:bodyPr>
                      </wps:wsp>
                      <wps:wsp>
                        <wps:cNvPr id="9365" name="Rectangle 9365"/>
                        <wps:cNvSpPr/>
                        <wps:spPr>
                          <a:xfrm>
                            <a:off x="5153025" y="2268444"/>
                            <a:ext cx="2095277" cy="169834"/>
                          </a:xfrm>
                          <a:prstGeom prst="rect">
                            <a:avLst/>
                          </a:prstGeom>
                          <a:ln>
                            <a:noFill/>
                          </a:ln>
                        </wps:spPr>
                        <wps:txbx>
                          <w:txbxContent>
                            <w:p w14:paraId="388C18C0" w14:textId="77777777" w:rsidR="00EA425F" w:rsidRDefault="004F49E8">
                              <w:pPr>
                                <w:spacing w:after="160" w:line="259" w:lineRule="auto"/>
                                <w:ind w:left="0" w:firstLine="0"/>
                              </w:pPr>
                              <w:r>
                                <w:rPr>
                                  <w:sz w:val="18"/>
                                </w:rPr>
                                <w:t xml:space="preserve"> 在结果块中突出显示， </w:t>
                              </w:r>
                            </w:p>
                          </w:txbxContent>
                        </wps:txbx>
                        <wps:bodyPr horzOverflow="overflow" vert="horz" lIns="0" tIns="0" rIns="0" bIns="0" rtlCol="0">
                          <a:noAutofit/>
                        </wps:bodyPr>
                      </wps:wsp>
                      <wps:wsp>
                        <wps:cNvPr id="9366" name="Rectangle 9366"/>
                        <wps:cNvSpPr/>
                        <wps:spPr>
                          <a:xfrm>
                            <a:off x="5153025" y="2401794"/>
                            <a:ext cx="2213701" cy="169834"/>
                          </a:xfrm>
                          <a:prstGeom prst="rect">
                            <a:avLst/>
                          </a:prstGeom>
                          <a:ln>
                            <a:noFill/>
                          </a:ln>
                        </wps:spPr>
                        <wps:txbx>
                          <w:txbxContent>
                            <w:p w14:paraId="606286BF" w14:textId="77777777" w:rsidR="00EA425F" w:rsidRDefault="004F49E8">
                              <w:pPr>
                                <w:spacing w:after="160" w:line="259" w:lineRule="auto"/>
                                <w:ind w:left="0" w:firstLine="0"/>
                              </w:pPr>
                              <w:r>
                                <w:rPr>
                                  <w:sz w:val="18"/>
                                </w:rPr>
                                <w:t xml:space="preserve"> 以一种易于用户的方式 </w:t>
                              </w:r>
                            </w:p>
                          </w:txbxContent>
                        </wps:txbx>
                        <wps:bodyPr horzOverflow="overflow" vert="horz" lIns="0" tIns="0" rIns="0" bIns="0" rtlCol="0">
                          <a:noAutofit/>
                        </wps:bodyPr>
                      </wps:wsp>
                      <wps:wsp>
                        <wps:cNvPr id="9367" name="Rectangle 9367"/>
                        <wps:cNvSpPr/>
                        <wps:spPr>
                          <a:xfrm>
                            <a:off x="5153025" y="2535144"/>
                            <a:ext cx="574480" cy="169834"/>
                          </a:xfrm>
                          <a:prstGeom prst="rect">
                            <a:avLst/>
                          </a:prstGeom>
                          <a:ln>
                            <a:noFill/>
                          </a:ln>
                        </wps:spPr>
                        <wps:txbx>
                          <w:txbxContent>
                            <w:p w14:paraId="0509B1E2" w14:textId="77777777" w:rsidR="00EA425F" w:rsidRDefault="004F49E8">
                              <w:pPr>
                                <w:spacing w:after="160" w:line="259" w:lineRule="auto"/>
                                <w:ind w:left="0" w:firstLine="0"/>
                              </w:pPr>
                              <w:r>
                                <w:rPr>
                                  <w:sz w:val="18"/>
                                </w:rPr>
                                <w:t xml:space="preserve"> 阅读 - 它 </w:t>
                              </w:r>
                            </w:p>
                          </w:txbxContent>
                        </wps:txbx>
                        <wps:bodyPr horzOverflow="overflow" vert="horz" lIns="0" tIns="0" rIns="0" bIns="0" rtlCol="0">
                          <a:noAutofit/>
                        </wps:bodyPr>
                      </wps:wsp>
                      <wps:wsp>
                        <wps:cNvPr id="9368" name="Rectangle 9368"/>
                        <wps:cNvSpPr/>
                        <wps:spPr>
                          <a:xfrm>
                            <a:off x="5584999" y="2535144"/>
                            <a:ext cx="870157" cy="169834"/>
                          </a:xfrm>
                          <a:prstGeom prst="rect">
                            <a:avLst/>
                          </a:prstGeom>
                          <a:ln>
                            <a:noFill/>
                          </a:ln>
                        </wps:spPr>
                        <wps:txbx>
                          <w:txbxContent>
                            <w:p w14:paraId="124F493F" w14:textId="77777777" w:rsidR="00EA425F" w:rsidRDefault="004F49E8">
                              <w:pPr>
                                <w:spacing w:after="160" w:line="259" w:lineRule="auto"/>
                                <w:ind w:left="0" w:firstLine="0"/>
                              </w:pPr>
                              <w:r>
                                <w:rPr>
                                  <w:b/>
                                  <w:sz w:val="18"/>
                                </w:rPr>
                                <w:t xml:space="preserve"> 完全满足 </w:t>
                              </w:r>
                            </w:p>
                          </w:txbxContent>
                        </wps:txbx>
                        <wps:bodyPr horzOverflow="overflow" vert="horz" lIns="0" tIns="0" rIns="0" bIns="0" rtlCol="0">
                          <a:noAutofit/>
                        </wps:bodyPr>
                      </wps:wsp>
                      <wps:wsp>
                        <wps:cNvPr id="9369" name="Rectangle 9369"/>
                        <wps:cNvSpPr/>
                        <wps:spPr>
                          <a:xfrm>
                            <a:off x="6239207" y="2535144"/>
                            <a:ext cx="591506" cy="169834"/>
                          </a:xfrm>
                          <a:prstGeom prst="rect">
                            <a:avLst/>
                          </a:prstGeom>
                          <a:ln>
                            <a:noFill/>
                          </a:ln>
                        </wps:spPr>
                        <wps:txbx>
                          <w:txbxContent>
                            <w:p w14:paraId="1EEA80B2" w14:textId="77777777" w:rsidR="00EA425F" w:rsidRDefault="004F49E8">
                              <w:pPr>
                                <w:spacing w:after="160" w:line="259" w:lineRule="auto"/>
                                <w:ind w:left="0" w:firstLine="0"/>
                              </w:pPr>
                              <w:r>
                                <w:rPr>
                                  <w:sz w:val="18"/>
                                </w:rPr>
                                <w:t xml:space="preserve"> 用户 </w:t>
                              </w:r>
                            </w:p>
                          </w:txbxContent>
                        </wps:txbx>
                        <wps:bodyPr horzOverflow="overflow" vert="horz" lIns="0" tIns="0" rIns="0" bIns="0" rtlCol="0">
                          <a:noAutofit/>
                        </wps:bodyPr>
                      </wps:wsp>
                      <wps:wsp>
                        <wps:cNvPr id="9370" name="Rectangle 9370"/>
                        <wps:cNvSpPr/>
                        <wps:spPr>
                          <a:xfrm>
                            <a:off x="5153025" y="2668494"/>
                            <a:ext cx="422613" cy="169834"/>
                          </a:xfrm>
                          <a:prstGeom prst="rect">
                            <a:avLst/>
                          </a:prstGeom>
                          <a:ln>
                            <a:noFill/>
                          </a:ln>
                        </wps:spPr>
                        <wps:txbx>
                          <w:txbxContent>
                            <w:p w14:paraId="3AD0ADA0" w14:textId="77777777" w:rsidR="00EA425F" w:rsidRDefault="004F49E8">
                              <w:pPr>
                                <w:spacing w:after="160" w:line="259" w:lineRule="auto"/>
                                <w:ind w:left="0" w:firstLine="0"/>
                              </w:pPr>
                              <w:r>
                                <w:rPr>
                                  <w:sz w:val="18"/>
                                </w:rPr>
                                <w:t xml:space="preserve"> 需要。 </w:t>
                              </w:r>
                            </w:p>
                          </w:txbxContent>
                        </wps:txbx>
                        <wps:bodyPr horzOverflow="overflow" vert="horz" lIns="0" tIns="0" rIns="0" bIns="0" rtlCol="0">
                          <a:noAutofit/>
                        </wps:bodyPr>
                      </wps:wsp>
                      <wps:wsp>
                        <wps:cNvPr id="9371" name="Rectangle 9371"/>
                        <wps:cNvSpPr/>
                        <wps:spPr>
                          <a:xfrm>
                            <a:off x="47625" y="3673381"/>
                            <a:ext cx="532218" cy="169834"/>
                          </a:xfrm>
                          <a:prstGeom prst="rect">
                            <a:avLst/>
                          </a:prstGeom>
                          <a:ln>
                            <a:noFill/>
                          </a:ln>
                        </wps:spPr>
                        <wps:txbx>
                          <w:txbxContent>
                            <w:p w14:paraId="3E785CC9" w14:textId="77777777" w:rsidR="00EA425F" w:rsidRDefault="004F49E8">
                              <w:pPr>
                                <w:spacing w:after="160" w:line="259" w:lineRule="auto"/>
                                <w:ind w:left="0" w:firstLine="0"/>
                              </w:pPr>
                              <w:r>
                                <w:rPr>
                                  <w:b/>
                                  <w:sz w:val="18"/>
                                </w:rPr>
                                <w:t xml:space="preserve"> 查询： </w:t>
                              </w:r>
                            </w:p>
                          </w:txbxContent>
                        </wps:txbx>
                        <wps:bodyPr horzOverflow="overflow" vert="horz" lIns="0" tIns="0" rIns="0" bIns="0" rtlCol="0">
                          <a:noAutofit/>
                        </wps:bodyPr>
                      </wps:wsp>
                      <wps:wsp>
                        <wps:cNvPr id="9372" name="Rectangle 9372"/>
                        <wps:cNvSpPr/>
                        <wps:spPr>
                          <a:xfrm>
                            <a:off x="447784" y="3673381"/>
                            <a:ext cx="1394166" cy="169834"/>
                          </a:xfrm>
                          <a:prstGeom prst="rect">
                            <a:avLst/>
                          </a:prstGeom>
                          <a:ln>
                            <a:noFill/>
                          </a:ln>
                        </wps:spPr>
                        <wps:txbx>
                          <w:txbxContent>
                            <w:p w14:paraId="63D5C252" w14:textId="77777777" w:rsidR="00EA425F" w:rsidRDefault="004F49E8">
                              <w:pPr>
                                <w:spacing w:after="160" w:line="259" w:lineRule="auto"/>
                                <w:ind w:left="0" w:firstLine="0"/>
                              </w:pPr>
                              <w:r>
                                <w:rPr>
                                  <w:sz w:val="18"/>
                                </w:rPr>
                                <w:t xml:space="preserve"> [天气如何 </w:t>
                              </w:r>
                            </w:p>
                          </w:txbxContent>
                        </wps:txbx>
                        <wps:bodyPr horzOverflow="overflow" vert="horz" lIns="0" tIns="0" rIns="0" bIns="0" rtlCol="0">
                          <a:noAutofit/>
                        </wps:bodyPr>
                      </wps:wsp>
                      <wps:wsp>
                        <wps:cNvPr id="9373" name="Rectangle 9373"/>
                        <wps:cNvSpPr/>
                        <wps:spPr>
                          <a:xfrm>
                            <a:off x="47625" y="3806731"/>
                            <a:ext cx="1259021" cy="169834"/>
                          </a:xfrm>
                          <a:prstGeom prst="rect">
                            <a:avLst/>
                          </a:prstGeom>
                          <a:ln>
                            <a:noFill/>
                          </a:ln>
                        </wps:spPr>
                        <wps:txbx>
                          <w:txbxContent>
                            <w:p w14:paraId="22621A50" w14:textId="77777777" w:rsidR="00EA425F" w:rsidRDefault="004F49E8">
                              <w:pPr>
                                <w:spacing w:after="160" w:line="259" w:lineRule="auto"/>
                                <w:ind w:left="0" w:firstLine="0"/>
                              </w:pPr>
                              <w:r>
                                <w:rPr>
                                  <w:sz w:val="18"/>
                                </w:rPr>
                                <w:t xml:space="preserve"> 今天的预测] </w:t>
                              </w:r>
                            </w:p>
                          </w:txbxContent>
                        </wps:txbx>
                        <wps:bodyPr horzOverflow="overflow" vert="horz" lIns="0" tIns="0" rIns="0" bIns="0" rtlCol="0">
                          <a:noAutofit/>
                        </wps:bodyPr>
                      </wps:wsp>
                      <wps:wsp>
                        <wps:cNvPr id="9374" name="Rectangle 9374"/>
                        <wps:cNvSpPr/>
                        <wps:spPr>
                          <a:xfrm>
                            <a:off x="47625" y="4073431"/>
                            <a:ext cx="1106546" cy="169834"/>
                          </a:xfrm>
                          <a:prstGeom prst="rect">
                            <a:avLst/>
                          </a:prstGeom>
                          <a:ln>
                            <a:noFill/>
                          </a:ln>
                        </wps:spPr>
                        <wps:txbx>
                          <w:txbxContent>
                            <w:p w14:paraId="737CAB3F" w14:textId="77777777" w:rsidR="00EA425F" w:rsidRDefault="004F49E8">
                              <w:pPr>
                                <w:spacing w:after="160" w:line="259" w:lineRule="auto"/>
                                <w:ind w:left="0" w:firstLine="0"/>
                              </w:pPr>
                              <w:r>
                                <w:rPr>
                                  <w:b/>
                                  <w:sz w:val="18"/>
                                </w:rPr>
                                <w:t xml:space="preserve"> 用户位置： </w:t>
                              </w:r>
                            </w:p>
                          </w:txbxContent>
                        </wps:txbx>
                        <wps:bodyPr horzOverflow="overflow" vert="horz" lIns="0" tIns="0" rIns="0" bIns="0" rtlCol="0">
                          <a:noAutofit/>
                        </wps:bodyPr>
                      </wps:wsp>
                      <wps:wsp>
                        <wps:cNvPr id="9375" name="Rectangle 9375"/>
                        <wps:cNvSpPr/>
                        <wps:spPr>
                          <a:xfrm>
                            <a:off x="47625" y="4206781"/>
                            <a:ext cx="1754733" cy="169834"/>
                          </a:xfrm>
                          <a:prstGeom prst="rect">
                            <a:avLst/>
                          </a:prstGeom>
                          <a:ln>
                            <a:noFill/>
                          </a:ln>
                        </wps:spPr>
                        <wps:txbx>
                          <w:txbxContent>
                            <w:p w14:paraId="0F30815F" w14:textId="77777777" w:rsidR="00EA425F" w:rsidRDefault="004F49E8">
                              <w:pPr>
                                <w:spacing w:after="160" w:line="259" w:lineRule="auto"/>
                                <w:ind w:left="0" w:firstLine="0"/>
                              </w:pPr>
                              <w:r>
                                <w:rPr>
                                  <w:sz w:val="18"/>
                                </w:rPr>
                                <w:t xml:space="preserve"> 加利福尼亚州山景城 </w:t>
                              </w:r>
                            </w:p>
                          </w:txbxContent>
                        </wps:txbx>
                        <wps:bodyPr horzOverflow="overflow" vert="horz" lIns="0" tIns="0" rIns="0" bIns="0" rtlCol="0">
                          <a:noAutofit/>
                        </wps:bodyPr>
                      </wps:wsp>
                      <wps:wsp>
                        <wps:cNvPr id="9376" name="Rectangle 9376"/>
                        <wps:cNvSpPr/>
                        <wps:spPr>
                          <a:xfrm>
                            <a:off x="47625" y="4473481"/>
                            <a:ext cx="886879" cy="169834"/>
                          </a:xfrm>
                          <a:prstGeom prst="rect">
                            <a:avLst/>
                          </a:prstGeom>
                          <a:ln>
                            <a:noFill/>
                          </a:ln>
                        </wps:spPr>
                        <wps:txbx>
                          <w:txbxContent>
                            <w:p w14:paraId="6D71C6F8" w14:textId="77777777" w:rsidR="00EA425F" w:rsidRDefault="004F49E8">
                              <w:pPr>
                                <w:spacing w:after="160" w:line="259" w:lineRule="auto"/>
                                <w:ind w:left="0" w:firstLine="0"/>
                              </w:pPr>
                              <w:r>
                                <w:rPr>
                                  <w:b/>
                                  <w:sz w:val="18"/>
                                </w:rPr>
                                <w:t xml:space="preserve"> 用户意图： </w:t>
                              </w:r>
                            </w:p>
                          </w:txbxContent>
                        </wps:txbx>
                        <wps:bodyPr horzOverflow="overflow" vert="horz" lIns="0" tIns="0" rIns="0" bIns="0" rtlCol="0">
                          <a:noAutofit/>
                        </wps:bodyPr>
                      </wps:wsp>
                      <wps:wsp>
                        <wps:cNvPr id="9377" name="Rectangle 9377"/>
                        <wps:cNvSpPr/>
                        <wps:spPr>
                          <a:xfrm>
                            <a:off x="714450" y="4473481"/>
                            <a:ext cx="920931" cy="169834"/>
                          </a:xfrm>
                          <a:prstGeom prst="rect">
                            <a:avLst/>
                          </a:prstGeom>
                          <a:ln>
                            <a:noFill/>
                          </a:ln>
                        </wps:spPr>
                        <wps:txbx>
                          <w:txbxContent>
                            <w:p w14:paraId="14BF9C91" w14:textId="77777777" w:rsidR="00EA425F" w:rsidRDefault="004F49E8">
                              <w:pPr>
                                <w:spacing w:after="160" w:line="259" w:lineRule="auto"/>
                                <w:ind w:left="0" w:firstLine="0"/>
                              </w:pPr>
                              <w:r>
                                <w:rPr>
                                  <w:sz w:val="18"/>
                                </w:rPr>
                                <w:t xml:space="preserve"> 查找天气 </w:t>
                              </w:r>
                            </w:p>
                          </w:txbxContent>
                        </wps:txbx>
                        <wps:bodyPr horzOverflow="overflow" vert="horz" lIns="0" tIns="0" rIns="0" bIns="0" rtlCol="0">
                          <a:noAutofit/>
                        </wps:bodyPr>
                      </wps:wsp>
                      <wps:wsp>
                        <wps:cNvPr id="9378" name="Rectangle 9378"/>
                        <wps:cNvSpPr/>
                        <wps:spPr>
                          <a:xfrm>
                            <a:off x="47625" y="4606831"/>
                            <a:ext cx="1850375" cy="169834"/>
                          </a:xfrm>
                          <a:prstGeom prst="rect">
                            <a:avLst/>
                          </a:prstGeom>
                          <a:ln>
                            <a:noFill/>
                          </a:ln>
                        </wps:spPr>
                        <wps:txbx>
                          <w:txbxContent>
                            <w:p w14:paraId="37104125" w14:textId="77777777" w:rsidR="00EA425F" w:rsidRDefault="004F49E8">
                              <w:pPr>
                                <w:spacing w:after="160" w:line="259" w:lineRule="auto"/>
                                <w:ind w:left="0" w:firstLine="0"/>
                              </w:pPr>
                              <w:r>
                                <w:rPr>
                                  <w:sz w:val="18"/>
                                </w:rPr>
                                <w:t xml:space="preserve"> 的预测信息 </w:t>
                              </w:r>
                            </w:p>
                          </w:txbxContent>
                        </wps:txbx>
                        <wps:bodyPr horzOverflow="overflow" vert="horz" lIns="0" tIns="0" rIns="0" bIns="0" rtlCol="0">
                          <a:noAutofit/>
                        </wps:bodyPr>
                      </wps:wsp>
                      <wps:wsp>
                        <wps:cNvPr id="9379" name="Rectangle 9379"/>
                        <wps:cNvSpPr/>
                        <wps:spPr>
                          <a:xfrm>
                            <a:off x="47625" y="4740181"/>
                            <a:ext cx="2033750" cy="169834"/>
                          </a:xfrm>
                          <a:prstGeom prst="rect">
                            <a:avLst/>
                          </a:prstGeom>
                          <a:ln>
                            <a:noFill/>
                          </a:ln>
                        </wps:spPr>
                        <wps:txbx>
                          <w:txbxContent>
                            <w:p w14:paraId="63065E0C" w14:textId="77777777" w:rsidR="00EA425F" w:rsidRDefault="004F49E8">
                              <w:pPr>
                                <w:spacing w:after="160" w:line="259" w:lineRule="auto"/>
                                <w:ind w:left="0" w:firstLine="0"/>
                              </w:pPr>
                              <w:r>
                                <w:rPr>
                                  <w:sz w:val="18"/>
                                </w:rPr>
                                <w:t xml:space="preserve"> 今天在山景城， </w:t>
                              </w:r>
                            </w:p>
                          </w:txbxContent>
                        </wps:txbx>
                        <wps:bodyPr horzOverflow="overflow" vert="horz" lIns="0" tIns="0" rIns="0" bIns="0" rtlCol="0">
                          <a:noAutofit/>
                        </wps:bodyPr>
                      </wps:wsp>
                      <wps:wsp>
                        <wps:cNvPr id="9380" name="Rectangle 9380"/>
                        <wps:cNvSpPr/>
                        <wps:spPr>
                          <a:xfrm>
                            <a:off x="47625" y="4873531"/>
                            <a:ext cx="726499" cy="169834"/>
                          </a:xfrm>
                          <a:prstGeom prst="rect">
                            <a:avLst/>
                          </a:prstGeom>
                          <a:ln>
                            <a:noFill/>
                          </a:ln>
                        </wps:spPr>
                        <wps:txbx>
                          <w:txbxContent>
                            <w:p w14:paraId="33B817F2" w14:textId="77777777" w:rsidR="00EA425F" w:rsidRDefault="004F49E8">
                              <w:pPr>
                                <w:spacing w:after="160" w:line="259" w:lineRule="auto"/>
                                <w:ind w:left="0" w:firstLine="0"/>
                              </w:pPr>
                              <w:r>
                                <w:rPr>
                                  <w:sz w:val="18"/>
                                </w:rPr>
                                <w:t xml:space="preserve"> 加州。 </w:t>
                              </w:r>
                            </w:p>
                          </w:txbxContent>
                        </wps:txbx>
                        <wps:bodyPr horzOverflow="overflow" vert="horz" lIns="0" tIns="0" rIns="0" bIns="0" rtlCol="0">
                          <a:noAutofit/>
                        </wps:bodyPr>
                      </wps:wsp>
                      <wps:wsp>
                        <wps:cNvPr id="9381" name="Rectangle 9381"/>
                        <wps:cNvSpPr/>
                        <wps:spPr>
                          <a:xfrm>
                            <a:off x="5153025" y="3673381"/>
                            <a:ext cx="1960133" cy="169834"/>
                          </a:xfrm>
                          <a:prstGeom prst="rect">
                            <a:avLst/>
                          </a:prstGeom>
                          <a:ln>
                            <a:noFill/>
                          </a:ln>
                        </wps:spPr>
                        <wps:txbx>
                          <w:txbxContent>
                            <w:p w14:paraId="74DFA9C1" w14:textId="77777777" w:rsidR="00EA425F" w:rsidRDefault="004F49E8">
                              <w:pPr>
                                <w:spacing w:after="160" w:line="259" w:lineRule="auto"/>
                                <w:ind w:left="0" w:firstLine="0"/>
                              </w:pPr>
                              <w:r>
                                <w:rPr>
                                  <w:sz w:val="18"/>
                                </w:rPr>
                                <w:t xml:space="preserve"> 结果块显示 </w:t>
                              </w:r>
                            </w:p>
                          </w:txbxContent>
                        </wps:txbx>
                        <wps:bodyPr horzOverflow="overflow" vert="horz" lIns="0" tIns="0" rIns="0" bIns="0" rtlCol="0">
                          <a:noAutofit/>
                        </wps:bodyPr>
                      </wps:wsp>
                      <wps:wsp>
                        <wps:cNvPr id="9382" name="Rectangle 9382"/>
                        <wps:cNvSpPr/>
                        <wps:spPr>
                          <a:xfrm>
                            <a:off x="5153025" y="3806731"/>
                            <a:ext cx="1993881" cy="169834"/>
                          </a:xfrm>
                          <a:prstGeom prst="rect">
                            <a:avLst/>
                          </a:prstGeom>
                          <a:ln>
                            <a:noFill/>
                          </a:ln>
                        </wps:spPr>
                        <wps:txbx>
                          <w:txbxContent>
                            <w:p w14:paraId="2CB98261" w14:textId="77777777" w:rsidR="00EA425F" w:rsidRDefault="004F49E8">
                              <w:pPr>
                                <w:spacing w:after="160" w:line="259" w:lineRule="auto"/>
                                <w:ind w:left="0" w:firstLine="0"/>
                              </w:pPr>
                              <w:r>
                                <w:rPr>
                                  <w:sz w:val="18"/>
                                </w:rPr>
                                <w:t xml:space="preserve"> 完整和正确的答案 </w:t>
                              </w:r>
                            </w:p>
                          </w:txbxContent>
                        </wps:txbx>
                        <wps:bodyPr horzOverflow="overflow" vert="horz" lIns="0" tIns="0" rIns="0" bIns="0" rtlCol="0">
                          <a:noAutofit/>
                        </wps:bodyPr>
                      </wps:wsp>
                      <wps:wsp>
                        <wps:cNvPr id="9383" name="Rectangle 9383"/>
                        <wps:cNvSpPr/>
                        <wps:spPr>
                          <a:xfrm>
                            <a:off x="5153025" y="3940081"/>
                            <a:ext cx="2213549" cy="169834"/>
                          </a:xfrm>
                          <a:prstGeom prst="rect">
                            <a:avLst/>
                          </a:prstGeom>
                          <a:ln>
                            <a:noFill/>
                          </a:ln>
                        </wps:spPr>
                        <wps:txbx>
                          <w:txbxContent>
                            <w:p w14:paraId="12399DC4" w14:textId="77777777" w:rsidR="00EA425F" w:rsidRDefault="004F49E8">
                              <w:pPr>
                                <w:spacing w:after="160" w:line="259" w:lineRule="auto"/>
                                <w:ind w:left="0" w:firstLine="0"/>
                              </w:pPr>
                              <w:r>
                                <w:rPr>
                                  <w:sz w:val="18"/>
                                </w:rPr>
                                <w:t xml:space="preserve"> 在结果块中突出显示 </w:t>
                              </w:r>
                            </w:p>
                          </w:txbxContent>
                        </wps:txbx>
                        <wps:bodyPr horzOverflow="overflow" vert="horz" lIns="0" tIns="0" rIns="0" bIns="0" rtlCol="0">
                          <a:noAutofit/>
                        </wps:bodyPr>
                      </wps:wsp>
                      <wps:wsp>
                        <wps:cNvPr id="9384" name="Rectangle 9384"/>
                        <wps:cNvSpPr/>
                        <wps:spPr>
                          <a:xfrm>
                            <a:off x="5153025" y="4073431"/>
                            <a:ext cx="2053169" cy="169834"/>
                          </a:xfrm>
                          <a:prstGeom prst="rect">
                            <a:avLst/>
                          </a:prstGeom>
                          <a:ln>
                            <a:noFill/>
                          </a:ln>
                        </wps:spPr>
                        <wps:txbx>
                          <w:txbxContent>
                            <w:p w14:paraId="31C824D3" w14:textId="77777777" w:rsidR="00EA425F" w:rsidRDefault="004F49E8">
                              <w:pPr>
                                <w:spacing w:after="160" w:line="259" w:lineRule="auto"/>
                                <w:ind w:left="0" w:firstLine="0"/>
                              </w:pPr>
                              <w:r>
                                <w:rPr>
                                  <w:sz w:val="18"/>
                                </w:rPr>
                                <w:t xml:space="preserve"> 一种用户可以轻松实现的方式 </w:t>
                              </w:r>
                            </w:p>
                          </w:txbxContent>
                        </wps:txbx>
                        <wps:bodyPr horzOverflow="overflow" vert="horz" lIns="0" tIns="0" rIns="0" bIns="0" rtlCol="0">
                          <a:noAutofit/>
                        </wps:bodyPr>
                      </wps:wsp>
                      <wps:wsp>
                        <wps:cNvPr id="9385" name="Rectangle 9385"/>
                        <wps:cNvSpPr/>
                        <wps:spPr>
                          <a:xfrm>
                            <a:off x="5153025" y="4206781"/>
                            <a:ext cx="1174347" cy="169834"/>
                          </a:xfrm>
                          <a:prstGeom prst="rect">
                            <a:avLst/>
                          </a:prstGeom>
                          <a:ln>
                            <a:noFill/>
                          </a:ln>
                        </wps:spPr>
                        <wps:txbx>
                          <w:txbxContent>
                            <w:p w14:paraId="4928AB70" w14:textId="77777777" w:rsidR="00EA425F" w:rsidRDefault="004F49E8">
                              <w:pPr>
                                <w:spacing w:after="160" w:line="259" w:lineRule="auto"/>
                                <w:ind w:left="0" w:firstLine="0"/>
                              </w:pPr>
                              <w:r>
                                <w:rPr>
                                  <w:sz w:val="18"/>
                                </w:rPr>
                                <w:t xml:space="preserve"> 读。 这个结果 </w:t>
                              </w:r>
                            </w:p>
                          </w:txbxContent>
                        </wps:txbx>
                        <wps:bodyPr horzOverflow="overflow" vert="horz" lIns="0" tIns="0" rIns="0" bIns="0" rtlCol="0">
                          <a:noAutofit/>
                        </wps:bodyPr>
                      </wps:wsp>
                      <wps:wsp>
                        <wps:cNvPr id="9386" name="Rectangle 9386"/>
                        <wps:cNvSpPr/>
                        <wps:spPr>
                          <a:xfrm>
                            <a:off x="6036003" y="4206781"/>
                            <a:ext cx="870157" cy="169834"/>
                          </a:xfrm>
                          <a:prstGeom prst="rect">
                            <a:avLst/>
                          </a:prstGeom>
                          <a:ln>
                            <a:noFill/>
                          </a:ln>
                        </wps:spPr>
                        <wps:txbx>
                          <w:txbxContent>
                            <w:p w14:paraId="65272058" w14:textId="77777777" w:rsidR="00EA425F" w:rsidRDefault="004F49E8">
                              <w:pPr>
                                <w:spacing w:after="160" w:line="259" w:lineRule="auto"/>
                                <w:ind w:left="0" w:firstLine="0"/>
                              </w:pPr>
                              <w:r>
                                <w:rPr>
                                  <w:b/>
                                  <w:sz w:val="18"/>
                                </w:rPr>
                                <w:t xml:space="preserve"> 完全满足 </w:t>
                              </w:r>
                            </w:p>
                          </w:txbxContent>
                        </wps:txbx>
                        <wps:bodyPr horzOverflow="overflow" vert="horz" lIns="0" tIns="0" rIns="0" bIns="0" rtlCol="0">
                          <a:noAutofit/>
                        </wps:bodyPr>
                      </wps:wsp>
                      <wps:wsp>
                        <wps:cNvPr id="9387" name="Rectangle 9387"/>
                        <wps:cNvSpPr/>
                        <wps:spPr>
                          <a:xfrm>
                            <a:off x="5153025" y="4340131"/>
                            <a:ext cx="1014119" cy="169834"/>
                          </a:xfrm>
                          <a:prstGeom prst="rect">
                            <a:avLst/>
                          </a:prstGeom>
                          <a:ln>
                            <a:noFill/>
                          </a:ln>
                        </wps:spPr>
                        <wps:txbx>
                          <w:txbxContent>
                            <w:p w14:paraId="03D5A7C2" w14:textId="77777777" w:rsidR="00EA425F" w:rsidRDefault="004F49E8">
                              <w:pPr>
                                <w:spacing w:after="160" w:line="259" w:lineRule="auto"/>
                                <w:ind w:left="0" w:firstLine="0"/>
                              </w:pPr>
                              <w:r>
                                <w:rPr>
                                  <w:sz w:val="18"/>
                                </w:rPr>
                                <w:t xml:space="preserve"> 用户需要。 </w:t>
                              </w:r>
                            </w:p>
                          </w:txbxContent>
                        </wps:txbx>
                        <wps:bodyPr horzOverflow="overflow" vert="horz" lIns="0" tIns="0" rIns="0" bIns="0" rtlCol="0">
                          <a:noAutofit/>
                        </wps:bodyPr>
                      </wps:wsp>
                      <wps:wsp>
                        <wps:cNvPr id="9388" name="Rectangle 9388"/>
                        <wps:cNvSpPr/>
                        <wps:spPr>
                          <a:xfrm>
                            <a:off x="5153025" y="4606831"/>
                            <a:ext cx="1943107" cy="169834"/>
                          </a:xfrm>
                          <a:prstGeom prst="rect">
                            <a:avLst/>
                          </a:prstGeom>
                          <a:ln>
                            <a:noFill/>
                          </a:ln>
                        </wps:spPr>
                        <wps:txbx>
                          <w:txbxContent>
                            <w:p w14:paraId="02E9865D" w14:textId="77777777" w:rsidR="00EA425F" w:rsidRDefault="004F49E8">
                              <w:pPr>
                                <w:spacing w:after="160" w:line="259" w:lineRule="auto"/>
                                <w:ind w:left="0" w:firstLine="0"/>
                              </w:pPr>
                              <w:r>
                                <w:rPr>
                                  <w:sz w:val="18"/>
                                </w:rPr>
                                <w:t xml:space="preserve"> 请记住，我们考虑 </w:t>
                              </w:r>
                            </w:p>
                          </w:txbxContent>
                        </wps:txbx>
                        <wps:bodyPr horzOverflow="overflow" vert="horz" lIns="0" tIns="0" rIns="0" bIns="0" rtlCol="0">
                          <a:noAutofit/>
                        </wps:bodyPr>
                      </wps:wsp>
                      <wps:wsp>
                        <wps:cNvPr id="9389" name="Rectangle 9389"/>
                        <wps:cNvSpPr/>
                        <wps:spPr>
                          <a:xfrm>
                            <a:off x="5153025" y="4740181"/>
                            <a:ext cx="2222214" cy="169834"/>
                          </a:xfrm>
                          <a:prstGeom prst="rect">
                            <a:avLst/>
                          </a:prstGeom>
                          <a:ln>
                            <a:noFill/>
                          </a:ln>
                        </wps:spPr>
                        <wps:txbx>
                          <w:txbxContent>
                            <w:p w14:paraId="112A80F1" w14:textId="77777777" w:rsidR="00EA425F" w:rsidRDefault="004F49E8">
                              <w:pPr>
                                <w:spacing w:after="160" w:line="259" w:lineRule="auto"/>
                                <w:ind w:left="0" w:firstLine="0"/>
                              </w:pPr>
                              <w:r>
                                <w:rPr>
                                  <w:sz w:val="18"/>
                                </w:rPr>
                                <w:t xml:space="preserve"> 天气查询，像这个，到 </w:t>
                              </w:r>
                            </w:p>
                          </w:txbxContent>
                        </wps:txbx>
                        <wps:bodyPr horzOverflow="overflow" vert="horz" lIns="0" tIns="0" rIns="0" bIns="0" rtlCol="0">
                          <a:noAutofit/>
                        </wps:bodyPr>
                      </wps:wsp>
                      <wps:wsp>
                        <wps:cNvPr id="9390" name="Rectangle 9390"/>
                        <wps:cNvSpPr/>
                        <wps:spPr>
                          <a:xfrm>
                            <a:off x="5153025" y="4873531"/>
                            <a:ext cx="338090" cy="169834"/>
                          </a:xfrm>
                          <a:prstGeom prst="rect">
                            <a:avLst/>
                          </a:prstGeom>
                          <a:ln>
                            <a:noFill/>
                          </a:ln>
                        </wps:spPr>
                        <wps:txbx>
                          <w:txbxContent>
                            <w:p w14:paraId="1854ACB2" w14:textId="77777777" w:rsidR="00EA425F" w:rsidRDefault="004F49E8">
                              <w:pPr>
                                <w:spacing w:after="160" w:line="259" w:lineRule="auto"/>
                                <w:ind w:left="0" w:firstLine="0"/>
                              </w:pPr>
                              <w:r>
                                <w:rPr>
                                  <w:sz w:val="18"/>
                                </w:rPr>
                                <w:t xml:space="preserve"> 成为 </w:t>
                              </w:r>
                            </w:p>
                          </w:txbxContent>
                        </wps:txbx>
                        <wps:bodyPr horzOverflow="overflow" vert="horz" lIns="0" tIns="0" rIns="0" bIns="0" rtlCol="0">
                          <a:noAutofit/>
                        </wps:bodyPr>
                      </wps:wsp>
                      <wps:wsp>
                        <wps:cNvPr id="9391" name="Rectangle 9391"/>
                        <wps:cNvSpPr/>
                        <wps:spPr>
                          <a:xfrm>
                            <a:off x="5407243" y="4873531"/>
                            <a:ext cx="996788" cy="169834"/>
                          </a:xfrm>
                          <a:prstGeom prst="rect">
                            <a:avLst/>
                          </a:prstGeom>
                          <a:ln>
                            <a:noFill/>
                          </a:ln>
                        </wps:spPr>
                        <wps:txbx>
                          <w:txbxContent>
                            <w:p w14:paraId="45C03897" w14:textId="77777777" w:rsidR="00EA425F" w:rsidRDefault="004F49E8">
                              <w:pPr>
                                <w:spacing w:after="160" w:line="259" w:lineRule="auto"/>
                                <w:ind w:left="0" w:firstLine="0"/>
                              </w:pPr>
                              <w:r>
                                <w:rPr>
                                  <w:b/>
                                  <w:sz w:val="18"/>
                                </w:rPr>
                                <w:t xml:space="preserve"> 简单了解 </w:t>
                              </w:r>
                            </w:p>
                          </w:txbxContent>
                        </wps:txbx>
                        <wps:bodyPr horzOverflow="overflow" vert="horz" lIns="0" tIns="0" rIns="0" bIns="0" rtlCol="0">
                          <a:noAutofit/>
                        </wps:bodyPr>
                      </wps:wsp>
                      <wps:wsp>
                        <wps:cNvPr id="9392" name="Rectangle 9392"/>
                        <wps:cNvSpPr/>
                        <wps:spPr>
                          <a:xfrm>
                            <a:off x="6156608" y="4873531"/>
                            <a:ext cx="453512" cy="169834"/>
                          </a:xfrm>
                          <a:prstGeom prst="rect">
                            <a:avLst/>
                          </a:prstGeom>
                          <a:ln>
                            <a:noFill/>
                          </a:ln>
                        </wps:spPr>
                        <wps:txbx>
                          <w:txbxContent>
                            <w:p w14:paraId="303CCA68" w14:textId="77777777" w:rsidR="00EA425F" w:rsidRDefault="004F49E8">
                              <w:pPr>
                                <w:spacing w:after="160" w:line="259" w:lineRule="auto"/>
                                <w:ind w:left="0" w:firstLine="0"/>
                              </w:pPr>
                              <w:r>
                                <w:rPr>
                                  <w:sz w:val="18"/>
                                </w:rPr>
                                <w:t xml:space="preserve"> 查询。 </w:t>
                              </w:r>
                            </w:p>
                          </w:txbxContent>
                        </wps:txbx>
                        <wps:bodyPr horzOverflow="overflow" vert="horz" lIns="0" tIns="0" rIns="0" bIns="0" rtlCol="0">
                          <a:noAutofit/>
                        </wps:bodyPr>
                      </wps:wsp>
                      <wps:wsp>
                        <wps:cNvPr id="9393" name="Rectangle 9393"/>
                        <wps:cNvSpPr/>
                        <wps:spPr>
                          <a:xfrm>
                            <a:off x="47625" y="6054631"/>
                            <a:ext cx="532218" cy="169834"/>
                          </a:xfrm>
                          <a:prstGeom prst="rect">
                            <a:avLst/>
                          </a:prstGeom>
                          <a:ln>
                            <a:noFill/>
                          </a:ln>
                        </wps:spPr>
                        <wps:txbx>
                          <w:txbxContent>
                            <w:p w14:paraId="22262593" w14:textId="77777777" w:rsidR="00EA425F" w:rsidRDefault="004F49E8">
                              <w:pPr>
                                <w:spacing w:after="160" w:line="259" w:lineRule="auto"/>
                                <w:ind w:left="0" w:firstLine="0"/>
                              </w:pPr>
                              <w:r>
                                <w:rPr>
                                  <w:b/>
                                  <w:sz w:val="18"/>
                                </w:rPr>
                                <w:t xml:space="preserve"> 查询： </w:t>
                              </w:r>
                            </w:p>
                          </w:txbxContent>
                        </wps:txbx>
                        <wps:bodyPr horzOverflow="overflow" vert="horz" lIns="0" tIns="0" rIns="0" bIns="0" rtlCol="0">
                          <a:noAutofit/>
                        </wps:bodyPr>
                      </wps:wsp>
                      <wps:wsp>
                        <wps:cNvPr id="9394" name="Rectangle 9394"/>
                        <wps:cNvSpPr/>
                        <wps:spPr>
                          <a:xfrm>
                            <a:off x="447784" y="6054631"/>
                            <a:ext cx="1098337" cy="169834"/>
                          </a:xfrm>
                          <a:prstGeom prst="rect">
                            <a:avLst/>
                          </a:prstGeom>
                          <a:ln>
                            <a:noFill/>
                          </a:ln>
                        </wps:spPr>
                        <wps:txbx>
                          <w:txbxContent>
                            <w:p w14:paraId="37C52DB2" w14:textId="77777777" w:rsidR="00EA425F" w:rsidRDefault="004F49E8">
                              <w:pPr>
                                <w:spacing w:after="160" w:line="259" w:lineRule="auto"/>
                                <w:ind w:left="0" w:firstLine="0"/>
                              </w:pPr>
                              <w:r>
                                <w:rPr>
                                  <w:sz w:val="18"/>
                                </w:rPr>
                                <w:t xml:space="preserve"> [什么国家是 </w:t>
                              </w:r>
                            </w:p>
                          </w:txbxContent>
                        </wps:txbx>
                        <wps:bodyPr horzOverflow="overflow" vert="horz" lIns="0" tIns="0" rIns="0" bIns="0" rtlCol="0">
                          <a:noAutofit/>
                        </wps:bodyPr>
                      </wps:wsp>
                      <wps:wsp>
                        <wps:cNvPr id="9395" name="Rectangle 9395"/>
                        <wps:cNvSpPr/>
                        <wps:spPr>
                          <a:xfrm>
                            <a:off x="47625" y="6187981"/>
                            <a:ext cx="904057" cy="169833"/>
                          </a:xfrm>
                          <a:prstGeom prst="rect">
                            <a:avLst/>
                          </a:prstGeom>
                          <a:ln>
                            <a:noFill/>
                          </a:ln>
                        </wps:spPr>
                        <wps:txbx>
                          <w:txbxContent>
                            <w:p w14:paraId="46AB1B0D" w14:textId="77777777" w:rsidR="00EA425F" w:rsidRDefault="004F49E8">
                              <w:pPr>
                                <w:spacing w:after="160" w:line="259" w:lineRule="auto"/>
                                <w:ind w:left="0" w:firstLine="0"/>
                              </w:pPr>
                              <w:r>
                                <w:rPr>
                                  <w:sz w:val="18"/>
                                </w:rPr>
                                <w:t xml:space="preserve"> 富士山] </w:t>
                              </w:r>
                            </w:p>
                          </w:txbxContent>
                        </wps:txbx>
                        <wps:bodyPr horzOverflow="overflow" vert="horz" lIns="0" tIns="0" rIns="0" bIns="0" rtlCol="0">
                          <a:noAutofit/>
                        </wps:bodyPr>
                      </wps:wsp>
                      <wps:wsp>
                        <wps:cNvPr id="9396" name="Rectangle 9396"/>
                        <wps:cNvSpPr/>
                        <wps:spPr>
                          <a:xfrm>
                            <a:off x="47625" y="6454680"/>
                            <a:ext cx="886879" cy="169834"/>
                          </a:xfrm>
                          <a:prstGeom prst="rect">
                            <a:avLst/>
                          </a:prstGeom>
                          <a:ln>
                            <a:noFill/>
                          </a:ln>
                        </wps:spPr>
                        <wps:txbx>
                          <w:txbxContent>
                            <w:p w14:paraId="15D277D5" w14:textId="77777777" w:rsidR="00EA425F" w:rsidRDefault="004F49E8">
                              <w:pPr>
                                <w:spacing w:after="160" w:line="259" w:lineRule="auto"/>
                                <w:ind w:left="0" w:firstLine="0"/>
                              </w:pPr>
                              <w:r>
                                <w:rPr>
                                  <w:b/>
                                  <w:sz w:val="18"/>
                                </w:rPr>
                                <w:t xml:space="preserve"> 用户意图： </w:t>
                              </w:r>
                            </w:p>
                          </w:txbxContent>
                        </wps:txbx>
                        <wps:bodyPr horzOverflow="overflow" vert="horz" lIns="0" tIns="0" rIns="0" bIns="0" rtlCol="0">
                          <a:noAutofit/>
                        </wps:bodyPr>
                      </wps:wsp>
                      <wps:wsp>
                        <wps:cNvPr id="9397" name="Rectangle 9397"/>
                        <wps:cNvSpPr/>
                        <wps:spPr>
                          <a:xfrm>
                            <a:off x="714450" y="6454680"/>
                            <a:ext cx="1132237" cy="169834"/>
                          </a:xfrm>
                          <a:prstGeom prst="rect">
                            <a:avLst/>
                          </a:prstGeom>
                          <a:ln>
                            <a:noFill/>
                          </a:ln>
                        </wps:spPr>
                        <wps:txbx>
                          <w:txbxContent>
                            <w:p w14:paraId="68F6E0F3" w14:textId="77777777" w:rsidR="00EA425F" w:rsidRDefault="004F49E8">
                              <w:pPr>
                                <w:spacing w:after="160" w:line="259" w:lineRule="auto"/>
                                <w:ind w:left="0" w:firstLine="0"/>
                              </w:pPr>
                              <w:r>
                                <w:rPr>
                                  <w:sz w:val="18"/>
                                </w:rPr>
                                <w:t xml:space="preserve"> 查找国家/地区 </w:t>
                              </w:r>
                            </w:p>
                          </w:txbxContent>
                        </wps:txbx>
                        <wps:bodyPr horzOverflow="overflow" vert="horz" lIns="0" tIns="0" rIns="0" bIns="0" rtlCol="0">
                          <a:noAutofit/>
                        </wps:bodyPr>
                      </wps:wsp>
                      <wps:wsp>
                        <wps:cNvPr id="9398" name="Rectangle 9398"/>
                        <wps:cNvSpPr/>
                        <wps:spPr>
                          <a:xfrm>
                            <a:off x="47625" y="6588030"/>
                            <a:ext cx="1495259" cy="169834"/>
                          </a:xfrm>
                          <a:prstGeom prst="rect">
                            <a:avLst/>
                          </a:prstGeom>
                          <a:ln>
                            <a:noFill/>
                          </a:ln>
                        </wps:spPr>
                        <wps:txbx>
                          <w:txbxContent>
                            <w:p w14:paraId="1D04F961" w14:textId="77777777" w:rsidR="00EA425F" w:rsidRDefault="004F49E8">
                              <w:pPr>
                                <w:spacing w:after="160" w:line="259" w:lineRule="auto"/>
                                <w:ind w:left="0" w:firstLine="0"/>
                              </w:pPr>
                              <w:r>
                                <w:rPr>
                                  <w:sz w:val="18"/>
                                </w:rPr>
                                <w:t xml:space="preserve"> 富士山所在的位置 </w:t>
                              </w:r>
                            </w:p>
                          </w:txbxContent>
                        </wps:txbx>
                        <wps:bodyPr horzOverflow="overflow" vert="horz" lIns="0" tIns="0" rIns="0" bIns="0" rtlCol="0">
                          <a:noAutofit/>
                        </wps:bodyPr>
                      </wps:wsp>
                      <wps:wsp>
                        <wps:cNvPr id="9399" name="Rectangle 9399"/>
                        <wps:cNvSpPr/>
                        <wps:spPr>
                          <a:xfrm>
                            <a:off x="47625" y="6721380"/>
                            <a:ext cx="574632" cy="169834"/>
                          </a:xfrm>
                          <a:prstGeom prst="rect">
                            <a:avLst/>
                          </a:prstGeom>
                          <a:ln>
                            <a:noFill/>
                          </a:ln>
                        </wps:spPr>
                        <wps:txbx>
                          <w:txbxContent>
                            <w:p w14:paraId="3B5283E9" w14:textId="77777777" w:rsidR="00EA425F" w:rsidRDefault="004F49E8">
                              <w:pPr>
                                <w:spacing w:after="160" w:line="259" w:lineRule="auto"/>
                                <w:ind w:left="0" w:firstLine="0"/>
                              </w:pPr>
                              <w:r>
                                <w:rPr>
                                  <w:sz w:val="18"/>
                                </w:rPr>
                                <w:t xml:space="preserve"> 位于。 </w:t>
                              </w:r>
                            </w:p>
                          </w:txbxContent>
                        </wps:txbx>
                        <wps:bodyPr horzOverflow="overflow" vert="horz" lIns="0" tIns="0" rIns="0" bIns="0" rtlCol="0">
                          <a:noAutofit/>
                        </wps:bodyPr>
                      </wps:wsp>
                      <wps:wsp>
                        <wps:cNvPr id="9400" name="Rectangle 9400"/>
                        <wps:cNvSpPr/>
                        <wps:spPr>
                          <a:xfrm>
                            <a:off x="5153025" y="6054631"/>
                            <a:ext cx="1960133" cy="169834"/>
                          </a:xfrm>
                          <a:prstGeom prst="rect">
                            <a:avLst/>
                          </a:prstGeom>
                          <a:ln>
                            <a:noFill/>
                          </a:ln>
                        </wps:spPr>
                        <wps:txbx>
                          <w:txbxContent>
                            <w:p w14:paraId="4DE93787" w14:textId="77777777" w:rsidR="00EA425F" w:rsidRDefault="004F49E8">
                              <w:pPr>
                                <w:spacing w:after="160" w:line="259" w:lineRule="auto"/>
                                <w:ind w:left="0" w:firstLine="0"/>
                              </w:pPr>
                              <w:r>
                                <w:rPr>
                                  <w:sz w:val="18"/>
                                </w:rPr>
                                <w:t xml:space="preserve"> 结果块显示 </w:t>
                              </w:r>
                            </w:p>
                          </w:txbxContent>
                        </wps:txbx>
                        <wps:bodyPr horzOverflow="overflow" vert="horz" lIns="0" tIns="0" rIns="0" bIns="0" rtlCol="0">
                          <a:noAutofit/>
                        </wps:bodyPr>
                      </wps:wsp>
                      <wps:wsp>
                        <wps:cNvPr id="9401" name="Rectangle 9401"/>
                        <wps:cNvSpPr/>
                        <wps:spPr>
                          <a:xfrm>
                            <a:off x="5153025" y="6187981"/>
                            <a:ext cx="1993881" cy="169833"/>
                          </a:xfrm>
                          <a:prstGeom prst="rect">
                            <a:avLst/>
                          </a:prstGeom>
                          <a:ln>
                            <a:noFill/>
                          </a:ln>
                        </wps:spPr>
                        <wps:txbx>
                          <w:txbxContent>
                            <w:p w14:paraId="44B6822F" w14:textId="77777777" w:rsidR="00EA425F" w:rsidRDefault="004F49E8">
                              <w:pPr>
                                <w:spacing w:after="160" w:line="259" w:lineRule="auto"/>
                                <w:ind w:left="0" w:firstLine="0"/>
                              </w:pPr>
                              <w:r>
                                <w:rPr>
                                  <w:sz w:val="18"/>
                                </w:rPr>
                                <w:t xml:space="preserve"> 完整和正确的答案 </w:t>
                              </w:r>
                            </w:p>
                          </w:txbxContent>
                        </wps:txbx>
                        <wps:bodyPr horzOverflow="overflow" vert="horz" lIns="0" tIns="0" rIns="0" bIns="0" rtlCol="0">
                          <a:noAutofit/>
                        </wps:bodyPr>
                      </wps:wsp>
                      <wps:wsp>
                        <wps:cNvPr id="9402" name="Rectangle 9402"/>
                        <wps:cNvSpPr/>
                        <wps:spPr>
                          <a:xfrm>
                            <a:off x="5153025" y="6321330"/>
                            <a:ext cx="2095277" cy="169834"/>
                          </a:xfrm>
                          <a:prstGeom prst="rect">
                            <a:avLst/>
                          </a:prstGeom>
                          <a:ln>
                            <a:noFill/>
                          </a:ln>
                        </wps:spPr>
                        <wps:txbx>
                          <w:txbxContent>
                            <w:p w14:paraId="140F0E1D" w14:textId="77777777" w:rsidR="00EA425F" w:rsidRDefault="004F49E8">
                              <w:pPr>
                                <w:spacing w:after="160" w:line="259" w:lineRule="auto"/>
                                <w:ind w:left="0" w:firstLine="0"/>
                              </w:pPr>
                              <w:r>
                                <w:rPr>
                                  <w:sz w:val="18"/>
                                </w:rPr>
                                <w:t xml:space="preserve"> 在结果块中突出显示， </w:t>
                              </w:r>
                            </w:p>
                          </w:txbxContent>
                        </wps:txbx>
                        <wps:bodyPr horzOverflow="overflow" vert="horz" lIns="0" tIns="0" rIns="0" bIns="0" rtlCol="0">
                          <a:noAutofit/>
                        </wps:bodyPr>
                      </wps:wsp>
                      <wps:wsp>
                        <wps:cNvPr id="9403" name="Rectangle 9403"/>
                        <wps:cNvSpPr/>
                        <wps:spPr>
                          <a:xfrm>
                            <a:off x="5153025" y="6454680"/>
                            <a:ext cx="2213701" cy="169834"/>
                          </a:xfrm>
                          <a:prstGeom prst="rect">
                            <a:avLst/>
                          </a:prstGeom>
                          <a:ln>
                            <a:noFill/>
                          </a:ln>
                        </wps:spPr>
                        <wps:txbx>
                          <w:txbxContent>
                            <w:p w14:paraId="4A0E7DA7" w14:textId="77777777" w:rsidR="00EA425F" w:rsidRDefault="004F49E8">
                              <w:pPr>
                                <w:spacing w:after="160" w:line="259" w:lineRule="auto"/>
                                <w:ind w:left="0" w:firstLine="0"/>
                              </w:pPr>
                              <w:r>
                                <w:rPr>
                                  <w:sz w:val="18"/>
                                </w:rPr>
                                <w:t xml:space="preserve"> 以一种易于用户的方式 </w:t>
                              </w:r>
                            </w:p>
                          </w:txbxContent>
                        </wps:txbx>
                        <wps:bodyPr horzOverflow="overflow" vert="horz" lIns="0" tIns="0" rIns="0" bIns="0" rtlCol="0">
                          <a:noAutofit/>
                        </wps:bodyPr>
                      </wps:wsp>
                      <wps:wsp>
                        <wps:cNvPr id="9404" name="Rectangle 9404"/>
                        <wps:cNvSpPr/>
                        <wps:spPr>
                          <a:xfrm>
                            <a:off x="5153025" y="6588030"/>
                            <a:ext cx="1546185" cy="169834"/>
                          </a:xfrm>
                          <a:prstGeom prst="rect">
                            <a:avLst/>
                          </a:prstGeom>
                          <a:ln>
                            <a:noFill/>
                          </a:ln>
                        </wps:spPr>
                        <wps:txbx>
                          <w:txbxContent>
                            <w:p w14:paraId="349A7191" w14:textId="77777777" w:rsidR="00EA425F" w:rsidRDefault="004F49E8">
                              <w:pPr>
                                <w:spacing w:after="160" w:line="259" w:lineRule="auto"/>
                                <w:ind w:left="0" w:firstLine="0"/>
                              </w:pPr>
                              <w:r>
                                <w:rPr>
                                  <w:sz w:val="18"/>
                                </w:rPr>
                                <w:t xml:space="preserve"> 读。 结果块 </w:t>
                              </w:r>
                            </w:p>
                          </w:txbxContent>
                        </wps:txbx>
                        <wps:bodyPr horzOverflow="overflow" vert="horz" lIns="0" tIns="0" rIns="0" bIns="0" rtlCol="0">
                          <a:noAutofit/>
                        </wps:bodyPr>
                      </wps:wsp>
                      <wps:wsp>
                        <wps:cNvPr id="9405" name="Rectangle 9405"/>
                        <wps:cNvSpPr/>
                        <wps:spPr>
                          <a:xfrm>
                            <a:off x="6315616" y="6588030"/>
                            <a:ext cx="397074" cy="169834"/>
                          </a:xfrm>
                          <a:prstGeom prst="rect">
                            <a:avLst/>
                          </a:prstGeom>
                          <a:ln>
                            <a:noFill/>
                          </a:ln>
                        </wps:spPr>
                        <wps:txbx>
                          <w:txbxContent>
                            <w:p w14:paraId="3B1B8DD5" w14:textId="77777777" w:rsidR="00EA425F" w:rsidRDefault="004F49E8">
                              <w:pPr>
                                <w:spacing w:after="160" w:line="259" w:lineRule="auto"/>
                                <w:ind w:left="0" w:firstLine="0"/>
                              </w:pPr>
                              <w:r>
                                <w:rPr>
                                  <w:b/>
                                  <w:sz w:val="18"/>
                                </w:rPr>
                                <w:t xml:space="preserve"> 完美地面 </w:t>
                              </w:r>
                            </w:p>
                          </w:txbxContent>
                        </wps:txbx>
                        <wps:bodyPr horzOverflow="overflow" vert="horz" lIns="0" tIns="0" rIns="0" bIns="0" rtlCol="0">
                          <a:noAutofit/>
                        </wps:bodyPr>
                      </wps:wsp>
                      <wps:wsp>
                        <wps:cNvPr id="9406" name="Rectangle 9406"/>
                        <wps:cNvSpPr/>
                        <wps:spPr>
                          <a:xfrm>
                            <a:off x="5153025" y="6721380"/>
                            <a:ext cx="473083" cy="169834"/>
                          </a:xfrm>
                          <a:prstGeom prst="rect">
                            <a:avLst/>
                          </a:prstGeom>
                          <a:ln>
                            <a:noFill/>
                          </a:ln>
                        </wps:spPr>
                        <wps:txbx>
                          <w:txbxContent>
                            <w:p w14:paraId="107FD0F8" w14:textId="77777777" w:rsidR="00EA425F" w:rsidRDefault="004F49E8">
                              <w:pPr>
                                <w:spacing w:after="160" w:line="259" w:lineRule="auto"/>
                                <w:ind w:left="0" w:firstLine="0"/>
                              </w:pPr>
                              <w:r>
                                <w:rPr>
                                  <w:b/>
                                  <w:sz w:val="18"/>
                                </w:rPr>
                                <w:t xml:space="preserve"> 会见 </w:t>
                              </w:r>
                            </w:p>
                          </w:txbxContent>
                        </wps:txbx>
                        <wps:bodyPr horzOverflow="overflow" vert="horz" lIns="0" tIns="0" rIns="0" bIns="0" rtlCol="0">
                          <a:noAutofit/>
                        </wps:bodyPr>
                      </wps:wsp>
                      <wps:wsp>
                        <wps:cNvPr id="9407" name="Rectangle 9407"/>
                        <wps:cNvSpPr/>
                        <wps:spPr>
                          <a:xfrm>
                            <a:off x="5508758" y="6721380"/>
                            <a:ext cx="1014118" cy="169834"/>
                          </a:xfrm>
                          <a:prstGeom prst="rect">
                            <a:avLst/>
                          </a:prstGeom>
                          <a:ln>
                            <a:noFill/>
                          </a:ln>
                        </wps:spPr>
                        <wps:txbx>
                          <w:txbxContent>
                            <w:p w14:paraId="663731D8" w14:textId="77777777" w:rsidR="00EA425F" w:rsidRDefault="004F49E8">
                              <w:pPr>
                                <w:spacing w:after="160" w:line="259" w:lineRule="auto"/>
                                <w:ind w:left="0" w:firstLine="0"/>
                              </w:pPr>
                              <w:r>
                                <w:rPr>
                                  <w:sz w:val="18"/>
                                </w:rPr>
                                <w:t xml:space="preserve"> 用户需要。 </w:t>
                              </w:r>
                            </w:p>
                          </w:txbxContent>
                        </wps:txbx>
                        <wps:bodyPr horzOverflow="overflow" vert="horz" lIns="0" tIns="0" rIns="0" bIns="0" rtlCol="0">
                          <a:noAutofit/>
                        </wps:bodyPr>
                      </wps:wsp>
                      <wps:wsp>
                        <wps:cNvPr id="9409" name="Shape 9409"/>
                        <wps:cNvSpPr/>
                        <wps:spPr>
                          <a:xfrm>
                            <a:off x="4763" y="0"/>
                            <a:ext cx="0" cy="7648574"/>
                          </a:xfrm>
                          <a:custGeom>
                            <a:avLst/>
                            <a:gdLst/>
                            <a:ahLst/>
                            <a:cxnLst/>
                            <a:rect l="0" t="0" r="0" b="0"/>
                            <a:pathLst>
                              <a:path h="7648574">
                                <a:moveTo>
                                  <a:pt x="0" y="0"/>
                                </a:moveTo>
                                <a:lnTo>
                                  <a:pt x="0" y="7648574"/>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410" name="Shape 9410"/>
                        <wps:cNvSpPr/>
                        <wps:spPr>
                          <a:xfrm>
                            <a:off x="1604962" y="0"/>
                            <a:ext cx="0" cy="7648574"/>
                          </a:xfrm>
                          <a:custGeom>
                            <a:avLst/>
                            <a:gdLst/>
                            <a:ahLst/>
                            <a:cxnLst/>
                            <a:rect l="0" t="0" r="0" b="0"/>
                            <a:pathLst>
                              <a:path h="7648574">
                                <a:moveTo>
                                  <a:pt x="0" y="0"/>
                                </a:moveTo>
                                <a:lnTo>
                                  <a:pt x="0" y="7648574"/>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411" name="Shape 9411"/>
                        <wps:cNvSpPr/>
                        <wps:spPr>
                          <a:xfrm>
                            <a:off x="3357562" y="0"/>
                            <a:ext cx="0" cy="7648574"/>
                          </a:xfrm>
                          <a:custGeom>
                            <a:avLst/>
                            <a:gdLst/>
                            <a:ahLst/>
                            <a:cxnLst/>
                            <a:rect l="0" t="0" r="0" b="0"/>
                            <a:pathLst>
                              <a:path h="7648574">
                                <a:moveTo>
                                  <a:pt x="0" y="0"/>
                                </a:moveTo>
                                <a:lnTo>
                                  <a:pt x="0" y="7648574"/>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412" name="Shape 9412"/>
                        <wps:cNvSpPr/>
                        <wps:spPr>
                          <a:xfrm>
                            <a:off x="5110162" y="0"/>
                            <a:ext cx="0" cy="7648574"/>
                          </a:xfrm>
                          <a:custGeom>
                            <a:avLst/>
                            <a:gdLst/>
                            <a:ahLst/>
                            <a:cxnLst/>
                            <a:rect l="0" t="0" r="0" b="0"/>
                            <a:pathLst>
                              <a:path h="7648574">
                                <a:moveTo>
                                  <a:pt x="0" y="0"/>
                                </a:moveTo>
                                <a:lnTo>
                                  <a:pt x="0" y="7648574"/>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413" name="Shape 9413"/>
                        <wps:cNvSpPr/>
                        <wps:spPr>
                          <a:xfrm>
                            <a:off x="6862762" y="0"/>
                            <a:ext cx="0" cy="7648574"/>
                          </a:xfrm>
                          <a:custGeom>
                            <a:avLst/>
                            <a:gdLst/>
                            <a:ahLst/>
                            <a:cxnLst/>
                            <a:rect l="0" t="0" r="0" b="0"/>
                            <a:pathLst>
                              <a:path h="7648574">
                                <a:moveTo>
                                  <a:pt x="0" y="0"/>
                                </a:moveTo>
                                <a:lnTo>
                                  <a:pt x="0" y="7648574"/>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414" name="Shape 9414"/>
                        <wps:cNvSpPr/>
                        <wps:spPr>
                          <a:xfrm>
                            <a:off x="0" y="4763"/>
                            <a:ext cx="6867524" cy="0"/>
                          </a:xfrm>
                          <a:custGeom>
                            <a:avLst/>
                            <a:gdLst/>
                            <a:ahLst/>
                            <a:cxnLst/>
                            <a:rect l="0" t="0" r="0" b="0"/>
                            <a:pathLst>
                              <a:path w="6867524">
                                <a:moveTo>
                                  <a:pt x="0" y="0"/>
                                </a:moveTo>
                                <a:lnTo>
                                  <a:pt x="686752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415" name="Shape 9415"/>
                        <wps:cNvSpPr/>
                        <wps:spPr>
                          <a:xfrm>
                            <a:off x="0" y="261938"/>
                            <a:ext cx="6867524" cy="0"/>
                          </a:xfrm>
                          <a:custGeom>
                            <a:avLst/>
                            <a:gdLst/>
                            <a:ahLst/>
                            <a:cxnLst/>
                            <a:rect l="0" t="0" r="0" b="0"/>
                            <a:pathLst>
                              <a:path w="6867524">
                                <a:moveTo>
                                  <a:pt x="0" y="0"/>
                                </a:moveTo>
                                <a:lnTo>
                                  <a:pt x="686752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416" name="Shape 9416"/>
                        <wps:cNvSpPr/>
                        <wps:spPr>
                          <a:xfrm>
                            <a:off x="0" y="1528763"/>
                            <a:ext cx="6867524" cy="0"/>
                          </a:xfrm>
                          <a:custGeom>
                            <a:avLst/>
                            <a:gdLst/>
                            <a:ahLst/>
                            <a:cxnLst/>
                            <a:rect l="0" t="0" r="0" b="0"/>
                            <a:pathLst>
                              <a:path w="6867524">
                                <a:moveTo>
                                  <a:pt x="0" y="0"/>
                                </a:moveTo>
                                <a:lnTo>
                                  <a:pt x="686752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417" name="Shape 9417"/>
                        <wps:cNvSpPr/>
                        <wps:spPr>
                          <a:xfrm>
                            <a:off x="0" y="3414712"/>
                            <a:ext cx="6867524" cy="0"/>
                          </a:xfrm>
                          <a:custGeom>
                            <a:avLst/>
                            <a:gdLst/>
                            <a:ahLst/>
                            <a:cxnLst/>
                            <a:rect l="0" t="0" r="0" b="0"/>
                            <a:pathLst>
                              <a:path w="6867524">
                                <a:moveTo>
                                  <a:pt x="0" y="0"/>
                                </a:moveTo>
                                <a:lnTo>
                                  <a:pt x="686752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418" name="Shape 9418"/>
                        <wps:cNvSpPr/>
                        <wps:spPr>
                          <a:xfrm>
                            <a:off x="0" y="5253037"/>
                            <a:ext cx="6867524" cy="0"/>
                          </a:xfrm>
                          <a:custGeom>
                            <a:avLst/>
                            <a:gdLst/>
                            <a:ahLst/>
                            <a:cxnLst/>
                            <a:rect l="0" t="0" r="0" b="0"/>
                            <a:pathLst>
                              <a:path w="6867524">
                                <a:moveTo>
                                  <a:pt x="0" y="0"/>
                                </a:moveTo>
                                <a:lnTo>
                                  <a:pt x="686752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419" name="Shape 9419"/>
                        <wps:cNvSpPr/>
                        <wps:spPr>
                          <a:xfrm>
                            <a:off x="0" y="7643812"/>
                            <a:ext cx="6867524" cy="0"/>
                          </a:xfrm>
                          <a:custGeom>
                            <a:avLst/>
                            <a:gdLst/>
                            <a:ahLst/>
                            <a:cxnLst/>
                            <a:rect l="0" t="0" r="0" b="0"/>
                            <a:pathLst>
                              <a:path w="6867524">
                                <a:moveTo>
                                  <a:pt x="0" y="0"/>
                                </a:moveTo>
                                <a:lnTo>
                                  <a:pt x="686752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pic:pic xmlns:pic="http://schemas.openxmlformats.org/drawingml/2006/picture">
                        <pic:nvPicPr>
                          <pic:cNvPr id="9421" name="Picture 9421"/>
                          <pic:cNvPicPr/>
                        </pic:nvPicPr>
                        <pic:blipFill>
                          <a:blip r:embed="rId556"/>
                          <a:stretch>
                            <a:fillRect/>
                          </a:stretch>
                        </pic:blipFill>
                        <pic:spPr>
                          <a:xfrm>
                            <a:off x="1676400" y="342900"/>
                            <a:ext cx="1504950" cy="1095375"/>
                          </a:xfrm>
                          <a:prstGeom prst="rect">
                            <a:avLst/>
                          </a:prstGeom>
                        </pic:spPr>
                      </pic:pic>
                      <wps:wsp>
                        <wps:cNvPr id="9422" name="Shape 9422"/>
                        <wps:cNvSpPr/>
                        <wps:spPr>
                          <a:xfrm>
                            <a:off x="1666875" y="342900"/>
                            <a:ext cx="1519237" cy="0"/>
                          </a:xfrm>
                          <a:custGeom>
                            <a:avLst/>
                            <a:gdLst/>
                            <a:ahLst/>
                            <a:cxnLst/>
                            <a:rect l="0" t="0" r="0" b="0"/>
                            <a:pathLst>
                              <a:path w="1519237">
                                <a:moveTo>
                                  <a:pt x="0" y="0"/>
                                </a:moveTo>
                                <a:lnTo>
                                  <a:pt x="1519237"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9423" name="Shape 9423"/>
                        <wps:cNvSpPr/>
                        <wps:spPr>
                          <a:xfrm>
                            <a:off x="3186112" y="338138"/>
                            <a:ext cx="0" cy="1109663"/>
                          </a:xfrm>
                          <a:custGeom>
                            <a:avLst/>
                            <a:gdLst/>
                            <a:ahLst/>
                            <a:cxnLst/>
                            <a:rect l="0" t="0" r="0" b="0"/>
                            <a:pathLst>
                              <a:path h="1109663">
                                <a:moveTo>
                                  <a:pt x="0" y="0"/>
                                </a:moveTo>
                                <a:lnTo>
                                  <a:pt x="0" y="1109663"/>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9424" name="Shape 9424"/>
                        <wps:cNvSpPr/>
                        <wps:spPr>
                          <a:xfrm>
                            <a:off x="1671637" y="1447800"/>
                            <a:ext cx="1519237" cy="0"/>
                          </a:xfrm>
                          <a:custGeom>
                            <a:avLst/>
                            <a:gdLst/>
                            <a:ahLst/>
                            <a:cxnLst/>
                            <a:rect l="0" t="0" r="0" b="0"/>
                            <a:pathLst>
                              <a:path w="1519237">
                                <a:moveTo>
                                  <a:pt x="1519237"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9425" name="Shape 9425"/>
                        <wps:cNvSpPr/>
                        <wps:spPr>
                          <a:xfrm>
                            <a:off x="1671637" y="342900"/>
                            <a:ext cx="0" cy="1109663"/>
                          </a:xfrm>
                          <a:custGeom>
                            <a:avLst/>
                            <a:gdLst/>
                            <a:ahLst/>
                            <a:cxnLst/>
                            <a:rect l="0" t="0" r="0" b="0"/>
                            <a:pathLst>
                              <a:path h="1109663">
                                <a:moveTo>
                                  <a:pt x="0" y="1109663"/>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pic:pic xmlns:pic="http://schemas.openxmlformats.org/drawingml/2006/picture">
                        <pic:nvPicPr>
                          <pic:cNvPr id="9427" name="Picture 9427"/>
                          <pic:cNvPicPr/>
                        </pic:nvPicPr>
                        <pic:blipFill>
                          <a:blip r:embed="rId548"/>
                          <a:stretch>
                            <a:fillRect/>
                          </a:stretch>
                        </pic:blipFill>
                        <pic:spPr>
                          <a:xfrm>
                            <a:off x="3476625" y="795338"/>
                            <a:ext cx="1504950" cy="190500"/>
                          </a:xfrm>
                          <a:prstGeom prst="rect">
                            <a:avLst/>
                          </a:prstGeom>
                        </pic:spPr>
                      </pic:pic>
                      <pic:pic xmlns:pic="http://schemas.openxmlformats.org/drawingml/2006/picture">
                        <pic:nvPicPr>
                          <pic:cNvPr id="221326" name="Picture 221326"/>
                          <pic:cNvPicPr/>
                        </pic:nvPicPr>
                        <pic:blipFill>
                          <a:blip r:embed="rId557"/>
                          <a:stretch>
                            <a:fillRect/>
                          </a:stretch>
                        </pic:blipFill>
                        <pic:spPr>
                          <a:xfrm>
                            <a:off x="1691640" y="1605279"/>
                            <a:ext cx="1566672" cy="1719072"/>
                          </a:xfrm>
                          <a:prstGeom prst="rect">
                            <a:avLst/>
                          </a:prstGeom>
                        </pic:spPr>
                      </pic:pic>
                      <wps:wsp>
                        <wps:cNvPr id="9430" name="Shape 9430"/>
                        <wps:cNvSpPr/>
                        <wps:spPr>
                          <a:xfrm>
                            <a:off x="1685925" y="1604963"/>
                            <a:ext cx="1576387" cy="0"/>
                          </a:xfrm>
                          <a:custGeom>
                            <a:avLst/>
                            <a:gdLst/>
                            <a:ahLst/>
                            <a:cxnLst/>
                            <a:rect l="0" t="0" r="0" b="0"/>
                            <a:pathLst>
                              <a:path w="1576387">
                                <a:moveTo>
                                  <a:pt x="0" y="0"/>
                                </a:moveTo>
                                <a:lnTo>
                                  <a:pt x="1576387"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9431" name="Shape 9431"/>
                        <wps:cNvSpPr/>
                        <wps:spPr>
                          <a:xfrm>
                            <a:off x="3262312" y="1600200"/>
                            <a:ext cx="0" cy="1728787"/>
                          </a:xfrm>
                          <a:custGeom>
                            <a:avLst/>
                            <a:gdLst/>
                            <a:ahLst/>
                            <a:cxnLst/>
                            <a:rect l="0" t="0" r="0" b="0"/>
                            <a:pathLst>
                              <a:path h="1728787">
                                <a:moveTo>
                                  <a:pt x="0" y="0"/>
                                </a:moveTo>
                                <a:lnTo>
                                  <a:pt x="0" y="1728787"/>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9432" name="Shape 9432"/>
                        <wps:cNvSpPr/>
                        <wps:spPr>
                          <a:xfrm>
                            <a:off x="1690687" y="3328987"/>
                            <a:ext cx="1576387" cy="0"/>
                          </a:xfrm>
                          <a:custGeom>
                            <a:avLst/>
                            <a:gdLst/>
                            <a:ahLst/>
                            <a:cxnLst/>
                            <a:rect l="0" t="0" r="0" b="0"/>
                            <a:pathLst>
                              <a:path w="1576387">
                                <a:moveTo>
                                  <a:pt x="1576387"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9433" name="Shape 9433"/>
                        <wps:cNvSpPr/>
                        <wps:spPr>
                          <a:xfrm>
                            <a:off x="1690687" y="1604963"/>
                            <a:ext cx="0" cy="1728787"/>
                          </a:xfrm>
                          <a:custGeom>
                            <a:avLst/>
                            <a:gdLst/>
                            <a:ahLst/>
                            <a:cxnLst/>
                            <a:rect l="0" t="0" r="0" b="0"/>
                            <a:pathLst>
                              <a:path h="1728787">
                                <a:moveTo>
                                  <a:pt x="0" y="1728787"/>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pic:pic xmlns:pic="http://schemas.openxmlformats.org/drawingml/2006/picture">
                        <pic:nvPicPr>
                          <pic:cNvPr id="9435" name="Picture 9435"/>
                          <pic:cNvPicPr/>
                        </pic:nvPicPr>
                        <pic:blipFill>
                          <a:blip r:embed="rId548"/>
                          <a:stretch>
                            <a:fillRect/>
                          </a:stretch>
                        </pic:blipFill>
                        <pic:spPr>
                          <a:xfrm>
                            <a:off x="3462337" y="2371725"/>
                            <a:ext cx="1533525" cy="190500"/>
                          </a:xfrm>
                          <a:prstGeom prst="rect">
                            <a:avLst/>
                          </a:prstGeom>
                        </pic:spPr>
                      </pic:pic>
                      <pic:pic xmlns:pic="http://schemas.openxmlformats.org/drawingml/2006/picture">
                        <pic:nvPicPr>
                          <pic:cNvPr id="9437" name="Picture 9437"/>
                          <pic:cNvPicPr/>
                        </pic:nvPicPr>
                        <pic:blipFill>
                          <a:blip r:embed="rId558"/>
                          <a:stretch>
                            <a:fillRect/>
                          </a:stretch>
                        </pic:blipFill>
                        <pic:spPr>
                          <a:xfrm>
                            <a:off x="1676400" y="3495675"/>
                            <a:ext cx="1657350" cy="1666875"/>
                          </a:xfrm>
                          <a:prstGeom prst="rect">
                            <a:avLst/>
                          </a:prstGeom>
                        </pic:spPr>
                      </pic:pic>
                      <wps:wsp>
                        <wps:cNvPr id="9438" name="Shape 9438"/>
                        <wps:cNvSpPr/>
                        <wps:spPr>
                          <a:xfrm>
                            <a:off x="1666875" y="3495675"/>
                            <a:ext cx="1671637" cy="0"/>
                          </a:xfrm>
                          <a:custGeom>
                            <a:avLst/>
                            <a:gdLst/>
                            <a:ahLst/>
                            <a:cxnLst/>
                            <a:rect l="0" t="0" r="0" b="0"/>
                            <a:pathLst>
                              <a:path w="1671637">
                                <a:moveTo>
                                  <a:pt x="0" y="0"/>
                                </a:moveTo>
                                <a:lnTo>
                                  <a:pt x="1671637"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9439" name="Shape 9439"/>
                        <wps:cNvSpPr/>
                        <wps:spPr>
                          <a:xfrm>
                            <a:off x="3338512" y="3490912"/>
                            <a:ext cx="0" cy="1681163"/>
                          </a:xfrm>
                          <a:custGeom>
                            <a:avLst/>
                            <a:gdLst/>
                            <a:ahLst/>
                            <a:cxnLst/>
                            <a:rect l="0" t="0" r="0" b="0"/>
                            <a:pathLst>
                              <a:path h="1681163">
                                <a:moveTo>
                                  <a:pt x="0" y="0"/>
                                </a:moveTo>
                                <a:lnTo>
                                  <a:pt x="0" y="1681163"/>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9440" name="Shape 9440"/>
                        <wps:cNvSpPr/>
                        <wps:spPr>
                          <a:xfrm>
                            <a:off x="1671637" y="5172075"/>
                            <a:ext cx="1671637" cy="0"/>
                          </a:xfrm>
                          <a:custGeom>
                            <a:avLst/>
                            <a:gdLst/>
                            <a:ahLst/>
                            <a:cxnLst/>
                            <a:rect l="0" t="0" r="0" b="0"/>
                            <a:pathLst>
                              <a:path w="1671637">
                                <a:moveTo>
                                  <a:pt x="1671637"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9441" name="Shape 9441"/>
                        <wps:cNvSpPr/>
                        <wps:spPr>
                          <a:xfrm>
                            <a:off x="1671637" y="3495675"/>
                            <a:ext cx="0" cy="1681163"/>
                          </a:xfrm>
                          <a:custGeom>
                            <a:avLst/>
                            <a:gdLst/>
                            <a:ahLst/>
                            <a:cxnLst/>
                            <a:rect l="0" t="0" r="0" b="0"/>
                            <a:pathLst>
                              <a:path h="1681163">
                                <a:moveTo>
                                  <a:pt x="0" y="1681163"/>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pic:pic xmlns:pic="http://schemas.openxmlformats.org/drawingml/2006/picture">
                        <pic:nvPicPr>
                          <pic:cNvPr id="9443" name="Picture 9443"/>
                          <pic:cNvPicPr/>
                        </pic:nvPicPr>
                        <pic:blipFill>
                          <a:blip r:embed="rId548"/>
                          <a:stretch>
                            <a:fillRect/>
                          </a:stretch>
                        </pic:blipFill>
                        <pic:spPr>
                          <a:xfrm>
                            <a:off x="3462337" y="4233862"/>
                            <a:ext cx="1533525" cy="190500"/>
                          </a:xfrm>
                          <a:prstGeom prst="rect">
                            <a:avLst/>
                          </a:prstGeom>
                        </pic:spPr>
                      </pic:pic>
                      <pic:pic xmlns:pic="http://schemas.openxmlformats.org/drawingml/2006/picture">
                        <pic:nvPicPr>
                          <pic:cNvPr id="9445" name="Picture 9445"/>
                          <pic:cNvPicPr/>
                        </pic:nvPicPr>
                        <pic:blipFill>
                          <a:blip r:embed="rId559"/>
                          <a:stretch>
                            <a:fillRect/>
                          </a:stretch>
                        </pic:blipFill>
                        <pic:spPr>
                          <a:xfrm>
                            <a:off x="1676400" y="5333999"/>
                            <a:ext cx="1657350" cy="2219325"/>
                          </a:xfrm>
                          <a:prstGeom prst="rect">
                            <a:avLst/>
                          </a:prstGeom>
                        </pic:spPr>
                      </pic:pic>
                      <wps:wsp>
                        <wps:cNvPr id="9446" name="Shape 9446"/>
                        <wps:cNvSpPr/>
                        <wps:spPr>
                          <a:xfrm>
                            <a:off x="1666875" y="5334000"/>
                            <a:ext cx="1671637" cy="0"/>
                          </a:xfrm>
                          <a:custGeom>
                            <a:avLst/>
                            <a:gdLst/>
                            <a:ahLst/>
                            <a:cxnLst/>
                            <a:rect l="0" t="0" r="0" b="0"/>
                            <a:pathLst>
                              <a:path w="1671637">
                                <a:moveTo>
                                  <a:pt x="0" y="0"/>
                                </a:moveTo>
                                <a:lnTo>
                                  <a:pt x="1671637"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9447" name="Shape 9447"/>
                        <wps:cNvSpPr/>
                        <wps:spPr>
                          <a:xfrm>
                            <a:off x="3338512" y="5329237"/>
                            <a:ext cx="0" cy="2233612"/>
                          </a:xfrm>
                          <a:custGeom>
                            <a:avLst/>
                            <a:gdLst/>
                            <a:ahLst/>
                            <a:cxnLst/>
                            <a:rect l="0" t="0" r="0" b="0"/>
                            <a:pathLst>
                              <a:path h="2233612">
                                <a:moveTo>
                                  <a:pt x="0" y="0"/>
                                </a:moveTo>
                                <a:lnTo>
                                  <a:pt x="0" y="2233612"/>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9448" name="Shape 9448"/>
                        <wps:cNvSpPr/>
                        <wps:spPr>
                          <a:xfrm>
                            <a:off x="1671637" y="7562849"/>
                            <a:ext cx="1671637" cy="0"/>
                          </a:xfrm>
                          <a:custGeom>
                            <a:avLst/>
                            <a:gdLst/>
                            <a:ahLst/>
                            <a:cxnLst/>
                            <a:rect l="0" t="0" r="0" b="0"/>
                            <a:pathLst>
                              <a:path w="1671637">
                                <a:moveTo>
                                  <a:pt x="1671637"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9449" name="Shape 9449"/>
                        <wps:cNvSpPr/>
                        <wps:spPr>
                          <a:xfrm>
                            <a:off x="1671637" y="5334000"/>
                            <a:ext cx="0" cy="2233612"/>
                          </a:xfrm>
                          <a:custGeom>
                            <a:avLst/>
                            <a:gdLst/>
                            <a:ahLst/>
                            <a:cxnLst/>
                            <a:rect l="0" t="0" r="0" b="0"/>
                            <a:pathLst>
                              <a:path h="2233612">
                                <a:moveTo>
                                  <a:pt x="0" y="2233612"/>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pic:pic xmlns:pic="http://schemas.openxmlformats.org/drawingml/2006/picture">
                        <pic:nvPicPr>
                          <pic:cNvPr id="9451" name="Picture 9451"/>
                          <pic:cNvPicPr/>
                        </pic:nvPicPr>
                        <pic:blipFill>
                          <a:blip r:embed="rId548"/>
                          <a:stretch>
                            <a:fillRect/>
                          </a:stretch>
                        </pic:blipFill>
                        <pic:spPr>
                          <a:xfrm>
                            <a:off x="3462337" y="6348412"/>
                            <a:ext cx="1533525" cy="190500"/>
                          </a:xfrm>
                          <a:prstGeom prst="rect">
                            <a:avLst/>
                          </a:prstGeom>
                        </pic:spPr>
                      </pic:pic>
                    </wpg:wgp>
                  </a:graphicData>
                </a:graphic>
              </wp:inline>
            </w:drawing>
          </mc:Choice>
          <mc:Fallback xmlns:a="http://schemas.openxmlformats.org/drawingml/2006/main" xmlns:pic="http://schemas.openxmlformats.org/drawingml/2006/picture">
            <w:pict>
              <v:group id="Group 199702" style="width:540.75pt;height:602.25pt;mso-position-horizontal-relative:char;mso-position-vertical-relative:line" coordsize="68675,76485" o:spid="_x0000_s10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" w14:anchorId="6C63E3E6">
                <v:shape id="Shape 231817" style="position:absolute;width:16002;height:2571;visibility:visible;mso-wrap-style:square;v-text-anchor:top" coordsize="1600200,257175" o:spid="_x0000_s1081" fillcolor="#d9d9d9" stroked="f" strokeweight="0" path="m,l1600200,r,257175l,257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">
                  <v:stroke miterlimit="83231f" joinstyle="miter"/>
                  <v:path textboxrect="0,0,1600200,257175" arrowok="t"/>
                </v:shape>
                <v:shape id="Shape 231818" style="position:absolute;left:16002;width:17526;height:2571;visibility:visible;mso-wrap-style:square;v-text-anchor:top" coordsize="1752600,257175" o:spid="_x0000_s1082" fillcolor="#d9d9d9" stroked="f" strokeweight="0" path="m,l1752600,r,257175l,257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">
                  <v:stroke miterlimit="83231f" joinstyle="miter"/>
                  <v:path textboxrect="0,0,1752600,257175" arrowok="t"/>
                </v:shape>
                <v:shape id="Shape 231819" style="position:absolute;left:33528;width:17526;height:2571;visibility:visible;mso-wrap-style:square;v-text-anchor:top" coordsize="1752600,257175" o:spid="_x0000_s1083" fillcolor="#d9d9d9" stroked="f" strokeweight="0" path="m,l1752600,r,257175l,257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">
                  <v:stroke miterlimit="83231f" joinstyle="miter"/>
                  <v:path textboxrect="0,0,1752600,257175" arrowok="t"/>
                </v:shape>
                <v:shape id="Shape 231820" style="position:absolute;left:51054;width:17526;height:2571;visibility:visible;mso-wrap-style:square;v-text-anchor:top" coordsize="1752600,257175" o:spid="_x0000_s1084" fillcolor="#d9d9d9" stroked="f" strokeweight="0" path="m,l1752600,r,257175l,257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">
                  <v:stroke miterlimit="83231f" joinstyle="miter"/>
                  <v:path textboxrect="0,0,1752600,257175" arrowok="t"/>
                </v:shape>
                <v:rect id="Rectangle 9337" style="position:absolute;left:476;top:641;width:18110;height:1886;visibility:visible;mso-wrap-style:square;v-text-anchor:top" o:spid="_x0000_s108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">
                  <v:textbox inset="0,0,0,0">
                    <w:txbxContent>
                      <w:p w:rsidR="00EA425F" w:rsidRDefault="004F49E8" w14:paraId="762D4F13" w14:textId="77777777">
                        <w:pPr>
                          <w:bidi w:val="false"/>
                          <w:spacing w:after="160" w:line="259" w:lineRule="auto"/>
                          <w:ind w:left="0" w:firstLine="0"/>
                        </w:pPr>
                        <w:r>
                          <w:rPr>
                            <w:b/>
                            <w:lang w:eastAsia="Chinese (Simplified Hans)"/>
                            <w:eastAsianLayout/>
                          </w:rPr>
                          <w:t xml:space="preserve"> 查询和用户意图 </w:t>
                        </w:r>
                      </w:p>
                    </w:txbxContent>
                  </v:textbox>
                </v:rect>
                <v:rect id="Rectangle 9338" style="position:absolute;left:16478;top:641;width:5630;height:1886;visibility:visible;mso-wrap-style:square;v-text-anchor:top" o:spid="_x0000_s108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">
                  <v:textbox inset="0,0,0,0">
                    <w:txbxContent>
                      <w:p w:rsidR="00EA425F" w:rsidRDefault="004F49E8" w14:paraId="795EA900" w14:textId="77777777">
                        <w:pPr>
                          <w:bidi w:val="false"/>
                          <w:spacing w:after="160" w:line="259" w:lineRule="auto"/>
                          <w:ind w:left="0" w:firstLine="0"/>
                        </w:pPr>
                        <w:r>
                          <w:rPr>
                            <w:b/>
                            <w:lang w:eastAsia="Chinese (Simplified Hans)"/>
                            <w:eastAsianLayout/>
                          </w:rPr>
                          <w:t xml:space="preserve"> 结果 </w:t>
                        </w:r>
                      </w:p>
                    </w:txbxContent>
                  </v:textbox>
                </v:rect>
                <v:rect id="Rectangle 9339" style="position:absolute;left:34709;top:641;width:5723;height:1886;visibility:visible;mso-wrap-style:square;v-text-anchor:top" o:spid="_x0000_s108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">
                  <v:textbox inset="0,0,0,0">
                    <w:txbxContent>
                      <w:p w:rsidR="00EA425F" w:rsidRDefault="004F49E8" w14:paraId="1E8F9420" w14:textId="77777777">
                        <w:pPr>
                          <w:bidi w:val="false"/>
                          <w:spacing w:after="160" w:line="259" w:lineRule="auto"/>
                          <w:ind w:left="0" w:firstLine="0"/>
                        </w:pPr>
                        <w:r>
                          <w:rPr>
                            <w:b/>
                            <w:lang w:eastAsia="Chinese (Simplified Hans)"/>
                            <w:eastAsianLayout/>
                          </w:rPr>
                          <w:t xml:space="preserve"> 额定值 </w:t>
                        </w:r>
                      </w:p>
                    </w:txbxContent>
                  </v:textbox>
                </v:rect>
                <v:rect id="Rectangle 9340" style="position:absolute;left:51530;top:641;width:19705;height:1886;visibility:visible;mso-wrap-style:square;v-text-anchor:top" o:spid="_x0000_s108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">
                  <v:textbox inset="0,0,0,0">
                    <w:txbxContent>
                      <w:p w:rsidR="00EA425F" w:rsidRDefault="004F49E8" w14:paraId="75BD9D2C" w14:textId="77777777">
                        <w:pPr>
                          <w:bidi w:val="false"/>
                          <w:spacing w:after="160" w:line="259" w:lineRule="auto"/>
                          <w:ind w:left="0" w:firstLine="0"/>
                        </w:pPr>
                        <w:r>
                          <w:rPr>
                            <w:b/>
                            <w:lang w:eastAsia="Chinese (Simplified Hans)"/>
                            <w:eastAsianLayout/>
                          </w:rPr>
                          <w:t xml:space="preserve"> 完全符合解释 </w:t>
                        </w:r>
                      </w:p>
                    </w:txbxContent>
                  </v:textbox>
                </v:rect>
                <v:rect id="Rectangle 9341" style="position:absolute;left:476;top:5015;width:5322;height:1698;visibility:visible;mso-wrap-style:square;v-text-anchor:top" o:spid="_x0000_s108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">
                  <v:textbox inset="0,0,0,0">
                    <w:txbxContent>
                      <w:p w:rsidR="00EA425F" w:rsidRDefault="004F49E8" w14:paraId="6B0FE5AB" w14:textId="77777777">
                        <w:pPr>
                          <w:bidi w:val="false"/>
                          <w:spacing w:after="160" w:line="259" w:lineRule="auto"/>
                          <w:ind w:left="0" w:firstLine="0"/>
                        </w:pPr>
                        <w:r>
                          <w:rPr>
                            <w:b/>
                            <w:sz w:val="18"/>
                            <w:lang w:eastAsia="Chinese (Simplified Hans)"/>
                            <w:eastAsianLayout/>
                          </w:rPr>
                          <w:t xml:space="preserve"> 查询： </w:t>
                        </w:r>
                      </w:p>
                    </w:txbxContent>
                  </v:textbox>
                </v:rect>
                <v:rect id="Rectangle 9342" style="position:absolute;left:4477;top:5015;width:14111;height:1698;visibility:visible;mso-wrap-style:square;v-text-anchor:top" o:spid="_x0000_s109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">
                  <v:textbox inset="0,0,0,0">
                    <w:txbxContent>
                      <w:p w:rsidR="00EA425F" w:rsidRDefault="004F49E8" w14:paraId="582B68F8" w14:textId="77777777">
                        <w:pPr>
                          <w:bidi w:val="false"/>
                          <w:spacing w:after="160" w:line="259" w:lineRule="auto"/>
                          <w:ind w:left="0" w:firstLine="0"/>
                        </w:pPr>
                        <w:r>
                          <w:rPr>
                            <w:sz w:val="18"/>
                            <w:lang w:eastAsia="Chinese (Simplified Hans)"/>
                            <w:eastAsianLayout/>
                          </w:rPr>
                          <w:t xml:space="preserve"> [如何查找 Mac OS </w:t>
                        </w:r>
                      </w:p>
                    </w:txbxContent>
                  </v:textbox>
                </v:rect>
                <v:rect id="Rectangle 9343" style="position:absolute;left:476;top:6349;width:5745;height:1698;visibility:visible;mso-wrap-style:square;v-text-anchor:top" o:spid="_x0000_s109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">
                  <v:textbox inset="0,0,0,0">
                    <w:txbxContent>
                      <w:p w:rsidR="00EA425F" w:rsidRDefault="004F49E8" w14:paraId="4657053F" w14:textId="77777777">
                        <w:pPr>
                          <w:bidi w:val="false"/>
                          <w:spacing w:after="160" w:line="259" w:lineRule="auto"/>
                          <w:ind w:left="0" w:firstLine="0"/>
                        </w:pPr>
                        <w:r>
                          <w:rPr>
                            <w:sz w:val="18"/>
                            <w:lang w:eastAsia="Chinese (Simplified Hans)"/>
                            <w:eastAsianLayout/>
                          </w:rPr>
                          <w:t xml:space="preserve"> 版本] </w:t>
                        </w:r>
                      </w:p>
                    </w:txbxContent>
                  </v:textbox>
                </v:rect>
                <v:rect id="Rectangle 9344" style="position:absolute;left:476;top:9016;width:8869;height:1698;visibility:visible;mso-wrap-style:square;v-text-anchor:top" o:spid="_x0000_s109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">
                  <v:textbox inset="0,0,0,0">
                    <w:txbxContent>
                      <w:p w:rsidR="00EA425F" w:rsidRDefault="004F49E8" w14:paraId="75D9D963" w14:textId="77777777">
                        <w:pPr>
                          <w:bidi w:val="false"/>
                          <w:spacing w:after="160" w:line="259" w:lineRule="auto"/>
                          <w:ind w:left="0" w:firstLine="0"/>
                        </w:pPr>
                        <w:r>
                          <w:rPr>
                            <w:b/>
                            <w:sz w:val="18"/>
                            <w:lang w:eastAsia="Chinese (Simplified Hans)"/>
                            <w:eastAsianLayout/>
                          </w:rPr>
                          <w:t xml:space="preserve"> 用户意图： </w:t>
                        </w:r>
                      </w:p>
                    </w:txbxContent>
                  </v:textbox>
                </v:rect>
                <v:rect id="Rectangle 9345" style="position:absolute;left:7144;top:9016;width:10816;height:1698;visibility:visible;mso-wrap-style:square;v-text-anchor:top" o:spid="_x0000_s109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">
                  <v:textbox inset="0,0,0,0">
                    <w:txbxContent>
                      <w:p w:rsidR="00EA425F" w:rsidRDefault="004F49E8" w14:paraId="5626B121" w14:textId="77777777">
                        <w:pPr>
                          <w:bidi w:val="false"/>
                          <w:spacing w:after="160" w:line="259" w:lineRule="auto"/>
                          <w:ind w:left="0" w:firstLine="0"/>
                        </w:pPr>
                        <w:r>
                          <w:rPr>
                            <w:sz w:val="18"/>
                            <w:lang w:eastAsia="Chinese (Simplified Hans)"/>
                            <w:eastAsianLayout/>
                          </w:rPr>
                          <w:t xml:space="preserve"> 了解如何 </w:t>
                        </w:r>
                      </w:p>
                    </w:txbxContent>
                  </v:textbox>
                </v:rect>
                <v:rect id="Rectangle 9346" style="position:absolute;left:476;top:10349;width:17914;height:1698;visibility:visible;mso-wrap-style:square;v-text-anchor:top" o:spid="_x0000_s109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">
                  <v:textbox inset="0,0,0,0">
                    <w:txbxContent>
                      <w:p w:rsidR="00EA425F" w:rsidRDefault="004F49E8" w14:paraId="5993E605" w14:textId="77777777">
                        <w:pPr>
                          <w:bidi w:val="false"/>
                          <w:spacing w:after="160" w:line="259" w:lineRule="auto"/>
                          <w:ind w:left="0" w:firstLine="0"/>
                        </w:pPr>
                        <w:r>
                          <w:rPr>
                            <w:sz w:val="18"/>
                            <w:lang w:eastAsia="Chinese (Simplified Hans)"/>
                            <w:eastAsianLayout/>
                          </w:rPr>
                          <w:t xml:space="preserve"> 找到 </w:t>
                        </w:r>
                      </w:p>
                    </w:txbxContent>
                  </v:textbox>
                </v:rect>
                <v:rect id="Rectangle 9347" style="position:absolute;left:476;top:11683;width:3717;height:1698;visibility:visible;mso-wrap-style:square;v-text-anchor:top" o:spid="_x0000_s109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">
                  <v:textbox inset="0,0,0,0">
                    <w:txbxContent>
                      <w:p w:rsidR="00EA425F" w:rsidRDefault="004F49E8" w14:paraId="18465554" w14:textId="77777777">
                        <w:pPr>
                          <w:bidi w:val="false"/>
                          <w:spacing w:after="160" w:line="259" w:lineRule="auto"/>
                          <w:ind w:left="0" w:firstLine="0"/>
                        </w:pPr>
                        <w:r>
                          <w:rPr>
                            <w:sz w:val="18"/>
                            <w:lang w:eastAsia="Chinese (Simplified Hans)"/>
                            <w:eastAsianLayout/>
                          </w:rPr>
                          <w:t xml:space="preserve"> 苹果电脑。 </w:t>
                        </w:r>
                      </w:p>
                    </w:txbxContent>
                  </v:textbox>
                </v:rect>
                <v:rect id="Rectangle 9348" style="position:absolute;left:51530;top:5015;width:19601;height:1698;visibility:visible;mso-wrap-style:square;v-text-anchor:top" o:spid="_x0000_s109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">
                  <v:textbox inset="0,0,0,0">
                    <w:txbxContent>
                      <w:p w:rsidR="00EA425F" w:rsidRDefault="004F49E8" w14:paraId="1DF82401" w14:textId="77777777">
                        <w:pPr>
                          <w:bidi w:val="false"/>
                          <w:spacing w:after="160" w:line="259" w:lineRule="auto"/>
                          <w:ind w:left="0" w:firstLine="0"/>
                        </w:pPr>
                        <w:r>
                          <w:rPr>
                            <w:sz w:val="18"/>
                            <w:lang w:eastAsia="Chinese (Simplified Hans)"/>
                            <w:eastAsianLayout/>
                          </w:rPr>
                          <w:t xml:space="preserve"> 结果块显示 </w:t>
                        </w:r>
                      </w:p>
                    </w:txbxContent>
                  </v:textbox>
                </v:rect>
                <v:rect id="Rectangle 9349" style="position:absolute;left:51530;top:6349;width:19939;height:1698;visibility:visible;mso-wrap-style:square;v-text-anchor:top" o:spid="_x0000_s109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">
                  <v:textbox inset="0,0,0,0">
                    <w:txbxContent>
                      <w:p w:rsidR="00EA425F" w:rsidRDefault="004F49E8" w14:paraId="7013E4A4" w14:textId="77777777">
                        <w:pPr>
                          <w:bidi w:val="false"/>
                          <w:spacing w:after="160" w:line="259" w:lineRule="auto"/>
                          <w:ind w:left="0" w:firstLine="0"/>
                        </w:pPr>
                        <w:r>
                          <w:rPr>
                            <w:sz w:val="18"/>
                            <w:lang w:eastAsia="Chinese (Simplified Hans)"/>
                            <w:eastAsianLayout/>
                          </w:rPr>
                          <w:t xml:space="preserve"> 完整和正确的答案 </w:t>
                        </w:r>
                      </w:p>
                    </w:txbxContent>
                  </v:textbox>
                </v:rect>
                <v:rect id="Rectangle 9350" style="position:absolute;left:51530;top:7682;width:20953;height:1698;visibility:visible;mso-wrap-style:square;v-text-anchor:top" o:spid="_x0000_s109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">
                  <v:textbox inset="0,0,0,0">
                    <w:txbxContent>
                      <w:p w:rsidR="00EA425F" w:rsidRDefault="004F49E8" w14:paraId="5658D831" w14:textId="77777777">
                        <w:pPr>
                          <w:bidi w:val="false"/>
                          <w:spacing w:after="160" w:line="259" w:lineRule="auto"/>
                          <w:ind w:left="0" w:firstLine="0"/>
                        </w:pPr>
                        <w:r>
                          <w:rPr>
                            <w:sz w:val="18"/>
                            <w:lang w:eastAsia="Chinese (Simplified Hans)"/>
                            <w:eastAsianLayout/>
                          </w:rPr>
                          <w:t xml:space="preserve"> 在结果块中突出显示， </w:t>
                        </w:r>
                      </w:p>
                    </w:txbxContent>
                  </v:textbox>
                </v:rect>
                <v:rect id="Rectangle 9351" style="position:absolute;left:51530;top:9016;width:22137;height:1698;visibility:visible;mso-wrap-style:square;v-text-anchor:top" o:spid="_x0000_s109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">
                  <v:textbox inset="0,0,0,0">
                    <w:txbxContent>
                      <w:p w:rsidR="00EA425F" w:rsidRDefault="004F49E8" w14:paraId="7F78C207" w14:textId="77777777">
                        <w:pPr>
                          <w:bidi w:val="false"/>
                          <w:spacing w:after="160" w:line="259" w:lineRule="auto"/>
                          <w:ind w:left="0" w:firstLine="0"/>
                        </w:pPr>
                        <w:r>
                          <w:rPr>
                            <w:sz w:val="18"/>
                            <w:lang w:eastAsia="Chinese (Simplified Hans)"/>
                            <w:eastAsianLayout/>
                          </w:rPr>
                          <w:t xml:space="preserve"> 以一种易于用户的方式 </w:t>
                        </w:r>
                      </w:p>
                    </w:txbxContent>
                  </v:textbox>
                </v:rect>
                <v:rect id="Rectangle 9352" style="position:absolute;left:51530;top:10349;width:15462;height:1698;visibility:visible;mso-wrap-style:square;v-text-anchor:top" o:spid="_x0000_s110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">
                  <v:textbox inset="0,0,0,0">
                    <w:txbxContent>
                      <w:p w:rsidR="00EA425F" w:rsidRDefault="004F49E8" w14:paraId="7DAC1ADC" w14:textId="77777777">
                        <w:pPr>
                          <w:bidi w:val="false"/>
                          <w:spacing w:after="160" w:line="259" w:lineRule="auto"/>
                          <w:ind w:left="0" w:firstLine="0"/>
                        </w:pPr>
                        <w:r>
                          <w:rPr>
                            <w:sz w:val="18"/>
                            <w:lang w:eastAsia="Chinese (Simplified Hans)"/>
                            <w:eastAsianLayout/>
                          </w:rPr>
                          <w:t xml:space="preserve"> 读。 结果块 </w:t>
                        </w:r>
                        <w:proofErr w:type="gramStart"/>
                        <w:proofErr w:type="gramEnd"/>
                      </w:p>
                    </w:txbxContent>
                  </v:textbox>
                </v:rect>
                <v:rect id="Rectangle 9353" style="position:absolute;left:63156;top:10349;width:3970;height:1698;visibility:visible;mso-wrap-style:square;v-text-anchor:top" o:spid="_x0000_s110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">
                  <v:textbox inset="0,0,0,0">
                    <w:txbxContent>
                      <w:p w:rsidR="00EA425F" w:rsidRDefault="004F49E8" w14:paraId="6F62B9E2" w14:textId="77777777">
                        <w:pPr>
                          <w:bidi w:val="false"/>
                          <w:spacing w:after="160" w:line="259" w:lineRule="auto"/>
                          <w:ind w:left="0" w:firstLine="0"/>
                        </w:pPr>
                        <w:r>
                          <w:rPr>
                            <w:b/>
                            <w:sz w:val="18"/>
                            <w:lang w:eastAsia="Chinese (Simplified Hans)"/>
                            <w:eastAsianLayout/>
                          </w:rPr>
                          <w:t xml:space="preserve"> 完美地面 </w:t>
                        </w:r>
                      </w:p>
                    </w:txbxContent>
                  </v:textbox>
                </v:rect>
                <v:rect id="Rectangle 9354" style="position:absolute;left:51530;top:11683;width:4731;height:1698;visibility:visible;mso-wrap-style:square;v-text-anchor:top" o:spid="_x0000_s110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">
                  <v:textbox inset="0,0,0,0">
                    <w:txbxContent>
                      <w:p w:rsidR="00EA425F" w:rsidRDefault="004F49E8" w14:paraId="4CA19AE0" w14:textId="77777777">
                        <w:pPr>
                          <w:bidi w:val="false"/>
                          <w:spacing w:after="160" w:line="259" w:lineRule="auto"/>
                          <w:ind w:left="0" w:firstLine="0"/>
                        </w:pPr>
                        <w:r>
                          <w:rPr>
                            <w:b/>
                            <w:sz w:val="18"/>
                            <w:lang w:eastAsia="Chinese (Simplified Hans)"/>
                            <w:eastAsianLayout/>
                          </w:rPr>
                          <w:t xml:space="preserve"> 会见 </w:t>
                        </w:r>
                      </w:p>
                    </w:txbxContent>
                  </v:textbox>
                </v:rect>
                <v:rect id="Rectangle 9355" style="position:absolute;left:55087;top:11683;width:10141;height:1698;visibility:visible;mso-wrap-style:square;v-text-anchor:top" o:spid="_x0000_s110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">
                  <v:textbox inset="0,0,0,0">
                    <w:txbxContent>
                      <w:p w:rsidR="00EA425F" w:rsidRDefault="004F49E8" w14:paraId="3ECC7420" w14:textId="77777777">
                        <w:pPr>
                          <w:bidi w:val="false"/>
                          <w:spacing w:after="160" w:line="259" w:lineRule="auto"/>
                          <w:ind w:left="0" w:firstLine="0"/>
                        </w:pPr>
                        <w:r>
                          <w:rPr>
                            <w:sz w:val="18"/>
                            <w:lang w:eastAsia="Chinese (Simplified Hans)"/>
                            <w:eastAsianLayout/>
                          </w:rPr>
                          <w:t xml:space="preserve"> 用户需要。 </w:t>
                        </w:r>
                        <w:proofErr w:type="gramStart"/>
                        <w:proofErr w:type="gramEnd"/>
                      </w:p>
                    </w:txbxContent>
                  </v:textbox>
                </v:rect>
                <v:rect id="Rectangle 9455" style="position:absolute;left:476;top:21446;width:4393;height:1698;visibility:visible;mso-wrap-style:square;v-text-anchor:top" o:spid="_x0000_s110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">
                  <v:textbox inset="0,0,0,0">
                    <w:txbxContent>
                      <w:p w:rsidR="00EA425F" w:rsidRDefault="004F49E8" w14:paraId="5C83DCA4" w14:textId="77777777">
                        <w:pPr>
                          <w:bidi w:val="false"/>
                          <w:spacing w:after="160" w:line="259" w:lineRule="auto"/>
                          <w:ind w:left="0" w:firstLine="0"/>
                        </w:pPr>
                        <w:r>
                          <w:rPr>
                            <w:b/>
                            <w:sz w:val="18"/>
                            <w:lang w:eastAsia="Chinese (Simplified Hans)"/>
                            <w:eastAsianLayout/>
                          </w:rPr>
                          <w:t xml:space="preserve"> 查询</w:t>
                        </w:r>
                      </w:p>
                    </w:txbxContent>
                  </v:textbox>
                </v:rect>
                <v:rect id="Rectangle 9357" style="position:absolute;left:3779;top:21446;width:10476;height:1698;visibility:visible;mso-wrap-style:square;v-text-anchor:top" o:spid="_x0000_s110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">
                  <v:textbox inset="0,0,0,0">
                    <w:txbxContent>
                      <w:p w:rsidR="00EA425F" w:rsidRDefault="004F49E8" w14:paraId="28A31ADA" w14:textId="77777777">
                        <w:pPr>
                          <w:bidi w:val="false"/>
                          <w:spacing w:after="160" w:line="259" w:lineRule="auto"/>
                          <w:ind w:left="0" w:firstLine="0"/>
                        </w:pPr>
                        <w:r>
                          <w:rPr>
                            <w:sz w:val="18"/>
                            <w:lang w:eastAsia="Chinese (Simplified Hans)"/>
                            <w:eastAsianLayout/>
                          </w:rPr>
                          <w:t xml:space="preserve"> ： [纽约市 </w:t>
                        </w:r>
                        <w:proofErr w:type="spellStart"/>
                        <w:proofErr w:type="spellEnd"/>
                      </w:p>
                    </w:txbxContent>
                  </v:textbox>
                </v:rect>
                <v:rect id="Rectangle 9358" style="position:absolute;left:476;top:22779;width:11663;height:1699;visibility:visible;mso-wrap-style:square;v-text-anchor:top" o:spid="_x0000_s110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">
                  <v:textbox inset="0,0,0,0">
                    <w:txbxContent>
                      <w:p w:rsidR="00EA425F" w:rsidRDefault="004F49E8" w14:paraId="7371B321" w14:textId="77777777">
                        <w:pPr>
                          <w:bidi w:val="false"/>
                          <w:spacing w:after="160" w:line="259" w:lineRule="auto"/>
                          <w:ind w:left="0" w:firstLine="0"/>
                        </w:pPr>
                        <w:r>
                          <w:rPr>
                            <w:sz w:val="18"/>
                            <w:lang w:eastAsia="Chinese (Simplified Hans)"/>
                            <w:eastAsianLayout/>
                          </w:rPr>
                          <w:t xml:space="preserve"> 人口 2012] </w:t>
                        </w:r>
                      </w:p>
                    </w:txbxContent>
                  </v:textbox>
                </v:rect>
                <v:rect id="Rectangle 9359" style="position:absolute;left:476;top:25446;width:8869;height:1699;visibility:visible;mso-wrap-style:square;v-text-anchor:top" o:spid="_x0000_s110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">
                  <v:textbox inset="0,0,0,0">
                    <w:txbxContent>
                      <w:p w:rsidR="00EA425F" w:rsidRDefault="004F49E8" w14:paraId="3CA1222B" w14:textId="77777777">
                        <w:pPr>
                          <w:bidi w:val="false"/>
                          <w:spacing w:after="160" w:line="259" w:lineRule="auto"/>
                          <w:ind w:left="0" w:firstLine="0"/>
                        </w:pPr>
                        <w:r>
                          <w:rPr>
                            <w:b/>
                            <w:sz w:val="18"/>
                            <w:lang w:eastAsia="Chinese (Simplified Hans)"/>
                            <w:eastAsianLayout/>
                          </w:rPr>
                          <w:t xml:space="preserve"> 用户意图： </w:t>
                        </w:r>
                      </w:p>
                    </w:txbxContent>
                  </v:textbox>
                </v:rect>
                <v:rect id="Rectangle 9360" style="position:absolute;left:7144;top:25446;width:5915;height:1699;visibility:visible;mso-wrap-style:square;v-text-anchor:top" o:spid="_x0000_s110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">
                  <v:textbox inset="0,0,0,0">
                    <w:txbxContent>
                      <w:p w:rsidR="00EA425F" w:rsidRDefault="004F49E8" w14:paraId="3DE8E5A4" w14:textId="77777777">
                        <w:pPr>
                          <w:bidi w:val="false"/>
                          <w:spacing w:after="160" w:line="259" w:lineRule="auto"/>
                          <w:ind w:left="0" w:firstLine="0"/>
                        </w:pPr>
                        <w:r>
                          <w:rPr>
                            <w:sz w:val="18"/>
                            <w:lang w:eastAsia="Chinese (Simplified Hans)"/>
                            <w:eastAsianLayout/>
                          </w:rPr>
                          <w:t xml:space="preserve"> 找到 </w:t>
                        </w:r>
                      </w:p>
                    </w:txbxContent>
                  </v:textbox>
                </v:rect>
                <v:rect id="Rectangle 9361" style="position:absolute;left:476;top:26780;width:19041;height:1698;visibility:visible;mso-wrap-style:square;v-text-anchor:top" o:spid="_x0000_s110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">
                  <v:textbox inset="0,0,0,0">
                    <w:txbxContent>
                      <w:p w:rsidR="00EA425F" w:rsidRDefault="004F49E8" w14:paraId="6E6B798F" w14:textId="77777777">
                        <w:pPr>
                          <w:bidi w:val="false"/>
                          <w:spacing w:after="160" w:line="259" w:lineRule="auto"/>
                          <w:ind w:left="0" w:firstLine="0"/>
                        </w:pPr>
                        <w:r>
                          <w:rPr>
                            <w:sz w:val="18"/>
                            <w:lang w:eastAsia="Chinese (Simplified Hans)"/>
                            <w:eastAsianLayout/>
                          </w:rPr>
                          <w:t xml:space="preserve"> 纽约市的人口 </w:t>
                        </w:r>
                      </w:p>
                    </w:txbxContent>
                  </v:textbox>
                </v:rect>
                <v:rect id="Rectangle 9362" style="position:absolute;left:476;top:28113;width:9464;height:1699;visibility:visible;mso-wrap-style:square;v-text-anchor:top" o:spid="_x0000_s111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">
                  <v:textbox inset="0,0,0,0">
                    <w:txbxContent>
                      <w:p w:rsidR="00EA425F" w:rsidRDefault="004F49E8" w14:paraId="5FF3D6B6" w14:textId="77777777">
                        <w:pPr>
                          <w:bidi w:val="false"/>
                          <w:spacing w:after="160" w:line="259" w:lineRule="auto"/>
                          <w:ind w:left="0" w:firstLine="0"/>
                        </w:pPr>
                        <w:r>
                          <w:rPr>
                            <w:sz w:val="18"/>
                            <w:lang w:eastAsia="Chinese (Simplified Hans)"/>
                            <w:eastAsianLayout/>
                          </w:rPr>
                          <w:t xml:space="preserve"> 早在 2012 年。 </w:t>
                        </w:r>
                      </w:p>
                    </w:txbxContent>
                  </v:textbox>
                </v:rect>
                <v:rect id="Rectangle 9363" style="position:absolute;left:51530;top:20017;width:19601;height:1698;visibility:visible;mso-wrap-style:square;v-text-anchor:top" o:spid="_x0000_s111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">
                  <v:textbox inset="0,0,0,0">
                    <w:txbxContent>
                      <w:p w:rsidR="00EA425F" w:rsidRDefault="004F49E8" w14:paraId="77BDB8E6" w14:textId="77777777">
                        <w:pPr>
                          <w:bidi w:val="false"/>
                          <w:spacing w:after="160" w:line="259" w:lineRule="auto"/>
                          <w:ind w:left="0" w:firstLine="0"/>
                        </w:pPr>
                        <w:r>
                          <w:rPr>
                            <w:sz w:val="18"/>
                            <w:lang w:eastAsia="Chinese (Simplified Hans)"/>
                            <w:eastAsianLayout/>
                          </w:rPr>
                          <w:t xml:space="preserve"> 结果块显示 </w:t>
                        </w:r>
                      </w:p>
                    </w:txbxContent>
                  </v:textbox>
                </v:rect>
                <v:rect id="Rectangle 9364" style="position:absolute;left:51530;top:21350;width:19939;height:1699;visibility:visible;mso-wrap-style:square;v-text-anchor:top" o:spid="_x0000_s111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">
                  <v:textbox inset="0,0,0,0">
                    <w:txbxContent>
                      <w:p w:rsidR="00EA425F" w:rsidRDefault="004F49E8" w14:paraId="62E58266" w14:textId="77777777">
                        <w:pPr>
                          <w:bidi w:val="false"/>
                          <w:spacing w:after="160" w:line="259" w:lineRule="auto"/>
                          <w:ind w:left="0" w:firstLine="0"/>
                        </w:pPr>
                        <w:r>
                          <w:rPr>
                            <w:sz w:val="18"/>
                            <w:lang w:eastAsia="Chinese (Simplified Hans)"/>
                            <w:eastAsianLayout/>
                          </w:rPr>
                          <w:t xml:space="preserve"> 完整和正确的答案 </w:t>
                        </w:r>
                      </w:p>
                    </w:txbxContent>
                  </v:textbox>
                </v:rect>
                <v:rect id="Rectangle 9365" style="position:absolute;left:51530;top:22684;width:20953;height:1698;visibility:visible;mso-wrap-style:square;v-text-anchor:top" o:spid="_x0000_s111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">
                  <v:textbox inset="0,0,0,0">
                    <w:txbxContent>
                      <w:p w:rsidR="00EA425F" w:rsidRDefault="004F49E8" w14:paraId="388C18C0" w14:textId="77777777">
                        <w:pPr>
                          <w:bidi w:val="false"/>
                          <w:spacing w:after="160" w:line="259" w:lineRule="auto"/>
                          <w:ind w:left="0" w:firstLine="0"/>
                        </w:pPr>
                        <w:r>
                          <w:rPr>
                            <w:sz w:val="18"/>
                            <w:lang w:eastAsia="Chinese (Simplified Hans)"/>
                            <w:eastAsianLayout/>
                          </w:rPr>
                          <w:t xml:space="preserve"> 在结果块中突出显示， </w:t>
                        </w:r>
                      </w:p>
                    </w:txbxContent>
                  </v:textbox>
                </v:rect>
                <v:rect id="Rectangle 9366" style="position:absolute;left:51530;top:24017;width:22137;height:1699;visibility:visible;mso-wrap-style:square;v-text-anchor:top" o:spid="_x0000_s111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">
                  <v:textbox inset="0,0,0,0">
                    <w:txbxContent>
                      <w:p w:rsidR="00EA425F" w:rsidRDefault="004F49E8" w14:paraId="606286BF" w14:textId="77777777">
                        <w:pPr>
                          <w:bidi w:val="false"/>
                          <w:spacing w:after="160" w:line="259" w:lineRule="auto"/>
                          <w:ind w:left="0" w:firstLine="0"/>
                        </w:pPr>
                        <w:r>
                          <w:rPr>
                            <w:sz w:val="18"/>
                            <w:lang w:eastAsia="Chinese (Simplified Hans)"/>
                            <w:eastAsianLayout/>
                          </w:rPr>
                          <w:t xml:space="preserve"> 以一种易于用户的方式 </w:t>
                        </w:r>
                      </w:p>
                    </w:txbxContent>
                  </v:textbox>
                </v:rect>
                <v:rect id="Rectangle 9367" style="position:absolute;left:51530;top:25351;width:5745;height:1698;visibility:visible;mso-wrap-style:square;v-text-anchor:top" o:spid="_x0000_s111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">
                  <v:textbox inset="0,0,0,0">
                    <w:txbxContent>
                      <w:p w:rsidR="00EA425F" w:rsidRDefault="004F49E8" w14:paraId="0509B1E2" w14:textId="77777777">
                        <w:pPr>
                          <w:bidi w:val="false"/>
                          <w:spacing w:after="160" w:line="259" w:lineRule="auto"/>
                          <w:ind w:left="0" w:firstLine="0"/>
                        </w:pPr>
                        <w:r>
                          <w:rPr>
                            <w:sz w:val="18"/>
                            <w:lang w:eastAsia="Chinese (Simplified Hans)"/>
                            <w:eastAsianLayout/>
                          </w:rPr>
                          <w:t xml:space="preserve"> 阅读 - 它 </w:t>
                        </w:r>
                        <w:proofErr w:type="gramStart"/>
                        <w:proofErr w:type="gramEnd"/>
                      </w:p>
                    </w:txbxContent>
                  </v:textbox>
                </v:rect>
                <v:rect id="Rectangle 9368" style="position:absolute;left:55849;top:25351;width:8702;height:1698;visibility:visible;mso-wrap-style:square;v-text-anchor:top" o:spid="_x0000_s111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">
                  <v:textbox inset="0,0,0,0">
                    <w:txbxContent>
                      <w:p w:rsidR="00EA425F" w:rsidRDefault="004F49E8" w14:paraId="124F493F" w14:textId="77777777">
                        <w:pPr>
                          <w:bidi w:val="false"/>
                          <w:spacing w:after="160" w:line="259" w:lineRule="auto"/>
                          <w:ind w:left="0" w:firstLine="0"/>
                        </w:pPr>
                        <w:r>
                          <w:rPr>
                            <w:b/>
                            <w:sz w:val="18"/>
                            <w:lang w:eastAsia="Chinese (Simplified Hans)"/>
                            <w:eastAsianLayout/>
                          </w:rPr>
                          <w:t xml:space="preserve"> 完全满足 </w:t>
                        </w:r>
                      </w:p>
                    </w:txbxContent>
                  </v:textbox>
                </v:rect>
                <v:rect id="Rectangle 9369" style="position:absolute;left:62392;top:25351;width:5915;height:1698;visibility:visible;mso-wrap-style:square;v-text-anchor:top" o:spid="_x0000_s111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">
                  <v:textbox inset="0,0,0,0">
                    <w:txbxContent>
                      <w:p w:rsidR="00EA425F" w:rsidRDefault="004F49E8" w14:paraId="1EEA80B2" w14:textId="77777777">
                        <w:pPr>
                          <w:bidi w:val="false"/>
                          <w:spacing w:after="160" w:line="259" w:lineRule="auto"/>
                          <w:ind w:left="0" w:firstLine="0"/>
                        </w:pPr>
                        <w:r>
                          <w:rPr>
                            <w:sz w:val="18"/>
                            <w:lang w:eastAsia="Chinese (Simplified Hans)"/>
                            <w:eastAsianLayout/>
                          </w:rPr>
                          <w:t xml:space="preserve"> 用户 </w:t>
                        </w:r>
                      </w:p>
                    </w:txbxContent>
                  </v:textbox>
                </v:rect>
                <v:rect id="Rectangle 9370" style="position:absolute;left:51530;top:26684;width:4226;height:1699;visibility:visible;mso-wrap-style:square;v-text-anchor:top" o:spid="_x0000_s111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">
                  <v:textbox inset="0,0,0,0">
                    <w:txbxContent>
                      <w:p w:rsidR="00EA425F" w:rsidRDefault="004F49E8" w14:paraId="3AD0ADA0" w14:textId="77777777">
                        <w:pPr>
                          <w:bidi w:val="false"/>
                          <w:spacing w:after="160" w:line="259" w:lineRule="auto"/>
                          <w:ind w:left="0" w:firstLine="0"/>
                        </w:pPr>
                        <w:r>
                          <w:rPr>
                            <w:sz w:val="18"/>
                            <w:lang w:eastAsia="Chinese (Simplified Hans)"/>
                            <w:eastAsianLayout/>
                          </w:rPr>
                          <w:t xml:space="preserve"> 需要。 </w:t>
                        </w:r>
                      </w:p>
                    </w:txbxContent>
                  </v:textbox>
                </v:rect>
                <v:rect id="Rectangle 9371" style="position:absolute;left:476;top:36733;width:5322;height:1699;visibility:visible;mso-wrap-style:square;v-text-anchor:top" o:spid="_x0000_s111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">
                  <v:textbox inset="0,0,0,0">
                    <w:txbxContent>
                      <w:p w:rsidR="00EA425F" w:rsidRDefault="004F49E8" w14:paraId="3E785CC9" w14:textId="77777777">
                        <w:pPr>
                          <w:bidi w:val="false"/>
                          <w:spacing w:after="160" w:line="259" w:lineRule="auto"/>
                          <w:ind w:left="0" w:firstLine="0"/>
                        </w:pPr>
                        <w:r>
                          <w:rPr>
                            <w:b/>
                            <w:sz w:val="18"/>
                            <w:lang w:eastAsia="Chinese (Simplified Hans)"/>
                            <w:eastAsianLayout/>
                          </w:rPr>
                          <w:t xml:space="preserve"> 查询： </w:t>
                        </w:r>
                      </w:p>
                    </w:txbxContent>
                  </v:textbox>
                </v:rect>
                <v:rect id="Rectangle 9372" style="position:absolute;left:4477;top:36733;width:13942;height:1699;visibility:visible;mso-wrap-style:square;v-text-anchor:top" o:spid="_x0000_s112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">
                  <v:textbox inset="0,0,0,0">
                    <w:txbxContent>
                      <w:p w:rsidR="00EA425F" w:rsidRDefault="004F49E8" w14:paraId="63D5C252" w14:textId="77777777">
                        <w:pPr>
                          <w:bidi w:val="false"/>
                          <w:spacing w:after="160" w:line="259" w:lineRule="auto"/>
                          <w:ind w:left="0" w:firstLine="0"/>
                        </w:pPr>
                        <w:r>
                          <w:rPr>
                            <w:sz w:val="18"/>
                            <w:lang w:eastAsia="Chinese (Simplified Hans)"/>
                            <w:eastAsianLayout/>
                          </w:rPr>
                          <w:t xml:space="preserve"> [天气如何 </w:t>
                        </w:r>
                        <w:proofErr w:type="gramStart"/>
                        <w:proofErr w:type="gramEnd"/>
                      </w:p>
                    </w:txbxContent>
                  </v:textbox>
                </v:rect>
                <v:rect id="Rectangle 9373" style="position:absolute;left:476;top:38067;width:12590;height:1698;visibility:visible;mso-wrap-style:square;v-text-anchor:top" o:spid="_x0000_s112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">
                  <v:textbox inset="0,0,0,0">
                    <w:txbxContent>
                      <w:p w:rsidR="00EA425F" w:rsidRDefault="004F49E8" w14:paraId="22621A50" w14:textId="77777777">
                        <w:pPr>
                          <w:bidi w:val="false"/>
                          <w:spacing w:after="160" w:line="259" w:lineRule="auto"/>
                          <w:ind w:left="0" w:firstLine="0"/>
                        </w:pPr>
                        <w:r>
                          <w:rPr>
                            <w:sz w:val="18"/>
                            <w:lang w:eastAsia="Chinese (Simplified Hans)"/>
                            <w:eastAsianLayout/>
                          </w:rPr>
                          <w:t xml:space="preserve"> 今天的预测] </w:t>
                        </w:r>
                      </w:p>
                    </w:txbxContent>
                  </v:textbox>
                </v:rect>
                <v:rect id="Rectangle 9374" style="position:absolute;left:476;top:40734;width:11065;height:1698;visibility:visible;mso-wrap-style:square;v-text-anchor:top" o:spid="_x0000_s112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">
                  <v:textbox inset="0,0,0,0">
                    <w:txbxContent>
                      <w:p w:rsidR="00EA425F" w:rsidRDefault="004F49E8" w14:paraId="737CAB3F" w14:textId="77777777">
                        <w:pPr>
                          <w:bidi w:val="false"/>
                          <w:spacing w:after="160" w:line="259" w:lineRule="auto"/>
                          <w:ind w:left="0" w:firstLine="0"/>
                        </w:pPr>
                        <w:r>
                          <w:rPr>
                            <w:b/>
                            <w:sz w:val="18"/>
                            <w:lang w:eastAsia="Chinese (Simplified Hans)"/>
                            <w:eastAsianLayout/>
                          </w:rPr>
                          <w:t xml:space="preserve"> 用户位置： </w:t>
                        </w:r>
                      </w:p>
                    </w:txbxContent>
                  </v:textbox>
                </v:rect>
                <v:rect id="Rectangle 9375" style="position:absolute;left:476;top:42067;width:17547;height:1699;visibility:visible;mso-wrap-style:square;v-text-anchor:top" o:spid="_x0000_s112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">
                  <v:textbox inset="0,0,0,0">
                    <w:txbxContent>
                      <w:p w:rsidR="00EA425F" w:rsidRDefault="004F49E8" w14:paraId="0F30815F" w14:textId="77777777">
                        <w:pPr>
                          <w:bidi w:val="false"/>
                          <w:spacing w:after="160" w:line="259" w:lineRule="auto"/>
                          <w:ind w:left="0" w:firstLine="0"/>
                        </w:pPr>
                        <w:r>
                          <w:rPr>
                            <w:sz w:val="18"/>
                            <w:lang w:eastAsia="Chinese (Simplified Hans)"/>
                            <w:eastAsianLayout/>
                          </w:rPr>
                          <w:t xml:space="preserve"> 加利福尼亚州山景城 </w:t>
                        </w:r>
                      </w:p>
                    </w:txbxContent>
                  </v:textbox>
                </v:rect>
                <v:rect id="Rectangle 9376" style="position:absolute;left:476;top:44734;width:8869;height:1699;visibility:visible;mso-wrap-style:square;v-text-anchor:top" o:spid="_x0000_s112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">
                  <v:textbox inset="0,0,0,0">
                    <w:txbxContent>
                      <w:p w:rsidR="00EA425F" w:rsidRDefault="004F49E8" w14:paraId="6D71C6F8" w14:textId="77777777">
                        <w:pPr>
                          <w:bidi w:val="false"/>
                          <w:spacing w:after="160" w:line="259" w:lineRule="auto"/>
                          <w:ind w:left="0" w:firstLine="0"/>
                        </w:pPr>
                        <w:r>
                          <w:rPr>
                            <w:b/>
                            <w:sz w:val="18"/>
                            <w:lang w:eastAsia="Chinese (Simplified Hans)"/>
                            <w:eastAsianLayout/>
                          </w:rPr>
                          <w:t xml:space="preserve"> 用户意图： </w:t>
                        </w:r>
                      </w:p>
                    </w:txbxContent>
                  </v:textbox>
                </v:rect>
                <v:rect id="Rectangle 9377" style="position:absolute;left:7144;top:44734;width:9209;height:1699;visibility:visible;mso-wrap-style:square;v-text-anchor:top" o:spid="_x0000_s112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">
                  <v:textbox inset="0,0,0,0">
                    <w:txbxContent>
                      <w:p w:rsidR="00EA425F" w:rsidRDefault="004F49E8" w14:paraId="14BF9C91" w14:textId="77777777">
                        <w:pPr>
                          <w:bidi w:val="false"/>
                          <w:spacing w:after="160" w:line="259" w:lineRule="auto"/>
                          <w:ind w:left="0" w:firstLine="0"/>
                        </w:pPr>
                        <w:r>
                          <w:rPr>
                            <w:sz w:val="18"/>
                            <w:lang w:eastAsia="Chinese (Simplified Hans)"/>
                            <w:eastAsianLayout/>
                          </w:rPr>
                          <w:t xml:space="preserve"> 查找天气 </w:t>
                        </w:r>
                        <w:proofErr w:type="gramStart"/>
                        <w:proofErr w:type="gramEnd"/>
                      </w:p>
                    </w:txbxContent>
                  </v:textbox>
                </v:rect>
                <v:rect id="Rectangle 9378" style="position:absolute;left:476;top:46068;width:18504;height:1698;visibility:visible;mso-wrap-style:square;v-text-anchor:top" o:spid="_x0000_s112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">
                  <v:textbox inset="0,0,0,0">
                    <w:txbxContent>
                      <w:p w:rsidR="00EA425F" w:rsidRDefault="004F49E8" w14:paraId="37104125" w14:textId="77777777">
                        <w:pPr>
                          <w:bidi w:val="false"/>
                          <w:spacing w:after="160" w:line="259" w:lineRule="auto"/>
                          <w:ind w:left="0" w:firstLine="0"/>
                        </w:pPr>
                        <w:r>
                          <w:rPr>
                            <w:sz w:val="18"/>
                            <w:lang w:eastAsia="Chinese (Simplified Hans)"/>
                            <w:eastAsianLayout/>
                          </w:rPr>
                          <w:t xml:space="preserve"> 的预测信息 </w:t>
                        </w:r>
                      </w:p>
                    </w:txbxContent>
                  </v:textbox>
                </v:rect>
                <v:rect id="Rectangle 9379" style="position:absolute;left:476;top:47401;width:20337;height:1699;visibility:visible;mso-wrap-style:square;v-text-anchor:top" o:spid="_x0000_s112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">
                  <v:textbox inset="0,0,0,0">
                    <w:txbxContent>
                      <w:p w:rsidR="00EA425F" w:rsidRDefault="004F49E8" w14:paraId="63065E0C" w14:textId="77777777">
                        <w:pPr>
                          <w:bidi w:val="false"/>
                          <w:spacing w:after="160" w:line="259" w:lineRule="auto"/>
                          <w:ind w:left="0" w:firstLine="0"/>
                        </w:pPr>
                        <w:r>
                          <w:rPr>
                            <w:sz w:val="18"/>
                            <w:lang w:eastAsia="Chinese (Simplified Hans)"/>
                            <w:eastAsianLayout/>
                          </w:rPr>
                          <w:t xml:space="preserve"> 今天在山景城， </w:t>
                        </w:r>
                      </w:p>
                    </w:txbxContent>
                  </v:textbox>
                </v:rect>
                <v:rect id="Rectangle 9380" style="position:absolute;left:476;top:48735;width:7265;height:1698;visibility:visible;mso-wrap-style:square;v-text-anchor:top" o:spid="_x0000_s112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">
                  <v:textbox inset="0,0,0,0">
                    <w:txbxContent>
                      <w:p w:rsidR="00EA425F" w:rsidRDefault="004F49E8" w14:paraId="33B817F2" w14:textId="77777777">
                        <w:pPr>
                          <w:bidi w:val="false"/>
                          <w:spacing w:after="160" w:line="259" w:lineRule="auto"/>
                          <w:ind w:left="0" w:firstLine="0"/>
                        </w:pPr>
                        <w:r>
                          <w:rPr>
                            <w:sz w:val="18"/>
                            <w:lang w:eastAsia="Chinese (Simplified Hans)"/>
                            <w:eastAsianLayout/>
                          </w:rPr>
                          <w:t xml:space="preserve"> 加州。 </w:t>
                        </w:r>
                      </w:p>
                    </w:txbxContent>
                  </v:textbox>
                </v:rect>
                <v:rect id="Rectangle 9381" style="position:absolute;left:51530;top:36733;width:19601;height:1699;visibility:visible;mso-wrap-style:square;v-text-anchor:top" o:spid="_x0000_s112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">
                  <v:textbox inset="0,0,0,0">
                    <w:txbxContent>
                      <w:p w:rsidR="00EA425F" w:rsidRDefault="004F49E8" w14:paraId="74DFA9C1" w14:textId="77777777">
                        <w:pPr>
                          <w:bidi w:val="false"/>
                          <w:spacing w:after="160" w:line="259" w:lineRule="auto"/>
                          <w:ind w:left="0" w:firstLine="0"/>
                        </w:pPr>
                        <w:r>
                          <w:rPr>
                            <w:sz w:val="18"/>
                            <w:lang w:eastAsia="Chinese (Simplified Hans)"/>
                            <w:eastAsianLayout/>
                          </w:rPr>
                          <w:t xml:space="preserve"> 结果块显示 </w:t>
                        </w:r>
                      </w:p>
                    </w:txbxContent>
                  </v:textbox>
                </v:rect>
                <v:rect id="Rectangle 9382" style="position:absolute;left:51530;top:38067;width:19939;height:1698;visibility:visible;mso-wrap-style:square;v-text-anchor:top" o:spid="_x0000_s11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">
                  <v:textbox inset="0,0,0,0">
                    <w:txbxContent>
                      <w:p w:rsidR="00EA425F" w:rsidRDefault="004F49E8" w14:paraId="2CB98261" w14:textId="77777777">
                        <w:pPr>
                          <w:bidi w:val="false"/>
                          <w:spacing w:after="160" w:line="259" w:lineRule="auto"/>
                          <w:ind w:left="0" w:firstLine="0"/>
                        </w:pPr>
                        <w:r>
                          <w:rPr>
                            <w:sz w:val="18"/>
                            <w:lang w:eastAsia="Chinese (Simplified Hans)"/>
                            <w:eastAsianLayout/>
                          </w:rPr>
                          <w:t xml:space="preserve"> 完整和正确的答案 </w:t>
                        </w:r>
                      </w:p>
                    </w:txbxContent>
                  </v:textbox>
                </v:rect>
                <v:rect id="Rectangle 9383" style="position:absolute;left:51530;top:39400;width:22135;height:1699;visibility:visible;mso-wrap-style:square;v-text-anchor:top" o:spid="_x0000_s11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">
                  <v:textbox inset="0,0,0,0">
                    <w:txbxContent>
                      <w:p w:rsidR="00EA425F" w:rsidRDefault="004F49E8" w14:paraId="12399DC4" w14:textId="77777777">
                        <w:pPr>
                          <w:bidi w:val="false"/>
                          <w:spacing w:after="160" w:line="259" w:lineRule="auto"/>
                          <w:ind w:left="0" w:firstLine="0"/>
                        </w:pPr>
                        <w:r>
                          <w:rPr>
                            <w:sz w:val="18"/>
                            <w:lang w:eastAsia="Chinese (Simplified Hans)"/>
                            <w:eastAsianLayout/>
                          </w:rPr>
                          <w:t xml:space="preserve"> 在结果块中突出显示 </w:t>
                        </w:r>
                      </w:p>
                    </w:txbxContent>
                  </v:textbox>
                </v:rect>
                <v:rect id="Rectangle 9384" style="position:absolute;left:51530;top:40734;width:20531;height:1698;visibility:visible;mso-wrap-style:square;v-text-anchor:top" o:spid="_x0000_s11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">
                  <v:textbox inset="0,0,0,0">
                    <w:txbxContent>
                      <w:p w:rsidR="00EA425F" w:rsidRDefault="004F49E8" w14:paraId="31C824D3" w14:textId="77777777">
                        <w:pPr>
                          <w:bidi w:val="false"/>
                          <w:spacing w:after="160" w:line="259" w:lineRule="auto"/>
                          <w:ind w:left="0" w:firstLine="0"/>
                        </w:pPr>
                        <w:r>
                          <w:rPr>
                            <w:sz w:val="18"/>
                            <w:lang w:eastAsia="Chinese (Simplified Hans)"/>
                            <w:eastAsianLayout/>
                          </w:rPr>
                          <w:t xml:space="preserve"> 一种用户可以轻松实现的方式 </w:t>
                        </w:r>
                      </w:p>
                    </w:txbxContent>
                  </v:textbox>
                </v:rect>
                <v:rect id="Rectangle 9385" style="position:absolute;left:51530;top:42067;width:11743;height:1699;visibility:visible;mso-wrap-style:square;v-text-anchor:top" o:spid="_x0000_s11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">
                  <v:textbox inset="0,0,0,0">
                    <w:txbxContent>
                      <w:p w:rsidR="00EA425F" w:rsidRDefault="004F49E8" w14:paraId="4928AB70" w14:textId="77777777">
                        <w:pPr>
                          <w:bidi w:val="false"/>
                          <w:spacing w:after="160" w:line="259" w:lineRule="auto"/>
                          <w:ind w:left="0" w:firstLine="0"/>
                        </w:pPr>
                        <w:r>
                          <w:rPr>
                            <w:sz w:val="18"/>
                            <w:lang w:eastAsia="Chinese (Simplified Hans)"/>
                            <w:eastAsianLayout/>
                          </w:rPr>
                          <w:t xml:space="preserve"> 读。 这个结果 </w:t>
                        </w:r>
                      </w:p>
                    </w:txbxContent>
                  </v:textbox>
                </v:rect>
                <v:rect id="Rectangle 9386" style="position:absolute;left:60360;top:42067;width:8701;height:1699;visibility:visible;mso-wrap-style:square;v-text-anchor:top" o:spid="_x0000_s11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">
                  <v:textbox inset="0,0,0,0">
                    <w:txbxContent>
                      <w:p w:rsidR="00EA425F" w:rsidRDefault="004F49E8" w14:paraId="65272058" w14:textId="77777777">
                        <w:pPr>
                          <w:bidi w:val="false"/>
                          <w:spacing w:after="160" w:line="259" w:lineRule="auto"/>
                          <w:ind w:left="0" w:firstLine="0"/>
                        </w:pPr>
                        <w:r>
                          <w:rPr>
                            <w:b/>
                            <w:sz w:val="18"/>
                            <w:lang w:eastAsia="Chinese (Simplified Hans)"/>
                            <w:eastAsianLayout/>
                          </w:rPr>
                          <w:t xml:space="preserve"> 完全满足 </w:t>
                        </w:r>
                      </w:p>
                    </w:txbxContent>
                  </v:textbox>
                </v:rect>
                <v:rect id="Rectangle 9387" style="position:absolute;left:51530;top:43401;width:10141;height:1698;visibility:visible;mso-wrap-style:square;v-text-anchor:top" o:spid="_x0000_s11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">
                  <v:textbox inset="0,0,0,0">
                    <w:txbxContent>
                      <w:p w:rsidR="00EA425F" w:rsidRDefault="004F49E8" w14:paraId="03D5A7C2" w14:textId="77777777">
                        <w:pPr>
                          <w:bidi w:val="false"/>
                          <w:spacing w:after="160" w:line="259" w:lineRule="auto"/>
                          <w:ind w:left="0" w:firstLine="0"/>
                        </w:pPr>
                        <w:r>
                          <w:rPr>
                            <w:sz w:val="18"/>
                            <w:lang w:eastAsia="Chinese (Simplified Hans)"/>
                            <w:eastAsianLayout/>
                          </w:rPr>
                          <w:t xml:space="preserve"> 用户需要。 </w:t>
                        </w:r>
                        <w:proofErr w:type="gramStart"/>
                        <w:proofErr w:type="gramEnd"/>
                      </w:p>
                    </w:txbxContent>
                  </v:textbox>
                </v:rect>
                <v:rect id="Rectangle 9388" style="position:absolute;left:51530;top:46068;width:19431;height:1698;visibility:visible;mso-wrap-style:square;v-text-anchor:top" o:spid="_x0000_s113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">
                  <v:textbox inset="0,0,0,0">
                    <w:txbxContent>
                      <w:p w:rsidR="00EA425F" w:rsidRDefault="004F49E8" w14:paraId="02E9865D" w14:textId="77777777">
                        <w:pPr>
                          <w:bidi w:val="false"/>
                          <w:spacing w:after="160" w:line="259" w:lineRule="auto"/>
                          <w:ind w:left="0" w:firstLine="0"/>
                        </w:pPr>
                        <w:r>
                          <w:rPr>
                            <w:sz w:val="18"/>
                            <w:lang w:eastAsia="Chinese (Simplified Hans)"/>
                            <w:eastAsianLayout/>
                          </w:rPr>
                          <w:t xml:space="preserve"> 请记住，我们考虑 </w:t>
                        </w:r>
                        <w:proofErr w:type="gramStart"/>
                        <w:proofErr w:type="gramEnd"/>
                      </w:p>
                    </w:txbxContent>
                  </v:textbox>
                </v:rect>
                <v:rect id="Rectangle 9389" style="position:absolute;left:51530;top:47401;width:22222;height:1699;visibility:visible;mso-wrap-style:square;v-text-anchor:top" o:spid="_x0000_s113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">
                  <v:textbox inset="0,0,0,0">
                    <w:txbxContent>
                      <w:p w:rsidR="00EA425F" w:rsidRDefault="004F49E8" w14:paraId="112A80F1" w14:textId="77777777">
                        <w:pPr>
                          <w:bidi w:val="false"/>
                          <w:spacing w:after="160" w:line="259" w:lineRule="auto"/>
                          <w:ind w:left="0" w:firstLine="0"/>
                        </w:pPr>
                        <w:r>
                          <w:rPr>
                            <w:sz w:val="18"/>
                            <w:lang w:eastAsia="Chinese (Simplified Hans)"/>
                            <w:eastAsianLayout/>
                          </w:rPr>
                          <w:t xml:space="preserve"> 天气查询，像这个，到 </w:t>
                        </w:r>
                      </w:p>
                    </w:txbxContent>
                  </v:textbox>
                </v:rect>
                <v:rect id="Rectangle 9390" style="position:absolute;left:51530;top:48735;width:3381;height:1698;visibility:visible;mso-wrap-style:square;v-text-anchor:top" o:spid="_x0000_s113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">
                  <v:textbox inset="0,0,0,0">
                    <w:txbxContent>
                      <w:p w:rsidR="00EA425F" w:rsidRDefault="004F49E8" w14:paraId="1854ACB2" w14:textId="77777777">
                        <w:pPr>
                          <w:bidi w:val="false"/>
                          <w:spacing w:after="160" w:line="259" w:lineRule="auto"/>
                          <w:ind w:left="0" w:firstLine="0"/>
                        </w:pPr>
                        <w:r>
                          <w:rPr>
                            <w:sz w:val="18"/>
                            <w:lang w:eastAsia="Chinese (Simplified Hans)"/>
                            <w:eastAsianLayout/>
                          </w:rPr>
                          <w:t xml:space="preserve"> 成为 </w:t>
                        </w:r>
                      </w:p>
                    </w:txbxContent>
                  </v:textbox>
                </v:rect>
                <v:rect id="Rectangle 9391" style="position:absolute;left:54072;top:48735;width:9968;height:1698;visibility:visible;mso-wrap-style:square;v-text-anchor:top" o:spid="_x0000_s113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">
                  <v:textbox inset="0,0,0,0">
                    <w:txbxContent>
                      <w:p w:rsidR="00EA425F" w:rsidRDefault="004F49E8" w14:paraId="45C03897" w14:textId="77777777">
                        <w:pPr>
                          <w:bidi w:val="false"/>
                          <w:spacing w:after="160" w:line="259" w:lineRule="auto"/>
                          <w:ind w:left="0" w:firstLine="0"/>
                        </w:pPr>
                        <w:r>
                          <w:rPr>
                            <w:b/>
                            <w:sz w:val="18"/>
                            <w:lang w:eastAsia="Chinese (Simplified Hans)"/>
                            <w:eastAsianLayout/>
                          </w:rPr>
                          <w:t xml:space="preserve"> 简单了解 </w:t>
                        </w:r>
                      </w:p>
                    </w:txbxContent>
                  </v:textbox>
                </v:rect>
                <v:rect id="Rectangle 9392" style="position:absolute;left:61566;top:48735;width:4535;height:1698;visibility:visible;mso-wrap-style:square;v-text-anchor:top" o:spid="_x0000_s114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">
                  <v:textbox inset="0,0,0,0">
                    <w:txbxContent>
                      <w:p w:rsidR="00EA425F" w:rsidRDefault="004F49E8" w14:paraId="303CCA68" w14:textId="77777777">
                        <w:pPr>
                          <w:bidi w:val="false"/>
                          <w:spacing w:after="160" w:line="259" w:lineRule="auto"/>
                          <w:ind w:left="0" w:firstLine="0"/>
                        </w:pPr>
                        <w:r>
                          <w:rPr>
                            <w:sz w:val="18"/>
                            <w:lang w:eastAsia="Chinese (Simplified Hans)"/>
                            <w:eastAsianLayout/>
                          </w:rPr>
                          <w:t xml:space="preserve"> 查询。 </w:t>
                        </w:r>
                      </w:p>
                    </w:txbxContent>
                  </v:textbox>
                </v:rect>
                <v:rect id="Rectangle 9393" style="position:absolute;left:476;top:60546;width:5322;height:1698;visibility:visible;mso-wrap-style:square;v-text-anchor:top" o:spid="_x0000_s114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">
                  <v:textbox inset="0,0,0,0">
                    <w:txbxContent>
                      <w:p w:rsidR="00EA425F" w:rsidRDefault="004F49E8" w14:paraId="22262593" w14:textId="77777777">
                        <w:pPr>
                          <w:bidi w:val="false"/>
                          <w:spacing w:after="160" w:line="259" w:lineRule="auto"/>
                          <w:ind w:left="0" w:firstLine="0"/>
                        </w:pPr>
                        <w:r>
                          <w:rPr>
                            <w:b/>
                            <w:sz w:val="18"/>
                            <w:lang w:eastAsia="Chinese (Simplified Hans)"/>
                            <w:eastAsianLayout/>
                          </w:rPr>
                          <w:t xml:space="preserve"> 查询： </w:t>
                        </w:r>
                      </w:p>
                    </w:txbxContent>
                  </v:textbox>
                </v:rect>
                <v:rect id="Rectangle 9394" style="position:absolute;left:4477;top:60546;width:10984;height:1698;visibility:visible;mso-wrap-style:square;v-text-anchor:top" o:spid="_x0000_s114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">
                  <v:textbox inset="0,0,0,0">
                    <w:txbxContent>
                      <w:p w:rsidR="00EA425F" w:rsidRDefault="004F49E8" w14:paraId="37C52DB2" w14:textId="77777777">
                        <w:pPr>
                          <w:bidi w:val="false"/>
                          <w:spacing w:after="160" w:line="259" w:lineRule="auto"/>
                          <w:ind w:left="0" w:firstLine="0"/>
                        </w:pPr>
                        <w:r>
                          <w:rPr>
                            <w:sz w:val="18"/>
                            <w:lang w:eastAsia="Chinese (Simplified Hans)"/>
                            <w:eastAsianLayout/>
                          </w:rPr>
                          <w:t xml:space="preserve"> [什么国家是 </w:t>
                        </w:r>
                        <w:proofErr w:type="gramStart"/>
                        <w:proofErr w:type="gramEnd"/>
                      </w:p>
                    </w:txbxContent>
                  </v:textbox>
                </v:rect>
                <v:rect id="Rectangle 9395" style="position:absolute;left:476;top:61879;width:9040;height:1699;visibility:visible;mso-wrap-style:square;v-text-anchor:top" o:spid="_x0000_s114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">
                  <v:textbox inset="0,0,0,0">
                    <w:txbxContent>
                      <w:p w:rsidR="00EA425F" w:rsidRDefault="004F49E8" w14:paraId="46AB1B0D" w14:textId="77777777">
                        <w:pPr>
                          <w:bidi w:val="false"/>
                          <w:spacing w:after="160" w:line="259" w:lineRule="auto"/>
                          <w:ind w:left="0" w:firstLine="0"/>
                        </w:pPr>
                        <w:r>
                          <w:rPr>
                            <w:sz w:val="18"/>
                            <w:lang w:eastAsia="Chinese (Simplified Hans)"/>
                            <w:eastAsianLayout/>
                          </w:rPr>
                          <w:t xml:space="preserve"> 富士山] </w:t>
                        </w:r>
                      </w:p>
                    </w:txbxContent>
                  </v:textbox>
                </v:rect>
                <v:rect id="Rectangle 9396" style="position:absolute;left:476;top:64546;width:8869;height:1699;visibility:visible;mso-wrap-style:square;v-text-anchor:top" o:spid="_x0000_s114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">
                  <v:textbox inset="0,0,0,0">
                    <w:txbxContent>
                      <w:p w:rsidR="00EA425F" w:rsidRDefault="004F49E8" w14:paraId="15D277D5" w14:textId="77777777">
                        <w:pPr>
                          <w:bidi w:val="false"/>
                          <w:spacing w:after="160" w:line="259" w:lineRule="auto"/>
                          <w:ind w:left="0" w:firstLine="0"/>
                        </w:pPr>
                        <w:r>
                          <w:rPr>
                            <w:b/>
                            <w:sz w:val="18"/>
                            <w:lang w:eastAsia="Chinese (Simplified Hans)"/>
                            <w:eastAsianLayout/>
                          </w:rPr>
                          <w:t xml:space="preserve"> 用户意图： </w:t>
                        </w:r>
                      </w:p>
                    </w:txbxContent>
                  </v:textbox>
                </v:rect>
                <v:rect id="Rectangle 9397" style="position:absolute;left:7144;top:64546;width:11322;height:1699;visibility:visible;mso-wrap-style:square;v-text-anchor:top" o:spid="_x0000_s114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">
                  <v:textbox inset="0,0,0,0">
                    <w:txbxContent>
                      <w:p w:rsidR="00EA425F" w:rsidRDefault="004F49E8" w14:paraId="68F6E0F3" w14:textId="77777777">
                        <w:pPr>
                          <w:bidi w:val="false"/>
                          <w:spacing w:after="160" w:line="259" w:lineRule="auto"/>
                          <w:ind w:left="0" w:firstLine="0"/>
                        </w:pPr>
                        <w:r>
                          <w:rPr>
                            <w:sz w:val="18"/>
                            <w:lang w:eastAsia="Chinese (Simplified Hans)"/>
                            <w:eastAsianLayout/>
                          </w:rPr>
                          <w:t xml:space="preserve"> 查找国家/地区 </w:t>
                        </w:r>
                        <w:proofErr w:type="gramStart"/>
                        <w:proofErr w:type="gramEnd"/>
                      </w:p>
                    </w:txbxContent>
                  </v:textbox>
                </v:rect>
                <v:rect id="Rectangle 9398" style="position:absolute;left:476;top:65880;width:14952;height:1698;visibility:visible;mso-wrap-style:square;v-text-anchor:top" o:spid="_x0000_s114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">
                  <v:textbox inset="0,0,0,0">
                    <w:txbxContent>
                      <w:p w:rsidR="00EA425F" w:rsidRDefault="004F49E8" w14:paraId="1D04F961" w14:textId="77777777">
                        <w:pPr>
                          <w:bidi w:val="false"/>
                          <w:spacing w:after="160" w:line="259" w:lineRule="auto"/>
                          <w:ind w:left="0" w:firstLine="0"/>
                        </w:pPr>
                        <w:r>
                          <w:rPr>
                            <w:sz w:val="18"/>
                            <w:lang w:eastAsia="Chinese (Simplified Hans)"/>
                            <w:eastAsianLayout/>
                          </w:rPr>
                          <w:t xml:space="preserve"> 富士山所在的位置 </w:t>
                        </w:r>
                      </w:p>
                    </w:txbxContent>
                  </v:textbox>
                </v:rect>
                <v:rect id="Rectangle 9399" style="position:absolute;left:476;top:67213;width:5746;height:1699;visibility:visible;mso-wrap-style:square;v-text-anchor:top" o:spid="_x0000_s114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">
                  <v:textbox inset="0,0,0,0">
                    <w:txbxContent>
                      <w:p w:rsidR="00EA425F" w:rsidRDefault="004F49E8" w14:paraId="3B5283E9" w14:textId="77777777">
                        <w:pPr>
                          <w:bidi w:val="false"/>
                          <w:spacing w:after="160" w:line="259" w:lineRule="auto"/>
                          <w:ind w:left="0" w:firstLine="0"/>
                        </w:pPr>
                        <w:r>
                          <w:rPr>
                            <w:sz w:val="18"/>
                            <w:lang w:eastAsia="Chinese (Simplified Hans)"/>
                            <w:eastAsianLayout/>
                          </w:rPr>
                          <w:t xml:space="preserve"> 位于。 </w:t>
                        </w:r>
                      </w:p>
                    </w:txbxContent>
                  </v:textbox>
                </v:rect>
                <v:rect id="Rectangle 9400" style="position:absolute;left:51530;top:60546;width:19601;height:1698;visibility:visible;mso-wrap-style:square;v-text-anchor:top" o:spid="_x0000_s114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">
                  <v:textbox inset="0,0,0,0">
                    <w:txbxContent>
                      <w:p w:rsidR="00EA425F" w:rsidRDefault="004F49E8" w14:paraId="4DE93787" w14:textId="77777777">
                        <w:pPr>
                          <w:bidi w:val="false"/>
                          <w:spacing w:after="160" w:line="259" w:lineRule="auto"/>
                          <w:ind w:left="0" w:firstLine="0"/>
                        </w:pPr>
                        <w:r>
                          <w:rPr>
                            <w:sz w:val="18"/>
                            <w:lang w:eastAsia="Chinese (Simplified Hans)"/>
                            <w:eastAsianLayout/>
                          </w:rPr>
                          <w:t xml:space="preserve"> 结果块显示 </w:t>
                        </w:r>
                      </w:p>
                    </w:txbxContent>
                  </v:textbox>
                </v:rect>
                <v:rect id="Rectangle 9401" style="position:absolute;left:51530;top:61879;width:19939;height:1699;visibility:visible;mso-wrap-style:square;v-text-anchor:top" o:spid="_x0000_s114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">
                  <v:textbox inset="0,0,0,0">
                    <w:txbxContent>
                      <w:p w:rsidR="00EA425F" w:rsidRDefault="004F49E8" w14:paraId="44B6822F" w14:textId="77777777">
                        <w:pPr>
                          <w:bidi w:val="false"/>
                          <w:spacing w:after="160" w:line="259" w:lineRule="auto"/>
                          <w:ind w:left="0" w:firstLine="0"/>
                        </w:pPr>
                        <w:r>
                          <w:rPr>
                            <w:sz w:val="18"/>
                            <w:lang w:eastAsia="Chinese (Simplified Hans)"/>
                            <w:eastAsianLayout/>
                          </w:rPr>
                          <w:t xml:space="preserve"> 完整和正确的答案 </w:t>
                        </w:r>
                      </w:p>
                    </w:txbxContent>
                  </v:textbox>
                </v:rect>
                <v:rect id="Rectangle 9402" style="position:absolute;left:51530;top:63213;width:20953;height:1698;visibility:visible;mso-wrap-style:square;v-text-anchor:top" o:spid="_x0000_s115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">
                  <v:textbox inset="0,0,0,0">
                    <w:txbxContent>
                      <w:p w:rsidR="00EA425F" w:rsidRDefault="004F49E8" w14:paraId="140F0E1D" w14:textId="77777777">
                        <w:pPr>
                          <w:bidi w:val="false"/>
                          <w:spacing w:after="160" w:line="259" w:lineRule="auto"/>
                          <w:ind w:left="0" w:firstLine="0"/>
                        </w:pPr>
                        <w:r>
                          <w:rPr>
                            <w:sz w:val="18"/>
                            <w:lang w:eastAsia="Chinese (Simplified Hans)"/>
                            <w:eastAsianLayout/>
                          </w:rPr>
                          <w:t xml:space="preserve"> 在结果块中突出显示， </w:t>
                        </w:r>
                      </w:p>
                    </w:txbxContent>
                  </v:textbox>
                </v:rect>
                <v:rect id="Rectangle 9403" style="position:absolute;left:51530;top:64546;width:22137;height:1699;visibility:visible;mso-wrap-style:square;v-text-anchor:top" o:spid="_x0000_s115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">
                  <v:textbox inset="0,0,0,0">
                    <w:txbxContent>
                      <w:p w:rsidR="00EA425F" w:rsidRDefault="004F49E8" w14:paraId="4A0E7DA7" w14:textId="77777777">
                        <w:pPr>
                          <w:bidi w:val="false"/>
                          <w:spacing w:after="160" w:line="259" w:lineRule="auto"/>
                          <w:ind w:left="0" w:firstLine="0"/>
                        </w:pPr>
                        <w:r>
                          <w:rPr>
                            <w:sz w:val="18"/>
                            <w:lang w:eastAsia="Chinese (Simplified Hans)"/>
                            <w:eastAsianLayout/>
                          </w:rPr>
                          <w:t xml:space="preserve"> 以一种易于用户的方式 </w:t>
                        </w:r>
                      </w:p>
                    </w:txbxContent>
                  </v:textbox>
                </v:rect>
                <v:rect id="Rectangle 9404" style="position:absolute;left:51530;top:65880;width:15462;height:1698;visibility:visible;mso-wrap-style:square;v-text-anchor:top" o:spid="_x0000_s115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">
                  <v:textbox inset="0,0,0,0">
                    <w:txbxContent>
                      <w:p w:rsidR="00EA425F" w:rsidRDefault="004F49E8" w14:paraId="349A7191" w14:textId="77777777">
                        <w:pPr>
                          <w:bidi w:val="false"/>
                          <w:spacing w:after="160" w:line="259" w:lineRule="auto"/>
                          <w:ind w:left="0" w:firstLine="0"/>
                        </w:pPr>
                        <w:r>
                          <w:rPr>
                            <w:sz w:val="18"/>
                            <w:lang w:eastAsia="Chinese (Simplified Hans)"/>
                            <w:eastAsianLayout/>
                          </w:rPr>
                          <w:t xml:space="preserve"> 读。 结果块 </w:t>
                        </w:r>
                        <w:proofErr w:type="gramStart"/>
                        <w:proofErr w:type="gramEnd"/>
                      </w:p>
                    </w:txbxContent>
                  </v:textbox>
                </v:rect>
                <v:rect id="Rectangle 9405" style="position:absolute;left:63156;top:65880;width:3970;height:1698;visibility:visible;mso-wrap-style:square;v-text-anchor:top" o:spid="_x0000_s115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">
                  <v:textbox inset="0,0,0,0">
                    <w:txbxContent>
                      <w:p w:rsidR="00EA425F" w:rsidRDefault="004F49E8" w14:paraId="3B1B8DD5" w14:textId="77777777">
                        <w:pPr>
                          <w:bidi w:val="false"/>
                          <w:spacing w:after="160" w:line="259" w:lineRule="auto"/>
                          <w:ind w:left="0" w:firstLine="0"/>
                        </w:pPr>
                        <w:r>
                          <w:rPr>
                            <w:b/>
                            <w:sz w:val="18"/>
                            <w:lang w:eastAsia="Chinese (Simplified Hans)"/>
                            <w:eastAsianLayout/>
                          </w:rPr>
                          <w:t xml:space="preserve"> 完美地面 </w:t>
                        </w:r>
                      </w:p>
                    </w:txbxContent>
                  </v:textbox>
                </v:rect>
                <v:rect id="Rectangle 9406" style="position:absolute;left:51530;top:67213;width:4731;height:1699;visibility:visible;mso-wrap-style:square;v-text-anchor:top" o:spid="_x0000_s115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">
                  <v:textbox inset="0,0,0,0">
                    <w:txbxContent>
                      <w:p w:rsidR="00EA425F" w:rsidRDefault="004F49E8" w14:paraId="107FD0F8" w14:textId="77777777">
                        <w:pPr>
                          <w:bidi w:val="false"/>
                          <w:spacing w:after="160" w:line="259" w:lineRule="auto"/>
                          <w:ind w:left="0" w:firstLine="0"/>
                        </w:pPr>
                        <w:r>
                          <w:rPr>
                            <w:b/>
                            <w:sz w:val="18"/>
                            <w:lang w:eastAsia="Chinese (Simplified Hans)"/>
                            <w:eastAsianLayout/>
                          </w:rPr>
                          <w:t xml:space="preserve"> 会见 </w:t>
                        </w:r>
                      </w:p>
                    </w:txbxContent>
                  </v:textbox>
                </v:rect>
                <v:rect id="Rectangle 9407" style="position:absolute;left:55087;top:67213;width:10141;height:1699;visibility:visible;mso-wrap-style:square;v-text-anchor:top" o:spid="_x0000_s115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">
                  <v:textbox inset="0,0,0,0">
                    <w:txbxContent>
                      <w:p w:rsidR="00EA425F" w:rsidRDefault="004F49E8" w14:paraId="663731D8" w14:textId="77777777">
                        <w:pPr>
                          <w:bidi w:val="false"/>
                          <w:spacing w:after="160" w:line="259" w:lineRule="auto"/>
                          <w:ind w:left="0" w:firstLine="0"/>
                        </w:pPr>
                        <w:r>
                          <w:rPr>
                            <w:sz w:val="18"/>
                            <w:lang w:eastAsia="Chinese (Simplified Hans)"/>
                            <w:eastAsianLayout/>
                          </w:rPr>
                          <w:t xml:space="preserve"> 用户需要。 </w:t>
                        </w:r>
                        <w:proofErr w:type="gramStart"/>
                        <w:proofErr w:type="gramEnd"/>
                      </w:p>
                    </w:txbxContent>
                  </v:textbox>
                </v:rect>
                <v:shape id="Shape 9409" style="position:absolute;left:47;width:0;height:76485;visibility:visible;mso-wrap-style:square;v-text-anchor:top" coordsize="0,7648574" o:spid="_x0000_s1156" filled="f" strokecolor="#989898" path="m,l,76485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">
                  <v:stroke miterlimit="83231f" joinstyle="miter"/>
                  <v:path textboxrect="0,0,0,7648574" arrowok="t"/>
                </v:shape>
                <v:shape id="Shape 9410" style="position:absolute;left:16049;width:0;height:76485;visibility:visible;mso-wrap-style:square;v-text-anchor:top" coordsize="0,7648574" o:spid="_x0000_s1157" filled="f" strokecolor="#989898" path="m,l,76485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">
                  <v:stroke miterlimit="83231f" joinstyle="miter"/>
                  <v:path textboxrect="0,0,0,7648574" arrowok="t"/>
                </v:shape>
                <v:shape id="Shape 9411" style="position:absolute;left:33575;width:0;height:76485;visibility:visible;mso-wrap-style:square;v-text-anchor:top" coordsize="0,7648574" o:spid="_x0000_s1158" filled="f" strokecolor="#989898" path="m,l,76485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">
                  <v:stroke miterlimit="83231f" joinstyle="miter"/>
                  <v:path textboxrect="0,0,0,7648574" arrowok="t"/>
                </v:shape>
                <v:shape id="Shape 9412" style="position:absolute;left:51101;width:0;height:76485;visibility:visible;mso-wrap-style:square;v-text-anchor:top" coordsize="0,7648574" o:spid="_x0000_s1159" filled="f" strokecolor="#989898" path="m,l,76485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">
                  <v:stroke miterlimit="83231f" joinstyle="miter"/>
                  <v:path textboxrect="0,0,0,7648574" arrowok="t"/>
                </v:shape>
                <v:shape id="Shape 9413" style="position:absolute;left:68627;width:0;height:76485;visibility:visible;mso-wrap-style:square;v-text-anchor:top" coordsize="0,7648574" o:spid="_x0000_s1160" filled="f" strokecolor="#989898" path="m,l,76485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">
                  <v:stroke miterlimit="83231f" joinstyle="miter"/>
                  <v:path textboxrect="0,0,0,7648574" arrowok="t"/>
                </v:shape>
                <v:shape id="Shape 9414" style="position:absolute;top:47;width:68675;height:0;visibility:visible;mso-wrap-style:square;v-text-anchor:top" coordsize="6867524,0" o:spid="_x0000_s1161" filled="f" strokecolor="#989898" path="m,l68675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">
                  <v:stroke miterlimit="83231f" joinstyle="miter"/>
                  <v:path textboxrect="0,0,6867524,0" arrowok="t"/>
                </v:shape>
                <v:shape id="Shape 9415" style="position:absolute;top:2619;width:68675;height:0;visibility:visible;mso-wrap-style:square;v-text-anchor:top" coordsize="6867524,0" o:spid="_x0000_s1162" filled="f" strokecolor="#989898" path="m,l68675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">
                  <v:stroke miterlimit="83231f" joinstyle="miter"/>
                  <v:path textboxrect="0,0,6867524,0" arrowok="t"/>
                </v:shape>
                <v:shape id="Shape 9416" style="position:absolute;top:15287;width:68675;height:0;visibility:visible;mso-wrap-style:square;v-text-anchor:top" coordsize="6867524,0" o:spid="_x0000_s1163" filled="f" strokecolor="#989898" path="m,l68675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">
                  <v:stroke miterlimit="83231f" joinstyle="miter"/>
                  <v:path textboxrect="0,0,6867524,0" arrowok="t"/>
                </v:shape>
                <v:shape id="Shape 9417" style="position:absolute;top:34147;width:68675;height:0;visibility:visible;mso-wrap-style:square;v-text-anchor:top" coordsize="6867524,0" o:spid="_x0000_s1164" filled="f" strokecolor="#989898" path="m,l68675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">
                  <v:stroke miterlimit="83231f" joinstyle="miter"/>
                  <v:path textboxrect="0,0,6867524,0" arrowok="t"/>
                </v:shape>
                <v:shape id="Shape 9418" style="position:absolute;top:52530;width:68675;height:0;visibility:visible;mso-wrap-style:square;v-text-anchor:top" coordsize="6867524,0" o:spid="_x0000_s1165" filled="f" strokecolor="#989898" path="m,l68675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">
                  <v:stroke miterlimit="83231f" joinstyle="miter"/>
                  <v:path textboxrect="0,0,6867524,0" arrowok="t"/>
                </v:shape>
                <v:shape id="Shape 9419" style="position:absolute;top:76438;width:68675;height:0;visibility:visible;mso-wrap-style:square;v-text-anchor:top" coordsize="6867524,0" o:spid="_x0000_s1166" filled="f" strokecolor="#989898" path="m,l68675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">
                  <v:stroke miterlimit="83231f" joinstyle="miter"/>
                  <v:path textboxrect="0,0,6867524,0" arrowok="t"/>
                </v:shape>
                <v:shape id="Picture 9421" style="position:absolute;left:16764;top:3429;width:15049;height:10953;visibility:visible;mso-wrap-style:square" o:spid="_x0000_s11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">
                  <v:imagedata o:title="" r:id="rId560"/>
                </v:shape>
                <v:shape id="Shape 9422" style="position:absolute;left:16668;top:3429;width:15193;height:0;visibility:visible;mso-wrap-style:square;v-text-anchor:top" coordsize="1519237,0" o:spid="_x0000_s1168" filled="f" strokecolor="#e6e6e6" path="m,l151923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">
                  <v:stroke miterlimit="83231f" joinstyle="miter"/>
                  <v:path textboxrect="0,0,1519237,0" arrowok="t"/>
                </v:shape>
                <v:shape id="Shape 9423" style="position:absolute;left:31861;top:3381;width:0;height:11097;visibility:visible;mso-wrap-style:square;v-text-anchor:top" coordsize="0,1109663" o:spid="_x0000_s1169" filled="f" strokecolor="#e6e6e6" path="m,l,110966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">
                  <v:stroke miterlimit="83231f" joinstyle="miter"/>
                  <v:path textboxrect="0,0,0,1109663" arrowok="t"/>
                </v:shape>
                <v:shape id="Shape 9424" style="position:absolute;left:16716;top:14478;width:15192;height:0;visibility:visible;mso-wrap-style:square;v-text-anchor:top" coordsize="1519237,0" o:spid="_x0000_s1170" filled="f" strokecolor="#e6e6e6" path="m1519237,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">
                  <v:stroke miterlimit="83231f" joinstyle="miter"/>
                  <v:path textboxrect="0,0,1519237,0" arrowok="t"/>
                </v:shape>
                <v:shape id="Shape 9425" style="position:absolute;left:16716;top:3429;width:0;height:11096;visibility:visible;mso-wrap-style:square;v-text-anchor:top" coordsize="0,1109663" o:spid="_x0000_s1171" filled="f" strokecolor="#e6e6e6" path="m,1109663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">
                  <v:stroke miterlimit="83231f" joinstyle="miter"/>
                  <v:path textboxrect="0,0,0,1109663" arrowok="t"/>
                </v:shape>
                <v:shape id="Picture 9427" style="position:absolute;left:34766;top:7953;width:15049;height:1905;visibility:visible;mso-wrap-style:square" o:spid="_x0000_s11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">
                  <v:imagedata o:title="" r:id="rId561"/>
                </v:shape>
                <v:shape id="Picture 221326" style="position:absolute;left:16916;top:16052;width:15667;height:17191;visibility:visible;mso-wrap-style:square" o:spid="_x0000_s11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">
                  <v:imagedata o:title="" r:id="rId562"/>
                </v:shape>
                <v:shape id="Shape 9430" style="position:absolute;left:16859;top:16049;width:15764;height:0;visibility:visible;mso-wrap-style:square;v-text-anchor:top" coordsize="1576387,0" o:spid="_x0000_s1174" filled="f" strokecolor="#e6e6e6" path="m,l157638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">
                  <v:stroke miterlimit="83231f" joinstyle="miter"/>
                  <v:path textboxrect="0,0,1576387,0" arrowok="t"/>
                </v:shape>
                <v:shape id="Shape 9431" style="position:absolute;left:32623;top:16002;width:0;height:17287;visibility:visible;mso-wrap-style:square;v-text-anchor:top" coordsize="0,1728787" o:spid="_x0000_s1175" filled="f" strokecolor="#e6e6e6" path="m,l,172878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">
                  <v:stroke miterlimit="83231f" joinstyle="miter"/>
                  <v:path textboxrect="0,0,0,1728787" arrowok="t"/>
                </v:shape>
                <v:shape id="Shape 9432" style="position:absolute;left:16906;top:33289;width:15764;height:0;visibility:visible;mso-wrap-style:square;v-text-anchor:top" coordsize="1576387,0" o:spid="_x0000_s1176" filled="f" strokecolor="#e6e6e6" path="m1576387,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">
                  <v:stroke miterlimit="83231f" joinstyle="miter"/>
                  <v:path textboxrect="0,0,1576387,0" arrowok="t"/>
                </v:shape>
                <v:shape id="Shape 9433" style="position:absolute;left:16906;top:16049;width:0;height:17288;visibility:visible;mso-wrap-style:square;v-text-anchor:top" coordsize="0,1728787" o:spid="_x0000_s1177" filled="f" strokecolor="#e6e6e6" path="m,1728787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">
                  <v:stroke miterlimit="83231f" joinstyle="miter"/>
                  <v:path textboxrect="0,0,0,1728787" arrowok="t"/>
                </v:shape>
                <v:shape id="Picture 9435" style="position:absolute;left:34623;top:23717;width:15335;height:1905;visibility:visible;mso-wrap-style:square" o:spid="_x0000_s11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">
                  <v:imagedata o:title="" r:id="rId561"/>
                </v:shape>
                <v:shape id="Picture 9437" style="position:absolute;left:16764;top:34956;width:16573;height:16669;visibility:visible;mso-wrap-style:square" o:spid="_x0000_s117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">
                  <v:imagedata o:title="" r:id="rId563"/>
                </v:shape>
                <v:shape id="Shape 9438" style="position:absolute;left:16668;top:34956;width:16717;height:0;visibility:visible;mso-wrap-style:square;v-text-anchor:top" coordsize="1671637,0" o:spid="_x0000_s1180" filled="f" strokecolor="#e6e6e6" path="m,l167163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">
                  <v:stroke miterlimit="83231f" joinstyle="miter"/>
                  <v:path textboxrect="0,0,1671637,0" arrowok="t"/>
                </v:shape>
                <v:shape id="Shape 9439" style="position:absolute;left:33385;top:34909;width:0;height:16811;visibility:visible;mso-wrap-style:square;v-text-anchor:top" coordsize="0,1681163" o:spid="_x0000_s1181" filled="f" strokecolor="#e6e6e6" path="m,l,168116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">
                  <v:stroke miterlimit="83231f" joinstyle="miter"/>
                  <v:path textboxrect="0,0,0,1681163" arrowok="t"/>
                </v:shape>
                <v:shape id="Shape 9440" style="position:absolute;left:16716;top:51720;width:16716;height:0;visibility:visible;mso-wrap-style:square;v-text-anchor:top" coordsize="1671637,0" o:spid="_x0000_s1182" filled="f" strokecolor="#e6e6e6" path="m1671637,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">
                  <v:stroke miterlimit="83231f" joinstyle="miter"/>
                  <v:path textboxrect="0,0,1671637,0" arrowok="t"/>
                </v:shape>
                <v:shape id="Shape 9441" style="position:absolute;left:16716;top:34956;width:0;height:16812;visibility:visible;mso-wrap-style:square;v-text-anchor:top" coordsize="0,1681163" o:spid="_x0000_s1183" filled="f" strokecolor="#e6e6e6" path="m,1681163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">
                  <v:stroke miterlimit="83231f" joinstyle="miter"/>
                  <v:path textboxrect="0,0,0,1681163" arrowok="t"/>
                </v:shape>
                <v:shape id="Picture 9443" style="position:absolute;left:34623;top:42338;width:15335;height:1905;visibility:visible;mso-wrap-style:square" o:spid="_x0000_s11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">
                  <v:imagedata o:title="" r:id="rId561"/>
                </v:shape>
                <v:shape id="Picture 9445" style="position:absolute;left:16764;top:53339;width:16573;height:22194;visibility:visible;mso-wrap-style:square" o:spid="_x0000_s118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">
                  <v:imagedata o:title="" r:id="rId564"/>
                </v:shape>
                <v:shape id="Shape 9446" style="position:absolute;left:16668;top:53340;width:16717;height:0;visibility:visible;mso-wrap-style:square;v-text-anchor:top" coordsize="1671637,0" o:spid="_x0000_s1186" filled="f" strokecolor="#e6e6e6" path="m,l167163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">
                  <v:stroke miterlimit="83231f" joinstyle="miter"/>
                  <v:path textboxrect="0,0,1671637,0" arrowok="t"/>
                </v:shape>
                <v:shape id="Shape 9447" style="position:absolute;left:33385;top:53292;width:0;height:22336;visibility:visible;mso-wrap-style:square;v-text-anchor:top" coordsize="0,2233612" o:spid="_x0000_s1187" filled="f" strokecolor="#e6e6e6" path="m,l,223361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">
                  <v:stroke miterlimit="83231f" joinstyle="miter"/>
                  <v:path textboxrect="0,0,0,2233612" arrowok="t"/>
                </v:shape>
                <v:shape id="Shape 9448" style="position:absolute;left:16716;top:75628;width:16716;height:0;visibility:visible;mso-wrap-style:square;v-text-anchor:top" coordsize="1671637,0" o:spid="_x0000_s1188" filled="f" strokecolor="#e6e6e6" path="m1671637,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">
                  <v:stroke miterlimit="83231f" joinstyle="miter"/>
                  <v:path textboxrect="0,0,1671637,0" arrowok="t"/>
                </v:shape>
                <v:shape id="Shape 9449" style="position:absolute;left:16716;top:53340;width:0;height:22336;visibility:visible;mso-wrap-style:square;v-text-anchor:top" coordsize="0,2233612" o:spid="_x0000_s1189" filled="f" strokecolor="#e6e6e6" path="m,223361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">
                  <v:stroke miterlimit="83231f" joinstyle="miter"/>
                  <v:path textboxrect="0,0,0,2233612" arrowok="t"/>
                </v:shape>
                <v:shape id="Picture 9451" style="position:absolute;left:34623;top:63484;width:15335;height:1905;visibility:visible;mso-wrap-style:square" o:spid="_x0000_s11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">
                  <v:imagedata o:title="" r:id="rId561"/>
                </v:shape>
                <w10:anchorlock/>
              </v:group>
            </w:pict>
          </mc:Fallback>
        </mc:AlternateContent>
      </w:r>
    </w:p>
    <w:p w14:paraId="53DBDEEB" w14:textId="77777777" w:rsidR="00EA425F" w:rsidRDefault="00EA425F">
      <w:pPr>
        <w:spacing w:after="0" w:line="259" w:lineRule="auto"/>
        <w:ind w:left="-720" w:right="11520" w:firstLine="0"/>
      </w:pPr>
    </w:p>
    <w:tbl>
      <w:tblPr>
        <w:tblStyle w:val="TableGrid"/>
        <w:tblW w:w="10800" w:type="dxa"/>
        <w:tblInd w:w="6" w:type="dxa"/>
        <w:tblCellMar>
          <w:top w:w="92" w:type="dxa"/>
          <w:left w:w="68" w:type="dxa"/>
          <w:right w:w="39" w:type="dxa"/>
        </w:tblCellMar>
        <w:tblLook w:val="04A0" w:firstRow="1" w:lastRow="0" w:firstColumn="1" w:lastColumn="0" w:noHBand="0" w:noVBand="1"/>
      </w:tblPr>
      <w:tblGrid>
        <w:gridCol w:w="2522"/>
        <w:gridCol w:w="2760"/>
        <w:gridCol w:w="2760"/>
        <w:gridCol w:w="2758"/>
      </w:tblGrid>
      <w:tr w:rsidR="00EA425F" w14:paraId="6BB5E210" w14:textId="77777777">
        <w:trPr>
          <w:trHeight w:val="405"/>
        </w:trPr>
        <w:tc>
          <w:tcPr>
            <w:tcW w:w="2522" w:type="dxa"/>
            <w:tcBorders>
              <w:top w:val="single" w:sz="6" w:space="0" w:color="989898"/>
              <w:left w:val="single" w:sz="6" w:space="0" w:color="989898"/>
              <w:bottom w:val="single" w:sz="6" w:space="0" w:color="989898"/>
              <w:right w:val="single" w:sz="6" w:space="0" w:color="989898"/>
            </w:tcBorders>
            <w:shd w:val="clear" w:color="auto" w:fill="D9D9D9"/>
          </w:tcPr>
          <w:p w14:paraId="3503CE37" w14:textId="77777777" w:rsidR="00EA425F" w:rsidRDefault="004F49E8">
            <w:pPr>
              <w:spacing w:after="0" w:line="259" w:lineRule="auto"/>
              <w:ind w:left="2" w:firstLine="0"/>
            </w:pPr>
            <w:r>
              <w:rPr>
                <w:b/>
              </w:rPr>
              <w:t xml:space="preserve"> 查询和用户意图 </w:t>
            </w:r>
          </w:p>
        </w:tc>
        <w:tc>
          <w:tcPr>
            <w:tcW w:w="2760" w:type="dxa"/>
            <w:tcBorders>
              <w:top w:val="single" w:sz="6" w:space="0" w:color="989898"/>
              <w:left w:val="single" w:sz="6" w:space="0" w:color="989898"/>
              <w:bottom w:val="single" w:sz="6" w:space="0" w:color="989898"/>
              <w:right w:val="single" w:sz="6" w:space="0" w:color="989898"/>
            </w:tcBorders>
            <w:shd w:val="clear" w:color="auto" w:fill="D9D9D9"/>
          </w:tcPr>
          <w:p w14:paraId="6E0ADC95" w14:textId="77777777" w:rsidR="00EA425F" w:rsidRDefault="004F49E8">
            <w:pPr>
              <w:spacing w:after="0" w:line="259" w:lineRule="auto"/>
              <w:ind w:left="0" w:firstLine="0"/>
            </w:pPr>
            <w:r>
              <w:rPr>
                <w:b/>
              </w:rPr>
              <w:t xml:space="preserve"> 结果 </w:t>
            </w:r>
          </w:p>
        </w:tc>
        <w:tc>
          <w:tcPr>
            <w:tcW w:w="2760" w:type="dxa"/>
            <w:tcBorders>
              <w:top w:val="single" w:sz="6" w:space="0" w:color="989898"/>
              <w:left w:val="single" w:sz="6" w:space="0" w:color="989898"/>
              <w:bottom w:val="single" w:sz="6" w:space="0" w:color="989898"/>
              <w:right w:val="single" w:sz="6" w:space="0" w:color="989898"/>
            </w:tcBorders>
            <w:shd w:val="clear" w:color="auto" w:fill="D9D9D9"/>
          </w:tcPr>
          <w:p w14:paraId="31BD40B5" w14:textId="77777777" w:rsidR="00EA425F" w:rsidRDefault="004F49E8">
            <w:pPr>
              <w:spacing w:after="0" w:line="259" w:lineRule="auto"/>
              <w:ind w:left="111" w:firstLine="0"/>
            </w:pPr>
            <w:r>
              <w:rPr>
                <w:b/>
              </w:rPr>
              <w:t xml:space="preserve"> 额定值 </w:t>
            </w:r>
          </w:p>
        </w:tc>
        <w:tc>
          <w:tcPr>
            <w:tcW w:w="2758" w:type="dxa"/>
            <w:tcBorders>
              <w:top w:val="single" w:sz="6" w:space="0" w:color="989898"/>
              <w:left w:val="single" w:sz="6" w:space="0" w:color="989898"/>
              <w:bottom w:val="single" w:sz="6" w:space="0" w:color="989898"/>
              <w:right w:val="single" w:sz="6" w:space="0" w:color="989898"/>
            </w:tcBorders>
            <w:shd w:val="clear" w:color="auto" w:fill="D9D9D9"/>
          </w:tcPr>
          <w:p w14:paraId="44682DE7" w14:textId="77777777" w:rsidR="00EA425F" w:rsidRDefault="004F49E8">
            <w:pPr>
              <w:spacing w:after="0" w:line="259" w:lineRule="auto"/>
              <w:ind w:left="0" w:firstLine="0"/>
            </w:pPr>
            <w:r>
              <w:rPr>
                <w:b/>
              </w:rPr>
              <w:t xml:space="preserve"> 完全符合解释 </w:t>
            </w:r>
          </w:p>
        </w:tc>
      </w:tr>
      <w:tr w:rsidR="00EA425F" w14:paraId="41D17777" w14:textId="77777777">
        <w:trPr>
          <w:trHeight w:val="3272"/>
        </w:trPr>
        <w:tc>
          <w:tcPr>
            <w:tcW w:w="2522" w:type="dxa"/>
            <w:tcBorders>
              <w:top w:val="single" w:sz="6" w:space="0" w:color="989898"/>
              <w:left w:val="single" w:sz="6" w:space="0" w:color="989898"/>
              <w:bottom w:val="single" w:sz="6" w:space="0" w:color="989898"/>
              <w:right w:val="single" w:sz="6" w:space="0" w:color="989898"/>
            </w:tcBorders>
            <w:vAlign w:val="center"/>
          </w:tcPr>
          <w:p w14:paraId="3BAE7646" w14:textId="77777777" w:rsidR="00EA425F" w:rsidRDefault="004F49E8">
            <w:pPr>
              <w:spacing w:after="210" w:line="243" w:lineRule="auto"/>
              <w:ind w:left="2" w:firstLine="0"/>
            </w:pPr>
            <w:r>
              <w:rPr>
                <w:b/>
                <w:sz w:val="18"/>
              </w:rPr>
              <w:lastRenderedPageBreak/>
              <w:t xml:space="preserve"> 查询： </w:t>
            </w:r>
            <w:r>
              <w:rPr>
                <w:sz w:val="18"/>
              </w:rPr>
              <w:t xml:space="preserve"> [人字形在海岸线和中间地带] </w:t>
            </w:r>
          </w:p>
          <w:p w14:paraId="2EFC3C03" w14:textId="77777777" w:rsidR="00EA425F" w:rsidRDefault="004F49E8">
            <w:pPr>
              <w:spacing w:after="210" w:line="243" w:lineRule="auto"/>
              <w:ind w:left="2" w:firstLine="0"/>
            </w:pPr>
            <w:r>
              <w:rPr>
                <w:b/>
                <w:sz w:val="18"/>
              </w:rPr>
              <w:t xml:space="preserve"> 用户位置：  </w:t>
            </w:r>
            <w:r>
              <w:rPr>
                <w:sz w:val="18"/>
              </w:rPr>
              <w:t xml:space="preserve">加利福尼亚州山景城 </w:t>
            </w:r>
          </w:p>
          <w:p w14:paraId="1D971E1A" w14:textId="77777777" w:rsidR="00EA425F" w:rsidRDefault="004F49E8">
            <w:pPr>
              <w:spacing w:after="0" w:line="259" w:lineRule="auto"/>
              <w:ind w:left="2" w:firstLine="0"/>
            </w:pPr>
            <w:r>
              <w:rPr>
                <w:b/>
                <w:sz w:val="18"/>
              </w:rPr>
              <w:t xml:space="preserve">用户意向： </w:t>
            </w:r>
            <w:r>
              <w:rPr>
                <w:sz w:val="18"/>
              </w:rPr>
              <w:t xml:space="preserve"> 找到用户指定的特定加油站，以便亲自访问该地点。 </w:t>
            </w:r>
          </w:p>
        </w:tc>
        <w:tc>
          <w:tcPr>
            <w:tcW w:w="2760" w:type="dxa"/>
            <w:tcBorders>
              <w:top w:val="single" w:sz="6" w:space="0" w:color="989898"/>
              <w:left w:val="single" w:sz="6" w:space="0" w:color="989898"/>
              <w:bottom w:val="single" w:sz="6" w:space="0" w:color="989898"/>
              <w:right w:val="single" w:sz="6" w:space="0" w:color="989898"/>
            </w:tcBorders>
          </w:tcPr>
          <w:p w14:paraId="496A8B36" w14:textId="77777777" w:rsidR="00EA425F" w:rsidRDefault="004F49E8">
            <w:pPr>
              <w:spacing w:after="0" w:line="259" w:lineRule="auto"/>
              <w:ind w:left="105" w:firstLine="0"/>
            </w:pPr>
            <w:r>
              <w:rPr>
                <w:rFonts w:ascii="Calibri" w:eastAsia="Calibri" w:hAnsi="Calibri" w:cs="Calibri"/>
                <w:noProof/>
                <w:sz w:val="22"/>
              </w:rPr>
              <mc:AlternateContent>
                <mc:Choice Requires="wpg">
                  <w:drawing>
                    <wp:inline distT="0" distB="0" distL="0" distR="0" wp14:anchorId="3978C3DE" wp14:editId="68FEEC45">
                      <wp:extent cx="1524000" cy="1924050"/>
                      <wp:effectExtent l="0" t="0" r="0" b="0"/>
                      <wp:docPr id="191824" name="Group 191824"/>
                      <wp:cNvGraphicFramePr/>
                      <a:graphic xmlns:a="http://schemas.openxmlformats.org/drawingml/2006/main">
                        <a:graphicData uri="http://schemas.microsoft.com/office/word/2010/wordprocessingGroup">
                          <wpg:wgp>
                            <wpg:cNvGrpSpPr/>
                            <wpg:grpSpPr>
                              <a:xfrm>
                                <a:off x="0" y="0"/>
                                <a:ext cx="1524000" cy="1924050"/>
                                <a:chOff x="0" y="0"/>
                                <a:chExt cx="1524000" cy="1924050"/>
                              </a:xfrm>
                            </wpg:grpSpPr>
                            <pic:pic xmlns:pic="http://schemas.openxmlformats.org/drawingml/2006/picture">
                              <pic:nvPicPr>
                                <pic:cNvPr id="9528" name="Picture 9528"/>
                                <pic:cNvPicPr/>
                              </pic:nvPicPr>
                              <pic:blipFill>
                                <a:blip r:embed="rId565"/>
                                <a:stretch>
                                  <a:fillRect/>
                                </a:stretch>
                              </pic:blipFill>
                              <pic:spPr>
                                <a:xfrm>
                                  <a:off x="9525" y="9525"/>
                                  <a:ext cx="1504950" cy="1905000"/>
                                </a:xfrm>
                                <a:prstGeom prst="rect">
                                  <a:avLst/>
                                </a:prstGeom>
                              </pic:spPr>
                            </pic:pic>
                            <wps:wsp>
                              <wps:cNvPr id="9529" name="Shape 9529"/>
                              <wps:cNvSpPr/>
                              <wps:spPr>
                                <a:xfrm>
                                  <a:off x="0" y="4763"/>
                                  <a:ext cx="1519237" cy="0"/>
                                </a:xfrm>
                                <a:custGeom>
                                  <a:avLst/>
                                  <a:gdLst/>
                                  <a:ahLst/>
                                  <a:cxnLst/>
                                  <a:rect l="0" t="0" r="0" b="0"/>
                                  <a:pathLst>
                                    <a:path w="1519237">
                                      <a:moveTo>
                                        <a:pt x="0" y="0"/>
                                      </a:moveTo>
                                      <a:lnTo>
                                        <a:pt x="1519237"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530" name="Shape 9530"/>
                              <wps:cNvSpPr/>
                              <wps:spPr>
                                <a:xfrm>
                                  <a:off x="1519237" y="0"/>
                                  <a:ext cx="0" cy="1919288"/>
                                </a:xfrm>
                                <a:custGeom>
                                  <a:avLst/>
                                  <a:gdLst/>
                                  <a:ahLst/>
                                  <a:cxnLst/>
                                  <a:rect l="0" t="0" r="0" b="0"/>
                                  <a:pathLst>
                                    <a:path h="1919288">
                                      <a:moveTo>
                                        <a:pt x="0" y="0"/>
                                      </a:moveTo>
                                      <a:lnTo>
                                        <a:pt x="0" y="1919288"/>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531" name="Shape 9531"/>
                              <wps:cNvSpPr/>
                              <wps:spPr>
                                <a:xfrm>
                                  <a:off x="4763" y="1919288"/>
                                  <a:ext cx="1519237" cy="0"/>
                                </a:xfrm>
                                <a:custGeom>
                                  <a:avLst/>
                                  <a:gdLst/>
                                  <a:ahLst/>
                                  <a:cxnLst/>
                                  <a:rect l="0" t="0" r="0" b="0"/>
                                  <a:pathLst>
                                    <a:path w="1519237">
                                      <a:moveTo>
                                        <a:pt x="1519237"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532" name="Shape 9532"/>
                              <wps:cNvSpPr/>
                              <wps:spPr>
                                <a:xfrm>
                                  <a:off x="4763" y="4763"/>
                                  <a:ext cx="0" cy="1919288"/>
                                </a:xfrm>
                                <a:custGeom>
                                  <a:avLst/>
                                  <a:gdLst/>
                                  <a:ahLst/>
                                  <a:cxnLst/>
                                  <a:rect l="0" t="0" r="0" b="0"/>
                                  <a:pathLst>
                                    <a:path h="1919288">
                                      <a:moveTo>
                                        <a:pt x="0" y="1919288"/>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191824" style="width:120pt;height:151.5pt;mso-position-horizontal-relative:char;mso-position-vertical-relative:line" coordsize="15240,19240">
                      <v:shape id="Picture 9528" style="position:absolute;width:15049;height:19050;left:95;top:95;" filled="f">
                        <v:imagedata r:id="rId566"/>
                      </v:shape>
                      <v:shape id="Shape 9529" style="position:absolute;width:15192;height:0;left:0;top:47;" coordsize="1519237,0" path="m0,0l1519237,0">
                        <v:stroke on="true" weight="0.75pt" color="#d8d8d8" miterlimit="10" joinstyle="miter" endcap="flat"/>
                        <v:fill on="false" color="#000000" opacity="0"/>
                      </v:shape>
                      <v:shape id="Shape 9530" style="position:absolute;width:0;height:19192;left:15192;top:0;" coordsize="0,1919288" path="m0,0l0,1919288">
                        <v:stroke on="true" weight="0.75pt" color="#d8d8d8" miterlimit="10" joinstyle="miter" endcap="flat"/>
                        <v:fill on="false" color="#000000" opacity="0"/>
                      </v:shape>
                      <v:shape id="Shape 9531" style="position:absolute;width:15192;height:0;left:47;top:19192;" coordsize="1519237,0" path="m1519237,0l0,0">
                        <v:stroke on="true" weight="0.75pt" color="#d8d8d8" miterlimit="10" joinstyle="miter" endcap="flat"/>
                        <v:fill on="false" color="#000000" opacity="0"/>
                      </v:shape>
                      <v:shape id="Shape 9532" style="position:absolute;width:0;height:19192;left:47;top:47;" coordsize="0,1919288" path="m0,1919288l0,0">
                        <v:stroke on="true" weight="0.75pt" color="#d8d8d8" miterlimit="10" joinstyle="miter" endcap="flat"/>
                        <v:fill on="false" color="#000000" opacity="0"/>
                      </v:shape>
                    </v:group>
                  </w:pict>
                </mc:Fallback>
              </mc:AlternateContent>
            </w:r>
          </w:p>
        </w:tc>
        <w:tc>
          <w:tcPr>
            <w:tcW w:w="2760" w:type="dxa"/>
            <w:tcBorders>
              <w:top w:val="single" w:sz="6" w:space="0" w:color="989898"/>
              <w:left w:val="single" w:sz="6" w:space="0" w:color="989898"/>
              <w:bottom w:val="single" w:sz="6" w:space="0" w:color="989898"/>
              <w:right w:val="single" w:sz="6" w:space="0" w:color="989898"/>
            </w:tcBorders>
            <w:vAlign w:val="center"/>
          </w:tcPr>
          <w:p w14:paraId="176B6033" w14:textId="77777777" w:rsidR="00EA425F" w:rsidRDefault="004F49E8">
            <w:pPr>
              <w:spacing w:after="0" w:line="259" w:lineRule="auto"/>
              <w:ind w:left="120" w:firstLine="0"/>
            </w:pPr>
            <w:r>
              <w:rPr>
                <w:noProof/>
              </w:rPr>
              <w:drawing>
                <wp:inline distT="0" distB="0" distL="0" distR="0" wp14:anchorId="16BAFDFE" wp14:editId="1EAEB478">
                  <wp:extent cx="1504950" cy="190500"/>
                  <wp:effectExtent l="0" t="0" r="0" b="0"/>
                  <wp:docPr id="9534" name="Picture 9534"/>
                  <wp:cNvGraphicFramePr/>
                  <a:graphic xmlns:a="http://schemas.openxmlformats.org/drawingml/2006/main">
                    <a:graphicData uri="http://schemas.openxmlformats.org/drawingml/2006/picture">
                      <pic:pic xmlns:pic="http://schemas.openxmlformats.org/drawingml/2006/picture">
                        <pic:nvPicPr>
                          <pic:cNvPr id="9534" name="Picture 9534"/>
                          <pic:cNvPicPr/>
                        </pic:nvPicPr>
                        <pic:blipFill>
                          <a:blip r:embed="rId548"/>
                          <a:stretch>
                            <a:fillRect/>
                          </a:stretch>
                        </pic:blipFill>
                        <pic:spPr>
                          <a:xfrm>
                            <a:off x="0" y="0"/>
                            <a:ext cx="1504950" cy="190500"/>
                          </a:xfrm>
                          <a:prstGeom prst="rect">
                            <a:avLst/>
                          </a:prstGeom>
                        </pic:spPr>
                      </pic:pic>
                    </a:graphicData>
                  </a:graphic>
                </wp:inline>
              </w:drawing>
            </w:r>
          </w:p>
        </w:tc>
        <w:tc>
          <w:tcPr>
            <w:tcW w:w="2758" w:type="dxa"/>
            <w:tcBorders>
              <w:top w:val="single" w:sz="6" w:space="0" w:color="989898"/>
              <w:left w:val="single" w:sz="6" w:space="0" w:color="989898"/>
              <w:bottom w:val="single" w:sz="6" w:space="0" w:color="989898"/>
              <w:right w:val="single" w:sz="6" w:space="0" w:color="989898"/>
            </w:tcBorders>
            <w:vAlign w:val="center"/>
          </w:tcPr>
          <w:p w14:paraId="0D56463E" w14:textId="77777777" w:rsidR="00EA425F" w:rsidRDefault="004F49E8">
            <w:pPr>
              <w:spacing w:after="0" w:line="259" w:lineRule="auto"/>
              <w:ind w:left="0" w:right="40" w:firstLine="0"/>
            </w:pPr>
            <w:r>
              <w:rPr>
                <w:sz w:val="18"/>
              </w:rPr>
              <w:t xml:space="preserve"> 目的是访问用户指定的特定加油站。 此结果块适用于指定的 Chevron 位置，其中包含亲自访问该位置的信息。 </w:t>
            </w:r>
          </w:p>
        </w:tc>
      </w:tr>
      <w:tr w:rsidR="00EA425F" w14:paraId="210332AB" w14:textId="77777777">
        <w:trPr>
          <w:trHeight w:val="4995"/>
        </w:trPr>
        <w:tc>
          <w:tcPr>
            <w:tcW w:w="2522" w:type="dxa"/>
            <w:tcBorders>
              <w:top w:val="single" w:sz="6" w:space="0" w:color="989898"/>
              <w:left w:val="single" w:sz="6" w:space="0" w:color="989898"/>
              <w:bottom w:val="single" w:sz="6" w:space="0" w:color="989898"/>
              <w:right w:val="single" w:sz="6" w:space="0" w:color="989898"/>
            </w:tcBorders>
            <w:vAlign w:val="center"/>
          </w:tcPr>
          <w:p w14:paraId="1BE0D9E3" w14:textId="77777777" w:rsidR="00EA425F" w:rsidRDefault="004F49E8">
            <w:pPr>
              <w:spacing w:after="210" w:line="243" w:lineRule="auto"/>
              <w:ind w:left="2" w:firstLine="0"/>
            </w:pPr>
            <w:r>
              <w:rPr>
                <w:b/>
                <w:sz w:val="18"/>
              </w:rPr>
              <w:t xml:space="preserve"> 查询： </w:t>
            </w:r>
            <w:r>
              <w:rPr>
                <w:sz w:val="18"/>
              </w:rPr>
              <w:t xml:space="preserve"> [1600 Pennsylvania Ave Washington DC] </w:t>
            </w:r>
          </w:p>
          <w:p w14:paraId="1C13A226" w14:textId="77777777" w:rsidR="00EA425F" w:rsidRDefault="004F49E8">
            <w:pPr>
              <w:spacing w:after="210" w:line="243" w:lineRule="auto"/>
              <w:ind w:left="2" w:firstLine="0"/>
            </w:pPr>
            <w:r>
              <w:rPr>
                <w:b/>
                <w:sz w:val="18"/>
              </w:rPr>
              <w:t xml:space="preserve"> 用户位置：  </w:t>
            </w:r>
            <w:r>
              <w:rPr>
                <w:sz w:val="18"/>
              </w:rPr>
              <w:t xml:space="preserve">加利福尼亚州贝克斯维尔 </w:t>
            </w:r>
          </w:p>
          <w:p w14:paraId="384046A0" w14:textId="77777777" w:rsidR="00EA425F" w:rsidRDefault="004F49E8">
            <w:pPr>
              <w:spacing w:after="0" w:line="259" w:lineRule="auto"/>
              <w:ind w:left="2" w:firstLine="0"/>
            </w:pPr>
            <w:r>
              <w:rPr>
                <w:b/>
                <w:sz w:val="18"/>
              </w:rPr>
              <w:t xml:space="preserve"> 用户意图： </w:t>
            </w:r>
            <w:r>
              <w:rPr>
                <w:sz w:val="18"/>
              </w:rPr>
              <w:t xml:space="preserve"> 查找地图、方向、有关此地址的信息等。 </w:t>
            </w:r>
          </w:p>
        </w:tc>
        <w:tc>
          <w:tcPr>
            <w:tcW w:w="2760" w:type="dxa"/>
            <w:tcBorders>
              <w:top w:val="single" w:sz="6" w:space="0" w:color="989898"/>
              <w:left w:val="single" w:sz="6" w:space="0" w:color="989898"/>
              <w:bottom w:val="single" w:sz="6" w:space="0" w:color="989898"/>
              <w:right w:val="single" w:sz="6" w:space="0" w:color="989898"/>
            </w:tcBorders>
          </w:tcPr>
          <w:p w14:paraId="14E23228" w14:textId="77777777" w:rsidR="00EA425F" w:rsidRDefault="004F49E8">
            <w:pPr>
              <w:spacing w:after="0" w:line="259" w:lineRule="auto"/>
              <w:ind w:left="105" w:firstLine="0"/>
            </w:pPr>
            <w:r>
              <w:rPr>
                <w:rFonts w:ascii="Calibri" w:eastAsia="Calibri" w:hAnsi="Calibri" w:cs="Calibri"/>
                <w:noProof/>
                <w:sz w:val="22"/>
              </w:rPr>
              <mc:AlternateContent>
                <mc:Choice Requires="wpg">
                  <w:drawing>
                    <wp:inline distT="0" distB="0" distL="0" distR="0" wp14:anchorId="2F4E261A" wp14:editId="64188A5C">
                      <wp:extent cx="1524000" cy="1000125"/>
                      <wp:effectExtent l="0" t="0" r="0" b="0"/>
                      <wp:docPr id="192085" name="Group 192085"/>
                      <wp:cNvGraphicFramePr/>
                      <a:graphic xmlns:a="http://schemas.openxmlformats.org/drawingml/2006/main">
                        <a:graphicData uri="http://schemas.microsoft.com/office/word/2010/wordprocessingGroup">
                          <wpg:wgp>
                            <wpg:cNvGrpSpPr/>
                            <wpg:grpSpPr>
                              <a:xfrm>
                                <a:off x="0" y="0"/>
                                <a:ext cx="1524000" cy="1000125"/>
                                <a:chOff x="0" y="0"/>
                                <a:chExt cx="1524000" cy="1000125"/>
                              </a:xfrm>
                            </wpg:grpSpPr>
                            <pic:pic xmlns:pic="http://schemas.openxmlformats.org/drawingml/2006/picture">
                              <pic:nvPicPr>
                                <pic:cNvPr id="9536" name="Picture 9536"/>
                                <pic:cNvPicPr/>
                              </pic:nvPicPr>
                              <pic:blipFill>
                                <a:blip r:embed="rId567"/>
                                <a:stretch>
                                  <a:fillRect/>
                                </a:stretch>
                              </pic:blipFill>
                              <pic:spPr>
                                <a:xfrm>
                                  <a:off x="9525" y="4763"/>
                                  <a:ext cx="1504950" cy="981075"/>
                                </a:xfrm>
                                <a:prstGeom prst="rect">
                                  <a:avLst/>
                                </a:prstGeom>
                              </pic:spPr>
                            </pic:pic>
                            <wps:wsp>
                              <wps:cNvPr id="9537" name="Shape 9537"/>
                              <wps:cNvSpPr/>
                              <wps:spPr>
                                <a:xfrm>
                                  <a:off x="0" y="4763"/>
                                  <a:ext cx="1519237" cy="0"/>
                                </a:xfrm>
                                <a:custGeom>
                                  <a:avLst/>
                                  <a:gdLst/>
                                  <a:ahLst/>
                                  <a:cxnLst/>
                                  <a:rect l="0" t="0" r="0" b="0"/>
                                  <a:pathLst>
                                    <a:path w="1519237">
                                      <a:moveTo>
                                        <a:pt x="0" y="0"/>
                                      </a:moveTo>
                                      <a:lnTo>
                                        <a:pt x="1519237"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9538" name="Shape 9538"/>
                              <wps:cNvSpPr/>
                              <wps:spPr>
                                <a:xfrm>
                                  <a:off x="1519237" y="0"/>
                                  <a:ext cx="0" cy="995363"/>
                                </a:xfrm>
                                <a:custGeom>
                                  <a:avLst/>
                                  <a:gdLst/>
                                  <a:ahLst/>
                                  <a:cxnLst/>
                                  <a:rect l="0" t="0" r="0" b="0"/>
                                  <a:pathLst>
                                    <a:path h="995363">
                                      <a:moveTo>
                                        <a:pt x="0" y="0"/>
                                      </a:moveTo>
                                      <a:lnTo>
                                        <a:pt x="0" y="995363"/>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9539" name="Shape 9539"/>
                              <wps:cNvSpPr/>
                              <wps:spPr>
                                <a:xfrm>
                                  <a:off x="4763" y="995363"/>
                                  <a:ext cx="1519237" cy="0"/>
                                </a:xfrm>
                                <a:custGeom>
                                  <a:avLst/>
                                  <a:gdLst/>
                                  <a:ahLst/>
                                  <a:cxnLst/>
                                  <a:rect l="0" t="0" r="0" b="0"/>
                                  <a:pathLst>
                                    <a:path w="1519237">
                                      <a:moveTo>
                                        <a:pt x="1519237"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9540" name="Shape 9540"/>
                              <wps:cNvSpPr/>
                              <wps:spPr>
                                <a:xfrm>
                                  <a:off x="4763" y="4763"/>
                                  <a:ext cx="0" cy="995363"/>
                                </a:xfrm>
                                <a:custGeom>
                                  <a:avLst/>
                                  <a:gdLst/>
                                  <a:ahLst/>
                                  <a:cxnLst/>
                                  <a:rect l="0" t="0" r="0" b="0"/>
                                  <a:pathLst>
                                    <a:path h="995363">
                                      <a:moveTo>
                                        <a:pt x="0" y="995363"/>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192085" style="width:120pt;height:78.75pt;mso-position-horizontal-relative:char;mso-position-vertical-relative:line" coordsize="15240,10001">
                      <v:shape id="Picture 9536" style="position:absolute;width:15049;height:9810;left:95;top:47;" filled="f">
                        <v:imagedata r:id="rId568"/>
                      </v:shape>
                      <v:shape id="Shape 9537" style="position:absolute;width:15192;height:0;left:0;top:47;" coordsize="1519237,0" path="m0,0l1519237,0">
                        <v:stroke on="true" weight="0.75pt" color="#e6e6e6" miterlimit="10" joinstyle="miter" endcap="flat"/>
                        <v:fill on="false" color="#000000" opacity="0"/>
                      </v:shape>
                      <v:shape id="Shape 9538" style="position:absolute;width:0;height:9953;left:15192;top:0;" coordsize="0,995363" path="m0,0l0,995363">
                        <v:stroke on="true" weight="0.75pt" color="#e6e6e6" miterlimit="10" joinstyle="miter" endcap="flat"/>
                        <v:fill on="false" color="#000000" opacity="0"/>
                      </v:shape>
                      <v:shape id="Shape 9539" style="position:absolute;width:15192;height:0;left:47;top:9953;" coordsize="1519237,0" path="m1519237,0l0,0">
                        <v:stroke on="true" weight="0.75pt" color="#e6e6e6" miterlimit="10" joinstyle="miter" endcap="flat"/>
                        <v:fill on="false" color="#000000" opacity="0"/>
                      </v:shape>
                      <v:shape id="Shape 9540" style="position:absolute;width:0;height:9953;left:47;top:47;" coordsize="0,995363" path="m0,995363l0,0">
                        <v:stroke on="true" weight="0.75pt" color="#e6e6e6" miterlimit="10" joinstyle="miter" endcap="flat"/>
                        <v:fill on="false" color="#000000" opacity="0"/>
                      </v:shape>
                    </v:group>
                  </w:pict>
                </mc:Fallback>
              </mc:AlternateContent>
            </w:r>
          </w:p>
        </w:tc>
        <w:tc>
          <w:tcPr>
            <w:tcW w:w="2760" w:type="dxa"/>
            <w:tcBorders>
              <w:top w:val="single" w:sz="6" w:space="0" w:color="989898"/>
              <w:left w:val="single" w:sz="6" w:space="0" w:color="989898"/>
              <w:bottom w:val="single" w:sz="6" w:space="0" w:color="989898"/>
              <w:right w:val="single" w:sz="6" w:space="0" w:color="989898"/>
            </w:tcBorders>
          </w:tcPr>
          <w:p w14:paraId="44AAEDB1" w14:textId="77777777" w:rsidR="00EA425F" w:rsidRDefault="004F49E8">
            <w:pPr>
              <w:spacing w:after="0" w:line="259" w:lineRule="auto"/>
              <w:ind w:left="120" w:firstLine="0"/>
            </w:pPr>
            <w:r>
              <w:rPr>
                <w:noProof/>
              </w:rPr>
              <w:drawing>
                <wp:inline distT="0" distB="0" distL="0" distR="0" wp14:anchorId="1C80E03D" wp14:editId="17273E75">
                  <wp:extent cx="1504950" cy="228600"/>
                  <wp:effectExtent l="0" t="0" r="0" b="0"/>
                  <wp:docPr id="9542" name="Picture 9542"/>
                  <wp:cNvGraphicFramePr/>
                  <a:graphic xmlns:a="http://schemas.openxmlformats.org/drawingml/2006/main">
                    <a:graphicData uri="http://schemas.openxmlformats.org/drawingml/2006/picture">
                      <pic:pic xmlns:pic="http://schemas.openxmlformats.org/drawingml/2006/picture">
                        <pic:nvPicPr>
                          <pic:cNvPr id="9542" name="Picture 9542"/>
                          <pic:cNvPicPr/>
                        </pic:nvPicPr>
                        <pic:blipFill>
                          <a:blip r:embed="rId569"/>
                          <a:stretch>
                            <a:fillRect/>
                          </a:stretch>
                        </pic:blipFill>
                        <pic:spPr>
                          <a:xfrm>
                            <a:off x="0" y="0"/>
                            <a:ext cx="1504950" cy="228600"/>
                          </a:xfrm>
                          <a:prstGeom prst="rect">
                            <a:avLst/>
                          </a:prstGeom>
                        </pic:spPr>
                      </pic:pic>
                    </a:graphicData>
                  </a:graphic>
                </wp:inline>
              </w:drawing>
            </w:r>
          </w:p>
        </w:tc>
        <w:tc>
          <w:tcPr>
            <w:tcW w:w="2758" w:type="dxa"/>
            <w:tcBorders>
              <w:top w:val="single" w:sz="6" w:space="0" w:color="989898"/>
              <w:left w:val="single" w:sz="6" w:space="0" w:color="989898"/>
              <w:bottom w:val="single" w:sz="6" w:space="0" w:color="989898"/>
              <w:right w:val="single" w:sz="6" w:space="0" w:color="989898"/>
            </w:tcBorders>
          </w:tcPr>
          <w:p w14:paraId="6C6D6BE0" w14:textId="77777777" w:rsidR="00EA425F" w:rsidRDefault="004F49E8">
            <w:pPr>
              <w:spacing w:after="210" w:line="243" w:lineRule="auto"/>
              <w:ind w:left="0" w:firstLine="0"/>
            </w:pPr>
            <w:r>
              <w:rPr>
                <w:sz w:val="18"/>
              </w:rPr>
              <w:t xml:space="preserve"> 此块包含带有查询地址的地图、获取方向的链接，并指定地图上已知地址（“白宫”）的地标。 </w:t>
            </w:r>
          </w:p>
          <w:p w14:paraId="3CD062A4" w14:textId="77777777" w:rsidR="00EA425F" w:rsidRDefault="004F49E8">
            <w:pPr>
              <w:spacing w:after="210" w:line="243" w:lineRule="auto"/>
              <w:ind w:left="0" w:right="30" w:firstLine="0"/>
            </w:pPr>
            <w:r>
              <w:rPr>
                <w:sz w:val="18"/>
              </w:rPr>
              <w:t xml:space="preserve"> 搜索远离用户位置的地址（或企业）并不罕见。 在这里，用户明确询问了在遥远地方的具体地址，这个结果非常令人满意。 对于此特定查询，用户位置不会更改评级。 </w:t>
            </w:r>
          </w:p>
          <w:p w14:paraId="21650792" w14:textId="77777777" w:rsidR="00EA425F" w:rsidRDefault="004F49E8">
            <w:pPr>
              <w:spacing w:after="0" w:line="243" w:lineRule="auto"/>
              <w:ind w:left="0" w:firstLine="0"/>
            </w:pPr>
            <w:r>
              <w:rPr>
                <w:b/>
                <w:sz w:val="18"/>
              </w:rPr>
              <w:t xml:space="preserve"> 注意： </w:t>
            </w:r>
            <w:r>
              <w:rPr>
                <w:sz w:val="18"/>
              </w:rPr>
              <w:t xml:space="preserve"> 包括一个范围，因为某些用户会 </w:t>
            </w:r>
          </w:p>
          <w:p w14:paraId="3BE02549" w14:textId="77777777" w:rsidR="00EA425F" w:rsidRDefault="004F49E8">
            <w:pPr>
              <w:spacing w:after="0" w:line="259" w:lineRule="auto"/>
              <w:ind w:left="0" w:firstLine="0"/>
            </w:pPr>
            <w:r>
              <w:rPr>
                <w:sz w:val="18"/>
              </w:rPr>
              <w:t xml:space="preserve"> 对这个结果完全满意，而一些用户想要更多的信息（例如，照片、简要描述）。 </w:t>
            </w:r>
          </w:p>
        </w:tc>
      </w:tr>
    </w:tbl>
    <w:p w14:paraId="12BB9919" w14:textId="77777777" w:rsidR="00EA425F" w:rsidRDefault="004F49E8">
      <w:pPr>
        <w:pStyle w:val="4"/>
        <w:ind w:left="-5"/>
      </w:pPr>
      <w:r>
        <w:t xml:space="preserve"> 13.2.2 不能完全满足结果的查询示例 </w:t>
      </w:r>
    </w:p>
    <w:p w14:paraId="41ED18CB" w14:textId="77777777" w:rsidR="00EA425F" w:rsidRDefault="004F49E8">
      <w:pPr>
        <w:spacing w:after="2"/>
        <w:ind w:left="-5"/>
      </w:pPr>
      <w:r>
        <w:t xml:space="preserve"> 有些查询 </w:t>
      </w:r>
      <w:r>
        <w:rPr>
          <w:i/>
        </w:rPr>
        <w:t xml:space="preserve"> 不能 </w:t>
      </w:r>
      <w:r>
        <w:t xml:space="preserve"> 有 </w:t>
      </w:r>
      <w:r>
        <w:rPr>
          <w:b/>
        </w:rPr>
        <w:t xml:space="preserve"> “完全满足</w:t>
      </w:r>
      <w:r>
        <w:t xml:space="preserve">”结果。 以下是一些示例。 </w:t>
      </w:r>
    </w:p>
    <w:tbl>
      <w:tblPr>
        <w:tblStyle w:val="TableGrid"/>
        <w:tblW w:w="10800" w:type="dxa"/>
        <w:tblInd w:w="6" w:type="dxa"/>
        <w:tblCellMar>
          <w:top w:w="93" w:type="dxa"/>
          <w:left w:w="67" w:type="dxa"/>
          <w:right w:w="69" w:type="dxa"/>
        </w:tblCellMar>
        <w:tblLook w:val="04A0" w:firstRow="1" w:lastRow="0" w:firstColumn="1" w:lastColumn="0" w:noHBand="0" w:noVBand="1"/>
      </w:tblPr>
      <w:tblGrid>
        <w:gridCol w:w="2522"/>
        <w:gridCol w:w="4140"/>
        <w:gridCol w:w="4138"/>
      </w:tblGrid>
      <w:tr w:rsidR="00EA425F" w14:paraId="66C38250" w14:textId="77777777">
        <w:trPr>
          <w:trHeight w:val="405"/>
        </w:trPr>
        <w:tc>
          <w:tcPr>
            <w:tcW w:w="2522" w:type="dxa"/>
            <w:tcBorders>
              <w:top w:val="single" w:sz="6" w:space="0" w:color="7F7F7F"/>
              <w:left w:val="single" w:sz="6" w:space="0" w:color="7F7F7F"/>
              <w:bottom w:val="single" w:sz="6" w:space="0" w:color="7F7F7F"/>
              <w:right w:val="single" w:sz="6" w:space="0" w:color="7F7F7F"/>
            </w:tcBorders>
            <w:shd w:val="clear" w:color="auto" w:fill="D9D9D9"/>
          </w:tcPr>
          <w:p w14:paraId="3FDCECE0" w14:textId="77777777" w:rsidR="00EA425F" w:rsidRDefault="004F49E8">
            <w:pPr>
              <w:spacing w:after="0" w:line="259" w:lineRule="auto"/>
              <w:ind w:left="2" w:firstLine="0"/>
            </w:pPr>
            <w:r>
              <w:rPr>
                <w:b/>
              </w:rPr>
              <w:t xml:space="preserve"> 查询类型 </w:t>
            </w:r>
          </w:p>
        </w:tc>
        <w:tc>
          <w:tcPr>
            <w:tcW w:w="4140" w:type="dxa"/>
            <w:tcBorders>
              <w:top w:val="single" w:sz="6" w:space="0" w:color="7F7F7F"/>
              <w:left w:val="single" w:sz="6" w:space="0" w:color="7F7F7F"/>
              <w:bottom w:val="single" w:sz="6" w:space="0" w:color="7F7F7F"/>
              <w:right w:val="single" w:sz="6" w:space="0" w:color="7F7F7F"/>
            </w:tcBorders>
            <w:shd w:val="clear" w:color="auto" w:fill="D9D9D9"/>
          </w:tcPr>
          <w:p w14:paraId="19783202" w14:textId="77777777" w:rsidR="00EA425F" w:rsidRDefault="004F49E8">
            <w:pPr>
              <w:spacing w:after="0" w:line="259" w:lineRule="auto"/>
              <w:ind w:left="0" w:firstLine="0"/>
            </w:pPr>
            <w:r>
              <w:rPr>
                <w:b/>
              </w:rPr>
              <w:t xml:space="preserve"> 例 </w:t>
            </w:r>
          </w:p>
        </w:tc>
        <w:tc>
          <w:tcPr>
            <w:tcW w:w="4138" w:type="dxa"/>
            <w:tcBorders>
              <w:top w:val="single" w:sz="6" w:space="0" w:color="7F7F7F"/>
              <w:left w:val="single" w:sz="6" w:space="0" w:color="7F7F7F"/>
              <w:bottom w:val="single" w:sz="6" w:space="0" w:color="7F7F7F"/>
              <w:right w:val="single" w:sz="6" w:space="0" w:color="7F7F7F"/>
            </w:tcBorders>
            <w:shd w:val="clear" w:color="auto" w:fill="D9D9D9"/>
          </w:tcPr>
          <w:p w14:paraId="33232808" w14:textId="77777777" w:rsidR="00EA425F" w:rsidRDefault="004F49E8">
            <w:pPr>
              <w:spacing w:after="0" w:line="259" w:lineRule="auto"/>
              <w:ind w:left="0" w:firstLine="0"/>
            </w:pPr>
            <w:r>
              <w:rPr>
                <w:b/>
              </w:rPr>
              <w:t xml:space="preserve"> 没有完全满足的结果：解释 </w:t>
            </w:r>
          </w:p>
        </w:tc>
      </w:tr>
      <w:tr w:rsidR="00EA425F" w14:paraId="167D0CBD" w14:textId="77777777">
        <w:trPr>
          <w:trHeight w:val="2327"/>
        </w:trPr>
        <w:tc>
          <w:tcPr>
            <w:tcW w:w="2522" w:type="dxa"/>
            <w:vMerge w:val="restart"/>
            <w:tcBorders>
              <w:top w:val="single" w:sz="6" w:space="0" w:color="7F7F7F"/>
              <w:left w:val="single" w:sz="6" w:space="0" w:color="7F7F7F"/>
              <w:bottom w:val="single" w:sz="6" w:space="0" w:color="7F7F7F"/>
              <w:right w:val="single" w:sz="6" w:space="0" w:color="7F7F7F"/>
            </w:tcBorders>
            <w:vAlign w:val="center"/>
          </w:tcPr>
          <w:p w14:paraId="756B14DF" w14:textId="77777777" w:rsidR="00EA425F" w:rsidRDefault="004F49E8">
            <w:pPr>
              <w:spacing w:after="0" w:line="259" w:lineRule="auto"/>
              <w:ind w:left="2" w:firstLine="0"/>
            </w:pPr>
            <w:r>
              <w:t xml:space="preserve"> 广泛的查询，没有一个结果可以完全满足所有用户 </w:t>
            </w:r>
          </w:p>
        </w:tc>
        <w:tc>
          <w:tcPr>
            <w:tcW w:w="4140" w:type="dxa"/>
            <w:tcBorders>
              <w:top w:val="single" w:sz="6" w:space="0" w:color="7F7F7F"/>
              <w:left w:val="single" w:sz="6" w:space="0" w:color="7F7F7F"/>
              <w:bottom w:val="single" w:sz="6" w:space="0" w:color="7F7F7F"/>
              <w:right w:val="single" w:sz="6" w:space="0" w:color="7F7F7F"/>
            </w:tcBorders>
            <w:vAlign w:val="center"/>
          </w:tcPr>
          <w:p w14:paraId="280C98BD" w14:textId="77777777" w:rsidR="00EA425F" w:rsidRDefault="004F49E8">
            <w:pPr>
              <w:spacing w:after="0" w:line="259" w:lineRule="auto"/>
              <w:ind w:left="0" w:firstLine="0"/>
            </w:pPr>
            <w:r>
              <w:t xml:space="preserve"> [编织] </w:t>
            </w:r>
          </w:p>
        </w:tc>
        <w:tc>
          <w:tcPr>
            <w:tcW w:w="4138" w:type="dxa"/>
            <w:tcBorders>
              <w:top w:val="single" w:sz="6" w:space="0" w:color="7F7F7F"/>
              <w:left w:val="single" w:sz="6" w:space="0" w:color="7F7F7F"/>
              <w:bottom w:val="single" w:sz="6" w:space="0" w:color="7F7F7F"/>
              <w:right w:val="single" w:sz="6" w:space="0" w:color="7F7F7F"/>
            </w:tcBorders>
          </w:tcPr>
          <w:p w14:paraId="064C4987" w14:textId="77777777" w:rsidR="00EA425F" w:rsidRDefault="004F49E8">
            <w:pPr>
              <w:spacing w:after="0" w:line="251" w:lineRule="auto"/>
              <w:ind w:left="0" w:firstLine="0"/>
            </w:pPr>
            <w:r>
              <w:t xml:space="preserve"> 这是一个广泛的信息查询。 编织是一项任何人都可以做的活动，任何人都可以为其创建网站。 不同的用户可能需要不同类型的内容：视频、说明、模式等。 没有一个官方的针织信息来源，也没有一个结果可以满足大多数用户。 </w:t>
            </w:r>
          </w:p>
          <w:p w14:paraId="37AD82BB" w14:textId="77777777" w:rsidR="00EA425F" w:rsidRDefault="004F49E8">
            <w:pPr>
              <w:spacing w:after="0" w:line="259" w:lineRule="auto"/>
              <w:ind w:left="0" w:firstLine="0"/>
            </w:pPr>
            <w:r>
              <w:t xml:space="preserve"> 因此， </w:t>
            </w:r>
            <w:r>
              <w:rPr>
                <w:b/>
              </w:rPr>
              <w:t xml:space="preserve"> 此查询不可能获得 </w:t>
            </w:r>
            <w:r>
              <w:t xml:space="preserve"> “完全满足”结果。 </w:t>
            </w:r>
          </w:p>
        </w:tc>
      </w:tr>
      <w:tr w:rsidR="00EA425F" w14:paraId="23327F55" w14:textId="77777777">
        <w:trPr>
          <w:trHeight w:val="885"/>
        </w:trPr>
        <w:tc>
          <w:tcPr>
            <w:tcW w:w="0" w:type="auto"/>
            <w:vMerge/>
            <w:tcBorders>
              <w:top w:val="nil"/>
              <w:left w:val="single" w:sz="6" w:space="0" w:color="7F7F7F"/>
              <w:bottom w:val="single" w:sz="6" w:space="0" w:color="7F7F7F"/>
              <w:right w:val="single" w:sz="6" w:space="0" w:color="7F7F7F"/>
            </w:tcBorders>
          </w:tcPr>
          <w:p w14:paraId="565E691A" w14:textId="77777777" w:rsidR="00EA425F" w:rsidRDefault="00EA425F">
            <w:pPr>
              <w:spacing w:after="160" w:line="259" w:lineRule="auto"/>
              <w:ind w:left="0" w:firstLine="0"/>
            </w:pPr>
          </w:p>
        </w:tc>
        <w:tc>
          <w:tcPr>
            <w:tcW w:w="4140" w:type="dxa"/>
            <w:tcBorders>
              <w:top w:val="single" w:sz="6" w:space="0" w:color="7F7F7F"/>
              <w:left w:val="single" w:sz="6" w:space="0" w:color="7F7F7F"/>
              <w:bottom w:val="single" w:sz="6" w:space="0" w:color="7F7F7F"/>
              <w:right w:val="single" w:sz="6" w:space="0" w:color="7F7F7F"/>
            </w:tcBorders>
          </w:tcPr>
          <w:p w14:paraId="7EF2FE5B" w14:textId="77777777" w:rsidR="00EA425F" w:rsidRDefault="004F49E8">
            <w:pPr>
              <w:spacing w:line="259" w:lineRule="auto"/>
              <w:ind w:left="0" w:firstLine="0"/>
            </w:pPr>
            <w:r>
              <w:t xml:space="preserve"> 名人 </w:t>
            </w:r>
          </w:p>
          <w:p w14:paraId="4B14E930" w14:textId="77777777" w:rsidR="00EA425F" w:rsidRDefault="004F49E8">
            <w:pPr>
              <w:spacing w:after="0" w:line="259" w:lineRule="auto"/>
              <w:ind w:left="0" w:firstLine="0"/>
            </w:pPr>
            <w:r>
              <w:t xml:space="preserve"> 例如，[巴拉克·奥巴马] </w:t>
            </w:r>
          </w:p>
        </w:tc>
        <w:tc>
          <w:tcPr>
            <w:tcW w:w="4138" w:type="dxa"/>
            <w:tcBorders>
              <w:top w:val="single" w:sz="6" w:space="0" w:color="7F7F7F"/>
              <w:left w:val="single" w:sz="6" w:space="0" w:color="7F7F7F"/>
              <w:bottom w:val="single" w:sz="6" w:space="0" w:color="7F7F7F"/>
              <w:right w:val="single" w:sz="6" w:space="0" w:color="7F7F7F"/>
            </w:tcBorders>
          </w:tcPr>
          <w:p w14:paraId="7C42A14A" w14:textId="77777777" w:rsidR="00EA425F" w:rsidRDefault="004F49E8">
            <w:pPr>
              <w:spacing w:after="0" w:line="259" w:lineRule="auto"/>
              <w:ind w:left="0" w:firstLine="0"/>
            </w:pPr>
            <w:r>
              <w:t xml:space="preserve"> 这是一个广泛的信息查询，不可能确切地知道用户在寻找什么。 </w:t>
            </w:r>
          </w:p>
        </w:tc>
      </w:tr>
      <w:tr w:rsidR="00EA425F" w14:paraId="2E83A5DB" w14:textId="77777777">
        <w:trPr>
          <w:trHeight w:val="2085"/>
        </w:trPr>
        <w:tc>
          <w:tcPr>
            <w:tcW w:w="2522" w:type="dxa"/>
            <w:vMerge w:val="restart"/>
            <w:tcBorders>
              <w:top w:val="single" w:sz="6" w:space="0" w:color="7F7F7F"/>
              <w:left w:val="single" w:sz="6" w:space="0" w:color="7F7F7F"/>
              <w:bottom w:val="single" w:sz="6" w:space="0" w:color="7F7F7F"/>
              <w:right w:val="single" w:sz="6" w:space="0" w:color="7F7F7F"/>
            </w:tcBorders>
            <w:vAlign w:val="center"/>
          </w:tcPr>
          <w:p w14:paraId="634BA5A3" w14:textId="77777777" w:rsidR="00EA425F" w:rsidRDefault="004F49E8">
            <w:pPr>
              <w:spacing w:after="0" w:line="259" w:lineRule="auto"/>
              <w:ind w:left="2" w:firstLine="0"/>
            </w:pPr>
            <w:r>
              <w:lastRenderedPageBreak/>
              <w:t xml:space="preserve"> 没有明确用户意图或主要解释的模棱两可的查询 </w:t>
            </w:r>
          </w:p>
        </w:tc>
        <w:tc>
          <w:tcPr>
            <w:tcW w:w="4140" w:type="dxa"/>
            <w:tcBorders>
              <w:top w:val="single" w:sz="6" w:space="0" w:color="7F7F7F"/>
              <w:left w:val="single" w:sz="6" w:space="0" w:color="7F7F7F"/>
              <w:bottom w:val="single" w:sz="6" w:space="0" w:color="7F7F7F"/>
              <w:right w:val="single" w:sz="6" w:space="0" w:color="7F7F7F"/>
            </w:tcBorders>
            <w:vAlign w:val="center"/>
          </w:tcPr>
          <w:p w14:paraId="681E3C2C" w14:textId="77777777" w:rsidR="00EA425F" w:rsidRDefault="004F49E8">
            <w:pPr>
              <w:spacing w:after="0" w:line="259" w:lineRule="auto"/>
              <w:ind w:left="0" w:firstLine="0"/>
            </w:pPr>
            <w:r>
              <w:t xml:space="preserve"> [艾达] </w:t>
            </w:r>
          </w:p>
        </w:tc>
        <w:tc>
          <w:tcPr>
            <w:tcW w:w="4138" w:type="dxa"/>
            <w:tcBorders>
              <w:top w:val="single" w:sz="6" w:space="0" w:color="7F7F7F"/>
              <w:left w:val="single" w:sz="6" w:space="0" w:color="7F7F7F"/>
              <w:bottom w:val="single" w:sz="6" w:space="0" w:color="7F7F7F"/>
              <w:right w:val="single" w:sz="6" w:space="0" w:color="7F7F7F"/>
            </w:tcBorders>
          </w:tcPr>
          <w:p w14:paraId="6AF75BA4" w14:textId="77777777" w:rsidR="00EA425F" w:rsidRDefault="004F49E8">
            <w:pPr>
              <w:spacing w:after="0" w:line="259" w:lineRule="auto"/>
              <w:ind w:left="0" w:right="4" w:firstLine="0"/>
            </w:pPr>
            <w:r>
              <w:t xml:space="preserve"> 此查询没有主要解释。 以下实体都是常见的解释：美国残疾人法案、美国牙科协会和美国糖尿病协会。 虽然每种解释都有一个官方主页，但没有一个是完全 </w:t>
            </w:r>
            <w:r>
              <w:rPr>
                <w:b/>
              </w:rPr>
              <w:t xml:space="preserve"> 满足的，因为没有占主导地位的解释。 </w:t>
            </w:r>
          </w:p>
        </w:tc>
      </w:tr>
      <w:tr w:rsidR="00EA425F" w14:paraId="1D153F54" w14:textId="77777777">
        <w:trPr>
          <w:trHeight w:val="2805"/>
        </w:trPr>
        <w:tc>
          <w:tcPr>
            <w:tcW w:w="0" w:type="auto"/>
            <w:vMerge/>
            <w:tcBorders>
              <w:top w:val="nil"/>
              <w:left w:val="single" w:sz="6" w:space="0" w:color="7F7F7F"/>
              <w:bottom w:val="single" w:sz="6" w:space="0" w:color="7F7F7F"/>
              <w:right w:val="single" w:sz="6" w:space="0" w:color="7F7F7F"/>
            </w:tcBorders>
          </w:tcPr>
          <w:p w14:paraId="0B7E7F07" w14:textId="77777777" w:rsidR="00EA425F" w:rsidRDefault="00EA425F">
            <w:pPr>
              <w:spacing w:after="160" w:line="259" w:lineRule="auto"/>
              <w:ind w:left="0" w:firstLine="0"/>
            </w:pPr>
          </w:p>
        </w:tc>
        <w:tc>
          <w:tcPr>
            <w:tcW w:w="4140" w:type="dxa"/>
            <w:tcBorders>
              <w:top w:val="single" w:sz="6" w:space="0" w:color="7F7F7F"/>
              <w:left w:val="single" w:sz="6" w:space="0" w:color="7F7F7F"/>
              <w:bottom w:val="single" w:sz="6" w:space="0" w:color="7F7F7F"/>
              <w:right w:val="single" w:sz="6" w:space="0" w:color="7F7F7F"/>
            </w:tcBorders>
            <w:vAlign w:val="center"/>
          </w:tcPr>
          <w:p w14:paraId="0EDBF96D" w14:textId="77777777" w:rsidR="00EA425F" w:rsidRDefault="004F49E8">
            <w:pPr>
              <w:spacing w:line="259" w:lineRule="auto"/>
              <w:ind w:left="0" w:firstLine="0"/>
            </w:pPr>
            <w:r>
              <w:t xml:space="preserve"> 非名人的名字 </w:t>
            </w:r>
          </w:p>
          <w:p w14:paraId="27FC81D2" w14:textId="77777777" w:rsidR="00EA425F" w:rsidRDefault="004F49E8">
            <w:pPr>
              <w:spacing w:after="0" w:line="259" w:lineRule="auto"/>
              <w:ind w:left="0" w:firstLine="0"/>
            </w:pPr>
            <w:r>
              <w:t xml:space="preserve"> 例如，[Sam 温] </w:t>
            </w:r>
          </w:p>
        </w:tc>
        <w:tc>
          <w:tcPr>
            <w:tcW w:w="4138" w:type="dxa"/>
            <w:tcBorders>
              <w:top w:val="single" w:sz="6" w:space="0" w:color="7F7F7F"/>
              <w:left w:val="single" w:sz="6" w:space="0" w:color="7F7F7F"/>
              <w:bottom w:val="single" w:sz="6" w:space="0" w:color="7F7F7F"/>
              <w:right w:val="single" w:sz="6" w:space="0" w:color="7F7F7F"/>
            </w:tcBorders>
          </w:tcPr>
          <w:p w14:paraId="1D0D2A1C" w14:textId="77777777" w:rsidR="00EA425F" w:rsidRDefault="004F49E8">
            <w:pPr>
              <w:spacing w:after="0" w:line="259" w:lineRule="auto"/>
              <w:ind w:left="0" w:firstLine="0"/>
            </w:pPr>
            <w:r>
              <w:t xml:space="preserve"> 查询人员姓名可能很棘手。 许多人或大多数人的查询没有占主导地位的解释。 即使是听起来不寻常的名称查询也可能没有占主导地位的解释。 例如，查询 [sam 温]、[tran nguyen] 和 [david mease] 可能没有 </w:t>
            </w:r>
            <w:r>
              <w:rPr>
                <w:b/>
              </w:rPr>
              <w:t xml:space="preserve"> 完全满足 </w:t>
            </w:r>
            <w:r>
              <w:t xml:space="preserve"> 结果，因为每个名称都有多个人，并且不清楚大多数用户是否在寻找任何一个特定的人。 </w:t>
            </w:r>
          </w:p>
        </w:tc>
      </w:tr>
    </w:tbl>
    <w:p w14:paraId="532B341C" w14:textId="77777777" w:rsidR="00EA425F" w:rsidRDefault="004F49E8">
      <w:pPr>
        <w:pStyle w:val="3"/>
        <w:tabs>
          <w:tab w:val="center" w:pos="1673"/>
        </w:tabs>
        <w:ind w:left="-15" w:firstLine="0"/>
      </w:pPr>
      <w:r>
        <w:t xml:space="preserve"> 13.3 </w:t>
      </w:r>
      <w:r>
        <w:tab/>
        <w:t xml:space="preserve"> 高度满足 （HM） </w:t>
      </w:r>
    </w:p>
    <w:p w14:paraId="3B7AF1A9" w14:textId="77777777" w:rsidR="00EA425F" w:rsidRDefault="004F49E8">
      <w:pPr>
        <w:ind w:left="-5"/>
      </w:pPr>
      <w:r>
        <w:t xml:space="preserve"> </w:t>
      </w:r>
      <w:r>
        <w:rPr>
          <w:b/>
        </w:rPr>
        <w:t>对于查询的任何主要、常见或合理的次要解释或用户意图</w:t>
      </w:r>
      <w:r>
        <w:t xml:space="preserve">，将评级指定为“高度满足”，以提供非常有用的结果。 </w:t>
      </w:r>
    </w:p>
    <w:p w14:paraId="7695B1EA" w14:textId="77777777" w:rsidR="00EA425F" w:rsidRDefault="004F49E8">
      <w:pPr>
        <w:ind w:left="-5"/>
      </w:pPr>
      <w:r>
        <w:rPr>
          <w:b/>
        </w:rPr>
        <w:t xml:space="preserve"> 高度满足 </w:t>
      </w:r>
      <w:r>
        <w:t xml:space="preserve"> 的结果非常令人满意，并且非常适合合理的解释和意图。  此外，它们通常具有以下一些特征（取决于查询）： </w:t>
      </w:r>
    </w:p>
    <w:p w14:paraId="67D74FD2" w14:textId="77777777" w:rsidR="00EA425F" w:rsidRDefault="004F49E8">
      <w:pPr>
        <w:numPr>
          <w:ilvl w:val="0"/>
          <w:numId w:val="38"/>
        </w:numPr>
        <w:spacing w:after="0"/>
        <w:ind w:hanging="360"/>
      </w:pPr>
      <w:r>
        <w:t xml:space="preserve">娱乐性或令人愉快的查询，具有合理的娱乐意图 </w:t>
      </w:r>
    </w:p>
    <w:p w14:paraId="4A1E2832" w14:textId="77777777" w:rsidR="00EA425F" w:rsidRDefault="004F49E8">
      <w:pPr>
        <w:numPr>
          <w:ilvl w:val="0"/>
          <w:numId w:val="38"/>
        </w:numPr>
        <w:spacing w:after="0"/>
        <w:ind w:hanging="360"/>
      </w:pPr>
      <w:r>
        <w:t xml:space="preserve">代表真实人的意见、观点和经验，用于没有单一正确答案的查询 ● </w:t>
      </w:r>
      <w:r>
        <w:tab/>
        <w:t xml:space="preserve"> 对于信息查询，非常有用的结果，例如： </w:t>
      </w:r>
    </w:p>
    <w:p w14:paraId="01F8D824" w14:textId="77777777" w:rsidR="00EA425F" w:rsidRDefault="004F49E8">
      <w:pPr>
        <w:tabs>
          <w:tab w:val="center" w:pos="1140"/>
          <w:tab w:val="center" w:pos="5836"/>
        </w:tabs>
        <w:spacing w:after="0"/>
        <w:ind w:left="0" w:firstLine="0"/>
      </w:pPr>
      <w:r>
        <w:rPr>
          <w:rFonts w:ascii="Calibri" w:eastAsia="Calibri" w:hAnsi="Calibri" w:cs="Calibri"/>
          <w:sz w:val="22"/>
        </w:rPr>
        <w:tab/>
      </w:r>
      <w:r>
        <w:t xml:space="preserve"> ○ </w:t>
      </w:r>
      <w:r>
        <w:tab/>
        <w:t xml:space="preserve"> 内容易于理解，例如，有用的图像或视频，易于理解的摘要 </w:t>
      </w:r>
    </w:p>
    <w:p w14:paraId="4288859D" w14:textId="77777777" w:rsidR="00EA425F" w:rsidRDefault="004F49E8">
      <w:pPr>
        <w:tabs>
          <w:tab w:val="center" w:pos="1140"/>
          <w:tab w:val="center" w:pos="5258"/>
        </w:tabs>
        <w:spacing w:after="0"/>
        <w:ind w:left="0" w:firstLine="0"/>
      </w:pPr>
      <w:r>
        <w:rPr>
          <w:rFonts w:ascii="Calibri" w:eastAsia="Calibri" w:hAnsi="Calibri" w:cs="Calibri"/>
          <w:sz w:val="22"/>
        </w:rPr>
        <w:tab/>
      </w:r>
      <w:r>
        <w:t xml:space="preserve"> ○ </w:t>
      </w:r>
      <w:r>
        <w:tab/>
        <w:t xml:space="preserve"> 提供深入或有见地的内容，例如深入的解释、专家分析 </w:t>
      </w:r>
    </w:p>
    <w:p w14:paraId="0A7ABC25" w14:textId="77777777" w:rsidR="00EA425F" w:rsidRDefault="004F49E8">
      <w:pPr>
        <w:numPr>
          <w:ilvl w:val="0"/>
          <w:numId w:val="38"/>
        </w:numPr>
        <w:spacing w:after="238" w:line="251" w:lineRule="auto"/>
        <w:ind w:hanging="360"/>
      </w:pPr>
      <w:r>
        <w:t xml:space="preserve">对于受益于最近创建的内容的查询，提供关于“每个人现在都在谈论什么”的最新内容的新鲜结果，例如，关于某个主题的突发新闻或最新的病毒视频或热门的新时尚趋势 </w:t>
      </w:r>
    </w:p>
    <w:p w14:paraId="21909556" w14:textId="77777777" w:rsidR="00EA425F" w:rsidRDefault="004F49E8">
      <w:pPr>
        <w:ind w:left="-5"/>
      </w:pPr>
      <w:r>
        <w:rPr>
          <w:b/>
        </w:rPr>
        <w:t xml:space="preserve"> “高度满足 </w:t>
      </w:r>
      <w:r>
        <w:t xml:space="preserve"> ”结果可以是任何类型的内容：文章、短格式或长格式视频、图像、社交媒体帖子、论坛讨论等。 </w:t>
      </w:r>
      <w:r>
        <w:rPr>
          <w:b/>
        </w:rPr>
        <w:t xml:space="preserve"> “高度满足</w:t>
      </w:r>
      <w:r>
        <w:t xml:space="preserve">”结果没有长度要求。 有时，使结果令人满意的是它简短且易于理解。 由于内容的深度和丰富性，其他结果可能非常令人满意。 对于某些查询，全面性可能至关重要，例如关于真正复杂主题的查询或简短回答可能会产生误导的 YMYL 查询。 </w:t>
      </w:r>
    </w:p>
    <w:p w14:paraId="42BDB911" w14:textId="77777777" w:rsidR="00EA425F" w:rsidRDefault="004F49E8">
      <w:pPr>
        <w:ind w:left="-5"/>
      </w:pPr>
      <w:r>
        <w:t xml:space="preserve"> 高度满足 </w:t>
      </w:r>
      <w:r>
        <w:rPr>
          <w:b/>
        </w:rPr>
        <w:t xml:space="preserve"> 信息结果 </w:t>
      </w:r>
      <w:r>
        <w:t xml:space="preserve">  需要准确性。  关于 YMYL 主题的 Highly Meets 信息页面必须准确且值得信赖。 </w:t>
      </w:r>
      <w:r>
        <w:rPr>
          <w:b/>
        </w:rPr>
        <w:t xml:space="preserve"> 高度符合医学和科学信息页面必须代表公认的科学/医学共识，除非用户明确寻求其他观点。 </w:t>
      </w:r>
    </w:p>
    <w:p w14:paraId="03719D31" w14:textId="77777777" w:rsidR="00EA425F" w:rsidRDefault="004F49E8">
      <w:pPr>
        <w:spacing w:after="238" w:line="251" w:lineRule="auto"/>
        <w:ind w:left="0" w:right="-11" w:firstLine="0"/>
        <w:jc w:val="both"/>
      </w:pPr>
      <w:r>
        <w:t xml:space="preserve"> 一个查询可以有多个 </w:t>
      </w:r>
      <w:r>
        <w:rPr>
          <w:b/>
        </w:rPr>
        <w:t xml:space="preserve"> Highly Meets </w:t>
      </w:r>
      <w:r>
        <w:t xml:space="preserve"> 结果。 搜索引擎应努力从各种人和角度提供来自各种网站、各种内容类型的多样化的 </w:t>
      </w:r>
      <w:r>
        <w:rPr>
          <w:b/>
        </w:rPr>
        <w:t xml:space="preserve"> Highly Meets </w:t>
      </w:r>
      <w:r>
        <w:t xml:space="preserve"> 结果。 对于没有单一“正确答案”的查询、主观查询、具有多种意图和解释的查询、寻求意见和观点的查询以及仅希望浏览或浏览 Web 的查询尤为重要。 </w:t>
      </w:r>
    </w:p>
    <w:p w14:paraId="38A81660" w14:textId="77777777" w:rsidR="00EA425F" w:rsidRDefault="004F49E8">
      <w:pPr>
        <w:spacing w:after="471"/>
        <w:ind w:left="-5"/>
      </w:pPr>
      <w:r>
        <w:t xml:space="preserve"> 对于大多数查询，“ </w:t>
      </w:r>
      <w:r>
        <w:rPr>
          <w:b/>
        </w:rPr>
        <w:t xml:space="preserve"> 高度满足</w:t>
      </w:r>
      <w:r>
        <w:t xml:space="preserve">”是结果可以获得的最高评级。 评级为 </w:t>
      </w:r>
      <w:r>
        <w:rPr>
          <w:b/>
        </w:rPr>
        <w:t xml:space="preserve"> “高度满足</w:t>
      </w:r>
      <w:r>
        <w:t xml:space="preserve">”的结果表示可用于给定查询解释和用户意图的最有用的内容。 某些查询具有多个 </w:t>
      </w:r>
      <w:r>
        <w:rPr>
          <w:b/>
        </w:rPr>
        <w:t xml:space="preserve"> Highly Meets </w:t>
      </w:r>
      <w:r>
        <w:t xml:space="preserve"> 结果，因为 Internet 上提供了各种非常有用的内容，可以解决合理的查询解释和用户意图。 其他查询可能根本没有 </w:t>
      </w:r>
      <w:r>
        <w:rPr>
          <w:b/>
        </w:rPr>
        <w:t xml:space="preserve"> Highly Meets </w:t>
      </w:r>
      <w:r>
        <w:t xml:space="preserve"> 结果，因为互联网上不存在非常有用的内容，或者搜索引擎无法找到它。 </w:t>
      </w:r>
      <w:r>
        <w:rPr>
          <w:b/>
        </w:rPr>
        <w:t xml:space="preserve"> Highly Meets的标准非常高。 </w:t>
      </w:r>
    </w:p>
    <w:p w14:paraId="236F35D9" w14:textId="77777777" w:rsidR="00EA425F" w:rsidRDefault="004F49E8">
      <w:pPr>
        <w:pStyle w:val="4"/>
        <w:ind w:left="-5"/>
      </w:pPr>
      <w:r>
        <w:lastRenderedPageBreak/>
        <w:t xml:space="preserve"> 13.3.1 高度满足 （HM） 结果块示例 </w:t>
      </w:r>
    </w:p>
    <w:tbl>
      <w:tblPr>
        <w:tblStyle w:val="TableGrid"/>
        <w:tblW w:w="10770" w:type="dxa"/>
        <w:tblInd w:w="6" w:type="dxa"/>
        <w:tblCellMar>
          <w:top w:w="95" w:type="dxa"/>
          <w:left w:w="68" w:type="dxa"/>
          <w:right w:w="52" w:type="dxa"/>
        </w:tblCellMar>
        <w:tblLook w:val="04A0" w:firstRow="1" w:lastRow="0" w:firstColumn="1" w:lastColumn="0" w:noHBand="0" w:noVBand="1"/>
      </w:tblPr>
      <w:tblGrid>
        <w:gridCol w:w="2312"/>
        <w:gridCol w:w="2820"/>
        <w:gridCol w:w="2820"/>
        <w:gridCol w:w="2818"/>
      </w:tblGrid>
      <w:tr w:rsidR="00EA425F" w14:paraId="57DEB781" w14:textId="77777777">
        <w:trPr>
          <w:trHeight w:val="405"/>
        </w:trPr>
        <w:tc>
          <w:tcPr>
            <w:tcW w:w="2312" w:type="dxa"/>
            <w:tcBorders>
              <w:top w:val="single" w:sz="6" w:space="0" w:color="989898"/>
              <w:left w:val="single" w:sz="6" w:space="0" w:color="989898"/>
              <w:bottom w:val="single" w:sz="6" w:space="0" w:color="989898"/>
              <w:right w:val="single" w:sz="6" w:space="0" w:color="989898"/>
            </w:tcBorders>
            <w:shd w:val="clear" w:color="auto" w:fill="D9D9D9"/>
          </w:tcPr>
          <w:p w14:paraId="7C71788E" w14:textId="77777777" w:rsidR="00EA425F" w:rsidRDefault="004F49E8">
            <w:pPr>
              <w:spacing w:after="0" w:line="259" w:lineRule="auto"/>
              <w:ind w:left="2" w:firstLine="0"/>
            </w:pPr>
            <w:r>
              <w:rPr>
                <w:b/>
              </w:rPr>
              <w:t xml:space="preserve"> 查询和用户意图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282ADEAB" w14:textId="77777777" w:rsidR="00EA425F" w:rsidRDefault="004F49E8">
            <w:pPr>
              <w:spacing w:after="0" w:line="259" w:lineRule="auto"/>
              <w:ind w:left="0" w:firstLine="0"/>
            </w:pPr>
            <w:r>
              <w:rPr>
                <w:b/>
              </w:rPr>
              <w:t xml:space="preserve"> 结果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0FACFBFF" w14:textId="77777777" w:rsidR="00EA425F" w:rsidRDefault="004F49E8">
            <w:pPr>
              <w:spacing w:after="0" w:line="259" w:lineRule="auto"/>
              <w:ind w:left="0" w:firstLine="0"/>
            </w:pPr>
            <w:r>
              <w:rPr>
                <w:b/>
              </w:rPr>
              <w:t xml:space="preserve"> 额定值 </w:t>
            </w:r>
          </w:p>
        </w:tc>
        <w:tc>
          <w:tcPr>
            <w:tcW w:w="2818" w:type="dxa"/>
            <w:tcBorders>
              <w:top w:val="single" w:sz="6" w:space="0" w:color="989898"/>
              <w:left w:val="single" w:sz="6" w:space="0" w:color="989898"/>
              <w:bottom w:val="single" w:sz="6" w:space="0" w:color="989898"/>
              <w:right w:val="single" w:sz="6" w:space="0" w:color="989898"/>
            </w:tcBorders>
            <w:shd w:val="clear" w:color="auto" w:fill="D9D9D9"/>
          </w:tcPr>
          <w:p w14:paraId="7A4C301D" w14:textId="77777777" w:rsidR="00EA425F" w:rsidRDefault="004F49E8">
            <w:pPr>
              <w:spacing w:after="0" w:line="259" w:lineRule="auto"/>
              <w:ind w:left="0" w:firstLine="0"/>
            </w:pPr>
            <w:r>
              <w:rPr>
                <w:b/>
              </w:rPr>
              <w:t xml:space="preserve"> 高度满足解释 </w:t>
            </w:r>
          </w:p>
        </w:tc>
      </w:tr>
      <w:tr w:rsidR="00EA425F" w14:paraId="00D8C192" w14:textId="77777777">
        <w:trPr>
          <w:trHeight w:val="2955"/>
        </w:trPr>
        <w:tc>
          <w:tcPr>
            <w:tcW w:w="2312"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1632AA28" w14:textId="77777777" w:rsidR="00EA425F" w:rsidRDefault="004F49E8">
            <w:pPr>
              <w:spacing w:after="196" w:line="259" w:lineRule="auto"/>
              <w:ind w:left="2" w:firstLine="0"/>
            </w:pPr>
            <w:r>
              <w:rPr>
                <w:b/>
                <w:sz w:val="18"/>
              </w:rPr>
              <w:t xml:space="preserve"> 查询： </w:t>
            </w:r>
            <w:r>
              <w:rPr>
                <w:sz w:val="18"/>
              </w:rPr>
              <w:t xml:space="preserve"> [trader joes] </w:t>
            </w:r>
          </w:p>
          <w:p w14:paraId="30B66F4A" w14:textId="77777777" w:rsidR="00EA425F" w:rsidRDefault="004F49E8">
            <w:pPr>
              <w:spacing w:after="210" w:line="243" w:lineRule="auto"/>
              <w:ind w:left="2" w:firstLine="0"/>
            </w:pPr>
            <w:r>
              <w:rPr>
                <w:b/>
                <w:sz w:val="18"/>
              </w:rPr>
              <w:t xml:space="preserve"> 用户位置：  </w:t>
            </w:r>
            <w:r>
              <w:rPr>
                <w:sz w:val="18"/>
              </w:rPr>
              <w:t xml:space="preserve">北卡罗来纳州夏洛特 </w:t>
            </w:r>
          </w:p>
          <w:p w14:paraId="61D82A8B" w14:textId="77777777" w:rsidR="00EA425F" w:rsidRDefault="004F49E8">
            <w:pPr>
              <w:spacing w:after="0" w:line="259" w:lineRule="auto"/>
              <w:ind w:left="2" w:right="30" w:firstLine="0"/>
            </w:pPr>
            <w:r>
              <w:rPr>
                <w:b/>
                <w:sz w:val="18"/>
              </w:rPr>
              <w:t xml:space="preserve">用户意图：有两种可能的用户意图：大多数用户可能希望访问附近的位置或访问网站。   </w:t>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3CE50D55" w14:textId="77777777" w:rsidR="00EA425F" w:rsidRDefault="004F49E8">
            <w:pPr>
              <w:spacing w:after="0" w:line="259" w:lineRule="auto"/>
              <w:ind w:left="255" w:firstLine="0"/>
            </w:pPr>
            <w:r>
              <w:rPr>
                <w:rFonts w:ascii="Calibri" w:eastAsia="Calibri" w:hAnsi="Calibri" w:cs="Calibri"/>
                <w:noProof/>
                <w:sz w:val="22"/>
              </w:rPr>
              <mc:AlternateContent>
                <mc:Choice Requires="wpg">
                  <w:drawing>
                    <wp:inline distT="0" distB="0" distL="0" distR="0" wp14:anchorId="5793CE1E" wp14:editId="5C5736E7">
                      <wp:extent cx="1371600" cy="1724025"/>
                      <wp:effectExtent l="0" t="0" r="0" b="0"/>
                      <wp:docPr id="189309" name="Group 189309"/>
                      <wp:cNvGraphicFramePr/>
                      <a:graphic xmlns:a="http://schemas.openxmlformats.org/drawingml/2006/main">
                        <a:graphicData uri="http://schemas.microsoft.com/office/word/2010/wordprocessingGroup">
                          <wpg:wgp>
                            <wpg:cNvGrpSpPr/>
                            <wpg:grpSpPr>
                              <a:xfrm>
                                <a:off x="0" y="0"/>
                                <a:ext cx="1371600" cy="1724025"/>
                                <a:chOff x="0" y="0"/>
                                <a:chExt cx="1371600" cy="1724025"/>
                              </a:xfrm>
                            </wpg:grpSpPr>
                            <pic:pic xmlns:pic="http://schemas.openxmlformats.org/drawingml/2006/picture">
                              <pic:nvPicPr>
                                <pic:cNvPr id="9722" name="Picture 9722"/>
                                <pic:cNvPicPr/>
                              </pic:nvPicPr>
                              <pic:blipFill>
                                <a:blip r:embed="rId570"/>
                                <a:stretch>
                                  <a:fillRect/>
                                </a:stretch>
                              </pic:blipFill>
                              <pic:spPr>
                                <a:xfrm>
                                  <a:off x="9525" y="4763"/>
                                  <a:ext cx="1352550" cy="1704975"/>
                                </a:xfrm>
                                <a:prstGeom prst="rect">
                                  <a:avLst/>
                                </a:prstGeom>
                              </pic:spPr>
                            </pic:pic>
                            <wps:wsp>
                              <wps:cNvPr id="9723" name="Shape 9723"/>
                              <wps:cNvSpPr/>
                              <wps:spPr>
                                <a:xfrm>
                                  <a:off x="0" y="4763"/>
                                  <a:ext cx="1366837" cy="0"/>
                                </a:xfrm>
                                <a:custGeom>
                                  <a:avLst/>
                                  <a:gdLst/>
                                  <a:ahLst/>
                                  <a:cxnLst/>
                                  <a:rect l="0" t="0" r="0" b="0"/>
                                  <a:pathLst>
                                    <a:path w="1366837">
                                      <a:moveTo>
                                        <a:pt x="0" y="0"/>
                                      </a:moveTo>
                                      <a:lnTo>
                                        <a:pt x="1366837"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724" name="Shape 9724"/>
                              <wps:cNvSpPr/>
                              <wps:spPr>
                                <a:xfrm>
                                  <a:off x="1366837" y="0"/>
                                  <a:ext cx="0" cy="1719263"/>
                                </a:xfrm>
                                <a:custGeom>
                                  <a:avLst/>
                                  <a:gdLst/>
                                  <a:ahLst/>
                                  <a:cxnLst/>
                                  <a:rect l="0" t="0" r="0" b="0"/>
                                  <a:pathLst>
                                    <a:path h="1719263">
                                      <a:moveTo>
                                        <a:pt x="0" y="0"/>
                                      </a:moveTo>
                                      <a:lnTo>
                                        <a:pt x="0" y="1719263"/>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725" name="Shape 9725"/>
                              <wps:cNvSpPr/>
                              <wps:spPr>
                                <a:xfrm>
                                  <a:off x="4763" y="1719263"/>
                                  <a:ext cx="1366837" cy="0"/>
                                </a:xfrm>
                                <a:custGeom>
                                  <a:avLst/>
                                  <a:gdLst/>
                                  <a:ahLst/>
                                  <a:cxnLst/>
                                  <a:rect l="0" t="0" r="0" b="0"/>
                                  <a:pathLst>
                                    <a:path w="1366837">
                                      <a:moveTo>
                                        <a:pt x="1366837"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726" name="Shape 9726"/>
                              <wps:cNvSpPr/>
                              <wps:spPr>
                                <a:xfrm>
                                  <a:off x="4763" y="4763"/>
                                  <a:ext cx="0" cy="1719263"/>
                                </a:xfrm>
                                <a:custGeom>
                                  <a:avLst/>
                                  <a:gdLst/>
                                  <a:ahLst/>
                                  <a:cxnLst/>
                                  <a:rect l="0" t="0" r="0" b="0"/>
                                  <a:pathLst>
                                    <a:path h="1719263">
                                      <a:moveTo>
                                        <a:pt x="0" y="1719263"/>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189309" style="width:108pt;height:135.75pt;mso-position-horizontal-relative:char;mso-position-vertical-relative:line" coordsize="13716,17240">
                      <v:shape id="Picture 9722" style="position:absolute;width:13525;height:17049;left:95;top:47;" filled="f">
                        <v:imagedata r:id="rId571"/>
                      </v:shape>
                      <v:shape id="Shape 9723" style="position:absolute;width:13668;height:0;left:0;top:47;" coordsize="1366837,0" path="m0,0l1366837,0">
                        <v:stroke on="true" weight="0.75pt" color="#d8d8d8" miterlimit="10" joinstyle="miter" endcap="flat"/>
                        <v:fill on="false" color="#000000" opacity="0"/>
                      </v:shape>
                      <v:shape id="Shape 9724" style="position:absolute;width:0;height:17192;left:13668;top:0;" coordsize="0,1719263" path="m0,0l0,1719263">
                        <v:stroke on="true" weight="0.75pt" color="#d8d8d8" miterlimit="10" joinstyle="miter" endcap="flat"/>
                        <v:fill on="false" color="#000000" opacity="0"/>
                      </v:shape>
                      <v:shape id="Shape 9725" style="position:absolute;width:13668;height:0;left:47;top:17192;" coordsize="1366837,0" path="m1366837,0l0,0">
                        <v:stroke on="true" weight="0.75pt" color="#d8d8d8" miterlimit="10" joinstyle="miter" endcap="flat"/>
                        <v:fill on="false" color="#000000" opacity="0"/>
                      </v:shape>
                      <v:shape id="Shape 9726" style="position:absolute;width:0;height:17192;left:47;top:47;" coordsize="0,1719263" path="m0,1719263l0,0">
                        <v:stroke on="true" weight="0.75pt" color="#d8d8d8" miterlimit="10" joinstyle="miter" endcap="flat"/>
                        <v:fill on="false" color="#000000" opacity="0"/>
                      </v:shape>
                    </v:group>
                  </w:pict>
                </mc:Fallback>
              </mc:AlternateContent>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3A3D52DE" w14:textId="77777777" w:rsidR="00EA425F" w:rsidRDefault="004F49E8">
            <w:pPr>
              <w:spacing w:after="0" w:line="259" w:lineRule="auto"/>
              <w:ind w:left="53" w:firstLine="0"/>
            </w:pPr>
            <w:r>
              <w:rPr>
                <w:noProof/>
              </w:rPr>
              <w:drawing>
                <wp:inline distT="0" distB="0" distL="0" distR="0" wp14:anchorId="18E22C3D" wp14:editId="37C7DE5A">
                  <wp:extent cx="1628775" cy="200025"/>
                  <wp:effectExtent l="0" t="0" r="0" b="0"/>
                  <wp:docPr id="9728" name="Picture 9728"/>
                  <wp:cNvGraphicFramePr/>
                  <a:graphic xmlns:a="http://schemas.openxmlformats.org/drawingml/2006/main">
                    <a:graphicData uri="http://schemas.openxmlformats.org/drawingml/2006/picture">
                      <pic:pic xmlns:pic="http://schemas.openxmlformats.org/drawingml/2006/picture">
                        <pic:nvPicPr>
                          <pic:cNvPr id="9728" name="Picture 9728"/>
                          <pic:cNvPicPr/>
                        </pic:nvPicPr>
                        <pic:blipFill>
                          <a:blip r:embed="rId572"/>
                          <a:stretch>
                            <a:fillRect/>
                          </a:stretch>
                        </pic:blipFill>
                        <pic:spPr>
                          <a:xfrm>
                            <a:off x="0" y="0"/>
                            <a:ext cx="1628775" cy="20002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5DA0D215" w14:textId="77777777" w:rsidR="00EA425F" w:rsidRDefault="004F49E8">
            <w:pPr>
              <w:spacing w:after="210" w:line="243" w:lineRule="auto"/>
              <w:ind w:left="0" w:firstLine="0"/>
            </w:pPr>
            <w:r>
              <w:rPr>
                <w:sz w:val="18"/>
              </w:rPr>
              <w:t xml:space="preserve"> 此结果显示了夏洛特地区所有三个地点的完整列表，其中包含对想要访问商店的用户非常有帮助的信息。 </w:t>
            </w:r>
          </w:p>
          <w:p w14:paraId="7DA85BBF" w14:textId="77777777" w:rsidR="00EA425F" w:rsidRDefault="004F49E8">
            <w:pPr>
              <w:spacing w:after="0" w:line="259" w:lineRule="auto"/>
              <w:ind w:left="0" w:firstLine="0"/>
            </w:pPr>
            <w:r>
              <w:rPr>
                <w:b/>
                <w:sz w:val="18"/>
              </w:rPr>
              <w:t xml:space="preserve"> 注意： </w:t>
            </w:r>
            <w:r>
              <w:rPr>
                <w:sz w:val="18"/>
              </w:rPr>
              <w:t xml:space="preserve"> 此结果块不是 </w:t>
            </w:r>
          </w:p>
          <w:p w14:paraId="3ED4B2B6" w14:textId="77777777" w:rsidR="00EA425F" w:rsidRDefault="004F49E8">
            <w:pPr>
              <w:spacing w:after="0" w:line="259" w:lineRule="auto"/>
              <w:ind w:left="0" w:firstLine="0"/>
            </w:pPr>
            <w:r>
              <w:rPr>
                <w:sz w:val="18"/>
              </w:rPr>
              <w:t xml:space="preserve"> 完全满足，因为想要访问网站查看优惠券、促销等的用户必须看到其他结果。 </w:t>
            </w:r>
          </w:p>
        </w:tc>
      </w:tr>
    </w:tbl>
    <w:p w14:paraId="16869C2A" w14:textId="77777777" w:rsidR="00EA425F" w:rsidRDefault="004F49E8">
      <w:pPr>
        <w:spacing w:after="0" w:line="259" w:lineRule="auto"/>
        <w:ind w:left="0" w:firstLine="0"/>
      </w:pPr>
      <w:r>
        <w:rPr>
          <w:rFonts w:ascii="Calibri" w:eastAsia="Calibri" w:hAnsi="Calibri" w:cs="Calibri"/>
          <w:noProof/>
          <w:sz w:val="22"/>
        </w:rPr>
        <w:lastRenderedPageBreak/>
        <mc:AlternateContent>
          <mc:Choice Requires="wpg">
            <w:drawing>
              <wp:inline distT="0" distB="0" distL="0" distR="0" wp14:anchorId="09A9F366" wp14:editId="57EB3538">
                <wp:extent cx="6848474" cy="6010274"/>
                <wp:effectExtent l="0" t="0" r="0" b="0"/>
                <wp:docPr id="195448" name="Group 195448"/>
                <wp:cNvGraphicFramePr/>
                <a:graphic xmlns:a="http://schemas.openxmlformats.org/drawingml/2006/main">
                  <a:graphicData uri="http://schemas.microsoft.com/office/word/2010/wordprocessingGroup">
                    <wpg:wgp>
                      <wpg:cNvGrpSpPr/>
                      <wpg:grpSpPr>
                        <a:xfrm>
                          <a:off x="0" y="0"/>
                          <a:ext cx="6848474" cy="6010274"/>
                          <a:chOff x="0" y="0"/>
                          <a:chExt cx="6848474" cy="6010274"/>
                        </a:xfrm>
                      </wpg:grpSpPr>
                      <wps:wsp>
                        <wps:cNvPr id="231831" name="Shape 231831"/>
                        <wps:cNvSpPr/>
                        <wps:spPr>
                          <a:xfrm>
                            <a:off x="0" y="0"/>
                            <a:ext cx="1466850" cy="257175"/>
                          </a:xfrm>
                          <a:custGeom>
                            <a:avLst/>
                            <a:gdLst/>
                            <a:ahLst/>
                            <a:cxnLst/>
                            <a:rect l="0" t="0" r="0" b="0"/>
                            <a:pathLst>
                              <a:path w="1466850" h="257175">
                                <a:moveTo>
                                  <a:pt x="0" y="0"/>
                                </a:moveTo>
                                <a:lnTo>
                                  <a:pt x="1466850" y="0"/>
                                </a:lnTo>
                                <a:lnTo>
                                  <a:pt x="1466850" y="257175"/>
                                </a:lnTo>
                                <a:lnTo>
                                  <a:pt x="0" y="257175"/>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31832" name="Shape 231832"/>
                        <wps:cNvSpPr/>
                        <wps:spPr>
                          <a:xfrm>
                            <a:off x="1466850" y="0"/>
                            <a:ext cx="1790700" cy="257175"/>
                          </a:xfrm>
                          <a:custGeom>
                            <a:avLst/>
                            <a:gdLst/>
                            <a:ahLst/>
                            <a:cxnLst/>
                            <a:rect l="0" t="0" r="0" b="0"/>
                            <a:pathLst>
                              <a:path w="1790700" h="257175">
                                <a:moveTo>
                                  <a:pt x="0" y="0"/>
                                </a:moveTo>
                                <a:lnTo>
                                  <a:pt x="1790700" y="0"/>
                                </a:lnTo>
                                <a:lnTo>
                                  <a:pt x="1790700" y="257175"/>
                                </a:lnTo>
                                <a:lnTo>
                                  <a:pt x="0" y="257175"/>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31833" name="Shape 231833"/>
                        <wps:cNvSpPr/>
                        <wps:spPr>
                          <a:xfrm>
                            <a:off x="3257550" y="0"/>
                            <a:ext cx="1790700" cy="257175"/>
                          </a:xfrm>
                          <a:custGeom>
                            <a:avLst/>
                            <a:gdLst/>
                            <a:ahLst/>
                            <a:cxnLst/>
                            <a:rect l="0" t="0" r="0" b="0"/>
                            <a:pathLst>
                              <a:path w="1790700" h="257175">
                                <a:moveTo>
                                  <a:pt x="0" y="0"/>
                                </a:moveTo>
                                <a:lnTo>
                                  <a:pt x="1790700" y="0"/>
                                </a:lnTo>
                                <a:lnTo>
                                  <a:pt x="1790700" y="257175"/>
                                </a:lnTo>
                                <a:lnTo>
                                  <a:pt x="0" y="257175"/>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31834" name="Shape 231834"/>
                        <wps:cNvSpPr/>
                        <wps:spPr>
                          <a:xfrm>
                            <a:off x="5048250" y="0"/>
                            <a:ext cx="1790700" cy="257175"/>
                          </a:xfrm>
                          <a:custGeom>
                            <a:avLst/>
                            <a:gdLst/>
                            <a:ahLst/>
                            <a:cxnLst/>
                            <a:rect l="0" t="0" r="0" b="0"/>
                            <a:pathLst>
                              <a:path w="1790700" h="257175">
                                <a:moveTo>
                                  <a:pt x="0" y="0"/>
                                </a:moveTo>
                                <a:lnTo>
                                  <a:pt x="1790700" y="0"/>
                                </a:lnTo>
                                <a:lnTo>
                                  <a:pt x="1790700" y="257175"/>
                                </a:lnTo>
                                <a:lnTo>
                                  <a:pt x="0" y="257175"/>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31835" name="Shape 231835"/>
                        <wps:cNvSpPr/>
                        <wps:spPr>
                          <a:xfrm>
                            <a:off x="0" y="257175"/>
                            <a:ext cx="1466850" cy="1704975"/>
                          </a:xfrm>
                          <a:custGeom>
                            <a:avLst/>
                            <a:gdLst/>
                            <a:ahLst/>
                            <a:cxnLst/>
                            <a:rect l="0" t="0" r="0" b="0"/>
                            <a:pathLst>
                              <a:path w="1466850" h="1704975">
                                <a:moveTo>
                                  <a:pt x="0" y="0"/>
                                </a:moveTo>
                                <a:lnTo>
                                  <a:pt x="1466850" y="0"/>
                                </a:lnTo>
                                <a:lnTo>
                                  <a:pt x="1466850" y="1704975"/>
                                </a:lnTo>
                                <a:lnTo>
                                  <a:pt x="0" y="170497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1836" name="Shape 231836"/>
                        <wps:cNvSpPr/>
                        <wps:spPr>
                          <a:xfrm>
                            <a:off x="1466850" y="257175"/>
                            <a:ext cx="1790700" cy="1704975"/>
                          </a:xfrm>
                          <a:custGeom>
                            <a:avLst/>
                            <a:gdLst/>
                            <a:ahLst/>
                            <a:cxnLst/>
                            <a:rect l="0" t="0" r="0" b="0"/>
                            <a:pathLst>
                              <a:path w="1790700" h="1704975">
                                <a:moveTo>
                                  <a:pt x="0" y="0"/>
                                </a:moveTo>
                                <a:lnTo>
                                  <a:pt x="1790700" y="0"/>
                                </a:lnTo>
                                <a:lnTo>
                                  <a:pt x="1790700" y="1704975"/>
                                </a:lnTo>
                                <a:lnTo>
                                  <a:pt x="0" y="170497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1837" name="Shape 231837"/>
                        <wps:cNvSpPr/>
                        <wps:spPr>
                          <a:xfrm>
                            <a:off x="3257550" y="257175"/>
                            <a:ext cx="1790700" cy="1704975"/>
                          </a:xfrm>
                          <a:custGeom>
                            <a:avLst/>
                            <a:gdLst/>
                            <a:ahLst/>
                            <a:cxnLst/>
                            <a:rect l="0" t="0" r="0" b="0"/>
                            <a:pathLst>
                              <a:path w="1790700" h="1704975">
                                <a:moveTo>
                                  <a:pt x="0" y="0"/>
                                </a:moveTo>
                                <a:lnTo>
                                  <a:pt x="1790700" y="0"/>
                                </a:lnTo>
                                <a:lnTo>
                                  <a:pt x="1790700" y="1704975"/>
                                </a:lnTo>
                                <a:lnTo>
                                  <a:pt x="0" y="170497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1838" name="Shape 231838"/>
                        <wps:cNvSpPr/>
                        <wps:spPr>
                          <a:xfrm>
                            <a:off x="5048250" y="257175"/>
                            <a:ext cx="1790700" cy="1704975"/>
                          </a:xfrm>
                          <a:custGeom>
                            <a:avLst/>
                            <a:gdLst/>
                            <a:ahLst/>
                            <a:cxnLst/>
                            <a:rect l="0" t="0" r="0" b="0"/>
                            <a:pathLst>
                              <a:path w="1790700" h="1704975">
                                <a:moveTo>
                                  <a:pt x="0" y="0"/>
                                </a:moveTo>
                                <a:lnTo>
                                  <a:pt x="1790700" y="0"/>
                                </a:lnTo>
                                <a:lnTo>
                                  <a:pt x="1790700" y="1704975"/>
                                </a:lnTo>
                                <a:lnTo>
                                  <a:pt x="0" y="170497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49" name="Rectangle 9749"/>
                        <wps:cNvSpPr/>
                        <wps:spPr>
                          <a:xfrm>
                            <a:off x="47625" y="64129"/>
                            <a:ext cx="1811061" cy="188657"/>
                          </a:xfrm>
                          <a:prstGeom prst="rect">
                            <a:avLst/>
                          </a:prstGeom>
                          <a:ln>
                            <a:noFill/>
                          </a:ln>
                        </wps:spPr>
                        <wps:txbx>
                          <w:txbxContent>
                            <w:p w14:paraId="433E1801" w14:textId="77777777" w:rsidR="00EA425F" w:rsidRDefault="004F49E8">
                              <w:pPr>
                                <w:spacing w:after="160" w:line="259" w:lineRule="auto"/>
                                <w:ind w:left="0" w:firstLine="0"/>
                              </w:pPr>
                              <w:r>
                                <w:rPr>
                                  <w:b/>
                                </w:rPr>
                                <w:t xml:space="preserve"> 查询和用户意图 </w:t>
                              </w:r>
                            </w:p>
                          </w:txbxContent>
                        </wps:txbx>
                        <wps:bodyPr horzOverflow="overflow" vert="horz" lIns="0" tIns="0" rIns="0" bIns="0" rtlCol="0">
                          <a:noAutofit/>
                        </wps:bodyPr>
                      </wps:wsp>
                      <wps:wsp>
                        <wps:cNvPr id="9750" name="Rectangle 9750"/>
                        <wps:cNvSpPr/>
                        <wps:spPr>
                          <a:xfrm>
                            <a:off x="1514475" y="64129"/>
                            <a:ext cx="563029" cy="188657"/>
                          </a:xfrm>
                          <a:prstGeom prst="rect">
                            <a:avLst/>
                          </a:prstGeom>
                          <a:ln>
                            <a:noFill/>
                          </a:ln>
                        </wps:spPr>
                        <wps:txbx>
                          <w:txbxContent>
                            <w:p w14:paraId="69D8E274" w14:textId="77777777" w:rsidR="00EA425F" w:rsidRDefault="004F49E8">
                              <w:pPr>
                                <w:spacing w:after="160" w:line="259" w:lineRule="auto"/>
                                <w:ind w:left="0" w:firstLine="0"/>
                              </w:pPr>
                              <w:r>
                                <w:rPr>
                                  <w:b/>
                                </w:rPr>
                                <w:t xml:space="preserve"> 结果 </w:t>
                              </w:r>
                            </w:p>
                          </w:txbxContent>
                        </wps:txbx>
                        <wps:bodyPr horzOverflow="overflow" vert="horz" lIns="0" tIns="0" rIns="0" bIns="0" rtlCol="0">
                          <a:noAutofit/>
                        </wps:bodyPr>
                      </wps:wsp>
                      <wps:wsp>
                        <wps:cNvPr id="9751" name="Rectangle 9751"/>
                        <wps:cNvSpPr/>
                        <wps:spPr>
                          <a:xfrm>
                            <a:off x="3305175" y="64129"/>
                            <a:ext cx="572260" cy="188657"/>
                          </a:xfrm>
                          <a:prstGeom prst="rect">
                            <a:avLst/>
                          </a:prstGeom>
                          <a:ln>
                            <a:noFill/>
                          </a:ln>
                        </wps:spPr>
                        <wps:txbx>
                          <w:txbxContent>
                            <w:p w14:paraId="4F885101" w14:textId="77777777" w:rsidR="00EA425F" w:rsidRDefault="004F49E8">
                              <w:pPr>
                                <w:spacing w:after="160" w:line="259" w:lineRule="auto"/>
                                <w:ind w:left="0" w:firstLine="0"/>
                              </w:pPr>
                              <w:r>
                                <w:rPr>
                                  <w:b/>
                                </w:rPr>
                                <w:t xml:space="preserve"> 额定值 </w:t>
                              </w:r>
                            </w:p>
                          </w:txbxContent>
                        </wps:txbx>
                        <wps:bodyPr horzOverflow="overflow" vert="horz" lIns="0" tIns="0" rIns="0" bIns="0" rtlCol="0">
                          <a:noAutofit/>
                        </wps:bodyPr>
                      </wps:wsp>
                      <wps:wsp>
                        <wps:cNvPr id="9752" name="Rectangle 9752"/>
                        <wps:cNvSpPr/>
                        <wps:spPr>
                          <a:xfrm>
                            <a:off x="5095875" y="64129"/>
                            <a:ext cx="2092476" cy="188657"/>
                          </a:xfrm>
                          <a:prstGeom prst="rect">
                            <a:avLst/>
                          </a:prstGeom>
                          <a:ln>
                            <a:noFill/>
                          </a:ln>
                        </wps:spPr>
                        <wps:txbx>
                          <w:txbxContent>
                            <w:p w14:paraId="6060440C" w14:textId="77777777" w:rsidR="00EA425F" w:rsidRDefault="004F49E8">
                              <w:pPr>
                                <w:spacing w:after="160" w:line="259" w:lineRule="auto"/>
                                <w:ind w:left="0" w:firstLine="0"/>
                              </w:pPr>
                              <w:r>
                                <w:rPr>
                                  <w:b/>
                                </w:rPr>
                                <w:t xml:space="preserve"> 高度满足解释 </w:t>
                              </w:r>
                            </w:p>
                          </w:txbxContent>
                        </wps:txbx>
                        <wps:bodyPr horzOverflow="overflow" vert="horz" lIns="0" tIns="0" rIns="0" bIns="0" rtlCol="0">
                          <a:noAutofit/>
                        </wps:bodyPr>
                      </wps:wsp>
                      <wps:wsp>
                        <wps:cNvPr id="9753" name="Rectangle 9753"/>
                        <wps:cNvSpPr/>
                        <wps:spPr>
                          <a:xfrm>
                            <a:off x="47625" y="453931"/>
                            <a:ext cx="532218" cy="169834"/>
                          </a:xfrm>
                          <a:prstGeom prst="rect">
                            <a:avLst/>
                          </a:prstGeom>
                          <a:ln>
                            <a:noFill/>
                          </a:ln>
                        </wps:spPr>
                        <wps:txbx>
                          <w:txbxContent>
                            <w:p w14:paraId="15F0E6E9" w14:textId="77777777" w:rsidR="00EA425F" w:rsidRDefault="004F49E8">
                              <w:pPr>
                                <w:spacing w:after="160" w:line="259" w:lineRule="auto"/>
                                <w:ind w:left="0" w:firstLine="0"/>
                              </w:pPr>
                              <w:r>
                                <w:rPr>
                                  <w:b/>
                                  <w:sz w:val="18"/>
                                </w:rPr>
                                <w:t xml:space="preserve"> 查询： </w:t>
                              </w:r>
                            </w:p>
                          </w:txbxContent>
                        </wps:txbx>
                        <wps:bodyPr horzOverflow="overflow" vert="horz" lIns="0" tIns="0" rIns="0" bIns="0" rtlCol="0">
                          <a:noAutofit/>
                        </wps:bodyPr>
                      </wps:wsp>
                      <wps:wsp>
                        <wps:cNvPr id="9754" name="Rectangle 9754"/>
                        <wps:cNvSpPr/>
                        <wps:spPr>
                          <a:xfrm>
                            <a:off x="447784" y="453931"/>
                            <a:ext cx="844922" cy="169834"/>
                          </a:xfrm>
                          <a:prstGeom prst="rect">
                            <a:avLst/>
                          </a:prstGeom>
                          <a:ln>
                            <a:noFill/>
                          </a:ln>
                        </wps:spPr>
                        <wps:txbx>
                          <w:txbxContent>
                            <w:p w14:paraId="3A45F8A0" w14:textId="77777777" w:rsidR="00EA425F" w:rsidRDefault="004F49E8">
                              <w:pPr>
                                <w:spacing w:after="160" w:line="259" w:lineRule="auto"/>
                                <w:ind w:left="0" w:firstLine="0"/>
                              </w:pPr>
                              <w:r>
                                <w:rPr>
                                  <w:sz w:val="18"/>
                                </w:rPr>
                                <w:t xml:space="preserve"> [交易员乔斯] </w:t>
                              </w:r>
                            </w:p>
                          </w:txbxContent>
                        </wps:txbx>
                        <wps:bodyPr horzOverflow="overflow" vert="horz" lIns="0" tIns="0" rIns="0" bIns="0" rtlCol="0">
                          <a:noAutofit/>
                        </wps:bodyPr>
                      </wps:wsp>
                      <wps:wsp>
                        <wps:cNvPr id="9755" name="Rectangle 9755"/>
                        <wps:cNvSpPr/>
                        <wps:spPr>
                          <a:xfrm>
                            <a:off x="47625" y="720631"/>
                            <a:ext cx="1106546" cy="169834"/>
                          </a:xfrm>
                          <a:prstGeom prst="rect">
                            <a:avLst/>
                          </a:prstGeom>
                          <a:ln>
                            <a:noFill/>
                          </a:ln>
                        </wps:spPr>
                        <wps:txbx>
                          <w:txbxContent>
                            <w:p w14:paraId="5E488748" w14:textId="77777777" w:rsidR="00EA425F" w:rsidRDefault="004F49E8">
                              <w:pPr>
                                <w:spacing w:after="160" w:line="259" w:lineRule="auto"/>
                                <w:ind w:left="0" w:firstLine="0"/>
                              </w:pPr>
                              <w:r>
                                <w:rPr>
                                  <w:b/>
                                  <w:sz w:val="18"/>
                                </w:rPr>
                                <w:t xml:space="preserve"> 用户位置： </w:t>
                              </w:r>
                            </w:p>
                          </w:txbxContent>
                        </wps:txbx>
                        <wps:bodyPr horzOverflow="overflow" vert="horz" lIns="0" tIns="0" rIns="0" bIns="0" rtlCol="0">
                          <a:noAutofit/>
                        </wps:bodyPr>
                      </wps:wsp>
                      <wps:wsp>
                        <wps:cNvPr id="9756" name="Rectangle 9756"/>
                        <wps:cNvSpPr/>
                        <wps:spPr>
                          <a:xfrm>
                            <a:off x="879594" y="720631"/>
                            <a:ext cx="701264" cy="169834"/>
                          </a:xfrm>
                          <a:prstGeom prst="rect">
                            <a:avLst/>
                          </a:prstGeom>
                          <a:ln>
                            <a:noFill/>
                          </a:ln>
                        </wps:spPr>
                        <wps:txbx>
                          <w:txbxContent>
                            <w:p w14:paraId="447511D2" w14:textId="77777777" w:rsidR="00EA425F" w:rsidRDefault="004F49E8">
                              <w:pPr>
                                <w:spacing w:after="160" w:line="259" w:lineRule="auto"/>
                                <w:ind w:left="0" w:firstLine="0"/>
                              </w:pPr>
                              <w:r>
                                <w:rPr>
                                  <w:sz w:val="18"/>
                                </w:rPr>
                                <w:t xml:space="preserve"> 夏 洛特 </w:t>
                              </w:r>
                            </w:p>
                          </w:txbxContent>
                        </wps:txbx>
                        <wps:bodyPr horzOverflow="overflow" vert="horz" lIns="0" tIns="0" rIns="0" bIns="0" rtlCol="0">
                          <a:noAutofit/>
                        </wps:bodyPr>
                      </wps:wsp>
                      <wps:wsp>
                        <wps:cNvPr id="9757" name="Rectangle 9757"/>
                        <wps:cNvSpPr/>
                        <wps:spPr>
                          <a:xfrm>
                            <a:off x="47625" y="853981"/>
                            <a:ext cx="1022176" cy="169834"/>
                          </a:xfrm>
                          <a:prstGeom prst="rect">
                            <a:avLst/>
                          </a:prstGeom>
                          <a:ln>
                            <a:noFill/>
                          </a:ln>
                        </wps:spPr>
                        <wps:txbx>
                          <w:txbxContent>
                            <w:p w14:paraId="6B02A454" w14:textId="77777777" w:rsidR="00EA425F" w:rsidRDefault="004F49E8">
                              <w:pPr>
                                <w:spacing w:after="160" w:line="259" w:lineRule="auto"/>
                                <w:ind w:left="0" w:firstLine="0"/>
                              </w:pPr>
                              <w:r>
                                <w:rPr>
                                  <w:sz w:val="18"/>
                                </w:rPr>
                                <w:t xml:space="preserve"> 北卡罗来纳州 </w:t>
                              </w:r>
                            </w:p>
                          </w:txbxContent>
                        </wps:txbx>
                        <wps:bodyPr horzOverflow="overflow" vert="horz" lIns="0" tIns="0" rIns="0" bIns="0" rtlCol="0">
                          <a:noAutofit/>
                        </wps:bodyPr>
                      </wps:wsp>
                      <wps:wsp>
                        <wps:cNvPr id="9758" name="Rectangle 9758"/>
                        <wps:cNvSpPr/>
                        <wps:spPr>
                          <a:xfrm>
                            <a:off x="47625" y="1120681"/>
                            <a:ext cx="886879" cy="169834"/>
                          </a:xfrm>
                          <a:prstGeom prst="rect">
                            <a:avLst/>
                          </a:prstGeom>
                          <a:ln>
                            <a:noFill/>
                          </a:ln>
                        </wps:spPr>
                        <wps:txbx>
                          <w:txbxContent>
                            <w:p w14:paraId="142F22F9" w14:textId="77777777" w:rsidR="00EA425F" w:rsidRDefault="004F49E8">
                              <w:pPr>
                                <w:spacing w:after="160" w:line="259" w:lineRule="auto"/>
                                <w:ind w:left="0" w:firstLine="0"/>
                              </w:pPr>
                              <w:r>
                                <w:rPr>
                                  <w:b/>
                                  <w:sz w:val="18"/>
                                </w:rPr>
                                <w:t xml:space="preserve"> 用户意图： </w:t>
                              </w:r>
                            </w:p>
                          </w:txbxContent>
                        </wps:txbx>
                        <wps:bodyPr horzOverflow="overflow" vert="horz" lIns="0" tIns="0" rIns="0" bIns="0" rtlCol="0">
                          <a:noAutofit/>
                        </wps:bodyPr>
                      </wps:wsp>
                      <wps:wsp>
                        <wps:cNvPr id="9759" name="Rectangle 9759"/>
                        <wps:cNvSpPr/>
                        <wps:spPr>
                          <a:xfrm>
                            <a:off x="714450" y="1120681"/>
                            <a:ext cx="701264" cy="169834"/>
                          </a:xfrm>
                          <a:prstGeom prst="rect">
                            <a:avLst/>
                          </a:prstGeom>
                          <a:ln>
                            <a:noFill/>
                          </a:ln>
                        </wps:spPr>
                        <wps:txbx>
                          <w:txbxContent>
                            <w:p w14:paraId="6CD800C2" w14:textId="77777777" w:rsidR="00EA425F" w:rsidRDefault="004F49E8">
                              <w:pPr>
                                <w:spacing w:after="160" w:line="259" w:lineRule="auto"/>
                                <w:ind w:left="0" w:firstLine="0"/>
                              </w:pPr>
                              <w:r>
                                <w:rPr>
                                  <w:sz w:val="18"/>
                                </w:rPr>
                                <w:t xml:space="preserve"> 有 </w:t>
                              </w:r>
                            </w:p>
                          </w:txbxContent>
                        </wps:txbx>
                        <wps:bodyPr horzOverflow="overflow" vert="horz" lIns="0" tIns="0" rIns="0" bIns="0" rtlCol="0">
                          <a:noAutofit/>
                        </wps:bodyPr>
                      </wps:wsp>
                      <wps:wsp>
                        <wps:cNvPr id="9760" name="Rectangle 9760"/>
                        <wps:cNvSpPr/>
                        <wps:spPr>
                          <a:xfrm>
                            <a:off x="47625" y="1254031"/>
                            <a:ext cx="1748978" cy="169834"/>
                          </a:xfrm>
                          <a:prstGeom prst="rect">
                            <a:avLst/>
                          </a:prstGeom>
                          <a:ln>
                            <a:noFill/>
                          </a:ln>
                        </wps:spPr>
                        <wps:txbx>
                          <w:txbxContent>
                            <w:p w14:paraId="2620AA0C" w14:textId="77777777" w:rsidR="00EA425F" w:rsidRDefault="004F49E8">
                              <w:pPr>
                                <w:spacing w:after="160" w:line="259" w:lineRule="auto"/>
                                <w:ind w:left="0" w:firstLine="0"/>
                              </w:pPr>
                              <w:r>
                                <w:rPr>
                                  <w:sz w:val="18"/>
                                </w:rPr>
                                <w:t xml:space="preserve"> 两种可能的用户意图： </w:t>
                              </w:r>
                            </w:p>
                          </w:txbxContent>
                        </wps:txbx>
                        <wps:bodyPr horzOverflow="overflow" vert="horz" lIns="0" tIns="0" rIns="0" bIns="0" rtlCol="0">
                          <a:noAutofit/>
                        </wps:bodyPr>
                      </wps:wsp>
                      <wps:wsp>
                        <wps:cNvPr id="9761" name="Rectangle 9761"/>
                        <wps:cNvSpPr/>
                        <wps:spPr>
                          <a:xfrm>
                            <a:off x="47625" y="1387381"/>
                            <a:ext cx="1774214" cy="169834"/>
                          </a:xfrm>
                          <a:prstGeom prst="rect">
                            <a:avLst/>
                          </a:prstGeom>
                          <a:ln>
                            <a:noFill/>
                          </a:ln>
                        </wps:spPr>
                        <wps:txbx>
                          <w:txbxContent>
                            <w:p w14:paraId="79F3DA97" w14:textId="77777777" w:rsidR="00EA425F" w:rsidRDefault="004F49E8">
                              <w:pPr>
                                <w:spacing w:after="160" w:line="259" w:lineRule="auto"/>
                                <w:ind w:left="0" w:firstLine="0"/>
                              </w:pPr>
                              <w:r>
                                <w:rPr>
                                  <w:sz w:val="18"/>
                                </w:rPr>
                                <w:t xml:space="preserve"> 大多数用户可能想要 </w:t>
                              </w:r>
                            </w:p>
                          </w:txbxContent>
                        </wps:txbx>
                        <wps:bodyPr horzOverflow="overflow" vert="horz" lIns="0" tIns="0" rIns="0" bIns="0" rtlCol="0">
                          <a:noAutofit/>
                        </wps:bodyPr>
                      </wps:wsp>
                      <wps:wsp>
                        <wps:cNvPr id="9762" name="Rectangle 9762"/>
                        <wps:cNvSpPr/>
                        <wps:spPr>
                          <a:xfrm>
                            <a:off x="47625" y="1520731"/>
                            <a:ext cx="1850375" cy="169834"/>
                          </a:xfrm>
                          <a:prstGeom prst="rect">
                            <a:avLst/>
                          </a:prstGeom>
                          <a:ln>
                            <a:noFill/>
                          </a:ln>
                        </wps:spPr>
                        <wps:txbx>
                          <w:txbxContent>
                            <w:p w14:paraId="3031CE0E" w14:textId="77777777" w:rsidR="00EA425F" w:rsidRDefault="004F49E8">
                              <w:pPr>
                                <w:spacing w:after="160" w:line="259" w:lineRule="auto"/>
                                <w:ind w:left="0" w:firstLine="0"/>
                              </w:pPr>
                              <w:r>
                                <w:rPr>
                                  <w:sz w:val="18"/>
                                </w:rPr>
                                <w:t xml:space="preserve"> 访问附近的位置或 </w:t>
                              </w:r>
                            </w:p>
                          </w:txbxContent>
                        </wps:txbx>
                        <wps:bodyPr horzOverflow="overflow" vert="horz" lIns="0" tIns="0" rIns="0" bIns="0" rtlCol="0">
                          <a:noAutofit/>
                        </wps:bodyPr>
                      </wps:wsp>
                      <wps:wsp>
                        <wps:cNvPr id="9763" name="Rectangle 9763"/>
                        <wps:cNvSpPr/>
                        <wps:spPr>
                          <a:xfrm>
                            <a:off x="47625" y="1654081"/>
                            <a:ext cx="1233786" cy="169834"/>
                          </a:xfrm>
                          <a:prstGeom prst="rect">
                            <a:avLst/>
                          </a:prstGeom>
                          <a:ln>
                            <a:noFill/>
                          </a:ln>
                        </wps:spPr>
                        <wps:txbx>
                          <w:txbxContent>
                            <w:p w14:paraId="74F4A6B1" w14:textId="77777777" w:rsidR="00EA425F" w:rsidRDefault="004F49E8">
                              <w:pPr>
                                <w:spacing w:after="160" w:line="259" w:lineRule="auto"/>
                                <w:ind w:left="0" w:firstLine="0"/>
                              </w:pPr>
                              <w:r>
                                <w:rPr>
                                  <w:sz w:val="18"/>
                                </w:rPr>
                                <w:t xml:space="preserve"> 转到网站。 </w:t>
                              </w:r>
                            </w:p>
                          </w:txbxContent>
                        </wps:txbx>
                        <wps:bodyPr horzOverflow="overflow" vert="horz" lIns="0" tIns="0" rIns="0" bIns="0" rtlCol="0">
                          <a:noAutofit/>
                        </wps:bodyPr>
                      </wps:wsp>
                      <wps:wsp>
                        <wps:cNvPr id="9764" name="Rectangle 9764"/>
                        <wps:cNvSpPr/>
                        <wps:spPr>
                          <a:xfrm>
                            <a:off x="5095875" y="320581"/>
                            <a:ext cx="1982611" cy="169834"/>
                          </a:xfrm>
                          <a:prstGeom prst="rect">
                            <a:avLst/>
                          </a:prstGeom>
                          <a:ln>
                            <a:noFill/>
                          </a:ln>
                        </wps:spPr>
                        <wps:txbx>
                          <w:txbxContent>
                            <w:p w14:paraId="1F91C952" w14:textId="77777777" w:rsidR="00EA425F" w:rsidRDefault="004F49E8">
                              <w:pPr>
                                <w:spacing w:after="160" w:line="259" w:lineRule="auto"/>
                                <w:ind w:left="0" w:firstLine="0"/>
                              </w:pPr>
                              <w:r>
                                <w:rPr>
                                  <w:sz w:val="18"/>
                                </w:rPr>
                                <w:t xml:space="preserve"> 这是官方网站 </w:t>
                              </w:r>
                            </w:p>
                          </w:txbxContent>
                        </wps:txbx>
                        <wps:bodyPr horzOverflow="overflow" vert="horz" lIns="0" tIns="0" rIns="0" bIns="0" rtlCol="0">
                          <a:noAutofit/>
                        </wps:bodyPr>
                      </wps:wsp>
                      <wps:wsp>
                        <wps:cNvPr id="9765" name="Rectangle 9765"/>
                        <wps:cNvSpPr/>
                        <wps:spPr>
                          <a:xfrm>
                            <a:off x="5095875" y="453931"/>
                            <a:ext cx="1639133" cy="169834"/>
                          </a:xfrm>
                          <a:prstGeom prst="rect">
                            <a:avLst/>
                          </a:prstGeom>
                          <a:ln>
                            <a:noFill/>
                          </a:ln>
                        </wps:spPr>
                        <wps:txbx>
                          <w:txbxContent>
                            <w:p w14:paraId="0A136233" w14:textId="77777777" w:rsidR="00EA425F" w:rsidRDefault="004F49E8">
                              <w:pPr>
                                <w:spacing w:after="160" w:line="259" w:lineRule="auto"/>
                                <w:ind w:left="0" w:firstLine="0"/>
                              </w:pPr>
                              <w:r>
                                <w:rPr>
                                  <w:sz w:val="18"/>
                                </w:rPr>
                                <w:t xml:space="preserve"> Trader Joe's，它有 </w:t>
                              </w:r>
                            </w:p>
                          </w:txbxContent>
                        </wps:txbx>
                        <wps:bodyPr horzOverflow="overflow" vert="horz" lIns="0" tIns="0" rIns="0" bIns="0" rtlCol="0">
                          <a:noAutofit/>
                        </wps:bodyPr>
                      </wps:wsp>
                      <wps:wsp>
                        <wps:cNvPr id="9766" name="Rectangle 9766"/>
                        <wps:cNvSpPr/>
                        <wps:spPr>
                          <a:xfrm>
                            <a:off x="5095875" y="587281"/>
                            <a:ext cx="2095430" cy="169834"/>
                          </a:xfrm>
                          <a:prstGeom prst="rect">
                            <a:avLst/>
                          </a:prstGeom>
                          <a:ln>
                            <a:noFill/>
                          </a:ln>
                        </wps:spPr>
                        <wps:txbx>
                          <w:txbxContent>
                            <w:p w14:paraId="4C0D4DCE" w14:textId="77777777" w:rsidR="00EA425F" w:rsidRDefault="004F49E8">
                              <w:pPr>
                                <w:spacing w:after="160" w:line="259" w:lineRule="auto"/>
                                <w:ind w:left="0" w:firstLine="0"/>
                              </w:pPr>
                              <w:r>
                                <w:rPr>
                                  <w:sz w:val="18"/>
                                </w:rPr>
                                <w:t xml:space="preserve"> 有关企业的信息 </w:t>
                              </w:r>
                            </w:p>
                          </w:txbxContent>
                        </wps:txbx>
                        <wps:bodyPr horzOverflow="overflow" vert="horz" lIns="0" tIns="0" rIns="0" bIns="0" rtlCol="0">
                          <a:noAutofit/>
                        </wps:bodyPr>
                      </wps:wsp>
                      <wps:wsp>
                        <wps:cNvPr id="9767" name="Rectangle 9767"/>
                        <wps:cNvSpPr/>
                        <wps:spPr>
                          <a:xfrm>
                            <a:off x="5095875" y="720631"/>
                            <a:ext cx="1909359" cy="169834"/>
                          </a:xfrm>
                          <a:prstGeom prst="rect">
                            <a:avLst/>
                          </a:prstGeom>
                          <a:ln>
                            <a:noFill/>
                          </a:ln>
                        </wps:spPr>
                        <wps:txbx>
                          <w:txbxContent>
                            <w:p w14:paraId="71473B2A" w14:textId="77777777" w:rsidR="00EA425F" w:rsidRDefault="004F49E8">
                              <w:pPr>
                                <w:spacing w:after="160" w:line="259" w:lineRule="auto"/>
                                <w:ind w:left="0" w:firstLine="0"/>
                              </w:pPr>
                              <w:r>
                                <w:rPr>
                                  <w:sz w:val="18"/>
                                </w:rPr>
                                <w:t xml:space="preserve"> 商店、促销、食谱、 </w:t>
                              </w:r>
                            </w:p>
                          </w:txbxContent>
                        </wps:txbx>
                        <wps:bodyPr horzOverflow="overflow" vert="horz" lIns="0" tIns="0" rIns="0" bIns="0" rtlCol="0">
                          <a:noAutofit/>
                        </wps:bodyPr>
                      </wps:wsp>
                      <wps:wsp>
                        <wps:cNvPr id="9768" name="Rectangle 9768"/>
                        <wps:cNvSpPr/>
                        <wps:spPr>
                          <a:xfrm>
                            <a:off x="5095875" y="853981"/>
                            <a:ext cx="726651" cy="169834"/>
                          </a:xfrm>
                          <a:prstGeom prst="rect">
                            <a:avLst/>
                          </a:prstGeom>
                          <a:ln>
                            <a:noFill/>
                          </a:ln>
                        </wps:spPr>
                        <wps:txbx>
                          <w:txbxContent>
                            <w:p w14:paraId="5AAAF371" w14:textId="77777777" w:rsidR="00EA425F" w:rsidRDefault="004F49E8">
                              <w:pPr>
                                <w:spacing w:after="160" w:line="259" w:lineRule="auto"/>
                                <w:ind w:left="0" w:firstLine="0"/>
                              </w:pPr>
                              <w:r>
                                <w:rPr>
                                  <w:sz w:val="18"/>
                                </w:rPr>
                                <w:t xml:space="preserve"> 新闻等 </w:t>
                              </w:r>
                            </w:p>
                          </w:txbxContent>
                        </wps:txbx>
                        <wps:bodyPr horzOverflow="overflow" vert="horz" lIns="0" tIns="0" rIns="0" bIns="0" rtlCol="0">
                          <a:noAutofit/>
                        </wps:bodyPr>
                      </wps:wsp>
                      <wps:wsp>
                        <wps:cNvPr id="9769" name="Rectangle 9769"/>
                        <wps:cNvSpPr/>
                        <wps:spPr>
                          <a:xfrm>
                            <a:off x="5095875" y="1120681"/>
                            <a:ext cx="430670" cy="169834"/>
                          </a:xfrm>
                          <a:prstGeom prst="rect">
                            <a:avLst/>
                          </a:prstGeom>
                          <a:ln>
                            <a:noFill/>
                          </a:ln>
                        </wps:spPr>
                        <wps:txbx>
                          <w:txbxContent>
                            <w:p w14:paraId="1791DE7D" w14:textId="77777777" w:rsidR="00EA425F" w:rsidRDefault="004F49E8">
                              <w:pPr>
                                <w:spacing w:after="160" w:line="259" w:lineRule="auto"/>
                                <w:ind w:left="0" w:firstLine="0"/>
                              </w:pPr>
                              <w:r>
                                <w:rPr>
                                  <w:b/>
                                  <w:sz w:val="18"/>
                                </w:rPr>
                                <w:t xml:space="preserve"> 谨慎： </w:t>
                              </w:r>
                            </w:p>
                          </w:txbxContent>
                        </wps:txbx>
                        <wps:bodyPr horzOverflow="overflow" vert="horz" lIns="0" tIns="0" rIns="0" bIns="0" rtlCol="0">
                          <a:noAutofit/>
                        </wps:bodyPr>
                      </wps:wsp>
                      <wps:wsp>
                        <wps:cNvPr id="9770" name="Rectangle 9770"/>
                        <wps:cNvSpPr/>
                        <wps:spPr>
                          <a:xfrm>
                            <a:off x="5419685" y="1120681"/>
                            <a:ext cx="1546033" cy="169834"/>
                          </a:xfrm>
                          <a:prstGeom prst="rect">
                            <a:avLst/>
                          </a:prstGeom>
                          <a:ln>
                            <a:noFill/>
                          </a:ln>
                        </wps:spPr>
                        <wps:txbx>
                          <w:txbxContent>
                            <w:p w14:paraId="75F347C5" w14:textId="77777777" w:rsidR="00EA425F" w:rsidRDefault="004F49E8">
                              <w:pPr>
                                <w:spacing w:after="160" w:line="259" w:lineRule="auto"/>
                                <w:ind w:left="0" w:firstLine="0"/>
                              </w:pPr>
                              <w:r>
                                <w:rPr>
                                  <w:sz w:val="18"/>
                                </w:rPr>
                                <w:t xml:space="preserve"> 此结果块不是 </w:t>
                              </w:r>
                            </w:p>
                          </w:txbxContent>
                        </wps:txbx>
                        <wps:bodyPr horzOverflow="overflow" vert="horz" lIns="0" tIns="0" rIns="0" bIns="0" rtlCol="0">
                          <a:noAutofit/>
                        </wps:bodyPr>
                      </wps:wsp>
                      <wps:wsp>
                        <wps:cNvPr id="9771" name="Rectangle 9771"/>
                        <wps:cNvSpPr/>
                        <wps:spPr>
                          <a:xfrm>
                            <a:off x="5095875" y="1254031"/>
                            <a:ext cx="2171287" cy="169834"/>
                          </a:xfrm>
                          <a:prstGeom prst="rect">
                            <a:avLst/>
                          </a:prstGeom>
                          <a:ln>
                            <a:noFill/>
                          </a:ln>
                        </wps:spPr>
                        <wps:txbx>
                          <w:txbxContent>
                            <w:p w14:paraId="784178E6" w14:textId="77777777" w:rsidR="00EA425F" w:rsidRDefault="004F49E8">
                              <w:pPr>
                                <w:spacing w:after="160" w:line="259" w:lineRule="auto"/>
                                <w:ind w:left="0" w:firstLine="0"/>
                              </w:pPr>
                              <w:r>
                                <w:rPr>
                                  <w:sz w:val="18"/>
                                </w:rPr>
                                <w:t xml:space="preserve"> 完全满足，因为用户 </w:t>
                              </w:r>
                            </w:p>
                          </w:txbxContent>
                        </wps:txbx>
                        <wps:bodyPr horzOverflow="overflow" vert="horz" lIns="0" tIns="0" rIns="0" bIns="0" rtlCol="0">
                          <a:noAutofit/>
                        </wps:bodyPr>
                      </wps:wsp>
                      <wps:wsp>
                        <wps:cNvPr id="9772" name="Rectangle 9772"/>
                        <wps:cNvSpPr/>
                        <wps:spPr>
                          <a:xfrm>
                            <a:off x="5095875" y="1387381"/>
                            <a:ext cx="2264323" cy="169834"/>
                          </a:xfrm>
                          <a:prstGeom prst="rect">
                            <a:avLst/>
                          </a:prstGeom>
                          <a:ln>
                            <a:noFill/>
                          </a:ln>
                        </wps:spPr>
                        <wps:txbx>
                          <w:txbxContent>
                            <w:p w14:paraId="4ECC85E9" w14:textId="77777777" w:rsidR="00EA425F" w:rsidRDefault="004F49E8">
                              <w:pPr>
                                <w:spacing w:after="160" w:line="259" w:lineRule="auto"/>
                                <w:ind w:left="0" w:firstLine="0"/>
                              </w:pPr>
                              <w:r>
                                <w:rPr>
                                  <w:sz w:val="18"/>
                                </w:rPr>
                                <w:t xml:space="preserve"> 想要访问商店的信息 </w:t>
                              </w:r>
                            </w:p>
                          </w:txbxContent>
                        </wps:txbx>
                        <wps:bodyPr horzOverflow="overflow" vert="horz" lIns="0" tIns="0" rIns="0" bIns="0" rtlCol="0">
                          <a:noAutofit/>
                        </wps:bodyPr>
                      </wps:wsp>
                      <wps:wsp>
                        <wps:cNvPr id="9773" name="Rectangle 9773"/>
                        <wps:cNvSpPr/>
                        <wps:spPr>
                          <a:xfrm>
                            <a:off x="5095875" y="1520731"/>
                            <a:ext cx="2070346" cy="169834"/>
                          </a:xfrm>
                          <a:prstGeom prst="rect">
                            <a:avLst/>
                          </a:prstGeom>
                          <a:ln>
                            <a:noFill/>
                          </a:ln>
                        </wps:spPr>
                        <wps:txbx>
                          <w:txbxContent>
                            <w:p w14:paraId="2D289E43" w14:textId="77777777" w:rsidR="00EA425F" w:rsidRDefault="004F49E8">
                              <w:pPr>
                                <w:spacing w:after="160" w:line="259" w:lineRule="auto"/>
                                <w:ind w:left="0" w:firstLine="0"/>
                              </w:pPr>
                              <w:r>
                                <w:rPr>
                                  <w:sz w:val="18"/>
                                </w:rPr>
                                <w:t xml:space="preserve"> 必须做一些工作才能找到 </w:t>
                              </w:r>
                            </w:p>
                          </w:txbxContent>
                        </wps:txbx>
                        <wps:bodyPr horzOverflow="overflow" vert="horz" lIns="0" tIns="0" rIns="0" bIns="0" rtlCol="0">
                          <a:noAutofit/>
                        </wps:bodyPr>
                      </wps:wsp>
                      <wps:wsp>
                        <wps:cNvPr id="9774" name="Rectangle 9774"/>
                        <wps:cNvSpPr/>
                        <wps:spPr>
                          <a:xfrm>
                            <a:off x="5095875" y="1654081"/>
                            <a:ext cx="1723592" cy="169834"/>
                          </a:xfrm>
                          <a:prstGeom prst="rect">
                            <a:avLst/>
                          </a:prstGeom>
                          <a:ln>
                            <a:noFill/>
                          </a:ln>
                        </wps:spPr>
                        <wps:txbx>
                          <w:txbxContent>
                            <w:p w14:paraId="2A90265A" w14:textId="77777777" w:rsidR="00EA425F" w:rsidRDefault="004F49E8">
                              <w:pPr>
                                <w:spacing w:after="160" w:line="259" w:lineRule="auto"/>
                                <w:ind w:left="0" w:firstLine="0"/>
                              </w:pPr>
                              <w:r>
                                <w:rPr>
                                  <w:sz w:val="18"/>
                                </w:rPr>
                                <w:t xml:space="preserve"> 该信息——它不是 </w:t>
                              </w:r>
                            </w:p>
                          </w:txbxContent>
                        </wps:txbx>
                        <wps:bodyPr horzOverflow="overflow" vert="horz" lIns="0" tIns="0" rIns="0" bIns="0" rtlCol="0">
                          <a:noAutofit/>
                        </wps:bodyPr>
                      </wps:wsp>
                      <wps:wsp>
                        <wps:cNvPr id="9775" name="Rectangle 9775"/>
                        <wps:cNvSpPr/>
                        <wps:spPr>
                          <a:xfrm>
                            <a:off x="5095875" y="1787431"/>
                            <a:ext cx="1537520" cy="169834"/>
                          </a:xfrm>
                          <a:prstGeom prst="rect">
                            <a:avLst/>
                          </a:prstGeom>
                          <a:ln>
                            <a:noFill/>
                          </a:ln>
                        </wps:spPr>
                        <wps:txbx>
                          <w:txbxContent>
                            <w:p w14:paraId="0B56C89A" w14:textId="77777777" w:rsidR="00EA425F" w:rsidRDefault="004F49E8">
                              <w:pPr>
                                <w:spacing w:after="160" w:line="259" w:lineRule="auto"/>
                                <w:ind w:left="0" w:firstLine="0"/>
                              </w:pPr>
                              <w:r>
                                <w:rPr>
                                  <w:sz w:val="18"/>
                                </w:rPr>
                                <w:t xml:space="preserve"> 立即可用。 </w:t>
                              </w:r>
                            </w:p>
                          </w:txbxContent>
                        </wps:txbx>
                        <wps:bodyPr horzOverflow="overflow" vert="horz" lIns="0" tIns="0" rIns="0" bIns="0" rtlCol="0">
                          <a:noAutofit/>
                        </wps:bodyPr>
                      </wps:wsp>
                      <wps:wsp>
                        <wps:cNvPr id="9776" name="Rectangle 9776"/>
                        <wps:cNvSpPr/>
                        <wps:spPr>
                          <a:xfrm>
                            <a:off x="47625" y="2025556"/>
                            <a:ext cx="532218" cy="169834"/>
                          </a:xfrm>
                          <a:prstGeom prst="rect">
                            <a:avLst/>
                          </a:prstGeom>
                          <a:ln>
                            <a:noFill/>
                          </a:ln>
                        </wps:spPr>
                        <wps:txbx>
                          <w:txbxContent>
                            <w:p w14:paraId="7A962FB1" w14:textId="77777777" w:rsidR="00EA425F" w:rsidRDefault="004F49E8">
                              <w:pPr>
                                <w:spacing w:after="160" w:line="259" w:lineRule="auto"/>
                                <w:ind w:left="0" w:firstLine="0"/>
                              </w:pPr>
                              <w:r>
                                <w:rPr>
                                  <w:b/>
                                  <w:sz w:val="18"/>
                                </w:rPr>
                                <w:t xml:space="preserve"> 查询： </w:t>
                              </w:r>
                            </w:p>
                          </w:txbxContent>
                        </wps:txbx>
                        <wps:bodyPr horzOverflow="overflow" vert="horz" lIns="0" tIns="0" rIns="0" bIns="0" rtlCol="0">
                          <a:noAutofit/>
                        </wps:bodyPr>
                      </wps:wsp>
                      <wps:wsp>
                        <wps:cNvPr id="9777" name="Rectangle 9777"/>
                        <wps:cNvSpPr/>
                        <wps:spPr>
                          <a:xfrm>
                            <a:off x="447784" y="2025556"/>
                            <a:ext cx="836408" cy="169834"/>
                          </a:xfrm>
                          <a:prstGeom prst="rect">
                            <a:avLst/>
                          </a:prstGeom>
                          <a:ln>
                            <a:noFill/>
                          </a:ln>
                        </wps:spPr>
                        <wps:txbx>
                          <w:txbxContent>
                            <w:p w14:paraId="07798190" w14:textId="77777777" w:rsidR="00EA425F" w:rsidRDefault="004F49E8">
                              <w:pPr>
                                <w:spacing w:after="160" w:line="259" w:lineRule="auto"/>
                                <w:ind w:left="0" w:firstLine="0"/>
                              </w:pPr>
                              <w:r>
                                <w:rPr>
                                  <w:sz w:val="18"/>
                                </w:rPr>
                                <w:t xml:space="preserve"> [博物馆 </w:t>
                              </w:r>
                            </w:p>
                          </w:txbxContent>
                        </wps:txbx>
                        <wps:bodyPr horzOverflow="overflow" vert="horz" lIns="0" tIns="0" rIns="0" bIns="0" rtlCol="0">
                          <a:noAutofit/>
                        </wps:bodyPr>
                      </wps:wsp>
                      <wps:wsp>
                        <wps:cNvPr id="9778" name="Rectangle 9778"/>
                        <wps:cNvSpPr/>
                        <wps:spPr>
                          <a:xfrm>
                            <a:off x="47625" y="2158906"/>
                            <a:ext cx="819534" cy="169834"/>
                          </a:xfrm>
                          <a:prstGeom prst="rect">
                            <a:avLst/>
                          </a:prstGeom>
                          <a:ln>
                            <a:noFill/>
                          </a:ln>
                        </wps:spPr>
                        <wps:txbx>
                          <w:txbxContent>
                            <w:p w14:paraId="5F72E38D" w14:textId="77777777" w:rsidR="00EA425F" w:rsidRDefault="004F49E8">
                              <w:pPr>
                                <w:spacing w:after="160" w:line="259" w:lineRule="auto"/>
                                <w:ind w:left="0" w:firstLine="0"/>
                              </w:pPr>
                              <w:r>
                                <w:rPr>
                                  <w:sz w:val="18"/>
                                </w:rPr>
                                <w:t xml:space="preserve"> 现代艺术] </w:t>
                              </w:r>
                            </w:p>
                          </w:txbxContent>
                        </wps:txbx>
                        <wps:bodyPr horzOverflow="overflow" vert="horz" lIns="0" tIns="0" rIns="0" bIns="0" rtlCol="0">
                          <a:noAutofit/>
                        </wps:bodyPr>
                      </wps:wsp>
                      <wps:wsp>
                        <wps:cNvPr id="9779" name="Rectangle 9779"/>
                        <wps:cNvSpPr/>
                        <wps:spPr>
                          <a:xfrm>
                            <a:off x="47625" y="2425606"/>
                            <a:ext cx="1106546" cy="169834"/>
                          </a:xfrm>
                          <a:prstGeom prst="rect">
                            <a:avLst/>
                          </a:prstGeom>
                          <a:ln>
                            <a:noFill/>
                          </a:ln>
                        </wps:spPr>
                        <wps:txbx>
                          <w:txbxContent>
                            <w:p w14:paraId="25CFEF4F" w14:textId="77777777" w:rsidR="00EA425F" w:rsidRDefault="004F49E8">
                              <w:pPr>
                                <w:spacing w:after="160" w:line="259" w:lineRule="auto"/>
                                <w:ind w:left="0" w:firstLine="0"/>
                              </w:pPr>
                              <w:r>
                                <w:rPr>
                                  <w:b/>
                                  <w:sz w:val="18"/>
                                </w:rPr>
                                <w:t xml:space="preserve"> 用户位置： </w:t>
                              </w:r>
                            </w:p>
                          </w:txbxContent>
                        </wps:txbx>
                        <wps:bodyPr horzOverflow="overflow" vert="horz" lIns="0" tIns="0" rIns="0" bIns="0" rtlCol="0">
                          <a:noAutofit/>
                        </wps:bodyPr>
                      </wps:wsp>
                      <wps:wsp>
                        <wps:cNvPr id="9780" name="Rectangle 9780"/>
                        <wps:cNvSpPr/>
                        <wps:spPr>
                          <a:xfrm>
                            <a:off x="47625" y="2558956"/>
                            <a:ext cx="1490055" cy="169834"/>
                          </a:xfrm>
                          <a:prstGeom prst="rect">
                            <a:avLst/>
                          </a:prstGeom>
                          <a:ln>
                            <a:noFill/>
                          </a:ln>
                        </wps:spPr>
                        <wps:txbx>
                          <w:txbxContent>
                            <w:p w14:paraId="1DF58497" w14:textId="77777777" w:rsidR="00EA425F" w:rsidRDefault="004F49E8">
                              <w:pPr>
                                <w:spacing w:after="160" w:line="259" w:lineRule="auto"/>
                                <w:ind w:left="0" w:firstLine="0"/>
                              </w:pPr>
                              <w:r>
                                <w:rPr>
                                  <w:sz w:val="18"/>
                                </w:rPr>
                                <w:t xml:space="preserve"> 纽约曼哈顿 </w:t>
                              </w:r>
                            </w:p>
                          </w:txbxContent>
                        </wps:txbx>
                        <wps:bodyPr horzOverflow="overflow" vert="horz" lIns="0" tIns="0" rIns="0" bIns="0" rtlCol="0">
                          <a:noAutofit/>
                        </wps:bodyPr>
                      </wps:wsp>
                      <wps:wsp>
                        <wps:cNvPr id="9781" name="Rectangle 9781"/>
                        <wps:cNvSpPr/>
                        <wps:spPr>
                          <a:xfrm>
                            <a:off x="47625" y="2825656"/>
                            <a:ext cx="886879" cy="169833"/>
                          </a:xfrm>
                          <a:prstGeom prst="rect">
                            <a:avLst/>
                          </a:prstGeom>
                          <a:ln>
                            <a:noFill/>
                          </a:ln>
                        </wps:spPr>
                        <wps:txbx>
                          <w:txbxContent>
                            <w:p w14:paraId="79B6B583" w14:textId="77777777" w:rsidR="00EA425F" w:rsidRDefault="004F49E8">
                              <w:pPr>
                                <w:spacing w:after="160" w:line="259" w:lineRule="auto"/>
                                <w:ind w:left="0" w:firstLine="0"/>
                              </w:pPr>
                              <w:r>
                                <w:rPr>
                                  <w:b/>
                                  <w:sz w:val="18"/>
                                </w:rPr>
                                <w:t xml:space="preserve"> 用户意图： </w:t>
                              </w:r>
                            </w:p>
                          </w:txbxContent>
                        </wps:txbx>
                        <wps:bodyPr horzOverflow="overflow" vert="horz" lIns="0" tIns="0" rIns="0" bIns="0" rtlCol="0">
                          <a:noAutofit/>
                        </wps:bodyPr>
                      </wps:wsp>
                      <wps:wsp>
                        <wps:cNvPr id="9782" name="Rectangle 9782"/>
                        <wps:cNvSpPr/>
                        <wps:spPr>
                          <a:xfrm>
                            <a:off x="714450" y="2825656"/>
                            <a:ext cx="701264" cy="169833"/>
                          </a:xfrm>
                          <a:prstGeom prst="rect">
                            <a:avLst/>
                          </a:prstGeom>
                          <a:ln>
                            <a:noFill/>
                          </a:ln>
                        </wps:spPr>
                        <wps:txbx>
                          <w:txbxContent>
                            <w:p w14:paraId="4DC44EB3" w14:textId="77777777" w:rsidR="00EA425F" w:rsidRDefault="004F49E8">
                              <w:pPr>
                                <w:spacing w:after="160" w:line="259" w:lineRule="auto"/>
                                <w:ind w:left="0" w:firstLine="0"/>
                              </w:pPr>
                              <w:r>
                                <w:rPr>
                                  <w:sz w:val="18"/>
                                </w:rPr>
                                <w:t xml:space="preserve"> 有 </w:t>
                              </w:r>
                            </w:p>
                          </w:txbxContent>
                        </wps:txbx>
                        <wps:bodyPr horzOverflow="overflow" vert="horz" lIns="0" tIns="0" rIns="0" bIns="0" rtlCol="0">
                          <a:noAutofit/>
                        </wps:bodyPr>
                      </wps:wsp>
                      <wps:wsp>
                        <wps:cNvPr id="9783" name="Rectangle 9783"/>
                        <wps:cNvSpPr/>
                        <wps:spPr>
                          <a:xfrm>
                            <a:off x="47625" y="2959006"/>
                            <a:ext cx="1748978" cy="169834"/>
                          </a:xfrm>
                          <a:prstGeom prst="rect">
                            <a:avLst/>
                          </a:prstGeom>
                          <a:ln>
                            <a:noFill/>
                          </a:ln>
                        </wps:spPr>
                        <wps:txbx>
                          <w:txbxContent>
                            <w:p w14:paraId="0A13591E" w14:textId="77777777" w:rsidR="00EA425F" w:rsidRDefault="004F49E8">
                              <w:pPr>
                                <w:spacing w:after="160" w:line="259" w:lineRule="auto"/>
                                <w:ind w:left="0" w:firstLine="0"/>
                              </w:pPr>
                              <w:r>
                                <w:rPr>
                                  <w:sz w:val="18"/>
                                </w:rPr>
                                <w:t xml:space="preserve"> 两种可能的用户意图： </w:t>
                              </w:r>
                            </w:p>
                          </w:txbxContent>
                        </wps:txbx>
                        <wps:bodyPr horzOverflow="overflow" vert="horz" lIns="0" tIns="0" rIns="0" bIns="0" rtlCol="0">
                          <a:noAutofit/>
                        </wps:bodyPr>
                      </wps:wsp>
                      <wps:wsp>
                        <wps:cNvPr id="9784" name="Rectangle 9784"/>
                        <wps:cNvSpPr/>
                        <wps:spPr>
                          <a:xfrm>
                            <a:off x="47625" y="3092356"/>
                            <a:ext cx="1774214" cy="169834"/>
                          </a:xfrm>
                          <a:prstGeom prst="rect">
                            <a:avLst/>
                          </a:prstGeom>
                          <a:ln>
                            <a:noFill/>
                          </a:ln>
                        </wps:spPr>
                        <wps:txbx>
                          <w:txbxContent>
                            <w:p w14:paraId="18612BE4" w14:textId="77777777" w:rsidR="00EA425F" w:rsidRDefault="004F49E8">
                              <w:pPr>
                                <w:spacing w:after="160" w:line="259" w:lineRule="auto"/>
                                <w:ind w:left="0" w:firstLine="0"/>
                              </w:pPr>
                              <w:r>
                                <w:rPr>
                                  <w:sz w:val="18"/>
                                </w:rPr>
                                <w:t xml:space="preserve"> 大多数用户可能想要 </w:t>
                              </w:r>
                            </w:p>
                          </w:txbxContent>
                        </wps:txbx>
                        <wps:bodyPr horzOverflow="overflow" vert="horz" lIns="0" tIns="0" rIns="0" bIns="0" rtlCol="0">
                          <a:noAutofit/>
                        </wps:bodyPr>
                      </wps:wsp>
                      <wps:wsp>
                        <wps:cNvPr id="9785" name="Rectangle 9785"/>
                        <wps:cNvSpPr/>
                        <wps:spPr>
                          <a:xfrm>
                            <a:off x="47625" y="3225706"/>
                            <a:ext cx="1740465" cy="169834"/>
                          </a:xfrm>
                          <a:prstGeom prst="rect">
                            <a:avLst/>
                          </a:prstGeom>
                          <a:ln>
                            <a:noFill/>
                          </a:ln>
                        </wps:spPr>
                        <wps:txbx>
                          <w:txbxContent>
                            <w:p w14:paraId="69E87F4B" w14:textId="77777777" w:rsidR="00EA425F" w:rsidRDefault="004F49E8">
                              <w:pPr>
                                <w:spacing w:after="160" w:line="259" w:lineRule="auto"/>
                                <w:ind w:left="0" w:firstLine="0"/>
                              </w:pPr>
                              <w:r>
                                <w:rPr>
                                  <w:sz w:val="18"/>
                                </w:rPr>
                                <w:t xml:space="preserve"> 参观博物馆（注意 </w:t>
                              </w:r>
                            </w:p>
                          </w:txbxContent>
                        </wps:txbx>
                        <wps:bodyPr horzOverflow="overflow" vert="horz" lIns="0" tIns="0" rIns="0" bIns="0" rtlCol="0">
                          <a:noAutofit/>
                        </wps:bodyPr>
                      </wps:wsp>
                      <wps:wsp>
                        <wps:cNvPr id="9786" name="Rectangle 9786"/>
                        <wps:cNvSpPr/>
                        <wps:spPr>
                          <a:xfrm>
                            <a:off x="47625" y="3359056"/>
                            <a:ext cx="1732257" cy="169834"/>
                          </a:xfrm>
                          <a:prstGeom prst="rect">
                            <a:avLst/>
                          </a:prstGeom>
                          <a:ln>
                            <a:noFill/>
                          </a:ln>
                        </wps:spPr>
                        <wps:txbx>
                          <w:txbxContent>
                            <w:p w14:paraId="187182A9" w14:textId="77777777" w:rsidR="00EA425F" w:rsidRDefault="004F49E8">
                              <w:pPr>
                                <w:spacing w:after="160" w:line="259" w:lineRule="auto"/>
                                <w:ind w:left="0" w:firstLine="0"/>
                              </w:pPr>
                              <w:r>
                                <w:rPr>
                                  <w:sz w:val="18"/>
                                </w:rPr>
                                <w:t xml:space="preserve"> 用户所在的位置 </w:t>
                              </w:r>
                            </w:p>
                          </w:txbxContent>
                        </wps:txbx>
                        <wps:bodyPr horzOverflow="overflow" vert="horz" lIns="0" tIns="0" rIns="0" bIns="0" rtlCol="0">
                          <a:noAutofit/>
                        </wps:bodyPr>
                      </wps:wsp>
                      <wps:wsp>
                        <wps:cNvPr id="9787" name="Rectangle 9787"/>
                        <wps:cNvSpPr/>
                        <wps:spPr>
                          <a:xfrm>
                            <a:off x="47625" y="3492406"/>
                            <a:ext cx="1850071" cy="169834"/>
                          </a:xfrm>
                          <a:prstGeom prst="rect">
                            <a:avLst/>
                          </a:prstGeom>
                          <a:ln>
                            <a:noFill/>
                          </a:ln>
                        </wps:spPr>
                        <wps:txbx>
                          <w:txbxContent>
                            <w:p w14:paraId="1C769498" w14:textId="77777777" w:rsidR="00EA425F" w:rsidRDefault="004F49E8">
                              <w:pPr>
                                <w:spacing w:after="160" w:line="259" w:lineRule="auto"/>
                                <w:ind w:left="0" w:firstLine="0"/>
                              </w:pPr>
                              <w:r>
                                <w:rPr>
                                  <w:sz w:val="18"/>
                                </w:rPr>
                                <w:t xml:space="preserve"> 博物馆所在的纽约市 </w:t>
                              </w:r>
                            </w:p>
                          </w:txbxContent>
                        </wps:txbx>
                        <wps:bodyPr horzOverflow="overflow" vert="horz" lIns="0" tIns="0" rIns="0" bIns="0" rtlCol="0">
                          <a:noAutofit/>
                        </wps:bodyPr>
                      </wps:wsp>
                      <wps:wsp>
                        <wps:cNvPr id="9788" name="Rectangle 9788"/>
                        <wps:cNvSpPr/>
                        <wps:spPr>
                          <a:xfrm>
                            <a:off x="47625" y="3625756"/>
                            <a:ext cx="1394318" cy="169834"/>
                          </a:xfrm>
                          <a:prstGeom prst="rect">
                            <a:avLst/>
                          </a:prstGeom>
                          <a:ln>
                            <a:noFill/>
                          </a:ln>
                        </wps:spPr>
                        <wps:txbx>
                          <w:txbxContent>
                            <w:p w14:paraId="0F78D6D1" w14:textId="77777777" w:rsidR="00EA425F" w:rsidRDefault="004F49E8">
                              <w:pPr>
                                <w:spacing w:after="160" w:line="259" w:lineRule="auto"/>
                                <w:ind w:left="0" w:firstLine="0"/>
                              </w:pPr>
                              <w:r>
                                <w:rPr>
                                  <w:sz w:val="18"/>
                                </w:rPr>
                                <w:t xml:space="preserve"> 找到）或转到 </w:t>
                              </w:r>
                            </w:p>
                          </w:txbxContent>
                        </wps:txbx>
                        <wps:bodyPr horzOverflow="overflow" vert="horz" lIns="0" tIns="0" rIns="0" bIns="0" rtlCol="0">
                          <a:noAutofit/>
                        </wps:bodyPr>
                      </wps:wsp>
                      <wps:wsp>
                        <wps:cNvPr id="9789" name="Rectangle 9789"/>
                        <wps:cNvSpPr/>
                        <wps:spPr>
                          <a:xfrm>
                            <a:off x="47625" y="3759106"/>
                            <a:ext cx="599867" cy="169834"/>
                          </a:xfrm>
                          <a:prstGeom prst="rect">
                            <a:avLst/>
                          </a:prstGeom>
                          <a:ln>
                            <a:noFill/>
                          </a:ln>
                        </wps:spPr>
                        <wps:txbx>
                          <w:txbxContent>
                            <w:p w14:paraId="09B8CC74" w14:textId="77777777" w:rsidR="00EA425F" w:rsidRDefault="004F49E8">
                              <w:pPr>
                                <w:spacing w:after="160" w:line="259" w:lineRule="auto"/>
                                <w:ind w:left="0" w:firstLine="0"/>
                              </w:pPr>
                              <w:r>
                                <w:rPr>
                                  <w:sz w:val="18"/>
                                </w:rPr>
                                <w:t xml:space="preserve"> 网站。 </w:t>
                              </w:r>
                            </w:p>
                          </w:txbxContent>
                        </wps:txbx>
                        <wps:bodyPr horzOverflow="overflow" vert="horz" lIns="0" tIns="0" rIns="0" bIns="0" rtlCol="0">
                          <a:noAutofit/>
                        </wps:bodyPr>
                      </wps:wsp>
                      <wps:wsp>
                        <wps:cNvPr id="9790" name="Rectangle 9790"/>
                        <wps:cNvSpPr/>
                        <wps:spPr>
                          <a:xfrm>
                            <a:off x="5095875" y="2225581"/>
                            <a:ext cx="1937522" cy="169834"/>
                          </a:xfrm>
                          <a:prstGeom prst="rect">
                            <a:avLst/>
                          </a:prstGeom>
                          <a:ln>
                            <a:noFill/>
                          </a:ln>
                        </wps:spPr>
                        <wps:txbx>
                          <w:txbxContent>
                            <w:p w14:paraId="32BBB6DD" w14:textId="77777777" w:rsidR="00EA425F" w:rsidRDefault="004F49E8">
                              <w:pPr>
                                <w:spacing w:after="160" w:line="259" w:lineRule="auto"/>
                                <w:ind w:left="0" w:firstLine="0"/>
                              </w:pPr>
                              <w:r>
                                <w:rPr>
                                  <w:sz w:val="18"/>
                                </w:rPr>
                                <w:t xml:space="preserve"> 这是博物馆的官方 </w:t>
                              </w:r>
                            </w:p>
                          </w:txbxContent>
                        </wps:txbx>
                        <wps:bodyPr horzOverflow="overflow" vert="horz" lIns="0" tIns="0" rIns="0" bIns="0" rtlCol="0">
                          <a:noAutofit/>
                        </wps:bodyPr>
                      </wps:wsp>
                      <wps:wsp>
                        <wps:cNvPr id="9791" name="Rectangle 9791"/>
                        <wps:cNvSpPr/>
                        <wps:spPr>
                          <a:xfrm>
                            <a:off x="5095875" y="2358931"/>
                            <a:ext cx="1960284" cy="169834"/>
                          </a:xfrm>
                          <a:prstGeom prst="rect">
                            <a:avLst/>
                          </a:prstGeom>
                          <a:ln>
                            <a:noFill/>
                          </a:ln>
                        </wps:spPr>
                        <wps:txbx>
                          <w:txbxContent>
                            <w:p w14:paraId="7EB704F0" w14:textId="77777777" w:rsidR="00EA425F" w:rsidRDefault="004F49E8">
                              <w:pPr>
                                <w:spacing w:after="160" w:line="259" w:lineRule="auto"/>
                                <w:ind w:left="0" w:firstLine="0"/>
                              </w:pPr>
                              <w:r>
                                <w:rPr>
                                  <w:sz w:val="18"/>
                                </w:rPr>
                                <w:t xml:space="preserve"> 网站，非常有帮助 </w:t>
                              </w:r>
                            </w:p>
                          </w:txbxContent>
                        </wps:txbx>
                        <wps:bodyPr horzOverflow="overflow" vert="horz" lIns="0" tIns="0" rIns="0" bIns="0" rtlCol="0">
                          <a:noAutofit/>
                        </wps:bodyPr>
                      </wps:wsp>
                      <wps:wsp>
                        <wps:cNvPr id="9792" name="Rectangle 9792"/>
                        <wps:cNvSpPr/>
                        <wps:spPr>
                          <a:xfrm>
                            <a:off x="5095875" y="2492281"/>
                            <a:ext cx="1816626" cy="169834"/>
                          </a:xfrm>
                          <a:prstGeom prst="rect">
                            <a:avLst/>
                          </a:prstGeom>
                          <a:ln>
                            <a:noFill/>
                          </a:ln>
                        </wps:spPr>
                        <wps:txbx>
                          <w:txbxContent>
                            <w:p w14:paraId="55C8C902" w14:textId="77777777" w:rsidR="00EA425F" w:rsidRDefault="004F49E8">
                              <w:pPr>
                                <w:spacing w:after="160" w:line="259" w:lineRule="auto"/>
                                <w:ind w:left="0" w:firstLine="0"/>
                              </w:pPr>
                              <w:r>
                                <w:rPr>
                                  <w:sz w:val="18"/>
                                </w:rPr>
                                <w:t xml:space="preserve"> 有关展品的信息， </w:t>
                              </w:r>
                            </w:p>
                          </w:txbxContent>
                        </wps:txbx>
                        <wps:bodyPr horzOverflow="overflow" vert="horz" lIns="0" tIns="0" rIns="0" bIns="0" rtlCol="0">
                          <a:noAutofit/>
                        </wps:bodyPr>
                      </wps:wsp>
                      <wps:wsp>
                        <wps:cNvPr id="9793" name="Rectangle 9793"/>
                        <wps:cNvSpPr/>
                        <wps:spPr>
                          <a:xfrm>
                            <a:off x="5095875" y="2625631"/>
                            <a:ext cx="1884123" cy="169834"/>
                          </a:xfrm>
                          <a:prstGeom prst="rect">
                            <a:avLst/>
                          </a:prstGeom>
                          <a:ln>
                            <a:noFill/>
                          </a:ln>
                        </wps:spPr>
                        <wps:txbx>
                          <w:txbxContent>
                            <w:p w14:paraId="72BD32A5" w14:textId="77777777" w:rsidR="00EA425F" w:rsidRDefault="004F49E8">
                              <w:pPr>
                                <w:spacing w:after="160" w:line="259" w:lineRule="auto"/>
                                <w:ind w:left="0" w:firstLine="0"/>
                              </w:pPr>
                              <w:r>
                                <w:rPr>
                                  <w:sz w:val="18"/>
                                </w:rPr>
                                <w:t xml:space="preserve"> 会员资格、商店等。 </w:t>
                              </w:r>
                            </w:p>
                          </w:txbxContent>
                        </wps:txbx>
                        <wps:bodyPr horzOverflow="overflow" vert="horz" lIns="0" tIns="0" rIns="0" bIns="0" rtlCol="0">
                          <a:noAutofit/>
                        </wps:bodyPr>
                      </wps:wsp>
                      <wps:wsp>
                        <wps:cNvPr id="9794" name="Rectangle 9794"/>
                        <wps:cNvSpPr/>
                        <wps:spPr>
                          <a:xfrm>
                            <a:off x="5095875" y="2892331"/>
                            <a:ext cx="430670" cy="169833"/>
                          </a:xfrm>
                          <a:prstGeom prst="rect">
                            <a:avLst/>
                          </a:prstGeom>
                          <a:ln>
                            <a:noFill/>
                          </a:ln>
                        </wps:spPr>
                        <wps:txbx>
                          <w:txbxContent>
                            <w:p w14:paraId="20CE342A" w14:textId="77777777" w:rsidR="00EA425F" w:rsidRDefault="004F49E8">
                              <w:pPr>
                                <w:spacing w:after="160" w:line="259" w:lineRule="auto"/>
                                <w:ind w:left="0" w:firstLine="0"/>
                              </w:pPr>
                              <w:r>
                                <w:rPr>
                                  <w:b/>
                                  <w:sz w:val="18"/>
                                </w:rPr>
                                <w:t xml:space="preserve"> 谨慎： </w:t>
                              </w:r>
                            </w:p>
                          </w:txbxContent>
                        </wps:txbx>
                        <wps:bodyPr horzOverflow="overflow" vert="horz" lIns="0" tIns="0" rIns="0" bIns="0" rtlCol="0">
                          <a:noAutofit/>
                        </wps:bodyPr>
                      </wps:wsp>
                      <wps:wsp>
                        <wps:cNvPr id="9795" name="Rectangle 9795"/>
                        <wps:cNvSpPr/>
                        <wps:spPr>
                          <a:xfrm>
                            <a:off x="5419685" y="2892331"/>
                            <a:ext cx="1546033" cy="169833"/>
                          </a:xfrm>
                          <a:prstGeom prst="rect">
                            <a:avLst/>
                          </a:prstGeom>
                          <a:ln>
                            <a:noFill/>
                          </a:ln>
                        </wps:spPr>
                        <wps:txbx>
                          <w:txbxContent>
                            <w:p w14:paraId="0DA0B160" w14:textId="77777777" w:rsidR="00EA425F" w:rsidRDefault="004F49E8">
                              <w:pPr>
                                <w:spacing w:after="160" w:line="259" w:lineRule="auto"/>
                                <w:ind w:left="0" w:firstLine="0"/>
                              </w:pPr>
                              <w:r>
                                <w:rPr>
                                  <w:sz w:val="18"/>
                                </w:rPr>
                                <w:t xml:space="preserve"> 此结果块不是 </w:t>
                              </w:r>
                            </w:p>
                          </w:txbxContent>
                        </wps:txbx>
                        <wps:bodyPr horzOverflow="overflow" vert="horz" lIns="0" tIns="0" rIns="0" bIns="0" rtlCol="0">
                          <a:noAutofit/>
                        </wps:bodyPr>
                      </wps:wsp>
                      <wps:wsp>
                        <wps:cNvPr id="9796" name="Rectangle 9796"/>
                        <wps:cNvSpPr/>
                        <wps:spPr>
                          <a:xfrm>
                            <a:off x="5095875" y="3025681"/>
                            <a:ext cx="2171287" cy="169834"/>
                          </a:xfrm>
                          <a:prstGeom prst="rect">
                            <a:avLst/>
                          </a:prstGeom>
                          <a:ln>
                            <a:noFill/>
                          </a:ln>
                        </wps:spPr>
                        <wps:txbx>
                          <w:txbxContent>
                            <w:p w14:paraId="60FB839D" w14:textId="77777777" w:rsidR="00EA425F" w:rsidRDefault="004F49E8">
                              <w:pPr>
                                <w:spacing w:after="160" w:line="259" w:lineRule="auto"/>
                                <w:ind w:left="0" w:firstLine="0"/>
                              </w:pPr>
                              <w:r>
                                <w:rPr>
                                  <w:sz w:val="18"/>
                                </w:rPr>
                                <w:t xml:space="preserve"> 完全满足，因为用户 </w:t>
                              </w:r>
                            </w:p>
                          </w:txbxContent>
                        </wps:txbx>
                        <wps:bodyPr horzOverflow="overflow" vert="horz" lIns="0" tIns="0" rIns="0" bIns="0" rtlCol="0">
                          <a:noAutofit/>
                        </wps:bodyPr>
                      </wps:wsp>
                      <wps:wsp>
                        <wps:cNvPr id="9797" name="Rectangle 9797"/>
                        <wps:cNvSpPr/>
                        <wps:spPr>
                          <a:xfrm>
                            <a:off x="5095875" y="3159031"/>
                            <a:ext cx="1884123" cy="169834"/>
                          </a:xfrm>
                          <a:prstGeom prst="rect">
                            <a:avLst/>
                          </a:prstGeom>
                          <a:ln>
                            <a:noFill/>
                          </a:ln>
                        </wps:spPr>
                        <wps:txbx>
                          <w:txbxContent>
                            <w:p w14:paraId="6F8E4147" w14:textId="77777777" w:rsidR="00EA425F" w:rsidRDefault="004F49E8">
                              <w:pPr>
                                <w:spacing w:after="160" w:line="259" w:lineRule="auto"/>
                                <w:ind w:left="0" w:firstLine="0"/>
                              </w:pPr>
                              <w:r>
                                <w:rPr>
                                  <w:sz w:val="18"/>
                                </w:rPr>
                                <w:t xml:space="preserve"> 想要访问的信息 </w:t>
                              </w:r>
                            </w:p>
                          </w:txbxContent>
                        </wps:txbx>
                        <wps:bodyPr horzOverflow="overflow" vert="horz" lIns="0" tIns="0" rIns="0" bIns="0" rtlCol="0">
                          <a:noAutofit/>
                        </wps:bodyPr>
                      </wps:wsp>
                      <wps:wsp>
                        <wps:cNvPr id="9798" name="Rectangle 9798"/>
                        <wps:cNvSpPr/>
                        <wps:spPr>
                          <a:xfrm>
                            <a:off x="5095875" y="3292381"/>
                            <a:ext cx="2239088" cy="169834"/>
                          </a:xfrm>
                          <a:prstGeom prst="rect">
                            <a:avLst/>
                          </a:prstGeom>
                          <a:ln>
                            <a:noFill/>
                          </a:ln>
                        </wps:spPr>
                        <wps:txbx>
                          <w:txbxContent>
                            <w:p w14:paraId="0EC93DE9" w14:textId="77777777" w:rsidR="00EA425F" w:rsidRDefault="004F49E8">
                              <w:pPr>
                                <w:spacing w:after="160" w:line="259" w:lineRule="auto"/>
                                <w:ind w:left="0" w:firstLine="0"/>
                              </w:pPr>
                              <w:r>
                                <w:rPr>
                                  <w:sz w:val="18"/>
                                </w:rPr>
                                <w:t xml:space="preserve"> 博物馆必须做一些工作 </w:t>
                              </w:r>
                            </w:p>
                          </w:txbxContent>
                        </wps:txbx>
                        <wps:bodyPr horzOverflow="overflow" vert="horz" lIns="0" tIns="0" rIns="0" bIns="0" rtlCol="0">
                          <a:noAutofit/>
                        </wps:bodyPr>
                      </wps:wsp>
                      <wps:wsp>
                        <wps:cNvPr id="9799" name="Rectangle 9799"/>
                        <wps:cNvSpPr/>
                        <wps:spPr>
                          <a:xfrm>
                            <a:off x="5095875" y="3425731"/>
                            <a:ext cx="2179952" cy="169834"/>
                          </a:xfrm>
                          <a:prstGeom prst="rect">
                            <a:avLst/>
                          </a:prstGeom>
                          <a:ln>
                            <a:noFill/>
                          </a:ln>
                        </wps:spPr>
                        <wps:txbx>
                          <w:txbxContent>
                            <w:p w14:paraId="3D7166B8" w14:textId="77777777" w:rsidR="00EA425F" w:rsidRDefault="004F49E8">
                              <w:pPr>
                                <w:spacing w:after="160" w:line="259" w:lineRule="auto"/>
                                <w:ind w:left="0" w:firstLine="0"/>
                              </w:pPr>
                              <w:r>
                                <w:rPr>
                                  <w:sz w:val="18"/>
                                </w:rPr>
                                <w:t xml:space="preserve"> 要找到该信息，但事实并非如此 </w:t>
                              </w:r>
                            </w:p>
                          </w:txbxContent>
                        </wps:txbx>
                        <wps:bodyPr horzOverflow="overflow" vert="horz" lIns="0" tIns="0" rIns="0" bIns="0" rtlCol="0">
                          <a:noAutofit/>
                        </wps:bodyPr>
                      </wps:wsp>
                      <wps:wsp>
                        <wps:cNvPr id="9800" name="Rectangle 9800"/>
                        <wps:cNvSpPr/>
                        <wps:spPr>
                          <a:xfrm>
                            <a:off x="5095875" y="3559081"/>
                            <a:ext cx="1537520" cy="169834"/>
                          </a:xfrm>
                          <a:prstGeom prst="rect">
                            <a:avLst/>
                          </a:prstGeom>
                          <a:ln>
                            <a:noFill/>
                          </a:ln>
                        </wps:spPr>
                        <wps:txbx>
                          <w:txbxContent>
                            <w:p w14:paraId="08FEBFB5" w14:textId="77777777" w:rsidR="00EA425F" w:rsidRDefault="004F49E8">
                              <w:pPr>
                                <w:spacing w:after="160" w:line="259" w:lineRule="auto"/>
                                <w:ind w:left="0" w:firstLine="0"/>
                              </w:pPr>
                              <w:r>
                                <w:rPr>
                                  <w:sz w:val="18"/>
                                </w:rPr>
                                <w:t xml:space="preserve"> 立即可用。 </w:t>
                              </w:r>
                            </w:p>
                          </w:txbxContent>
                        </wps:txbx>
                        <wps:bodyPr horzOverflow="overflow" vert="horz" lIns="0" tIns="0" rIns="0" bIns="0" rtlCol="0">
                          <a:noAutofit/>
                        </wps:bodyPr>
                      </wps:wsp>
                      <wps:wsp>
                        <wps:cNvPr id="9801" name="Rectangle 9801"/>
                        <wps:cNvSpPr/>
                        <wps:spPr>
                          <a:xfrm>
                            <a:off x="47625" y="4044856"/>
                            <a:ext cx="532218" cy="169834"/>
                          </a:xfrm>
                          <a:prstGeom prst="rect">
                            <a:avLst/>
                          </a:prstGeom>
                          <a:ln>
                            <a:noFill/>
                          </a:ln>
                        </wps:spPr>
                        <wps:txbx>
                          <w:txbxContent>
                            <w:p w14:paraId="0611652B" w14:textId="77777777" w:rsidR="00EA425F" w:rsidRDefault="004F49E8">
                              <w:pPr>
                                <w:spacing w:after="160" w:line="259" w:lineRule="auto"/>
                                <w:ind w:left="0" w:firstLine="0"/>
                              </w:pPr>
                              <w:r>
                                <w:rPr>
                                  <w:b/>
                                  <w:sz w:val="18"/>
                                </w:rPr>
                                <w:t xml:space="preserve"> 查询： </w:t>
                              </w:r>
                            </w:p>
                          </w:txbxContent>
                        </wps:txbx>
                        <wps:bodyPr horzOverflow="overflow" vert="horz" lIns="0" tIns="0" rIns="0" bIns="0" rtlCol="0">
                          <a:noAutofit/>
                        </wps:bodyPr>
                      </wps:wsp>
                      <wps:wsp>
                        <wps:cNvPr id="9802" name="Rectangle 9802"/>
                        <wps:cNvSpPr/>
                        <wps:spPr>
                          <a:xfrm>
                            <a:off x="447784" y="4044856"/>
                            <a:ext cx="836408" cy="169834"/>
                          </a:xfrm>
                          <a:prstGeom prst="rect">
                            <a:avLst/>
                          </a:prstGeom>
                          <a:ln>
                            <a:noFill/>
                          </a:ln>
                        </wps:spPr>
                        <wps:txbx>
                          <w:txbxContent>
                            <w:p w14:paraId="40E715CB" w14:textId="77777777" w:rsidR="00EA425F" w:rsidRDefault="004F49E8">
                              <w:pPr>
                                <w:spacing w:after="160" w:line="259" w:lineRule="auto"/>
                                <w:ind w:left="0" w:firstLine="0"/>
                              </w:pPr>
                              <w:r>
                                <w:rPr>
                                  <w:sz w:val="18"/>
                                </w:rPr>
                                <w:t xml:space="preserve"> [博物馆 </w:t>
                              </w:r>
                            </w:p>
                          </w:txbxContent>
                        </wps:txbx>
                        <wps:bodyPr horzOverflow="overflow" vert="horz" lIns="0" tIns="0" rIns="0" bIns="0" rtlCol="0">
                          <a:noAutofit/>
                        </wps:bodyPr>
                      </wps:wsp>
                      <wps:wsp>
                        <wps:cNvPr id="9803" name="Rectangle 9803"/>
                        <wps:cNvSpPr/>
                        <wps:spPr>
                          <a:xfrm>
                            <a:off x="47625" y="4178206"/>
                            <a:ext cx="819534" cy="169834"/>
                          </a:xfrm>
                          <a:prstGeom prst="rect">
                            <a:avLst/>
                          </a:prstGeom>
                          <a:ln>
                            <a:noFill/>
                          </a:ln>
                        </wps:spPr>
                        <wps:txbx>
                          <w:txbxContent>
                            <w:p w14:paraId="22826939" w14:textId="77777777" w:rsidR="00EA425F" w:rsidRDefault="004F49E8">
                              <w:pPr>
                                <w:spacing w:after="160" w:line="259" w:lineRule="auto"/>
                                <w:ind w:left="0" w:firstLine="0"/>
                              </w:pPr>
                              <w:r>
                                <w:rPr>
                                  <w:sz w:val="18"/>
                                </w:rPr>
                                <w:t xml:space="preserve"> 现代艺术] </w:t>
                              </w:r>
                            </w:p>
                          </w:txbxContent>
                        </wps:txbx>
                        <wps:bodyPr horzOverflow="overflow" vert="horz" lIns="0" tIns="0" rIns="0" bIns="0" rtlCol="0">
                          <a:noAutofit/>
                        </wps:bodyPr>
                      </wps:wsp>
                      <wps:wsp>
                        <wps:cNvPr id="9804" name="Rectangle 9804"/>
                        <wps:cNvSpPr/>
                        <wps:spPr>
                          <a:xfrm>
                            <a:off x="47625" y="4444906"/>
                            <a:ext cx="1106546" cy="169834"/>
                          </a:xfrm>
                          <a:prstGeom prst="rect">
                            <a:avLst/>
                          </a:prstGeom>
                          <a:ln>
                            <a:noFill/>
                          </a:ln>
                        </wps:spPr>
                        <wps:txbx>
                          <w:txbxContent>
                            <w:p w14:paraId="552FD6F6" w14:textId="77777777" w:rsidR="00EA425F" w:rsidRDefault="004F49E8">
                              <w:pPr>
                                <w:spacing w:after="160" w:line="259" w:lineRule="auto"/>
                                <w:ind w:left="0" w:firstLine="0"/>
                              </w:pPr>
                              <w:r>
                                <w:rPr>
                                  <w:b/>
                                  <w:sz w:val="18"/>
                                </w:rPr>
                                <w:t xml:space="preserve"> 用户位置： </w:t>
                              </w:r>
                            </w:p>
                          </w:txbxContent>
                        </wps:txbx>
                        <wps:bodyPr horzOverflow="overflow" vert="horz" lIns="0" tIns="0" rIns="0" bIns="0" rtlCol="0">
                          <a:noAutofit/>
                        </wps:bodyPr>
                      </wps:wsp>
                      <wps:wsp>
                        <wps:cNvPr id="9805" name="Rectangle 9805"/>
                        <wps:cNvSpPr/>
                        <wps:spPr>
                          <a:xfrm>
                            <a:off x="47625" y="4578256"/>
                            <a:ext cx="1490055" cy="169834"/>
                          </a:xfrm>
                          <a:prstGeom prst="rect">
                            <a:avLst/>
                          </a:prstGeom>
                          <a:ln>
                            <a:noFill/>
                          </a:ln>
                        </wps:spPr>
                        <wps:txbx>
                          <w:txbxContent>
                            <w:p w14:paraId="3DBB3075" w14:textId="77777777" w:rsidR="00EA425F" w:rsidRDefault="004F49E8">
                              <w:pPr>
                                <w:spacing w:after="160" w:line="259" w:lineRule="auto"/>
                                <w:ind w:left="0" w:firstLine="0"/>
                              </w:pPr>
                              <w:r>
                                <w:rPr>
                                  <w:sz w:val="18"/>
                                </w:rPr>
                                <w:t xml:space="preserve"> 纽约曼哈顿 </w:t>
                              </w:r>
                            </w:p>
                          </w:txbxContent>
                        </wps:txbx>
                        <wps:bodyPr horzOverflow="overflow" vert="horz" lIns="0" tIns="0" rIns="0" bIns="0" rtlCol="0">
                          <a:noAutofit/>
                        </wps:bodyPr>
                      </wps:wsp>
                      <wps:wsp>
                        <wps:cNvPr id="9806" name="Rectangle 9806"/>
                        <wps:cNvSpPr/>
                        <wps:spPr>
                          <a:xfrm>
                            <a:off x="47625" y="4844956"/>
                            <a:ext cx="886879" cy="169834"/>
                          </a:xfrm>
                          <a:prstGeom prst="rect">
                            <a:avLst/>
                          </a:prstGeom>
                          <a:ln>
                            <a:noFill/>
                          </a:ln>
                        </wps:spPr>
                        <wps:txbx>
                          <w:txbxContent>
                            <w:p w14:paraId="6F7D69A4" w14:textId="77777777" w:rsidR="00EA425F" w:rsidRDefault="004F49E8">
                              <w:pPr>
                                <w:spacing w:after="160" w:line="259" w:lineRule="auto"/>
                                <w:ind w:left="0" w:firstLine="0"/>
                              </w:pPr>
                              <w:r>
                                <w:rPr>
                                  <w:b/>
                                  <w:sz w:val="18"/>
                                </w:rPr>
                                <w:t xml:space="preserve"> 用户意图： </w:t>
                              </w:r>
                            </w:p>
                          </w:txbxContent>
                        </wps:txbx>
                        <wps:bodyPr horzOverflow="overflow" vert="horz" lIns="0" tIns="0" rIns="0" bIns="0" rtlCol="0">
                          <a:noAutofit/>
                        </wps:bodyPr>
                      </wps:wsp>
                      <wps:wsp>
                        <wps:cNvPr id="9807" name="Rectangle 9807"/>
                        <wps:cNvSpPr/>
                        <wps:spPr>
                          <a:xfrm>
                            <a:off x="714450" y="4844956"/>
                            <a:ext cx="701264" cy="169834"/>
                          </a:xfrm>
                          <a:prstGeom prst="rect">
                            <a:avLst/>
                          </a:prstGeom>
                          <a:ln>
                            <a:noFill/>
                          </a:ln>
                        </wps:spPr>
                        <wps:txbx>
                          <w:txbxContent>
                            <w:p w14:paraId="021B685B" w14:textId="77777777" w:rsidR="00EA425F" w:rsidRDefault="004F49E8">
                              <w:pPr>
                                <w:spacing w:after="160" w:line="259" w:lineRule="auto"/>
                                <w:ind w:left="0" w:firstLine="0"/>
                              </w:pPr>
                              <w:r>
                                <w:rPr>
                                  <w:sz w:val="18"/>
                                </w:rPr>
                                <w:t xml:space="preserve"> 有 </w:t>
                              </w:r>
                            </w:p>
                          </w:txbxContent>
                        </wps:txbx>
                        <wps:bodyPr horzOverflow="overflow" vert="horz" lIns="0" tIns="0" rIns="0" bIns="0" rtlCol="0">
                          <a:noAutofit/>
                        </wps:bodyPr>
                      </wps:wsp>
                      <wps:wsp>
                        <wps:cNvPr id="9808" name="Rectangle 9808"/>
                        <wps:cNvSpPr/>
                        <wps:spPr>
                          <a:xfrm>
                            <a:off x="47625" y="4978306"/>
                            <a:ext cx="1748978" cy="169834"/>
                          </a:xfrm>
                          <a:prstGeom prst="rect">
                            <a:avLst/>
                          </a:prstGeom>
                          <a:ln>
                            <a:noFill/>
                          </a:ln>
                        </wps:spPr>
                        <wps:txbx>
                          <w:txbxContent>
                            <w:p w14:paraId="58671812" w14:textId="77777777" w:rsidR="00EA425F" w:rsidRDefault="004F49E8">
                              <w:pPr>
                                <w:spacing w:after="160" w:line="259" w:lineRule="auto"/>
                                <w:ind w:left="0" w:firstLine="0"/>
                              </w:pPr>
                              <w:r>
                                <w:rPr>
                                  <w:sz w:val="18"/>
                                </w:rPr>
                                <w:t xml:space="preserve"> 两种可能的用户意图： </w:t>
                              </w:r>
                            </w:p>
                          </w:txbxContent>
                        </wps:txbx>
                        <wps:bodyPr horzOverflow="overflow" vert="horz" lIns="0" tIns="0" rIns="0" bIns="0" rtlCol="0">
                          <a:noAutofit/>
                        </wps:bodyPr>
                      </wps:wsp>
                      <wps:wsp>
                        <wps:cNvPr id="9809" name="Rectangle 9809"/>
                        <wps:cNvSpPr/>
                        <wps:spPr>
                          <a:xfrm>
                            <a:off x="47625" y="5111656"/>
                            <a:ext cx="1774214" cy="169834"/>
                          </a:xfrm>
                          <a:prstGeom prst="rect">
                            <a:avLst/>
                          </a:prstGeom>
                          <a:ln>
                            <a:noFill/>
                          </a:ln>
                        </wps:spPr>
                        <wps:txbx>
                          <w:txbxContent>
                            <w:p w14:paraId="2EDF3022" w14:textId="77777777" w:rsidR="00EA425F" w:rsidRDefault="004F49E8">
                              <w:pPr>
                                <w:spacing w:after="160" w:line="259" w:lineRule="auto"/>
                                <w:ind w:left="0" w:firstLine="0"/>
                              </w:pPr>
                              <w:r>
                                <w:rPr>
                                  <w:sz w:val="18"/>
                                </w:rPr>
                                <w:t xml:space="preserve"> 大多数用户可能想要 </w:t>
                              </w:r>
                            </w:p>
                          </w:txbxContent>
                        </wps:txbx>
                        <wps:bodyPr horzOverflow="overflow" vert="horz" lIns="0" tIns="0" rIns="0" bIns="0" rtlCol="0">
                          <a:noAutofit/>
                        </wps:bodyPr>
                      </wps:wsp>
                      <wps:wsp>
                        <wps:cNvPr id="9810" name="Rectangle 9810"/>
                        <wps:cNvSpPr/>
                        <wps:spPr>
                          <a:xfrm>
                            <a:off x="47625" y="5245006"/>
                            <a:ext cx="1740465" cy="169834"/>
                          </a:xfrm>
                          <a:prstGeom prst="rect">
                            <a:avLst/>
                          </a:prstGeom>
                          <a:ln>
                            <a:noFill/>
                          </a:ln>
                        </wps:spPr>
                        <wps:txbx>
                          <w:txbxContent>
                            <w:p w14:paraId="7ADEE9C0" w14:textId="77777777" w:rsidR="00EA425F" w:rsidRDefault="004F49E8">
                              <w:pPr>
                                <w:spacing w:after="160" w:line="259" w:lineRule="auto"/>
                                <w:ind w:left="0" w:firstLine="0"/>
                              </w:pPr>
                              <w:r>
                                <w:rPr>
                                  <w:sz w:val="18"/>
                                </w:rPr>
                                <w:t xml:space="preserve"> 参观博物馆（注意 </w:t>
                              </w:r>
                            </w:p>
                          </w:txbxContent>
                        </wps:txbx>
                        <wps:bodyPr horzOverflow="overflow" vert="horz" lIns="0" tIns="0" rIns="0" bIns="0" rtlCol="0">
                          <a:noAutofit/>
                        </wps:bodyPr>
                      </wps:wsp>
                      <wps:wsp>
                        <wps:cNvPr id="9811" name="Rectangle 9811"/>
                        <wps:cNvSpPr/>
                        <wps:spPr>
                          <a:xfrm>
                            <a:off x="47625" y="5378356"/>
                            <a:ext cx="1732257" cy="169834"/>
                          </a:xfrm>
                          <a:prstGeom prst="rect">
                            <a:avLst/>
                          </a:prstGeom>
                          <a:ln>
                            <a:noFill/>
                          </a:ln>
                        </wps:spPr>
                        <wps:txbx>
                          <w:txbxContent>
                            <w:p w14:paraId="0D69B29E" w14:textId="77777777" w:rsidR="00EA425F" w:rsidRDefault="004F49E8">
                              <w:pPr>
                                <w:spacing w:after="160" w:line="259" w:lineRule="auto"/>
                                <w:ind w:left="0" w:firstLine="0"/>
                              </w:pPr>
                              <w:r>
                                <w:rPr>
                                  <w:sz w:val="18"/>
                                </w:rPr>
                                <w:t xml:space="preserve"> 用户所在的位置 </w:t>
                              </w:r>
                            </w:p>
                          </w:txbxContent>
                        </wps:txbx>
                        <wps:bodyPr horzOverflow="overflow" vert="horz" lIns="0" tIns="0" rIns="0" bIns="0" rtlCol="0">
                          <a:noAutofit/>
                        </wps:bodyPr>
                      </wps:wsp>
                      <wps:wsp>
                        <wps:cNvPr id="9812" name="Rectangle 9812"/>
                        <wps:cNvSpPr/>
                        <wps:spPr>
                          <a:xfrm>
                            <a:off x="47625" y="5511706"/>
                            <a:ext cx="1850071" cy="169834"/>
                          </a:xfrm>
                          <a:prstGeom prst="rect">
                            <a:avLst/>
                          </a:prstGeom>
                          <a:ln>
                            <a:noFill/>
                          </a:ln>
                        </wps:spPr>
                        <wps:txbx>
                          <w:txbxContent>
                            <w:p w14:paraId="3BF7E5F4" w14:textId="77777777" w:rsidR="00EA425F" w:rsidRDefault="004F49E8">
                              <w:pPr>
                                <w:spacing w:after="160" w:line="259" w:lineRule="auto"/>
                                <w:ind w:left="0" w:firstLine="0"/>
                              </w:pPr>
                              <w:r>
                                <w:rPr>
                                  <w:sz w:val="18"/>
                                </w:rPr>
                                <w:t xml:space="preserve"> 博物馆所在的纽约市 </w:t>
                              </w:r>
                            </w:p>
                          </w:txbxContent>
                        </wps:txbx>
                        <wps:bodyPr horzOverflow="overflow" vert="horz" lIns="0" tIns="0" rIns="0" bIns="0" rtlCol="0">
                          <a:noAutofit/>
                        </wps:bodyPr>
                      </wps:wsp>
                      <wps:wsp>
                        <wps:cNvPr id="9813" name="Rectangle 9813"/>
                        <wps:cNvSpPr/>
                        <wps:spPr>
                          <a:xfrm>
                            <a:off x="47625" y="5645056"/>
                            <a:ext cx="1394318" cy="169834"/>
                          </a:xfrm>
                          <a:prstGeom prst="rect">
                            <a:avLst/>
                          </a:prstGeom>
                          <a:ln>
                            <a:noFill/>
                          </a:ln>
                        </wps:spPr>
                        <wps:txbx>
                          <w:txbxContent>
                            <w:p w14:paraId="4504408E" w14:textId="77777777" w:rsidR="00EA425F" w:rsidRDefault="004F49E8">
                              <w:pPr>
                                <w:spacing w:after="160" w:line="259" w:lineRule="auto"/>
                                <w:ind w:left="0" w:firstLine="0"/>
                              </w:pPr>
                              <w:r>
                                <w:rPr>
                                  <w:sz w:val="18"/>
                                </w:rPr>
                                <w:t xml:space="preserve"> 找到）或转到 </w:t>
                              </w:r>
                            </w:p>
                          </w:txbxContent>
                        </wps:txbx>
                        <wps:bodyPr horzOverflow="overflow" vert="horz" lIns="0" tIns="0" rIns="0" bIns="0" rtlCol="0">
                          <a:noAutofit/>
                        </wps:bodyPr>
                      </wps:wsp>
                      <wps:wsp>
                        <wps:cNvPr id="9814" name="Rectangle 9814"/>
                        <wps:cNvSpPr/>
                        <wps:spPr>
                          <a:xfrm>
                            <a:off x="47625" y="5778406"/>
                            <a:ext cx="599867" cy="169834"/>
                          </a:xfrm>
                          <a:prstGeom prst="rect">
                            <a:avLst/>
                          </a:prstGeom>
                          <a:ln>
                            <a:noFill/>
                          </a:ln>
                        </wps:spPr>
                        <wps:txbx>
                          <w:txbxContent>
                            <w:p w14:paraId="1C94B209" w14:textId="77777777" w:rsidR="00EA425F" w:rsidRDefault="004F49E8">
                              <w:pPr>
                                <w:spacing w:after="160" w:line="259" w:lineRule="auto"/>
                                <w:ind w:left="0" w:firstLine="0"/>
                              </w:pPr>
                              <w:r>
                                <w:rPr>
                                  <w:sz w:val="18"/>
                                </w:rPr>
                                <w:t xml:space="preserve"> 网站。 </w:t>
                              </w:r>
                            </w:p>
                          </w:txbxContent>
                        </wps:txbx>
                        <wps:bodyPr horzOverflow="overflow" vert="horz" lIns="0" tIns="0" rIns="0" bIns="0" rtlCol="0">
                          <a:noAutofit/>
                        </wps:bodyPr>
                      </wps:wsp>
                      <wps:wsp>
                        <wps:cNvPr id="9815" name="Rectangle 9815"/>
                        <wps:cNvSpPr/>
                        <wps:spPr>
                          <a:xfrm>
                            <a:off x="5095875" y="4111531"/>
                            <a:ext cx="1588295" cy="169834"/>
                          </a:xfrm>
                          <a:prstGeom prst="rect">
                            <a:avLst/>
                          </a:prstGeom>
                          <a:ln>
                            <a:noFill/>
                          </a:ln>
                        </wps:spPr>
                        <wps:txbx>
                          <w:txbxContent>
                            <w:p w14:paraId="100C7753" w14:textId="77777777" w:rsidR="00EA425F" w:rsidRDefault="004F49E8">
                              <w:pPr>
                                <w:spacing w:after="160" w:line="259" w:lineRule="auto"/>
                                <w:ind w:left="0" w:firstLine="0"/>
                              </w:pPr>
                              <w:r>
                                <w:rPr>
                                  <w:sz w:val="18"/>
                                </w:rPr>
                                <w:t xml:space="preserve"> 结果块显示 </w:t>
                              </w:r>
                            </w:p>
                          </w:txbxContent>
                        </wps:txbx>
                        <wps:bodyPr horzOverflow="overflow" vert="horz" lIns="0" tIns="0" rIns="0" bIns="0" rtlCol="0">
                          <a:noAutofit/>
                        </wps:bodyPr>
                      </wps:wsp>
                      <wps:wsp>
                        <wps:cNvPr id="9816" name="Rectangle 9816"/>
                        <wps:cNvSpPr/>
                        <wps:spPr>
                          <a:xfrm>
                            <a:off x="5095875" y="4244881"/>
                            <a:ext cx="2137692" cy="169834"/>
                          </a:xfrm>
                          <a:prstGeom prst="rect">
                            <a:avLst/>
                          </a:prstGeom>
                          <a:ln>
                            <a:noFill/>
                          </a:ln>
                        </wps:spPr>
                        <wps:txbx>
                          <w:txbxContent>
                            <w:p w14:paraId="43540CB9" w14:textId="77777777" w:rsidR="00EA425F" w:rsidRDefault="004F49E8">
                              <w:pPr>
                                <w:spacing w:after="160" w:line="259" w:lineRule="auto"/>
                                <w:ind w:left="0" w:firstLine="0"/>
                              </w:pPr>
                              <w:r>
                                <w:rPr>
                                  <w:sz w:val="18"/>
                                </w:rPr>
                                <w:t xml:space="preserve"> 有关博物馆的信息， </w:t>
                              </w:r>
                            </w:p>
                          </w:txbxContent>
                        </wps:txbx>
                        <wps:bodyPr horzOverflow="overflow" vert="horz" lIns="0" tIns="0" rIns="0" bIns="0" rtlCol="0">
                          <a:noAutofit/>
                        </wps:bodyPr>
                      </wps:wsp>
                      <wps:wsp>
                        <wps:cNvPr id="9817" name="Rectangle 9817"/>
                        <wps:cNvSpPr/>
                        <wps:spPr>
                          <a:xfrm>
                            <a:off x="5095875" y="4378231"/>
                            <a:ext cx="2281197" cy="169834"/>
                          </a:xfrm>
                          <a:prstGeom prst="rect">
                            <a:avLst/>
                          </a:prstGeom>
                          <a:ln>
                            <a:noFill/>
                          </a:ln>
                        </wps:spPr>
                        <wps:txbx>
                          <w:txbxContent>
                            <w:p w14:paraId="5CDC0C81" w14:textId="77777777" w:rsidR="00EA425F" w:rsidRDefault="004F49E8">
                              <w:pPr>
                                <w:spacing w:after="160" w:line="259" w:lineRule="auto"/>
                                <w:ind w:left="0" w:firstLine="0"/>
                              </w:pPr>
                              <w:r>
                                <w:rPr>
                                  <w:sz w:val="18"/>
                                </w:rPr>
                                <w:t xml:space="preserve"> 并且对用户特别有帮助 </w:t>
                              </w:r>
                            </w:p>
                          </w:txbxContent>
                        </wps:txbx>
                        <wps:bodyPr horzOverflow="overflow" vert="horz" lIns="0" tIns="0" rIns="0" bIns="0" rtlCol="0">
                          <a:noAutofit/>
                        </wps:bodyPr>
                      </wps:wsp>
                      <wps:wsp>
                        <wps:cNvPr id="9818" name="Rectangle 9818"/>
                        <wps:cNvSpPr/>
                        <wps:spPr>
                          <a:xfrm>
                            <a:off x="5095875" y="4511581"/>
                            <a:ext cx="2078404" cy="169834"/>
                          </a:xfrm>
                          <a:prstGeom prst="rect">
                            <a:avLst/>
                          </a:prstGeom>
                          <a:ln>
                            <a:noFill/>
                          </a:ln>
                        </wps:spPr>
                        <wps:txbx>
                          <w:txbxContent>
                            <w:p w14:paraId="0F9E3DEF" w14:textId="77777777" w:rsidR="00EA425F" w:rsidRDefault="004F49E8">
                              <w:pPr>
                                <w:spacing w:after="160" w:line="259" w:lineRule="auto"/>
                                <w:ind w:left="0" w:firstLine="0"/>
                              </w:pPr>
                              <w:r>
                                <w:rPr>
                                  <w:sz w:val="18"/>
                                </w:rPr>
                                <w:t xml:space="preserve"> 想参观博物馆的人。 </w:t>
                              </w:r>
                            </w:p>
                          </w:txbxContent>
                        </wps:txbx>
                        <wps:bodyPr horzOverflow="overflow" vert="horz" lIns="0" tIns="0" rIns="0" bIns="0" rtlCol="0">
                          <a:noAutofit/>
                        </wps:bodyPr>
                      </wps:wsp>
                      <wps:wsp>
                        <wps:cNvPr id="9819" name="Rectangle 9819"/>
                        <wps:cNvSpPr/>
                        <wps:spPr>
                          <a:xfrm>
                            <a:off x="5095875" y="4778281"/>
                            <a:ext cx="430670" cy="169834"/>
                          </a:xfrm>
                          <a:prstGeom prst="rect">
                            <a:avLst/>
                          </a:prstGeom>
                          <a:ln>
                            <a:noFill/>
                          </a:ln>
                        </wps:spPr>
                        <wps:txbx>
                          <w:txbxContent>
                            <w:p w14:paraId="4B014457" w14:textId="77777777" w:rsidR="00EA425F" w:rsidRDefault="004F49E8">
                              <w:pPr>
                                <w:spacing w:after="160" w:line="259" w:lineRule="auto"/>
                                <w:ind w:left="0" w:firstLine="0"/>
                              </w:pPr>
                              <w:r>
                                <w:rPr>
                                  <w:b/>
                                  <w:sz w:val="18"/>
                                </w:rPr>
                                <w:t xml:space="preserve"> 谨慎： </w:t>
                              </w:r>
                            </w:p>
                          </w:txbxContent>
                        </wps:txbx>
                        <wps:bodyPr horzOverflow="overflow" vert="horz" lIns="0" tIns="0" rIns="0" bIns="0" rtlCol="0">
                          <a:noAutofit/>
                        </wps:bodyPr>
                      </wps:wsp>
                      <wps:wsp>
                        <wps:cNvPr id="9820" name="Rectangle 9820"/>
                        <wps:cNvSpPr/>
                        <wps:spPr>
                          <a:xfrm>
                            <a:off x="5419685" y="4778281"/>
                            <a:ext cx="1546033" cy="169834"/>
                          </a:xfrm>
                          <a:prstGeom prst="rect">
                            <a:avLst/>
                          </a:prstGeom>
                          <a:ln>
                            <a:noFill/>
                          </a:ln>
                        </wps:spPr>
                        <wps:txbx>
                          <w:txbxContent>
                            <w:p w14:paraId="5BFF0FD9" w14:textId="77777777" w:rsidR="00EA425F" w:rsidRDefault="004F49E8">
                              <w:pPr>
                                <w:spacing w:after="160" w:line="259" w:lineRule="auto"/>
                                <w:ind w:left="0" w:firstLine="0"/>
                              </w:pPr>
                              <w:r>
                                <w:rPr>
                                  <w:sz w:val="18"/>
                                </w:rPr>
                                <w:t xml:space="preserve"> 此结果块不是 </w:t>
                              </w:r>
                            </w:p>
                          </w:txbxContent>
                        </wps:txbx>
                        <wps:bodyPr horzOverflow="overflow" vert="horz" lIns="0" tIns="0" rIns="0" bIns="0" rtlCol="0">
                          <a:noAutofit/>
                        </wps:bodyPr>
                      </wps:wsp>
                      <wps:wsp>
                        <wps:cNvPr id="9821" name="Rectangle 9821"/>
                        <wps:cNvSpPr/>
                        <wps:spPr>
                          <a:xfrm>
                            <a:off x="5095875" y="4911631"/>
                            <a:ext cx="2239088" cy="169834"/>
                          </a:xfrm>
                          <a:prstGeom prst="rect">
                            <a:avLst/>
                          </a:prstGeom>
                          <a:ln>
                            <a:noFill/>
                          </a:ln>
                        </wps:spPr>
                        <wps:txbx>
                          <w:txbxContent>
                            <w:p w14:paraId="75C26D6A" w14:textId="77777777" w:rsidR="00EA425F" w:rsidRDefault="004F49E8">
                              <w:pPr>
                                <w:spacing w:after="160" w:line="259" w:lineRule="auto"/>
                                <w:ind w:left="0" w:firstLine="0"/>
                              </w:pPr>
                              <w:r>
                                <w:rPr>
                                  <w:sz w:val="18"/>
                                </w:rPr>
                                <w:t xml:space="preserve"> 完全满足——即使有 </w:t>
                              </w:r>
                            </w:p>
                          </w:txbxContent>
                        </wps:txbx>
                        <wps:bodyPr horzOverflow="overflow" vert="horz" lIns="0" tIns="0" rIns="0" bIns="0" rtlCol="0">
                          <a:noAutofit/>
                        </wps:bodyPr>
                      </wps:wsp>
                      <wps:wsp>
                        <wps:cNvPr id="9822" name="Rectangle 9822"/>
                        <wps:cNvSpPr/>
                        <wps:spPr>
                          <a:xfrm>
                            <a:off x="5095875" y="5044981"/>
                            <a:ext cx="2002242" cy="169834"/>
                          </a:xfrm>
                          <a:prstGeom prst="rect">
                            <a:avLst/>
                          </a:prstGeom>
                          <a:ln>
                            <a:noFill/>
                          </a:ln>
                        </wps:spPr>
                        <wps:txbx>
                          <w:txbxContent>
                            <w:p w14:paraId="0F89BB5B" w14:textId="77777777" w:rsidR="00EA425F" w:rsidRDefault="004F49E8">
                              <w:pPr>
                                <w:spacing w:after="160" w:line="259" w:lineRule="auto"/>
                                <w:ind w:left="0" w:firstLine="0"/>
                              </w:pPr>
                              <w:r>
                                <w:rPr>
                                  <w:sz w:val="18"/>
                                </w:rPr>
                                <w:t xml:space="preserve"> 是一个网站链接，不是很 </w:t>
                              </w:r>
                            </w:p>
                          </w:txbxContent>
                        </wps:txbx>
                        <wps:bodyPr horzOverflow="overflow" vert="horz" lIns="0" tIns="0" rIns="0" bIns="0" rtlCol="0">
                          <a:noAutofit/>
                        </wps:bodyPr>
                      </wps:wsp>
                      <wps:wsp>
                        <wps:cNvPr id="9823" name="Rectangle 9823"/>
                        <wps:cNvSpPr/>
                        <wps:spPr>
                          <a:xfrm>
                            <a:off x="5095875" y="5178331"/>
                            <a:ext cx="2162926" cy="169834"/>
                          </a:xfrm>
                          <a:prstGeom prst="rect">
                            <a:avLst/>
                          </a:prstGeom>
                          <a:ln>
                            <a:noFill/>
                          </a:ln>
                        </wps:spPr>
                        <wps:txbx>
                          <w:txbxContent>
                            <w:p w14:paraId="440E05EA" w14:textId="77777777" w:rsidR="00EA425F" w:rsidRDefault="004F49E8">
                              <w:pPr>
                                <w:spacing w:after="160" w:line="259" w:lineRule="auto"/>
                                <w:ind w:left="0" w:firstLine="0"/>
                              </w:pPr>
                              <w:r>
                                <w:rPr>
                                  <w:sz w:val="18"/>
                                </w:rPr>
                                <w:t xml:space="preserve"> 满足想要的用户 </w:t>
                              </w:r>
                            </w:p>
                          </w:txbxContent>
                        </wps:txbx>
                        <wps:bodyPr horzOverflow="overflow" vert="horz" lIns="0" tIns="0" rIns="0" bIns="0" rtlCol="0">
                          <a:noAutofit/>
                        </wps:bodyPr>
                      </wps:wsp>
                      <wps:wsp>
                        <wps:cNvPr id="9824" name="Rectangle 9824"/>
                        <wps:cNvSpPr/>
                        <wps:spPr>
                          <a:xfrm>
                            <a:off x="5095875" y="5311681"/>
                            <a:ext cx="2078708" cy="169834"/>
                          </a:xfrm>
                          <a:prstGeom prst="rect">
                            <a:avLst/>
                          </a:prstGeom>
                          <a:ln>
                            <a:noFill/>
                          </a:ln>
                        </wps:spPr>
                        <wps:txbx>
                          <w:txbxContent>
                            <w:p w14:paraId="1D549660" w14:textId="77777777" w:rsidR="00EA425F" w:rsidRDefault="004F49E8">
                              <w:pPr>
                                <w:spacing w:after="160" w:line="259" w:lineRule="auto"/>
                                <w:ind w:left="0" w:firstLine="0"/>
                              </w:pPr>
                              <w:r>
                                <w:rPr>
                                  <w:sz w:val="18"/>
                                </w:rPr>
                                <w:t xml:space="preserve"> 访问该网站，因为它是 </w:t>
                              </w:r>
                            </w:p>
                          </w:txbxContent>
                        </wps:txbx>
                        <wps:bodyPr horzOverflow="overflow" vert="horz" lIns="0" tIns="0" rIns="0" bIns="0" rtlCol="0">
                          <a:noAutofit/>
                        </wps:bodyPr>
                      </wps:wsp>
                      <wps:wsp>
                        <wps:cNvPr id="9825" name="Rectangle 9825"/>
                        <wps:cNvSpPr/>
                        <wps:spPr>
                          <a:xfrm>
                            <a:off x="5095875" y="5445031"/>
                            <a:ext cx="1892636" cy="169834"/>
                          </a:xfrm>
                          <a:prstGeom prst="rect">
                            <a:avLst/>
                          </a:prstGeom>
                          <a:ln>
                            <a:noFill/>
                          </a:ln>
                        </wps:spPr>
                        <wps:txbx>
                          <w:txbxContent>
                            <w:p w14:paraId="5FC7168F" w14:textId="77777777" w:rsidR="00EA425F" w:rsidRDefault="004F49E8">
                              <w:pPr>
                                <w:spacing w:after="160" w:line="259" w:lineRule="auto"/>
                                <w:ind w:left="0" w:firstLine="0"/>
                              </w:pPr>
                              <w:r>
                                <w:rPr>
                                  <w:sz w:val="18"/>
                                </w:rPr>
                                <w:t xml:space="preserve"> 信息量不如网络 </w:t>
                              </w:r>
                            </w:p>
                          </w:txbxContent>
                        </wps:txbx>
                        <wps:bodyPr horzOverflow="overflow" vert="horz" lIns="0" tIns="0" rIns="0" bIns="0" rtlCol="0">
                          <a:noAutofit/>
                        </wps:bodyPr>
                      </wps:wsp>
                      <wps:wsp>
                        <wps:cNvPr id="9826" name="Rectangle 9826"/>
                        <wps:cNvSpPr/>
                        <wps:spPr>
                          <a:xfrm>
                            <a:off x="5095875" y="5578381"/>
                            <a:ext cx="2069890" cy="169834"/>
                          </a:xfrm>
                          <a:prstGeom prst="rect">
                            <a:avLst/>
                          </a:prstGeom>
                          <a:ln>
                            <a:noFill/>
                          </a:ln>
                        </wps:spPr>
                        <wps:txbx>
                          <w:txbxContent>
                            <w:p w14:paraId="2AD8CCF4" w14:textId="77777777" w:rsidR="00EA425F" w:rsidRDefault="004F49E8">
                              <w:pPr>
                                <w:spacing w:after="160" w:line="259" w:lineRule="auto"/>
                                <w:ind w:left="0" w:firstLine="0"/>
                              </w:pPr>
                              <w:r>
                                <w:rPr>
                                  <w:sz w:val="18"/>
                                </w:rPr>
                                <w:t xml:space="preserve"> 带有标题的搜索结果块， </w:t>
                              </w:r>
                            </w:p>
                          </w:txbxContent>
                        </wps:txbx>
                        <wps:bodyPr horzOverflow="overflow" vert="horz" lIns="0" tIns="0" rIns="0" bIns="0" rtlCol="0">
                          <a:noAutofit/>
                        </wps:bodyPr>
                      </wps:wsp>
                      <wps:wsp>
                        <wps:cNvPr id="9827" name="Rectangle 9827"/>
                        <wps:cNvSpPr/>
                        <wps:spPr>
                          <a:xfrm>
                            <a:off x="5095875" y="5711731"/>
                            <a:ext cx="1259021" cy="169834"/>
                          </a:xfrm>
                          <a:prstGeom prst="rect">
                            <a:avLst/>
                          </a:prstGeom>
                          <a:ln>
                            <a:noFill/>
                          </a:ln>
                        </wps:spPr>
                        <wps:txbx>
                          <w:txbxContent>
                            <w:p w14:paraId="380D7515" w14:textId="77777777" w:rsidR="00EA425F" w:rsidRDefault="004F49E8">
                              <w:pPr>
                                <w:spacing w:after="160" w:line="259" w:lineRule="auto"/>
                                <w:ind w:left="0" w:firstLine="0"/>
                              </w:pPr>
                              <w:r>
                                <w:rPr>
                                  <w:sz w:val="18"/>
                                </w:rPr>
                                <w:t xml:space="preserve"> 代码段和 URL。 </w:t>
                              </w:r>
                            </w:p>
                          </w:txbxContent>
                        </wps:txbx>
                        <wps:bodyPr horzOverflow="overflow" vert="horz" lIns="0" tIns="0" rIns="0" bIns="0" rtlCol="0">
                          <a:noAutofit/>
                        </wps:bodyPr>
                      </wps:wsp>
                      <wps:wsp>
                        <wps:cNvPr id="9829" name="Shape 9829"/>
                        <wps:cNvSpPr/>
                        <wps:spPr>
                          <a:xfrm>
                            <a:off x="4763" y="0"/>
                            <a:ext cx="0" cy="6010274"/>
                          </a:xfrm>
                          <a:custGeom>
                            <a:avLst/>
                            <a:gdLst/>
                            <a:ahLst/>
                            <a:cxnLst/>
                            <a:rect l="0" t="0" r="0" b="0"/>
                            <a:pathLst>
                              <a:path h="6010274">
                                <a:moveTo>
                                  <a:pt x="0" y="0"/>
                                </a:moveTo>
                                <a:lnTo>
                                  <a:pt x="0" y="6010274"/>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830" name="Shape 9830"/>
                        <wps:cNvSpPr/>
                        <wps:spPr>
                          <a:xfrm>
                            <a:off x="1471612" y="0"/>
                            <a:ext cx="0" cy="6010274"/>
                          </a:xfrm>
                          <a:custGeom>
                            <a:avLst/>
                            <a:gdLst/>
                            <a:ahLst/>
                            <a:cxnLst/>
                            <a:rect l="0" t="0" r="0" b="0"/>
                            <a:pathLst>
                              <a:path h="6010274">
                                <a:moveTo>
                                  <a:pt x="0" y="0"/>
                                </a:moveTo>
                                <a:lnTo>
                                  <a:pt x="0" y="6010274"/>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831" name="Shape 9831"/>
                        <wps:cNvSpPr/>
                        <wps:spPr>
                          <a:xfrm>
                            <a:off x="3262312" y="0"/>
                            <a:ext cx="0" cy="6010274"/>
                          </a:xfrm>
                          <a:custGeom>
                            <a:avLst/>
                            <a:gdLst/>
                            <a:ahLst/>
                            <a:cxnLst/>
                            <a:rect l="0" t="0" r="0" b="0"/>
                            <a:pathLst>
                              <a:path h="6010274">
                                <a:moveTo>
                                  <a:pt x="0" y="0"/>
                                </a:moveTo>
                                <a:lnTo>
                                  <a:pt x="0" y="6010274"/>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832" name="Shape 9832"/>
                        <wps:cNvSpPr/>
                        <wps:spPr>
                          <a:xfrm>
                            <a:off x="5053012" y="0"/>
                            <a:ext cx="0" cy="6010274"/>
                          </a:xfrm>
                          <a:custGeom>
                            <a:avLst/>
                            <a:gdLst/>
                            <a:ahLst/>
                            <a:cxnLst/>
                            <a:rect l="0" t="0" r="0" b="0"/>
                            <a:pathLst>
                              <a:path h="6010274">
                                <a:moveTo>
                                  <a:pt x="0" y="0"/>
                                </a:moveTo>
                                <a:lnTo>
                                  <a:pt x="0" y="6010274"/>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833" name="Shape 9833"/>
                        <wps:cNvSpPr/>
                        <wps:spPr>
                          <a:xfrm>
                            <a:off x="6843712" y="0"/>
                            <a:ext cx="0" cy="6010274"/>
                          </a:xfrm>
                          <a:custGeom>
                            <a:avLst/>
                            <a:gdLst/>
                            <a:ahLst/>
                            <a:cxnLst/>
                            <a:rect l="0" t="0" r="0" b="0"/>
                            <a:pathLst>
                              <a:path h="6010274">
                                <a:moveTo>
                                  <a:pt x="0" y="0"/>
                                </a:moveTo>
                                <a:lnTo>
                                  <a:pt x="0" y="6010274"/>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834" name="Shape 9834"/>
                        <wps:cNvSpPr/>
                        <wps:spPr>
                          <a:xfrm>
                            <a:off x="0" y="4763"/>
                            <a:ext cx="6848474" cy="0"/>
                          </a:xfrm>
                          <a:custGeom>
                            <a:avLst/>
                            <a:gdLst/>
                            <a:ahLst/>
                            <a:cxnLst/>
                            <a:rect l="0" t="0" r="0" b="0"/>
                            <a:pathLst>
                              <a:path w="6848474">
                                <a:moveTo>
                                  <a:pt x="0" y="0"/>
                                </a:moveTo>
                                <a:lnTo>
                                  <a:pt x="684847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835" name="Shape 9835"/>
                        <wps:cNvSpPr/>
                        <wps:spPr>
                          <a:xfrm>
                            <a:off x="0" y="261938"/>
                            <a:ext cx="6848474" cy="0"/>
                          </a:xfrm>
                          <a:custGeom>
                            <a:avLst/>
                            <a:gdLst/>
                            <a:ahLst/>
                            <a:cxnLst/>
                            <a:rect l="0" t="0" r="0" b="0"/>
                            <a:pathLst>
                              <a:path w="6848474">
                                <a:moveTo>
                                  <a:pt x="0" y="0"/>
                                </a:moveTo>
                                <a:lnTo>
                                  <a:pt x="684847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836" name="Shape 9836"/>
                        <wps:cNvSpPr/>
                        <wps:spPr>
                          <a:xfrm>
                            <a:off x="0" y="1966913"/>
                            <a:ext cx="6848474" cy="0"/>
                          </a:xfrm>
                          <a:custGeom>
                            <a:avLst/>
                            <a:gdLst/>
                            <a:ahLst/>
                            <a:cxnLst/>
                            <a:rect l="0" t="0" r="0" b="0"/>
                            <a:pathLst>
                              <a:path w="6848474">
                                <a:moveTo>
                                  <a:pt x="0" y="0"/>
                                </a:moveTo>
                                <a:lnTo>
                                  <a:pt x="684847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837" name="Shape 9837"/>
                        <wps:cNvSpPr/>
                        <wps:spPr>
                          <a:xfrm>
                            <a:off x="0" y="3938587"/>
                            <a:ext cx="6848474" cy="0"/>
                          </a:xfrm>
                          <a:custGeom>
                            <a:avLst/>
                            <a:gdLst/>
                            <a:ahLst/>
                            <a:cxnLst/>
                            <a:rect l="0" t="0" r="0" b="0"/>
                            <a:pathLst>
                              <a:path w="6848474">
                                <a:moveTo>
                                  <a:pt x="0" y="0"/>
                                </a:moveTo>
                                <a:lnTo>
                                  <a:pt x="684847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838" name="Shape 9838"/>
                        <wps:cNvSpPr/>
                        <wps:spPr>
                          <a:xfrm>
                            <a:off x="0" y="6005512"/>
                            <a:ext cx="6848474" cy="0"/>
                          </a:xfrm>
                          <a:custGeom>
                            <a:avLst/>
                            <a:gdLst/>
                            <a:ahLst/>
                            <a:cxnLst/>
                            <a:rect l="0" t="0" r="0" b="0"/>
                            <a:pathLst>
                              <a:path w="6848474">
                                <a:moveTo>
                                  <a:pt x="0" y="0"/>
                                </a:moveTo>
                                <a:lnTo>
                                  <a:pt x="684847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pic:pic xmlns:pic="http://schemas.openxmlformats.org/drawingml/2006/picture">
                        <pic:nvPicPr>
                          <pic:cNvPr id="9840" name="Picture 9840"/>
                          <pic:cNvPicPr/>
                        </pic:nvPicPr>
                        <pic:blipFill>
                          <a:blip r:embed="rId573"/>
                          <a:stretch>
                            <a:fillRect/>
                          </a:stretch>
                        </pic:blipFill>
                        <pic:spPr>
                          <a:xfrm>
                            <a:off x="1533525" y="771525"/>
                            <a:ext cx="1628775" cy="676275"/>
                          </a:xfrm>
                          <a:prstGeom prst="rect">
                            <a:avLst/>
                          </a:prstGeom>
                        </pic:spPr>
                      </pic:pic>
                      <pic:pic xmlns:pic="http://schemas.openxmlformats.org/drawingml/2006/picture">
                        <pic:nvPicPr>
                          <pic:cNvPr id="9842" name="Picture 9842"/>
                          <pic:cNvPicPr/>
                        </pic:nvPicPr>
                        <pic:blipFill>
                          <a:blip r:embed="rId572"/>
                          <a:stretch>
                            <a:fillRect/>
                          </a:stretch>
                        </pic:blipFill>
                        <pic:spPr>
                          <a:xfrm>
                            <a:off x="3338512" y="1009650"/>
                            <a:ext cx="1628775" cy="200025"/>
                          </a:xfrm>
                          <a:prstGeom prst="rect">
                            <a:avLst/>
                          </a:prstGeom>
                        </pic:spPr>
                      </pic:pic>
                      <pic:pic xmlns:pic="http://schemas.openxmlformats.org/drawingml/2006/picture">
                        <pic:nvPicPr>
                          <pic:cNvPr id="221333" name="Picture 221333"/>
                          <pic:cNvPicPr/>
                        </pic:nvPicPr>
                        <pic:blipFill>
                          <a:blip r:embed="rId574"/>
                          <a:stretch>
                            <a:fillRect/>
                          </a:stretch>
                        </pic:blipFill>
                        <pic:spPr>
                          <a:xfrm>
                            <a:off x="1529080" y="2612135"/>
                            <a:ext cx="1603248" cy="670560"/>
                          </a:xfrm>
                          <a:prstGeom prst="rect">
                            <a:avLst/>
                          </a:prstGeom>
                        </pic:spPr>
                      </pic:pic>
                      <pic:pic xmlns:pic="http://schemas.openxmlformats.org/drawingml/2006/picture">
                        <pic:nvPicPr>
                          <pic:cNvPr id="9846" name="Picture 9846"/>
                          <pic:cNvPicPr/>
                        </pic:nvPicPr>
                        <pic:blipFill>
                          <a:blip r:embed="rId572"/>
                          <a:stretch>
                            <a:fillRect/>
                          </a:stretch>
                        </pic:blipFill>
                        <pic:spPr>
                          <a:xfrm>
                            <a:off x="3338512" y="2847975"/>
                            <a:ext cx="1628775" cy="200025"/>
                          </a:xfrm>
                          <a:prstGeom prst="rect">
                            <a:avLst/>
                          </a:prstGeom>
                        </pic:spPr>
                      </pic:pic>
                      <pic:pic xmlns:pic="http://schemas.openxmlformats.org/drawingml/2006/picture">
                        <pic:nvPicPr>
                          <pic:cNvPr id="9848" name="Picture 9848"/>
                          <pic:cNvPicPr/>
                        </pic:nvPicPr>
                        <pic:blipFill>
                          <a:blip r:embed="rId575"/>
                          <a:stretch>
                            <a:fillRect/>
                          </a:stretch>
                        </pic:blipFill>
                        <pic:spPr>
                          <a:xfrm>
                            <a:off x="1543050" y="4019549"/>
                            <a:ext cx="1695450" cy="1895475"/>
                          </a:xfrm>
                          <a:prstGeom prst="rect">
                            <a:avLst/>
                          </a:prstGeom>
                        </pic:spPr>
                      </pic:pic>
                      <wps:wsp>
                        <wps:cNvPr id="9849" name="Shape 9849"/>
                        <wps:cNvSpPr/>
                        <wps:spPr>
                          <a:xfrm>
                            <a:off x="1533525" y="4019550"/>
                            <a:ext cx="1709737" cy="0"/>
                          </a:xfrm>
                          <a:custGeom>
                            <a:avLst/>
                            <a:gdLst/>
                            <a:ahLst/>
                            <a:cxnLst/>
                            <a:rect l="0" t="0" r="0" b="0"/>
                            <a:pathLst>
                              <a:path w="1709737">
                                <a:moveTo>
                                  <a:pt x="0" y="0"/>
                                </a:moveTo>
                                <a:lnTo>
                                  <a:pt x="1709737"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850" name="Shape 9850"/>
                        <wps:cNvSpPr/>
                        <wps:spPr>
                          <a:xfrm>
                            <a:off x="3243262" y="4014787"/>
                            <a:ext cx="0" cy="1909762"/>
                          </a:xfrm>
                          <a:custGeom>
                            <a:avLst/>
                            <a:gdLst/>
                            <a:ahLst/>
                            <a:cxnLst/>
                            <a:rect l="0" t="0" r="0" b="0"/>
                            <a:pathLst>
                              <a:path h="1909762">
                                <a:moveTo>
                                  <a:pt x="0" y="0"/>
                                </a:moveTo>
                                <a:lnTo>
                                  <a:pt x="0" y="1909762"/>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851" name="Shape 9851"/>
                        <wps:cNvSpPr/>
                        <wps:spPr>
                          <a:xfrm>
                            <a:off x="1538287" y="5924549"/>
                            <a:ext cx="1709737" cy="0"/>
                          </a:xfrm>
                          <a:custGeom>
                            <a:avLst/>
                            <a:gdLst/>
                            <a:ahLst/>
                            <a:cxnLst/>
                            <a:rect l="0" t="0" r="0" b="0"/>
                            <a:pathLst>
                              <a:path w="1709737">
                                <a:moveTo>
                                  <a:pt x="1709737"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852" name="Shape 9852"/>
                        <wps:cNvSpPr/>
                        <wps:spPr>
                          <a:xfrm>
                            <a:off x="1538287" y="4019550"/>
                            <a:ext cx="0" cy="1909762"/>
                          </a:xfrm>
                          <a:custGeom>
                            <a:avLst/>
                            <a:gdLst/>
                            <a:ahLst/>
                            <a:cxnLst/>
                            <a:rect l="0" t="0" r="0" b="0"/>
                            <a:pathLst>
                              <a:path h="1909762">
                                <a:moveTo>
                                  <a:pt x="0" y="1909762"/>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pic:pic xmlns:pic="http://schemas.openxmlformats.org/drawingml/2006/picture">
                        <pic:nvPicPr>
                          <pic:cNvPr id="9854" name="Picture 9854"/>
                          <pic:cNvPicPr/>
                        </pic:nvPicPr>
                        <pic:blipFill>
                          <a:blip r:embed="rId572"/>
                          <a:stretch>
                            <a:fillRect/>
                          </a:stretch>
                        </pic:blipFill>
                        <pic:spPr>
                          <a:xfrm>
                            <a:off x="3338512" y="4867275"/>
                            <a:ext cx="1628775" cy="200025"/>
                          </a:xfrm>
                          <a:prstGeom prst="rect">
                            <a:avLst/>
                          </a:prstGeom>
                        </pic:spPr>
                      </pic:pic>
                    </wpg:wgp>
                  </a:graphicData>
                </a:graphic>
              </wp:inline>
            </w:drawing>
          </mc:Choice>
          <mc:Fallback xmlns:a="http://schemas.openxmlformats.org/drawingml/2006/main" xmlns:pic="http://schemas.openxmlformats.org/drawingml/2006/picture">
            <w:pict>
              <v:group id="Group 195448" style="width:539.25pt;height:473.25pt;mso-position-horizontal-relative:char;mso-position-vertical-relative:line" coordsize="68484,60102" o:spid="_x0000_s119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" w14:anchorId="09A9F366">
                <v:shape id="Shape 231831" style="position:absolute;width:14668;height:2571;visibility:visible;mso-wrap-style:square;v-text-anchor:top" coordsize="1466850,257175" o:spid="_x0000_s1192" fillcolor="#d9d9d9" stroked="f" strokeweight="0" path="m,l1466850,r,257175l,257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">
                  <v:stroke miterlimit="83231f" joinstyle="miter"/>
                  <v:path textboxrect="0,0,1466850,257175" arrowok="t"/>
                </v:shape>
                <v:shape id="Shape 231832" style="position:absolute;left:14668;width:17907;height:2571;visibility:visible;mso-wrap-style:square;v-text-anchor:top" coordsize="1790700,257175" o:spid="_x0000_s1193" fillcolor="#d9d9d9" stroked="f" strokeweight="0" path="m,l1790700,r,257175l,257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">
                  <v:stroke miterlimit="83231f" joinstyle="miter"/>
                  <v:path textboxrect="0,0,1790700,257175" arrowok="t"/>
                </v:shape>
                <v:shape id="Shape 231833" style="position:absolute;left:32575;width:17907;height:2571;visibility:visible;mso-wrap-style:square;v-text-anchor:top" coordsize="1790700,257175" o:spid="_x0000_s1194" fillcolor="#d9d9d9" stroked="f" strokeweight="0" path="m,l1790700,r,257175l,257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">
                  <v:stroke miterlimit="83231f" joinstyle="miter"/>
                  <v:path textboxrect="0,0,1790700,257175" arrowok="t"/>
                </v:shape>
                <v:shape id="Shape 231834" style="position:absolute;left:50482;width:17907;height:2571;visibility:visible;mso-wrap-style:square;v-text-anchor:top" coordsize="1790700,257175" o:spid="_x0000_s1195" fillcolor="#d9d9d9" stroked="f" strokeweight="0" path="m,l1790700,r,257175l,257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">
                  <v:stroke miterlimit="83231f" joinstyle="miter"/>
                  <v:path textboxrect="0,0,1790700,257175" arrowok="t"/>
                </v:shape>
                <v:shape id="Shape 231835" style="position:absolute;top:2571;width:14668;height:17050;visibility:visible;mso-wrap-style:square;v-text-anchor:top" coordsize="1466850,1704975" o:spid="_x0000_s1196" stroked="f" strokeweight="0" path="m,l1466850,r,1704975l,17049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">
                  <v:stroke miterlimit="83231f" joinstyle="miter"/>
                  <v:path textboxrect="0,0,1466850,1704975" arrowok="t"/>
                </v:shape>
                <v:shape id="Shape 231836" style="position:absolute;left:14668;top:2571;width:17907;height:17050;visibility:visible;mso-wrap-style:square;v-text-anchor:top" coordsize="1790700,1704975" o:spid="_x0000_s1197" stroked="f" strokeweight="0" path="m,l1790700,r,1704975l,17049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">
                  <v:stroke miterlimit="83231f" joinstyle="miter"/>
                  <v:path textboxrect="0,0,1790700,1704975" arrowok="t"/>
                </v:shape>
                <v:shape id="Shape 231837" style="position:absolute;left:32575;top:2571;width:17907;height:17050;visibility:visible;mso-wrap-style:square;v-text-anchor:top" coordsize="1790700,1704975" o:spid="_x0000_s1198" stroked="f" strokeweight="0" path="m,l1790700,r,1704975l,17049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">
                  <v:stroke miterlimit="83231f" joinstyle="miter"/>
                  <v:path textboxrect="0,0,1790700,1704975" arrowok="t"/>
                </v:shape>
                <v:shape id="Shape 231838" style="position:absolute;left:50482;top:2571;width:17907;height:17050;visibility:visible;mso-wrap-style:square;v-text-anchor:top" coordsize="1790700,1704975" o:spid="_x0000_s1199" stroked="f" strokeweight="0" path="m,l1790700,r,1704975l,17049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">
                  <v:stroke miterlimit="83231f" joinstyle="miter"/>
                  <v:path textboxrect="0,0,1790700,1704975" arrowok="t"/>
                </v:shape>
                <v:rect id="Rectangle 9749" style="position:absolute;left:476;top:641;width:18110;height:1886;visibility:visible;mso-wrap-style:square;v-text-anchor:top" o:spid="_x0000_s120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">
                  <v:textbox inset="0,0,0,0">
                    <w:txbxContent>
                      <w:p w:rsidR="00EA425F" w:rsidRDefault="004F49E8" w14:paraId="433E1801" w14:textId="77777777">
                        <w:pPr>
                          <w:bidi w:val="false"/>
                          <w:spacing w:after="160" w:line="259" w:lineRule="auto"/>
                          <w:ind w:left="0" w:firstLine="0"/>
                        </w:pPr>
                        <w:r>
                          <w:rPr>
                            <w:b/>
                            <w:lang w:eastAsia="Chinese (Simplified Hans)"/>
                            <w:eastAsianLayout/>
                          </w:rPr>
                          <w:t xml:space="preserve"> 查询和用户意图 </w:t>
                        </w:r>
                      </w:p>
                    </w:txbxContent>
                  </v:textbox>
                </v:rect>
                <v:rect id="Rectangle 9750" style="position:absolute;left:15144;top:641;width:5631;height:1886;visibility:visible;mso-wrap-style:square;v-text-anchor:top" o:spid="_x0000_s120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">
                  <v:textbox inset="0,0,0,0">
                    <w:txbxContent>
                      <w:p w:rsidR="00EA425F" w:rsidRDefault="004F49E8" w14:paraId="69D8E274" w14:textId="77777777">
                        <w:pPr>
                          <w:bidi w:val="false"/>
                          <w:spacing w:after="160" w:line="259" w:lineRule="auto"/>
                          <w:ind w:left="0" w:firstLine="0"/>
                        </w:pPr>
                        <w:r>
                          <w:rPr>
                            <w:b/>
                            <w:lang w:eastAsia="Chinese (Simplified Hans)"/>
                            <w:eastAsianLayout/>
                          </w:rPr>
                          <w:t xml:space="preserve"> 结果 </w:t>
                        </w:r>
                      </w:p>
                    </w:txbxContent>
                  </v:textbox>
                </v:rect>
                <v:rect id="Rectangle 9751" style="position:absolute;left:33051;top:641;width:5723;height:1886;visibility:visible;mso-wrap-style:square;v-text-anchor:top" o:spid="_x0000_s120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">
                  <v:textbox inset="0,0,0,0">
                    <w:txbxContent>
                      <w:p w:rsidR="00EA425F" w:rsidRDefault="004F49E8" w14:paraId="4F885101" w14:textId="77777777">
                        <w:pPr>
                          <w:bidi w:val="false"/>
                          <w:spacing w:after="160" w:line="259" w:lineRule="auto"/>
                          <w:ind w:left="0" w:firstLine="0"/>
                        </w:pPr>
                        <w:r>
                          <w:rPr>
                            <w:b/>
                            <w:lang w:eastAsia="Chinese (Simplified Hans)"/>
                            <w:eastAsianLayout/>
                          </w:rPr>
                          <w:t xml:space="preserve"> 额定值 </w:t>
                        </w:r>
                      </w:p>
                    </w:txbxContent>
                  </v:textbox>
                </v:rect>
                <v:rect id="Rectangle 9752" style="position:absolute;left:50958;top:641;width:20925;height:1886;visibility:visible;mso-wrap-style:square;v-text-anchor:top" o:spid="_x0000_s120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">
                  <v:textbox inset="0,0,0,0">
                    <w:txbxContent>
                      <w:p w:rsidR="00EA425F" w:rsidRDefault="004F49E8" w14:paraId="6060440C" w14:textId="77777777">
                        <w:pPr>
                          <w:bidi w:val="false"/>
                          <w:spacing w:after="160" w:line="259" w:lineRule="auto"/>
                          <w:ind w:left="0" w:firstLine="0"/>
                        </w:pPr>
                        <w:r>
                          <w:rPr>
                            <w:b/>
                            <w:lang w:eastAsia="Chinese (Simplified Hans)"/>
                            <w:eastAsianLayout/>
                          </w:rPr>
                          <w:t xml:space="preserve"> 高度满足解释 </w:t>
                        </w:r>
                      </w:p>
                    </w:txbxContent>
                  </v:textbox>
                </v:rect>
                <v:rect id="Rectangle 9753" style="position:absolute;left:476;top:4539;width:5322;height:1698;visibility:visible;mso-wrap-style:square;v-text-anchor:top" o:spid="_x0000_s120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">
                  <v:textbox inset="0,0,0,0">
                    <w:txbxContent>
                      <w:p w:rsidR="00EA425F" w:rsidRDefault="004F49E8" w14:paraId="15F0E6E9" w14:textId="77777777">
                        <w:pPr>
                          <w:bidi w:val="false"/>
                          <w:spacing w:after="160" w:line="259" w:lineRule="auto"/>
                          <w:ind w:left="0" w:firstLine="0"/>
                        </w:pPr>
                        <w:r>
                          <w:rPr>
                            <w:b/>
                            <w:sz w:val="18"/>
                            <w:lang w:eastAsia="Chinese (Simplified Hans)"/>
                            <w:eastAsianLayout/>
                          </w:rPr>
                          <w:t xml:space="preserve"> 查询： </w:t>
                        </w:r>
                      </w:p>
                    </w:txbxContent>
                  </v:textbox>
                </v:rect>
                <v:rect id="Rectangle 9754" style="position:absolute;left:4477;top:4539;width:8450;height:1698;visibility:visible;mso-wrap-style:square;v-text-anchor:top" o:spid="_x0000_s120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">
                  <v:textbox inset="0,0,0,0">
                    <w:txbxContent>
                      <w:p w:rsidR="00EA425F" w:rsidRDefault="004F49E8" w14:paraId="3A45F8A0" w14:textId="77777777">
                        <w:pPr>
                          <w:bidi w:val="false"/>
                          <w:spacing w:after="160" w:line="259" w:lineRule="auto"/>
                          <w:ind w:left="0" w:firstLine="0"/>
                        </w:pPr>
                        <w:r>
                          <w:rPr>
                            <w:sz w:val="18"/>
                            <w:lang w:eastAsia="Chinese (Simplified Hans)"/>
                            <w:eastAsianLayout/>
                          </w:rPr>
                          <w:t xml:space="preserve"> [交易员乔斯] </w:t>
                        </w:r>
                      </w:p>
                    </w:txbxContent>
                  </v:textbox>
                </v:rect>
                <v:rect id="Rectangle 9755" style="position:absolute;left:476;top:7206;width:11065;height:1698;visibility:visible;mso-wrap-style:square;v-text-anchor:top" o:spid="_x0000_s120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">
                  <v:textbox inset="0,0,0,0">
                    <w:txbxContent>
                      <w:p w:rsidR="00EA425F" w:rsidRDefault="004F49E8" w14:paraId="5E488748" w14:textId="77777777">
                        <w:pPr>
                          <w:bidi w:val="false"/>
                          <w:spacing w:after="160" w:line="259" w:lineRule="auto"/>
                          <w:ind w:left="0" w:firstLine="0"/>
                        </w:pPr>
                        <w:r>
                          <w:rPr>
                            <w:b/>
                            <w:sz w:val="18"/>
                            <w:lang w:eastAsia="Chinese (Simplified Hans)"/>
                            <w:eastAsianLayout/>
                          </w:rPr>
                          <w:t xml:space="preserve"> 用户位置： </w:t>
                        </w:r>
                      </w:p>
                    </w:txbxContent>
                  </v:textbox>
                </v:rect>
                <v:rect id="Rectangle 9756" style="position:absolute;left:8795;top:7206;width:7013;height:1698;visibility:visible;mso-wrap-style:square;v-text-anchor:top" o:spid="_x0000_s120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">
                  <v:textbox inset="0,0,0,0">
                    <w:txbxContent>
                      <w:p w:rsidR="00EA425F" w:rsidRDefault="004F49E8" w14:paraId="447511D2" w14:textId="77777777">
                        <w:pPr>
                          <w:bidi w:val="false"/>
                          <w:spacing w:after="160" w:line="259" w:lineRule="auto"/>
                          <w:ind w:left="0" w:firstLine="0"/>
                        </w:pPr>
                        <w:r>
                          <w:rPr>
                            <w:sz w:val="18"/>
                            <w:lang w:eastAsia="Chinese (Simplified Hans)"/>
                            <w:eastAsianLayout/>
                          </w:rPr>
                          <w:t xml:space="preserve"> 夏 洛特 </w:t>
                        </w:r>
                      </w:p>
                    </w:txbxContent>
                  </v:textbox>
                </v:rect>
                <v:rect id="Rectangle 9757" style="position:absolute;left:476;top:8539;width:10222;height:1699;visibility:visible;mso-wrap-style:square;v-text-anchor:top" o:spid="_x0000_s120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">
                  <v:textbox inset="0,0,0,0">
                    <w:txbxContent>
                      <w:p w:rsidR="00EA425F" w:rsidRDefault="004F49E8" w14:paraId="6B02A454" w14:textId="77777777">
                        <w:pPr>
                          <w:bidi w:val="false"/>
                          <w:spacing w:after="160" w:line="259" w:lineRule="auto"/>
                          <w:ind w:left="0" w:firstLine="0"/>
                        </w:pPr>
                        <w:r>
                          <w:rPr>
                            <w:sz w:val="18"/>
                            <w:lang w:eastAsia="Chinese (Simplified Hans)"/>
                            <w:eastAsianLayout/>
                          </w:rPr>
                          <w:t xml:space="preserve"> 北卡罗来纳州 </w:t>
                        </w:r>
                      </w:p>
                    </w:txbxContent>
                  </v:textbox>
                </v:rect>
                <v:rect id="Rectangle 9758" style="position:absolute;left:476;top:11206;width:8869;height:1699;visibility:visible;mso-wrap-style:square;v-text-anchor:top" o:spid="_x0000_s120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">
                  <v:textbox inset="0,0,0,0">
                    <w:txbxContent>
                      <w:p w:rsidR="00EA425F" w:rsidRDefault="004F49E8" w14:paraId="142F22F9" w14:textId="77777777">
                        <w:pPr>
                          <w:bidi w:val="false"/>
                          <w:spacing w:after="160" w:line="259" w:lineRule="auto"/>
                          <w:ind w:left="0" w:firstLine="0"/>
                        </w:pPr>
                        <w:r>
                          <w:rPr>
                            <w:b/>
                            <w:sz w:val="18"/>
                            <w:lang w:eastAsia="Chinese (Simplified Hans)"/>
                            <w:eastAsianLayout/>
                          </w:rPr>
                          <w:t xml:space="preserve"> 用户意图： </w:t>
                        </w:r>
                      </w:p>
                    </w:txbxContent>
                  </v:textbox>
                </v:rect>
                <v:rect id="Rectangle 9759" style="position:absolute;left:7144;top:11206;width:7013;height:1699;visibility:visible;mso-wrap-style:square;v-text-anchor:top" o:spid="_x0000_s121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">
                  <v:textbox inset="0,0,0,0">
                    <w:txbxContent>
                      <w:p w:rsidR="00EA425F" w:rsidRDefault="004F49E8" w14:paraId="6CD800C2" w14:textId="77777777">
                        <w:pPr>
                          <w:bidi w:val="false"/>
                          <w:spacing w:after="160" w:line="259" w:lineRule="auto"/>
                          <w:ind w:left="0" w:firstLine="0"/>
                        </w:pPr>
                        <w:r>
                          <w:rPr>
                            <w:sz w:val="18"/>
                            <w:lang w:eastAsia="Chinese (Simplified Hans)"/>
                            <w:eastAsianLayout/>
                          </w:rPr>
                          <w:t xml:space="preserve"> 有 </w:t>
                        </w:r>
                        <w:proofErr w:type="gramStart"/>
                        <w:proofErr w:type="gramEnd"/>
                      </w:p>
                    </w:txbxContent>
                  </v:textbox>
                </v:rect>
                <v:rect id="Rectangle 9760" style="position:absolute;left:476;top:12540;width:17490;height:1698;visibility:visible;mso-wrap-style:square;v-text-anchor:top" o:spid="_x0000_s121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">
                  <v:textbox inset="0,0,0,0">
                    <w:txbxContent>
                      <w:p w:rsidR="00EA425F" w:rsidRDefault="004F49E8" w14:paraId="2620AA0C" w14:textId="77777777">
                        <w:pPr>
                          <w:bidi w:val="false"/>
                          <w:spacing w:after="160" w:line="259" w:lineRule="auto"/>
                          <w:ind w:left="0" w:firstLine="0"/>
                        </w:pPr>
                        <w:r>
                          <w:rPr>
                            <w:sz w:val="18"/>
                            <w:lang w:eastAsia="Chinese (Simplified Hans)"/>
                            <w:eastAsianLayout/>
                          </w:rPr>
                          <w:t xml:space="preserve"> 两种可能的用户意图： </w:t>
                        </w:r>
                      </w:p>
                    </w:txbxContent>
                  </v:textbox>
                </v:rect>
                <v:rect id="Rectangle 9761" style="position:absolute;left:476;top:13873;width:17742;height:1699;visibility:visible;mso-wrap-style:square;v-text-anchor:top" o:spid="_x0000_s121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">
                  <v:textbox inset="0,0,0,0">
                    <w:txbxContent>
                      <w:p w:rsidR="00EA425F" w:rsidRDefault="004F49E8" w14:paraId="79F3DA97" w14:textId="77777777">
                        <w:pPr>
                          <w:bidi w:val="false"/>
                          <w:spacing w:after="160" w:line="259" w:lineRule="auto"/>
                          <w:ind w:left="0" w:firstLine="0"/>
                        </w:pPr>
                        <w:r>
                          <w:rPr>
                            <w:sz w:val="18"/>
                            <w:lang w:eastAsia="Chinese (Simplified Hans)"/>
                            <w:eastAsianLayout/>
                          </w:rPr>
                          <w:t xml:space="preserve"> 大多数用户可能想要 </w:t>
                        </w:r>
                        <w:proofErr w:type="gramStart"/>
                        <w:proofErr w:type="gramEnd"/>
                      </w:p>
                    </w:txbxContent>
                  </v:textbox>
                </v:rect>
                <v:rect id="Rectangle 9762" style="position:absolute;left:476;top:15207;width:18504;height:1698;visibility:visible;mso-wrap-style:square;v-text-anchor:top" o:spid="_x0000_s121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">
                  <v:textbox inset="0,0,0,0">
                    <w:txbxContent>
                      <w:p w:rsidR="00EA425F" w:rsidRDefault="004F49E8" w14:paraId="3031CE0E" w14:textId="77777777">
                        <w:pPr>
                          <w:bidi w:val="false"/>
                          <w:spacing w:after="160" w:line="259" w:lineRule="auto"/>
                          <w:ind w:left="0" w:firstLine="0"/>
                        </w:pPr>
                        <w:r>
                          <w:rPr>
                            <w:sz w:val="18"/>
                            <w:lang w:eastAsia="Chinese (Simplified Hans)"/>
                            <w:eastAsianLayout/>
                          </w:rPr>
                          <w:t xml:space="preserve"> 访问附近的位置或 </w:t>
                        </w:r>
                      </w:p>
                    </w:txbxContent>
                  </v:textbox>
                </v:rect>
                <v:rect id="Rectangle 9763" style="position:absolute;left:476;top:16540;width:12338;height:1699;visibility:visible;mso-wrap-style:square;v-text-anchor:top" o:spid="_x0000_s121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">
                  <v:textbox inset="0,0,0,0">
                    <w:txbxContent>
                      <w:p w:rsidR="00EA425F" w:rsidRDefault="004F49E8" w14:paraId="74F4A6B1" w14:textId="77777777">
                        <w:pPr>
                          <w:bidi w:val="false"/>
                          <w:spacing w:after="160" w:line="259" w:lineRule="auto"/>
                          <w:ind w:left="0" w:firstLine="0"/>
                        </w:pPr>
                        <w:r>
                          <w:rPr>
                            <w:sz w:val="18"/>
                            <w:lang w:eastAsia="Chinese (Simplified Hans)"/>
                            <w:eastAsianLayout/>
                          </w:rPr>
                          <w:t xml:space="preserve"> 转到网站。 </w:t>
                        </w:r>
                      </w:p>
                    </w:txbxContent>
                  </v:textbox>
                </v:rect>
                <v:rect id="Rectangle 9764" style="position:absolute;left:50958;top:3205;width:19826;height:1699;visibility:visible;mso-wrap-style:square;v-text-anchor:top" o:spid="_x0000_s121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">
                  <v:textbox inset="0,0,0,0">
                    <w:txbxContent>
                      <w:p w:rsidR="00EA425F" w:rsidRDefault="004F49E8" w14:paraId="1F91C952" w14:textId="77777777">
                        <w:pPr>
                          <w:bidi w:val="false"/>
                          <w:spacing w:after="160" w:line="259" w:lineRule="auto"/>
                          <w:ind w:left="0" w:firstLine="0"/>
                        </w:pPr>
                        <w:r>
                          <w:rPr>
                            <w:sz w:val="18"/>
                            <w:lang w:eastAsia="Chinese (Simplified Hans)"/>
                            <w:eastAsianLayout/>
                          </w:rPr>
                          <w:t xml:space="preserve"> 这是官方网站 </w:t>
                        </w:r>
                      </w:p>
                    </w:txbxContent>
                  </v:textbox>
                </v:rect>
                <v:rect id="Rectangle 9765" style="position:absolute;left:50958;top:4539;width:16392;height:1698;visibility:visible;mso-wrap-style:square;v-text-anchor:top" o:spid="_x0000_s121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">
                  <v:textbox inset="0,0,0,0">
                    <w:txbxContent>
                      <w:p w:rsidR="00EA425F" w:rsidRDefault="004F49E8" w14:paraId="0A136233" w14:textId="77777777">
                        <w:pPr>
                          <w:bidi w:val="false"/>
                          <w:spacing w:after="160" w:line="259" w:lineRule="auto"/>
                          <w:ind w:left="0" w:firstLine="0"/>
                        </w:pPr>
                        <w:r>
                          <w:rPr>
                            <w:sz w:val="18"/>
                            <w:lang w:eastAsia="Chinese (Simplified Hans)"/>
                            <w:eastAsianLayout/>
                          </w:rPr>
                          <w:t xml:space="preserve"> Trader Joe's，它有 </w:t>
                        </w:r>
                      </w:p>
                    </w:txbxContent>
                  </v:textbox>
                </v:rect>
                <v:rect id="Rectangle 9766" style="position:absolute;left:50958;top:5872;width:20955;height:1699;visibility:visible;mso-wrap-style:square;v-text-anchor:top" o:spid="_x0000_s121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">
                  <v:textbox inset="0,0,0,0">
                    <w:txbxContent>
                      <w:p w:rsidR="00EA425F" w:rsidRDefault="004F49E8" w14:paraId="4C0D4DCE" w14:textId="77777777">
                        <w:pPr>
                          <w:bidi w:val="false"/>
                          <w:spacing w:after="160" w:line="259" w:lineRule="auto"/>
                          <w:ind w:left="0" w:firstLine="0"/>
                        </w:pPr>
                        <w:r>
                          <w:rPr>
                            <w:sz w:val="18"/>
                            <w:lang w:eastAsia="Chinese (Simplified Hans)"/>
                            <w:eastAsianLayout/>
                          </w:rPr>
                          <w:t xml:space="preserve"> 有关企业的信息 </w:t>
                        </w:r>
                      </w:p>
                    </w:txbxContent>
                  </v:textbox>
                </v:rect>
                <v:rect id="Rectangle 9767" style="position:absolute;left:50958;top:7206;width:19094;height:1698;visibility:visible;mso-wrap-style:square;v-text-anchor:top" o:spid="_x0000_s121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">
                  <v:textbox inset="0,0,0,0">
                    <w:txbxContent>
                      <w:p w:rsidR="00EA425F" w:rsidRDefault="004F49E8" w14:paraId="71473B2A" w14:textId="77777777">
                        <w:pPr>
                          <w:bidi w:val="false"/>
                          <w:spacing w:after="160" w:line="259" w:lineRule="auto"/>
                          <w:ind w:left="0" w:firstLine="0"/>
                        </w:pPr>
                        <w:r>
                          <w:rPr>
                            <w:sz w:val="18"/>
                            <w:lang w:eastAsia="Chinese (Simplified Hans)"/>
                            <w:eastAsianLayout/>
                          </w:rPr>
                          <w:t xml:space="preserve"> 商店、促销、食谱、 </w:t>
                        </w:r>
                      </w:p>
                    </w:txbxContent>
                  </v:textbox>
                </v:rect>
                <v:rect id="Rectangle 9768" style="position:absolute;left:50958;top:8539;width:7267;height:1699;visibility:visible;mso-wrap-style:square;v-text-anchor:top" o:spid="_x0000_s121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">
                  <v:textbox inset="0,0,0,0">
                    <w:txbxContent>
                      <w:p w:rsidR="00EA425F" w:rsidRDefault="004F49E8" w14:paraId="5AAAF371" w14:textId="77777777">
                        <w:pPr>
                          <w:bidi w:val="false"/>
                          <w:spacing w:after="160" w:line="259" w:lineRule="auto"/>
                          <w:ind w:left="0" w:firstLine="0"/>
                        </w:pPr>
                        <w:r>
                          <w:rPr>
                            <w:sz w:val="18"/>
                            <w:lang w:eastAsia="Chinese (Simplified Hans)"/>
                            <w:eastAsianLayout/>
                          </w:rPr>
                          <w:t xml:space="preserve"> 新闻等 </w:t>
                        </w:r>
                      </w:p>
                    </w:txbxContent>
                  </v:textbox>
                </v:rect>
                <v:rect id="Rectangle 9769" style="position:absolute;left:50958;top:11206;width:4307;height:1699;visibility:visible;mso-wrap-style:square;v-text-anchor:top" o:spid="_x0000_s122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">
                  <v:textbox inset="0,0,0,0">
                    <w:txbxContent>
                      <w:p w:rsidR="00EA425F" w:rsidRDefault="004F49E8" w14:paraId="1791DE7D" w14:textId="77777777">
                        <w:pPr>
                          <w:bidi w:val="false"/>
                          <w:spacing w:after="160" w:line="259" w:lineRule="auto"/>
                          <w:ind w:left="0" w:firstLine="0"/>
                        </w:pPr>
                        <w:r>
                          <w:rPr>
                            <w:b/>
                            <w:sz w:val="18"/>
                            <w:lang w:eastAsia="Chinese (Simplified Hans)"/>
                            <w:eastAsianLayout/>
                          </w:rPr>
                          <w:t xml:space="preserve"> 谨慎： </w:t>
                        </w:r>
                      </w:p>
                    </w:txbxContent>
                  </v:textbox>
                </v:rect>
                <v:rect id="Rectangle 9770" style="position:absolute;left:54196;top:11206;width:15461;height:1699;visibility:visible;mso-wrap-style:square;v-text-anchor:top" o:spid="_x0000_s122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">
                  <v:textbox inset="0,0,0,0">
                    <w:txbxContent>
                      <w:p w:rsidR="00EA425F" w:rsidRDefault="004F49E8" w14:paraId="75F347C5" w14:textId="77777777">
                        <w:pPr>
                          <w:bidi w:val="false"/>
                          <w:spacing w:after="160" w:line="259" w:lineRule="auto"/>
                          <w:ind w:left="0" w:firstLine="0"/>
                        </w:pPr>
                        <w:r>
                          <w:rPr>
                            <w:sz w:val="18"/>
                            <w:lang w:eastAsia="Chinese (Simplified Hans)"/>
                            <w:eastAsianLayout/>
                          </w:rPr>
                          <w:t xml:space="preserve"> 此结果块不是 </w:t>
                        </w:r>
                        <w:proofErr w:type="gramStart"/>
                        <w:proofErr w:type="gramEnd"/>
                      </w:p>
                    </w:txbxContent>
                  </v:textbox>
                </v:rect>
                <v:rect id="Rectangle 9771" style="position:absolute;left:50958;top:12540;width:21713;height:1698;visibility:visible;mso-wrap-style:square;v-text-anchor:top" o:spid="_x0000_s122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">
                  <v:textbox inset="0,0,0,0">
                    <w:txbxContent>
                      <w:p w:rsidR="00EA425F" w:rsidRDefault="004F49E8" w14:paraId="784178E6" w14:textId="77777777">
                        <w:pPr>
                          <w:bidi w:val="false"/>
                          <w:spacing w:after="160" w:line="259" w:lineRule="auto"/>
                          <w:ind w:left="0" w:firstLine="0"/>
                        </w:pPr>
                        <w:r>
                          <w:rPr>
                            <w:sz w:val="18"/>
                            <w:lang w:eastAsia="Chinese (Simplified Hans)"/>
                            <w:eastAsianLayout/>
                          </w:rPr>
                          <w:t xml:space="preserve"> 完全满足，因为用户 </w:t>
                        </w:r>
                        <w:proofErr w:type="gramStart"/>
                        <w:proofErr w:type="gramEnd"/>
                      </w:p>
                    </w:txbxContent>
                  </v:textbox>
                </v:rect>
                <v:rect id="Rectangle 9772" style="position:absolute;left:50958;top:13873;width:22643;height:1699;visibility:visible;mso-wrap-style:square;v-text-anchor:top" o:spid="_x0000_s122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">
                  <v:textbox inset="0,0,0,0">
                    <w:txbxContent>
                      <w:p w:rsidR="00EA425F" w:rsidRDefault="004F49E8" w14:paraId="4ECC85E9" w14:textId="77777777">
                        <w:pPr>
                          <w:bidi w:val="false"/>
                          <w:spacing w:after="160" w:line="259" w:lineRule="auto"/>
                          <w:ind w:left="0" w:firstLine="0"/>
                        </w:pPr>
                        <w:r>
                          <w:rPr>
                            <w:sz w:val="18"/>
                            <w:lang w:eastAsia="Chinese (Simplified Hans)"/>
                            <w:eastAsianLayout/>
                          </w:rPr>
                          <w:t xml:space="preserve"> 想要访问商店的信息 </w:t>
                        </w:r>
                        <w:proofErr w:type="gramStart"/>
                        <w:proofErr w:type="gramEnd"/>
                      </w:p>
                    </w:txbxContent>
                  </v:textbox>
                </v:rect>
                <v:rect id="Rectangle 9773" style="position:absolute;left:50958;top:15207;width:20704;height:1698;visibility:visible;mso-wrap-style:square;v-text-anchor:top" o:spid="_x0000_s122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">
                  <v:textbox inset="0,0,0,0">
                    <w:txbxContent>
                      <w:p w:rsidR="00EA425F" w:rsidRDefault="004F49E8" w14:paraId="2D289E43" w14:textId="77777777">
                        <w:pPr>
                          <w:bidi w:val="false"/>
                          <w:spacing w:after="160" w:line="259" w:lineRule="auto"/>
                          <w:ind w:left="0" w:firstLine="0"/>
                        </w:pPr>
                        <w:r>
                          <w:rPr>
                            <w:sz w:val="18"/>
                            <w:lang w:eastAsia="Chinese (Simplified Hans)"/>
                            <w:eastAsianLayout/>
                          </w:rPr>
                          <w:t xml:space="preserve"> 必须做一些工作才能找到 </w:t>
                        </w:r>
                        <w:proofErr w:type="gramStart"/>
                        <w:proofErr w:type="gramEnd"/>
                      </w:p>
                    </w:txbxContent>
                  </v:textbox>
                </v:rect>
                <v:rect id="Rectangle 9774" style="position:absolute;left:50958;top:16540;width:17236;height:1699;visibility:visible;mso-wrap-style:square;v-text-anchor:top" o:spid="_x0000_s122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">
                  <v:textbox inset="0,0,0,0">
                    <w:txbxContent>
                      <w:p w:rsidR="00EA425F" w:rsidRDefault="004F49E8" w14:paraId="2A90265A" w14:textId="77777777">
                        <w:pPr>
                          <w:bidi w:val="false"/>
                          <w:spacing w:after="160" w:line="259" w:lineRule="auto"/>
                          <w:ind w:left="0" w:firstLine="0"/>
                        </w:pPr>
                        <w:r>
                          <w:rPr>
                            <w:sz w:val="18"/>
                            <w:lang w:eastAsia="Chinese (Simplified Hans)"/>
                            <w:eastAsianLayout/>
                          </w:rPr>
                          <w:t xml:space="preserve"> 该信息——它不是 </w:t>
                        </w:r>
                        <w:proofErr w:type="gramStart"/>
                        <w:proofErr w:type="gramEnd"/>
                      </w:p>
                    </w:txbxContent>
                  </v:textbox>
                </v:rect>
                <v:rect id="Rectangle 9775" style="position:absolute;left:50958;top:17874;width:15375;height:1698;visibility:visible;mso-wrap-style:square;v-text-anchor:top" o:spid="_x0000_s122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">
                  <v:textbox inset="0,0,0,0">
                    <w:txbxContent>
                      <w:p w:rsidR="00EA425F" w:rsidRDefault="004F49E8" w14:paraId="0B56C89A" w14:textId="77777777">
                        <w:pPr>
                          <w:bidi w:val="false"/>
                          <w:spacing w:after="160" w:line="259" w:lineRule="auto"/>
                          <w:ind w:left="0" w:firstLine="0"/>
                        </w:pPr>
                        <w:r>
                          <w:rPr>
                            <w:sz w:val="18"/>
                            <w:lang w:eastAsia="Chinese (Simplified Hans)"/>
                            <w:eastAsianLayout/>
                          </w:rPr>
                          <w:t xml:space="preserve"> 立即可用。 </w:t>
                        </w:r>
                      </w:p>
                    </w:txbxContent>
                  </v:textbox>
                </v:rect>
                <v:rect id="Rectangle 9776" style="position:absolute;left:476;top:20255;width:5322;height:1698;visibility:visible;mso-wrap-style:square;v-text-anchor:top" o:spid="_x0000_s122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">
                  <v:textbox inset="0,0,0,0">
                    <w:txbxContent>
                      <w:p w:rsidR="00EA425F" w:rsidRDefault="004F49E8" w14:paraId="7A962FB1" w14:textId="77777777">
                        <w:pPr>
                          <w:bidi w:val="false"/>
                          <w:spacing w:after="160" w:line="259" w:lineRule="auto"/>
                          <w:ind w:left="0" w:firstLine="0"/>
                        </w:pPr>
                        <w:r>
                          <w:rPr>
                            <w:b/>
                            <w:sz w:val="18"/>
                            <w:lang w:eastAsia="Chinese (Simplified Hans)"/>
                            <w:eastAsianLayout/>
                          </w:rPr>
                          <w:t xml:space="preserve"> 查询： </w:t>
                        </w:r>
                      </w:p>
                    </w:txbxContent>
                  </v:textbox>
                </v:rect>
                <v:rect id="Rectangle 9777" style="position:absolute;left:4477;top:20255;width:8364;height:1698;visibility:visible;mso-wrap-style:square;v-text-anchor:top" o:spid="_x0000_s122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">
                  <v:textbox inset="0,0,0,0">
                    <w:txbxContent>
                      <w:p w:rsidR="00EA425F" w:rsidRDefault="004F49E8" w14:paraId="07798190" w14:textId="77777777">
                        <w:pPr>
                          <w:bidi w:val="false"/>
                          <w:spacing w:after="160" w:line="259" w:lineRule="auto"/>
                          <w:ind w:left="0" w:firstLine="0"/>
                        </w:pPr>
                        <w:r>
                          <w:rPr>
                            <w:sz w:val="18"/>
                            <w:lang w:eastAsia="Chinese (Simplified Hans)"/>
                            <w:eastAsianLayout/>
                          </w:rPr>
                          <w:t xml:space="preserve"> [博物馆 </w:t>
                        </w:r>
                      </w:p>
                    </w:txbxContent>
                  </v:textbox>
                </v:rect>
                <v:rect id="Rectangle 9778" style="position:absolute;left:476;top:21589;width:8195;height:1698;visibility:visible;mso-wrap-style:square;v-text-anchor:top" o:spid="_x0000_s122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">
                  <v:textbox inset="0,0,0,0">
                    <w:txbxContent>
                      <w:p w:rsidR="00EA425F" w:rsidRDefault="004F49E8" w14:paraId="5F72E38D" w14:textId="77777777">
                        <w:pPr>
                          <w:bidi w:val="false"/>
                          <w:spacing w:after="160" w:line="259" w:lineRule="auto"/>
                          <w:ind w:left="0" w:firstLine="0"/>
                        </w:pPr>
                        <w:r>
                          <w:rPr>
                            <w:sz w:val="18"/>
                            <w:lang w:eastAsia="Chinese (Simplified Hans)"/>
                            <w:eastAsianLayout/>
                          </w:rPr>
                          <w:t xml:space="preserve"> 现代艺术] </w:t>
                        </w:r>
                      </w:p>
                    </w:txbxContent>
                  </v:textbox>
                </v:rect>
                <v:rect id="Rectangle 9779" style="position:absolute;left:476;top:24256;width:11065;height:1698;visibility:visible;mso-wrap-style:square;v-text-anchor:top" o:spid="_x0000_s12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">
                  <v:textbox inset="0,0,0,0">
                    <w:txbxContent>
                      <w:p w:rsidR="00EA425F" w:rsidRDefault="004F49E8" w14:paraId="25CFEF4F" w14:textId="77777777">
                        <w:pPr>
                          <w:bidi w:val="false"/>
                          <w:spacing w:after="160" w:line="259" w:lineRule="auto"/>
                          <w:ind w:left="0" w:firstLine="0"/>
                        </w:pPr>
                        <w:r>
                          <w:rPr>
                            <w:b/>
                            <w:sz w:val="18"/>
                            <w:lang w:eastAsia="Chinese (Simplified Hans)"/>
                            <w:eastAsianLayout/>
                          </w:rPr>
                          <w:t xml:space="preserve"> 用户位置： </w:t>
                        </w:r>
                      </w:p>
                    </w:txbxContent>
                  </v:textbox>
                </v:rect>
                <v:rect id="Rectangle 9780" style="position:absolute;left:476;top:25589;width:14900;height:1698;visibility:visible;mso-wrap-style:square;v-text-anchor:top" o:spid="_x0000_s12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">
                  <v:textbox inset="0,0,0,0">
                    <w:txbxContent>
                      <w:p w:rsidR="00EA425F" w:rsidRDefault="004F49E8" w14:paraId="1DF58497" w14:textId="77777777">
                        <w:pPr>
                          <w:bidi w:val="false"/>
                          <w:spacing w:after="160" w:line="259" w:lineRule="auto"/>
                          <w:ind w:left="0" w:firstLine="0"/>
                        </w:pPr>
                        <w:r>
                          <w:rPr>
                            <w:sz w:val="18"/>
                            <w:lang w:eastAsia="Chinese (Simplified Hans)"/>
                            <w:eastAsianLayout/>
                          </w:rPr>
                          <w:t xml:space="preserve"> 纽约曼哈顿 </w:t>
                        </w:r>
                      </w:p>
                    </w:txbxContent>
                  </v:textbox>
                </v:rect>
                <v:rect id="Rectangle 9781" style="position:absolute;left:476;top:28256;width:8869;height:1698;visibility:visible;mso-wrap-style:square;v-text-anchor:top" o:spid="_x0000_s12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">
                  <v:textbox inset="0,0,0,0">
                    <w:txbxContent>
                      <w:p w:rsidR="00EA425F" w:rsidRDefault="004F49E8" w14:paraId="79B6B583" w14:textId="77777777">
                        <w:pPr>
                          <w:bidi w:val="false"/>
                          <w:spacing w:after="160" w:line="259" w:lineRule="auto"/>
                          <w:ind w:left="0" w:firstLine="0"/>
                        </w:pPr>
                        <w:r>
                          <w:rPr>
                            <w:b/>
                            <w:sz w:val="18"/>
                            <w:lang w:eastAsia="Chinese (Simplified Hans)"/>
                            <w:eastAsianLayout/>
                          </w:rPr>
                          <w:t xml:space="preserve"> 用户意图： </w:t>
                        </w:r>
                      </w:p>
                    </w:txbxContent>
                  </v:textbox>
                </v:rect>
                <v:rect id="Rectangle 9782" style="position:absolute;left:7144;top:28256;width:7013;height:1698;visibility:visible;mso-wrap-style:square;v-text-anchor:top" o:spid="_x0000_s12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">
                  <v:textbox inset="0,0,0,0">
                    <w:txbxContent>
                      <w:p w:rsidR="00EA425F" w:rsidRDefault="004F49E8" w14:paraId="4DC44EB3" w14:textId="77777777">
                        <w:pPr>
                          <w:bidi w:val="false"/>
                          <w:spacing w:after="160" w:line="259" w:lineRule="auto"/>
                          <w:ind w:left="0" w:firstLine="0"/>
                        </w:pPr>
                        <w:r>
                          <w:rPr>
                            <w:sz w:val="18"/>
                            <w:lang w:eastAsia="Chinese (Simplified Hans)"/>
                            <w:eastAsianLayout/>
                          </w:rPr>
                          <w:t xml:space="preserve"> 有 </w:t>
                        </w:r>
                        <w:proofErr w:type="gramStart"/>
                        <w:proofErr w:type="gramEnd"/>
                      </w:p>
                    </w:txbxContent>
                  </v:textbox>
                </v:rect>
                <v:rect id="Rectangle 9783" style="position:absolute;left:476;top:29590;width:17490;height:1698;visibility:visible;mso-wrap-style:square;v-text-anchor:top" o:spid="_x0000_s12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">
                  <v:textbox inset="0,0,0,0">
                    <w:txbxContent>
                      <w:p w:rsidR="00EA425F" w:rsidRDefault="004F49E8" w14:paraId="0A13591E" w14:textId="77777777">
                        <w:pPr>
                          <w:bidi w:val="false"/>
                          <w:spacing w:after="160" w:line="259" w:lineRule="auto"/>
                          <w:ind w:left="0" w:firstLine="0"/>
                        </w:pPr>
                        <w:r>
                          <w:rPr>
                            <w:sz w:val="18"/>
                            <w:lang w:eastAsia="Chinese (Simplified Hans)"/>
                            <w:eastAsianLayout/>
                          </w:rPr>
                          <w:t xml:space="preserve"> 两种可能的用户意图： </w:t>
                        </w:r>
                      </w:p>
                    </w:txbxContent>
                  </v:textbox>
                </v:rect>
                <v:rect id="Rectangle 9784" style="position:absolute;left:476;top:30923;width:17742;height:1698;visibility:visible;mso-wrap-style:square;v-text-anchor:top" o:spid="_x0000_s12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">
                  <v:textbox inset="0,0,0,0">
                    <w:txbxContent>
                      <w:p w:rsidR="00EA425F" w:rsidRDefault="004F49E8" w14:paraId="18612BE4" w14:textId="77777777">
                        <w:pPr>
                          <w:bidi w:val="false"/>
                          <w:spacing w:after="160" w:line="259" w:lineRule="auto"/>
                          <w:ind w:left="0" w:firstLine="0"/>
                        </w:pPr>
                        <w:r>
                          <w:rPr>
                            <w:sz w:val="18"/>
                            <w:lang w:eastAsia="Chinese (Simplified Hans)"/>
                            <w:eastAsianLayout/>
                          </w:rPr>
                          <w:t xml:space="preserve"> 大多数用户可能想要 </w:t>
                        </w:r>
                        <w:proofErr w:type="gramStart"/>
                        <w:proofErr w:type="gramEnd"/>
                      </w:p>
                    </w:txbxContent>
                  </v:textbox>
                </v:rect>
                <v:rect id="Rectangle 9785" style="position:absolute;left:476;top:32257;width:17404;height:1698;visibility:visible;mso-wrap-style:square;v-text-anchor:top" o:spid="_x0000_s123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">
                  <v:textbox inset="0,0,0,0">
                    <w:txbxContent>
                      <w:p w:rsidR="00EA425F" w:rsidRDefault="004F49E8" w14:paraId="69E87F4B" w14:textId="77777777">
                        <w:pPr>
                          <w:bidi w:val="false"/>
                          <w:spacing w:after="160" w:line="259" w:lineRule="auto"/>
                          <w:ind w:left="0" w:firstLine="0"/>
                        </w:pPr>
                        <w:r>
                          <w:rPr>
                            <w:sz w:val="18"/>
                            <w:lang w:eastAsia="Chinese (Simplified Hans)"/>
                            <w:eastAsianLayout/>
                          </w:rPr>
                          <w:t xml:space="preserve"> 参观博物馆（注意 </w:t>
                        </w:r>
                      </w:p>
                    </w:txbxContent>
                  </v:textbox>
                </v:rect>
                <v:rect id="Rectangle 9786" style="position:absolute;left:476;top:33590;width:17322;height:1698;visibility:visible;mso-wrap-style:square;v-text-anchor:top" o:spid="_x0000_s123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">
                  <v:textbox inset="0,0,0,0">
                    <w:txbxContent>
                      <w:p w:rsidR="00EA425F" w:rsidRDefault="004F49E8" w14:paraId="187182A9" w14:textId="77777777">
                        <w:pPr>
                          <w:bidi w:val="false"/>
                          <w:spacing w:after="160" w:line="259" w:lineRule="auto"/>
                          <w:ind w:left="0" w:firstLine="0"/>
                        </w:pPr>
                        <w:r>
                          <w:rPr>
                            <w:sz w:val="18"/>
                            <w:lang w:eastAsia="Chinese (Simplified Hans)"/>
                            <w:eastAsianLayout/>
                          </w:rPr>
                          <w:t xml:space="preserve"> 用户所在的位置 </w:t>
                        </w:r>
                        <w:proofErr w:type="gramStart"/>
                        <w:proofErr w:type="gramEnd"/>
                      </w:p>
                    </w:txbxContent>
                  </v:textbox>
                </v:rect>
                <v:rect id="Rectangle 9787" style="position:absolute;left:476;top:34924;width:18500;height:1698;visibility:visible;mso-wrap-style:square;v-text-anchor:top" o:spid="_x0000_s123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">
                  <v:textbox inset="0,0,0,0">
                    <w:txbxContent>
                      <w:p w:rsidR="00EA425F" w:rsidRDefault="004F49E8" w14:paraId="1C769498" w14:textId="77777777">
                        <w:pPr>
                          <w:bidi w:val="false"/>
                          <w:spacing w:after="160" w:line="259" w:lineRule="auto"/>
                          <w:ind w:left="0" w:firstLine="0"/>
                        </w:pPr>
                        <w:r>
                          <w:rPr>
                            <w:sz w:val="18"/>
                            <w:lang w:eastAsia="Chinese (Simplified Hans)"/>
                            <w:eastAsianLayout/>
                          </w:rPr>
                          <w:t xml:space="preserve"> 博物馆所在的纽约市 </w:t>
                        </w:r>
                        <w:proofErr w:type="gramStart"/>
                        <w:proofErr w:type="gramEnd"/>
                      </w:p>
                    </w:txbxContent>
                  </v:textbox>
                </v:rect>
                <v:rect id="Rectangle 9788" style="position:absolute;left:476;top:36257;width:13943;height:1698;visibility:visible;mso-wrap-style:square;v-text-anchor:top" o:spid="_x0000_s123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">
                  <v:textbox inset="0,0,0,0">
                    <w:txbxContent>
                      <w:p w:rsidR="00EA425F" w:rsidRDefault="004F49E8" w14:paraId="0F78D6D1" w14:textId="77777777">
                        <w:pPr>
                          <w:bidi w:val="false"/>
                          <w:spacing w:after="160" w:line="259" w:lineRule="auto"/>
                          <w:ind w:left="0" w:firstLine="0"/>
                        </w:pPr>
                        <w:r>
                          <w:rPr>
                            <w:sz w:val="18"/>
                            <w:lang w:eastAsia="Chinese (Simplified Hans)"/>
                            <w:eastAsianLayout/>
                          </w:rPr>
                          <w:t xml:space="preserve"> 找到）或转到 </w:t>
                        </w:r>
                      </w:p>
                    </w:txbxContent>
                  </v:textbox>
                </v:rect>
                <v:rect id="Rectangle 9789" style="position:absolute;left:476;top:37591;width:5998;height:1698;visibility:visible;mso-wrap-style:square;v-text-anchor:top" o:spid="_x0000_s124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">
                  <v:textbox inset="0,0,0,0">
                    <w:txbxContent>
                      <w:p w:rsidR="00EA425F" w:rsidRDefault="004F49E8" w14:paraId="09B8CC74" w14:textId="77777777">
                        <w:pPr>
                          <w:bidi w:val="false"/>
                          <w:spacing w:after="160" w:line="259" w:lineRule="auto"/>
                          <w:ind w:left="0" w:firstLine="0"/>
                        </w:pPr>
                        <w:r>
                          <w:rPr>
                            <w:sz w:val="18"/>
                            <w:lang w:eastAsia="Chinese (Simplified Hans)"/>
                            <w:eastAsianLayout/>
                          </w:rPr>
                          <w:t xml:space="preserve"> 网站。 </w:t>
                        </w:r>
                      </w:p>
                    </w:txbxContent>
                  </v:textbox>
                </v:rect>
                <v:rect id="Rectangle 9790" style="position:absolute;left:50958;top:22255;width:19375;height:1699;visibility:visible;mso-wrap-style:square;v-text-anchor:top" o:spid="_x0000_s124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">
                  <v:textbox inset="0,0,0,0">
                    <w:txbxContent>
                      <w:p w:rsidR="00EA425F" w:rsidRDefault="004F49E8" w14:paraId="32BBB6DD" w14:textId="77777777">
                        <w:pPr>
                          <w:bidi w:val="false"/>
                          <w:spacing w:after="160" w:line="259" w:lineRule="auto"/>
                          <w:ind w:left="0" w:firstLine="0"/>
                        </w:pPr>
                        <w:r>
                          <w:rPr>
                            <w:sz w:val="18"/>
                            <w:lang w:eastAsia="Chinese (Simplified Hans)"/>
                            <w:eastAsianLayout/>
                          </w:rPr>
                          <w:t xml:space="preserve"> 这是博物馆的官方 </w:t>
                        </w:r>
                        <w:proofErr w:type="gramStart"/>
                        <w:proofErr w:type="gramEnd"/>
                      </w:p>
                    </w:txbxContent>
                  </v:textbox>
                </v:rect>
                <v:rect id="Rectangle 9791" style="position:absolute;left:50958;top:23589;width:19603;height:1698;visibility:visible;mso-wrap-style:square;v-text-anchor:top" o:spid="_x0000_s124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">
                  <v:textbox inset="0,0,0,0">
                    <w:txbxContent>
                      <w:p w:rsidR="00EA425F" w:rsidRDefault="004F49E8" w14:paraId="7EB704F0" w14:textId="77777777">
                        <w:pPr>
                          <w:bidi w:val="false"/>
                          <w:spacing w:after="160" w:line="259" w:lineRule="auto"/>
                          <w:ind w:left="0" w:firstLine="0"/>
                        </w:pPr>
                        <w:r>
                          <w:rPr>
                            <w:sz w:val="18"/>
                            <w:lang w:eastAsia="Chinese (Simplified Hans)"/>
                            <w:eastAsianLayout/>
                          </w:rPr>
                          <w:t xml:space="preserve"> 网站，非常有帮助 </w:t>
                        </w:r>
                      </w:p>
                    </w:txbxContent>
                  </v:textbox>
                </v:rect>
                <v:rect id="Rectangle 9792" style="position:absolute;left:50958;top:24922;width:18167;height:1699;visibility:visible;mso-wrap-style:square;v-text-anchor:top" o:spid="_x0000_s124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">
                  <v:textbox inset="0,0,0,0">
                    <w:txbxContent>
                      <w:p w:rsidR="00EA425F" w:rsidRDefault="004F49E8" w14:paraId="55C8C902" w14:textId="77777777">
                        <w:pPr>
                          <w:bidi w:val="false"/>
                          <w:spacing w:after="160" w:line="259" w:lineRule="auto"/>
                          <w:ind w:left="0" w:firstLine="0"/>
                        </w:pPr>
                        <w:r>
                          <w:rPr>
                            <w:sz w:val="18"/>
                            <w:lang w:eastAsia="Chinese (Simplified Hans)"/>
                            <w:eastAsianLayout/>
                          </w:rPr>
                          <w:t xml:space="preserve"> 有关展品的信息， </w:t>
                        </w:r>
                      </w:p>
                    </w:txbxContent>
                  </v:textbox>
                </v:rect>
                <v:rect id="Rectangle 9793" style="position:absolute;left:50958;top:26256;width:18841;height:1698;visibility:visible;mso-wrap-style:square;v-text-anchor:top" o:spid="_x0000_s124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">
                  <v:textbox inset="0,0,0,0">
                    <w:txbxContent>
                      <w:p w:rsidR="00EA425F" w:rsidRDefault="004F49E8" w14:paraId="72BD32A5" w14:textId="77777777">
                        <w:pPr>
                          <w:bidi w:val="false"/>
                          <w:spacing w:after="160" w:line="259" w:lineRule="auto"/>
                          <w:ind w:left="0" w:firstLine="0"/>
                        </w:pPr>
                        <w:r>
                          <w:rPr>
                            <w:sz w:val="18"/>
                            <w:lang w:eastAsia="Chinese (Simplified Hans)"/>
                            <w:eastAsianLayout/>
                          </w:rPr>
                          <w:t xml:space="preserve"> 会员资格、商店等。 </w:t>
                        </w:r>
                      </w:p>
                    </w:txbxContent>
                  </v:textbox>
                </v:rect>
                <v:rect id="Rectangle 9794" style="position:absolute;left:50958;top:28923;width:4307;height:1698;visibility:visible;mso-wrap-style:square;v-text-anchor:top" o:spid="_x0000_s124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">
                  <v:textbox inset="0,0,0,0">
                    <w:txbxContent>
                      <w:p w:rsidR="00EA425F" w:rsidRDefault="004F49E8" w14:paraId="20CE342A" w14:textId="77777777">
                        <w:pPr>
                          <w:bidi w:val="false"/>
                          <w:spacing w:after="160" w:line="259" w:lineRule="auto"/>
                          <w:ind w:left="0" w:firstLine="0"/>
                        </w:pPr>
                        <w:r>
                          <w:rPr>
                            <w:b/>
                            <w:sz w:val="18"/>
                            <w:lang w:eastAsia="Chinese (Simplified Hans)"/>
                            <w:eastAsianLayout/>
                          </w:rPr>
                          <w:t xml:space="preserve"> 谨慎： </w:t>
                        </w:r>
                      </w:p>
                    </w:txbxContent>
                  </v:textbox>
                </v:rect>
                <v:rect id="Rectangle 9795" style="position:absolute;left:54196;top:28923;width:15461;height:1698;visibility:visible;mso-wrap-style:square;v-text-anchor:top" o:spid="_x0000_s124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">
                  <v:textbox inset="0,0,0,0">
                    <w:txbxContent>
                      <w:p w:rsidR="00EA425F" w:rsidRDefault="004F49E8" w14:paraId="0DA0B160" w14:textId="77777777">
                        <w:pPr>
                          <w:bidi w:val="false"/>
                          <w:spacing w:after="160" w:line="259" w:lineRule="auto"/>
                          <w:ind w:left="0" w:firstLine="0"/>
                        </w:pPr>
                        <w:r>
                          <w:rPr>
                            <w:sz w:val="18"/>
                            <w:lang w:eastAsia="Chinese (Simplified Hans)"/>
                            <w:eastAsianLayout/>
                          </w:rPr>
                          <w:t xml:space="preserve"> 此结果块不是 </w:t>
                        </w:r>
                        <w:proofErr w:type="gramStart"/>
                        <w:proofErr w:type="gramEnd"/>
                      </w:p>
                    </w:txbxContent>
                  </v:textbox>
                </v:rect>
                <v:rect id="Rectangle 9796" style="position:absolute;left:50958;top:30256;width:21713;height:1699;visibility:visible;mso-wrap-style:square;v-text-anchor:top" o:spid="_x0000_s124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">
                  <v:textbox inset="0,0,0,0">
                    <w:txbxContent>
                      <w:p w:rsidR="00EA425F" w:rsidRDefault="004F49E8" w14:paraId="60FB839D" w14:textId="77777777">
                        <w:pPr>
                          <w:bidi w:val="false"/>
                          <w:spacing w:after="160" w:line="259" w:lineRule="auto"/>
                          <w:ind w:left="0" w:firstLine="0"/>
                        </w:pPr>
                        <w:r>
                          <w:rPr>
                            <w:sz w:val="18"/>
                            <w:lang w:eastAsia="Chinese (Simplified Hans)"/>
                            <w:eastAsianLayout/>
                          </w:rPr>
                          <w:t xml:space="preserve"> 完全满足，因为用户 </w:t>
                        </w:r>
                        <w:proofErr w:type="gramStart"/>
                        <w:proofErr w:type="gramEnd"/>
                      </w:p>
                    </w:txbxContent>
                  </v:textbox>
                </v:rect>
                <v:rect id="Rectangle 9797" style="position:absolute;left:50958;top:31590;width:18841;height:1698;visibility:visible;mso-wrap-style:square;v-text-anchor:top" o:spid="_x0000_s124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">
                  <v:textbox inset="0,0,0,0">
                    <w:txbxContent>
                      <w:p w:rsidR="00EA425F" w:rsidRDefault="004F49E8" w14:paraId="6F8E4147" w14:textId="77777777">
                        <w:pPr>
                          <w:bidi w:val="false"/>
                          <w:spacing w:after="160" w:line="259" w:lineRule="auto"/>
                          <w:ind w:left="0" w:firstLine="0"/>
                        </w:pPr>
                        <w:r>
                          <w:rPr>
                            <w:sz w:val="18"/>
                            <w:lang w:eastAsia="Chinese (Simplified Hans)"/>
                            <w:eastAsianLayout/>
                          </w:rPr>
                          <w:t xml:space="preserve"> 想要访问的信息 </w:t>
                        </w:r>
                      </w:p>
                    </w:txbxContent>
                  </v:textbox>
                </v:rect>
                <v:rect id="Rectangle 9798" style="position:absolute;left:50958;top:32923;width:22391;height:1699;visibility:visible;mso-wrap-style:square;v-text-anchor:top" o:spid="_x0000_s124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">
                  <v:textbox inset="0,0,0,0">
                    <w:txbxContent>
                      <w:p w:rsidR="00EA425F" w:rsidRDefault="004F49E8" w14:paraId="0EC93DE9" w14:textId="77777777">
                        <w:pPr>
                          <w:bidi w:val="false"/>
                          <w:spacing w:after="160" w:line="259" w:lineRule="auto"/>
                          <w:ind w:left="0" w:firstLine="0"/>
                        </w:pPr>
                        <w:r>
                          <w:rPr>
                            <w:sz w:val="18"/>
                            <w:lang w:eastAsia="Chinese (Simplified Hans)"/>
                            <w:eastAsianLayout/>
                          </w:rPr>
                          <w:t xml:space="preserve"> 博物馆必须做一些工作 </w:t>
                        </w:r>
                        <w:proofErr w:type="gramStart"/>
                        <w:proofErr w:type="gramEnd"/>
                      </w:p>
                    </w:txbxContent>
                  </v:textbox>
                </v:rect>
                <v:rect id="Rectangle 9799" style="position:absolute;left:50958;top:34257;width:21800;height:1698;visibility:visible;mso-wrap-style:square;v-text-anchor:top" o:spid="_x0000_s125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">
                  <v:textbox inset="0,0,0,0">
                    <w:txbxContent>
                      <w:p w:rsidR="00EA425F" w:rsidRDefault="004F49E8" w14:paraId="3D7166B8" w14:textId="77777777">
                        <w:pPr>
                          <w:bidi w:val="false"/>
                          <w:spacing w:after="160" w:line="259" w:lineRule="auto"/>
                          <w:ind w:left="0" w:firstLine="0"/>
                        </w:pPr>
                        <w:r>
                          <w:rPr>
                            <w:sz w:val="18"/>
                            <w:lang w:eastAsia="Chinese (Simplified Hans)"/>
                            <w:eastAsianLayout/>
                          </w:rPr>
                          <w:t xml:space="preserve"> 要找到该信息，但事实并非如此 </w:t>
                        </w:r>
                        <w:proofErr w:type="gramStart"/>
                        <w:proofErr w:type="gramEnd"/>
                      </w:p>
                    </w:txbxContent>
                  </v:textbox>
                </v:rect>
                <v:rect id="Rectangle 9800" style="position:absolute;left:50958;top:35590;width:15375;height:1699;visibility:visible;mso-wrap-style:square;v-text-anchor:top" o:spid="_x0000_s125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">
                  <v:textbox inset="0,0,0,0">
                    <w:txbxContent>
                      <w:p w:rsidR="00EA425F" w:rsidRDefault="004F49E8" w14:paraId="08FEBFB5" w14:textId="77777777">
                        <w:pPr>
                          <w:bidi w:val="false"/>
                          <w:spacing w:after="160" w:line="259" w:lineRule="auto"/>
                          <w:ind w:left="0" w:firstLine="0"/>
                        </w:pPr>
                        <w:r>
                          <w:rPr>
                            <w:sz w:val="18"/>
                            <w:lang w:eastAsia="Chinese (Simplified Hans)"/>
                            <w:eastAsianLayout/>
                          </w:rPr>
                          <w:t xml:space="preserve"> 立即可用。 </w:t>
                        </w:r>
                      </w:p>
                    </w:txbxContent>
                  </v:textbox>
                </v:rect>
                <v:rect id="Rectangle 9801" style="position:absolute;left:476;top:40448;width:5322;height:1698;visibility:visible;mso-wrap-style:square;v-text-anchor:top" o:spid="_x0000_s125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">
                  <v:textbox inset="0,0,0,0">
                    <w:txbxContent>
                      <w:p w:rsidR="00EA425F" w:rsidRDefault="004F49E8" w14:paraId="0611652B" w14:textId="77777777">
                        <w:pPr>
                          <w:bidi w:val="false"/>
                          <w:spacing w:after="160" w:line="259" w:lineRule="auto"/>
                          <w:ind w:left="0" w:firstLine="0"/>
                        </w:pPr>
                        <w:r>
                          <w:rPr>
                            <w:b/>
                            <w:sz w:val="18"/>
                            <w:lang w:eastAsia="Chinese (Simplified Hans)"/>
                            <w:eastAsianLayout/>
                          </w:rPr>
                          <w:t xml:space="preserve"> 查询： </w:t>
                        </w:r>
                      </w:p>
                    </w:txbxContent>
                  </v:textbox>
                </v:rect>
                <v:rect id="Rectangle 9802" style="position:absolute;left:4477;top:40448;width:8364;height:1698;visibility:visible;mso-wrap-style:square;v-text-anchor:top" o:spid="_x0000_s125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">
                  <v:textbox inset="0,0,0,0">
                    <w:txbxContent>
                      <w:p w:rsidR="00EA425F" w:rsidRDefault="004F49E8" w14:paraId="40E715CB" w14:textId="77777777">
                        <w:pPr>
                          <w:bidi w:val="false"/>
                          <w:spacing w:after="160" w:line="259" w:lineRule="auto"/>
                          <w:ind w:left="0" w:firstLine="0"/>
                        </w:pPr>
                        <w:r>
                          <w:rPr>
                            <w:sz w:val="18"/>
                            <w:lang w:eastAsia="Chinese (Simplified Hans)"/>
                            <w:eastAsianLayout/>
                          </w:rPr>
                          <w:t xml:space="preserve"> [博物馆 </w:t>
                        </w:r>
                      </w:p>
                    </w:txbxContent>
                  </v:textbox>
                </v:rect>
                <v:rect id="Rectangle 9803" style="position:absolute;left:476;top:41782;width:8195;height:1698;visibility:visible;mso-wrap-style:square;v-text-anchor:top" o:spid="_x0000_s125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">
                  <v:textbox inset="0,0,0,0">
                    <w:txbxContent>
                      <w:p w:rsidR="00EA425F" w:rsidRDefault="004F49E8" w14:paraId="22826939" w14:textId="77777777">
                        <w:pPr>
                          <w:bidi w:val="false"/>
                          <w:spacing w:after="160" w:line="259" w:lineRule="auto"/>
                          <w:ind w:left="0" w:firstLine="0"/>
                        </w:pPr>
                        <w:r>
                          <w:rPr>
                            <w:sz w:val="18"/>
                            <w:lang w:eastAsia="Chinese (Simplified Hans)"/>
                            <w:eastAsianLayout/>
                          </w:rPr>
                          <w:t xml:space="preserve"> 现代艺术] </w:t>
                        </w:r>
                      </w:p>
                    </w:txbxContent>
                  </v:textbox>
                </v:rect>
                <v:rect id="Rectangle 9804" style="position:absolute;left:476;top:44449;width:11065;height:1698;visibility:visible;mso-wrap-style:square;v-text-anchor:top" o:spid="_x0000_s125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">
                  <v:textbox inset="0,0,0,0">
                    <w:txbxContent>
                      <w:p w:rsidR="00EA425F" w:rsidRDefault="004F49E8" w14:paraId="552FD6F6" w14:textId="77777777">
                        <w:pPr>
                          <w:bidi w:val="false"/>
                          <w:spacing w:after="160" w:line="259" w:lineRule="auto"/>
                          <w:ind w:left="0" w:firstLine="0"/>
                        </w:pPr>
                        <w:r>
                          <w:rPr>
                            <w:b/>
                            <w:sz w:val="18"/>
                            <w:lang w:eastAsia="Chinese (Simplified Hans)"/>
                            <w:eastAsianLayout/>
                          </w:rPr>
                          <w:t xml:space="preserve"> 用户位置： </w:t>
                        </w:r>
                      </w:p>
                    </w:txbxContent>
                  </v:textbox>
                </v:rect>
                <v:rect id="Rectangle 9805" style="position:absolute;left:476;top:45782;width:14900;height:1698;visibility:visible;mso-wrap-style:square;v-text-anchor:top" o:spid="_x0000_s125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">
                  <v:textbox inset="0,0,0,0">
                    <w:txbxContent>
                      <w:p w:rsidR="00EA425F" w:rsidRDefault="004F49E8" w14:paraId="3DBB3075" w14:textId="77777777">
                        <w:pPr>
                          <w:bidi w:val="false"/>
                          <w:spacing w:after="160" w:line="259" w:lineRule="auto"/>
                          <w:ind w:left="0" w:firstLine="0"/>
                        </w:pPr>
                        <w:r>
                          <w:rPr>
                            <w:sz w:val="18"/>
                            <w:lang w:eastAsia="Chinese (Simplified Hans)"/>
                            <w:eastAsianLayout/>
                          </w:rPr>
                          <w:t xml:space="preserve"> 纽约曼哈顿 </w:t>
                        </w:r>
                      </w:p>
                    </w:txbxContent>
                  </v:textbox>
                </v:rect>
                <v:rect id="Rectangle 9806" style="position:absolute;left:476;top:48449;width:8869;height:1698;visibility:visible;mso-wrap-style:square;v-text-anchor:top" o:spid="_x0000_s125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">
                  <v:textbox inset="0,0,0,0">
                    <w:txbxContent>
                      <w:p w:rsidR="00EA425F" w:rsidRDefault="004F49E8" w14:paraId="6F7D69A4" w14:textId="77777777">
                        <w:pPr>
                          <w:bidi w:val="false"/>
                          <w:spacing w:after="160" w:line="259" w:lineRule="auto"/>
                          <w:ind w:left="0" w:firstLine="0"/>
                        </w:pPr>
                        <w:r>
                          <w:rPr>
                            <w:b/>
                            <w:sz w:val="18"/>
                            <w:lang w:eastAsia="Chinese (Simplified Hans)"/>
                            <w:eastAsianLayout/>
                          </w:rPr>
                          <w:t xml:space="preserve"> 用户意图： </w:t>
                        </w:r>
                      </w:p>
                    </w:txbxContent>
                  </v:textbox>
                </v:rect>
                <v:rect id="Rectangle 9807" style="position:absolute;left:7144;top:48449;width:7013;height:1698;visibility:visible;mso-wrap-style:square;v-text-anchor:top" o:spid="_x0000_s125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">
                  <v:textbox inset="0,0,0,0">
                    <w:txbxContent>
                      <w:p w:rsidR="00EA425F" w:rsidRDefault="004F49E8" w14:paraId="021B685B" w14:textId="77777777">
                        <w:pPr>
                          <w:bidi w:val="false"/>
                          <w:spacing w:after="160" w:line="259" w:lineRule="auto"/>
                          <w:ind w:left="0" w:firstLine="0"/>
                        </w:pPr>
                        <w:r>
                          <w:rPr>
                            <w:sz w:val="18"/>
                            <w:lang w:eastAsia="Chinese (Simplified Hans)"/>
                            <w:eastAsianLayout/>
                          </w:rPr>
                          <w:t xml:space="preserve"> 有 </w:t>
                        </w:r>
                        <w:proofErr w:type="gramStart"/>
                        <w:proofErr w:type="gramEnd"/>
                      </w:p>
                    </w:txbxContent>
                  </v:textbox>
                </v:rect>
                <v:rect id="Rectangle 9808" style="position:absolute;left:476;top:49783;width:17490;height:1698;visibility:visible;mso-wrap-style:square;v-text-anchor:top" o:spid="_x0000_s125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">
                  <v:textbox inset="0,0,0,0">
                    <w:txbxContent>
                      <w:p w:rsidR="00EA425F" w:rsidRDefault="004F49E8" w14:paraId="58671812" w14:textId="77777777">
                        <w:pPr>
                          <w:bidi w:val="false"/>
                          <w:spacing w:after="160" w:line="259" w:lineRule="auto"/>
                          <w:ind w:left="0" w:firstLine="0"/>
                        </w:pPr>
                        <w:r>
                          <w:rPr>
                            <w:sz w:val="18"/>
                            <w:lang w:eastAsia="Chinese (Simplified Hans)"/>
                            <w:eastAsianLayout/>
                          </w:rPr>
                          <w:t xml:space="preserve"> 两种可能的用户意图： </w:t>
                        </w:r>
                      </w:p>
                    </w:txbxContent>
                  </v:textbox>
                </v:rect>
                <v:rect id="Rectangle 9809" style="position:absolute;left:476;top:51116;width:17742;height:1698;visibility:visible;mso-wrap-style:square;v-text-anchor:top" o:spid="_x0000_s126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">
                  <v:textbox inset="0,0,0,0">
                    <w:txbxContent>
                      <w:p w:rsidR="00EA425F" w:rsidRDefault="004F49E8" w14:paraId="2EDF3022" w14:textId="77777777">
                        <w:pPr>
                          <w:bidi w:val="false"/>
                          <w:spacing w:after="160" w:line="259" w:lineRule="auto"/>
                          <w:ind w:left="0" w:firstLine="0"/>
                        </w:pPr>
                        <w:r>
                          <w:rPr>
                            <w:sz w:val="18"/>
                            <w:lang w:eastAsia="Chinese (Simplified Hans)"/>
                            <w:eastAsianLayout/>
                          </w:rPr>
                          <w:t xml:space="preserve"> 大多数用户可能想要 </w:t>
                        </w:r>
                        <w:proofErr w:type="gramStart"/>
                        <w:proofErr w:type="gramEnd"/>
                      </w:p>
                    </w:txbxContent>
                  </v:textbox>
                </v:rect>
                <v:rect id="Rectangle 9810" style="position:absolute;left:476;top:52450;width:17404;height:1698;visibility:visible;mso-wrap-style:square;v-text-anchor:top" o:spid="_x0000_s12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">
                  <v:textbox inset="0,0,0,0">
                    <w:txbxContent>
                      <w:p w:rsidR="00EA425F" w:rsidRDefault="004F49E8" w14:paraId="7ADEE9C0" w14:textId="77777777">
                        <w:pPr>
                          <w:bidi w:val="false"/>
                          <w:spacing w:after="160" w:line="259" w:lineRule="auto"/>
                          <w:ind w:left="0" w:firstLine="0"/>
                        </w:pPr>
                        <w:r>
                          <w:rPr>
                            <w:sz w:val="18"/>
                            <w:lang w:eastAsia="Chinese (Simplified Hans)"/>
                            <w:eastAsianLayout/>
                          </w:rPr>
                          <w:t xml:space="preserve"> 参观博物馆（注意 </w:t>
                        </w:r>
                      </w:p>
                    </w:txbxContent>
                  </v:textbox>
                </v:rect>
                <v:rect id="Rectangle 9811" style="position:absolute;left:476;top:53783;width:17322;height:1698;visibility:visible;mso-wrap-style:square;v-text-anchor:top" o:spid="_x0000_s126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">
                  <v:textbox inset="0,0,0,0">
                    <w:txbxContent>
                      <w:p w:rsidR="00EA425F" w:rsidRDefault="004F49E8" w14:paraId="0D69B29E" w14:textId="77777777">
                        <w:pPr>
                          <w:bidi w:val="false"/>
                          <w:spacing w:after="160" w:line="259" w:lineRule="auto"/>
                          <w:ind w:left="0" w:firstLine="0"/>
                        </w:pPr>
                        <w:r>
                          <w:rPr>
                            <w:sz w:val="18"/>
                            <w:lang w:eastAsia="Chinese (Simplified Hans)"/>
                            <w:eastAsianLayout/>
                          </w:rPr>
                          <w:t xml:space="preserve"> 用户所在的位置 </w:t>
                        </w:r>
                        <w:proofErr w:type="gramStart"/>
                        <w:proofErr w:type="gramEnd"/>
                      </w:p>
                    </w:txbxContent>
                  </v:textbox>
                </v:rect>
                <v:rect id="Rectangle 9812" style="position:absolute;left:476;top:55117;width:18500;height:1698;visibility:visible;mso-wrap-style:square;v-text-anchor:top" o:spid="_x0000_s126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tdE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WmyXMHfm/AE5OYXAAD//wMAUEsBAi0AFAAGAAgAAAAhANvh9svuAAAAhQEAABMAAAAAAAAA&#10;AAAAAAAAAAAAAFtDb250ZW50X1R5cGVzXS54bWxQSwECLQAUAAYACAAAACEAWvQsW78AAAAVAQAA&#10;CwAAAAAAAAAAAAAAAAAfAQAAX3JlbHMvLnJlbHNQSwECLQAUAAYACAAAACEAAj7XRMYAAADdAAAA&#10;DwAAAAAAAAAAAAAAAAAHAgAAZHJzL2Rvd25yZXYueG1sUEsFBgAAAAADAAMAtwAAAPoCAAAAAA==&#10;">
                  <v:textbox inset="0,0,0,0">
                    <w:txbxContent>
                      <w:p w:rsidR="00EA425F" w:rsidRDefault="004F49E8" w14:paraId="3BF7E5F4" w14:textId="77777777">
                        <w:pPr>
                          <w:bidi w:val="false"/>
                          <w:spacing w:after="160" w:line="259" w:lineRule="auto"/>
                          <w:ind w:left="0" w:firstLine="0"/>
                        </w:pPr>
                        <w:r>
                          <w:rPr>
                            <w:sz w:val="18"/>
                            <w:lang w:eastAsia="Chinese (Simplified Hans)"/>
                            <w:eastAsianLayout/>
                          </w:rPr>
                          <w:t xml:space="preserve"> 博物馆所在的纽约市 </w:t>
                        </w:r>
                        <w:proofErr w:type="gramStart"/>
                        <w:proofErr w:type="gramEnd"/>
                      </w:p>
                    </w:txbxContent>
                  </v:textbox>
                </v:rect>
                <v:rect id="Rectangle 9813" style="position:absolute;left:476;top:56450;width:13943;height:1698;visibility:visible;mso-wrap-style:square;v-text-anchor:top" o:spid="_x0000_s126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">
                  <v:textbox inset="0,0,0,0">
                    <w:txbxContent>
                      <w:p w:rsidR="00EA425F" w:rsidRDefault="004F49E8" w14:paraId="4504408E" w14:textId="77777777">
                        <w:pPr>
                          <w:bidi w:val="false"/>
                          <w:spacing w:after="160" w:line="259" w:lineRule="auto"/>
                          <w:ind w:left="0" w:firstLine="0"/>
                        </w:pPr>
                        <w:r>
                          <w:rPr>
                            <w:sz w:val="18"/>
                            <w:lang w:eastAsia="Chinese (Simplified Hans)"/>
                            <w:eastAsianLayout/>
                          </w:rPr>
                          <w:t xml:space="preserve"> 找到）或转到 </w:t>
                        </w:r>
                      </w:p>
                    </w:txbxContent>
                  </v:textbox>
                </v:rect>
                <v:rect id="Rectangle 9814" style="position:absolute;left:476;top:57784;width:5998;height:1698;visibility:visible;mso-wrap-style:square;v-text-anchor:top" o:spid="_x0000_s126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">
                  <v:textbox inset="0,0,0,0">
                    <w:txbxContent>
                      <w:p w:rsidR="00EA425F" w:rsidRDefault="004F49E8" w14:paraId="1C94B209" w14:textId="77777777">
                        <w:pPr>
                          <w:bidi w:val="false"/>
                          <w:spacing w:after="160" w:line="259" w:lineRule="auto"/>
                          <w:ind w:left="0" w:firstLine="0"/>
                        </w:pPr>
                        <w:r>
                          <w:rPr>
                            <w:sz w:val="18"/>
                            <w:lang w:eastAsia="Chinese (Simplified Hans)"/>
                            <w:eastAsianLayout/>
                          </w:rPr>
                          <w:t xml:space="preserve"> 网站。 </w:t>
                        </w:r>
                      </w:p>
                    </w:txbxContent>
                  </v:textbox>
                </v:rect>
                <v:rect id="Rectangle 9815" style="position:absolute;left:50958;top:41115;width:15883;height:1698;visibility:visible;mso-wrap-style:square;v-text-anchor:top" o:spid="_x0000_s126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">
                  <v:textbox inset="0,0,0,0">
                    <w:txbxContent>
                      <w:p w:rsidR="00EA425F" w:rsidRDefault="004F49E8" w14:paraId="100C7753" w14:textId="77777777">
                        <w:pPr>
                          <w:bidi w:val="false"/>
                          <w:spacing w:after="160" w:line="259" w:lineRule="auto"/>
                          <w:ind w:left="0" w:firstLine="0"/>
                        </w:pPr>
                        <w:r>
                          <w:rPr>
                            <w:sz w:val="18"/>
                            <w:lang w:eastAsia="Chinese (Simplified Hans)"/>
                            <w:eastAsianLayout/>
                          </w:rPr>
                          <w:t xml:space="preserve"> 结果块显示 </w:t>
                        </w:r>
                        <w:proofErr w:type="gramStart"/>
                        <w:proofErr w:type="gramEnd"/>
                      </w:p>
                    </w:txbxContent>
                  </v:textbox>
                </v:rect>
                <v:rect id="Rectangle 9816" style="position:absolute;left:50958;top:42448;width:21377;height:1699;visibility:visible;mso-wrap-style:square;v-text-anchor:top" o:spid="_x0000_s126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">
                  <v:textbox inset="0,0,0,0">
                    <w:txbxContent>
                      <w:p w:rsidR="00EA425F" w:rsidRDefault="004F49E8" w14:paraId="43540CB9" w14:textId="77777777">
                        <w:pPr>
                          <w:bidi w:val="false"/>
                          <w:spacing w:after="160" w:line="259" w:lineRule="auto"/>
                          <w:ind w:left="0" w:firstLine="0"/>
                        </w:pPr>
                        <w:r>
                          <w:rPr>
                            <w:sz w:val="18"/>
                            <w:lang w:eastAsia="Chinese (Simplified Hans)"/>
                            <w:eastAsianLayout/>
                          </w:rPr>
                          <w:t xml:space="preserve"> 有关博物馆的信息， </w:t>
                        </w:r>
                      </w:p>
                    </w:txbxContent>
                  </v:textbox>
                </v:rect>
                <v:rect id="Rectangle 9817" style="position:absolute;left:50958;top:43782;width:22812;height:1698;visibility:visible;mso-wrap-style:square;v-text-anchor:top" o:spid="_x0000_s126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">
                  <v:textbox inset="0,0,0,0">
                    <w:txbxContent>
                      <w:p w:rsidR="00EA425F" w:rsidRDefault="004F49E8" w14:paraId="5CDC0C81" w14:textId="77777777">
                        <w:pPr>
                          <w:bidi w:val="false"/>
                          <w:spacing w:after="160" w:line="259" w:lineRule="auto"/>
                          <w:ind w:left="0" w:firstLine="0"/>
                        </w:pPr>
                        <w:r>
                          <w:rPr>
                            <w:sz w:val="18"/>
                            <w:lang w:eastAsia="Chinese (Simplified Hans)"/>
                            <w:eastAsianLayout/>
                          </w:rPr>
                          <w:t xml:space="preserve"> 并且对用户特别有帮助 </w:t>
                        </w:r>
                        <w:proofErr w:type="gramStart"/>
                        <w:proofErr w:type="gramEnd"/>
                      </w:p>
                    </w:txbxContent>
                  </v:textbox>
                </v:rect>
                <v:rect id="Rectangle 9818" style="position:absolute;left:50958;top:45115;width:20784;height:1699;visibility:visible;mso-wrap-style:square;v-text-anchor:top" o:spid="_x0000_s126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">
                  <v:textbox inset="0,0,0,0">
                    <w:txbxContent>
                      <w:p w:rsidR="00EA425F" w:rsidRDefault="004F49E8" w14:paraId="0F9E3DEF" w14:textId="77777777">
                        <w:pPr>
                          <w:bidi w:val="false"/>
                          <w:spacing w:after="160" w:line="259" w:lineRule="auto"/>
                          <w:ind w:left="0" w:firstLine="0"/>
                        </w:pPr>
                        <w:r>
                          <w:rPr>
                            <w:sz w:val="18"/>
                            <w:lang w:eastAsia="Chinese (Simplified Hans)"/>
                            <w:eastAsianLayout/>
                          </w:rPr>
                          <w:t xml:space="preserve"> 想参观博物馆的人。 </w:t>
                        </w:r>
                      </w:p>
                    </w:txbxContent>
                  </v:textbox>
                </v:rect>
                <v:rect id="Rectangle 9819" style="position:absolute;left:50958;top:47782;width:4307;height:1699;visibility:visible;mso-wrap-style:square;v-text-anchor:top" o:spid="_x0000_s127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">
                  <v:textbox inset="0,0,0,0">
                    <w:txbxContent>
                      <w:p w:rsidR="00EA425F" w:rsidRDefault="004F49E8" w14:paraId="4B014457" w14:textId="77777777">
                        <w:pPr>
                          <w:bidi w:val="false"/>
                          <w:spacing w:after="160" w:line="259" w:lineRule="auto"/>
                          <w:ind w:left="0" w:firstLine="0"/>
                        </w:pPr>
                        <w:r>
                          <w:rPr>
                            <w:b/>
                            <w:sz w:val="18"/>
                            <w:lang w:eastAsia="Chinese (Simplified Hans)"/>
                            <w:eastAsianLayout/>
                          </w:rPr>
                          <w:t xml:space="preserve"> 谨慎： </w:t>
                        </w:r>
                      </w:p>
                    </w:txbxContent>
                  </v:textbox>
                </v:rect>
                <v:rect id="Rectangle 9820" style="position:absolute;left:54196;top:47782;width:15461;height:1699;visibility:visible;mso-wrap-style:square;v-text-anchor:top" o:spid="_x0000_s127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">
                  <v:textbox inset="0,0,0,0">
                    <w:txbxContent>
                      <w:p w:rsidR="00EA425F" w:rsidRDefault="004F49E8" w14:paraId="5BFF0FD9" w14:textId="77777777">
                        <w:pPr>
                          <w:bidi w:val="false"/>
                          <w:spacing w:after="160" w:line="259" w:lineRule="auto"/>
                          <w:ind w:left="0" w:firstLine="0"/>
                        </w:pPr>
                        <w:r>
                          <w:rPr>
                            <w:sz w:val="18"/>
                            <w:lang w:eastAsia="Chinese (Simplified Hans)"/>
                            <w:eastAsianLayout/>
                          </w:rPr>
                          <w:t xml:space="preserve"> 此结果块不是 </w:t>
                        </w:r>
                        <w:proofErr w:type="gramStart"/>
                        <w:proofErr w:type="gramEnd"/>
                      </w:p>
                    </w:txbxContent>
                  </v:textbox>
                </v:rect>
                <v:rect id="Rectangle 9821" style="position:absolute;left:50958;top:49116;width:22391;height:1698;visibility:visible;mso-wrap-style:square;v-text-anchor:top" o:spid="_x0000_s127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IOO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WmyWsLfm/AE5OYXAAD//wMAUEsBAi0AFAAGAAgAAAAhANvh9svuAAAAhQEAABMAAAAAAAAA&#10;AAAAAAAAAAAAAFtDb250ZW50X1R5cGVzXS54bWxQSwECLQAUAAYACAAAACEAWvQsW78AAAAVAQAA&#10;CwAAAAAAAAAAAAAAAAAfAQAAX3JlbHMvLnJlbHNQSwECLQAUAAYACAAAACEAPICDjsYAAADdAAAA&#10;DwAAAAAAAAAAAAAAAAAHAgAAZHJzL2Rvd25yZXYueG1sUEsFBgAAAAADAAMAtwAAAPoCAAAAAA==&#10;">
                  <v:textbox inset="0,0,0,0">
                    <w:txbxContent>
                      <w:p w:rsidR="00EA425F" w:rsidRDefault="004F49E8" w14:paraId="75C26D6A" w14:textId="77777777">
                        <w:pPr>
                          <w:bidi w:val="false"/>
                          <w:spacing w:after="160" w:line="259" w:lineRule="auto"/>
                          <w:ind w:left="0" w:firstLine="0"/>
                        </w:pPr>
                        <w:r>
                          <w:rPr>
                            <w:sz w:val="18"/>
                            <w:lang w:eastAsia="Chinese (Simplified Hans)"/>
                            <w:eastAsianLayout/>
                          </w:rPr>
                          <w:t xml:space="preserve"> 完全满足——即使有 </w:t>
                        </w:r>
                        <w:proofErr w:type="gramStart"/>
                        <w:proofErr w:type="gramEnd"/>
                      </w:p>
                    </w:txbxContent>
                  </v:textbox>
                </v:rect>
                <v:rect id="Rectangle 9822" style="position:absolute;left:50958;top:50449;width:20023;height:1699;visibility:visible;mso-wrap-style:square;v-text-anchor:top" o:spid="_x0000_s127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">
                  <v:textbox inset="0,0,0,0">
                    <w:txbxContent>
                      <w:p w:rsidR="00EA425F" w:rsidRDefault="004F49E8" w14:paraId="0F89BB5B" w14:textId="77777777">
                        <w:pPr>
                          <w:bidi w:val="false"/>
                          <w:spacing w:after="160" w:line="259" w:lineRule="auto"/>
                          <w:ind w:left="0" w:firstLine="0"/>
                        </w:pPr>
                        <w:r>
                          <w:rPr>
                            <w:sz w:val="18"/>
                            <w:lang w:eastAsia="Chinese (Simplified Hans)"/>
                            <w:eastAsianLayout/>
                          </w:rPr>
                          <w:t xml:space="preserve"> 是一个网站链接，不是很 </w:t>
                        </w:r>
                        <w:proofErr w:type="gramStart"/>
                        <w:proofErr w:type="gramEnd"/>
                      </w:p>
                    </w:txbxContent>
                  </v:textbox>
                </v:rect>
                <v:rect id="Rectangle 9823" style="position:absolute;left:50958;top:51783;width:21630;height:1698;visibility:visible;mso-wrap-style:square;v-text-anchor:top" o:spid="_x0000_s127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">
                  <v:textbox inset="0,0,0,0">
                    <w:txbxContent>
                      <w:p w:rsidR="00EA425F" w:rsidRDefault="004F49E8" w14:paraId="440E05EA" w14:textId="77777777">
                        <w:pPr>
                          <w:bidi w:val="false"/>
                          <w:spacing w:after="160" w:line="259" w:lineRule="auto"/>
                          <w:ind w:left="0" w:firstLine="0"/>
                        </w:pPr>
                        <w:r>
                          <w:rPr>
                            <w:sz w:val="18"/>
                            <w:lang w:eastAsia="Chinese (Simplified Hans)"/>
                            <w:eastAsianLayout/>
                          </w:rPr>
                          <w:t xml:space="preserve"> 满足想要的用户 </w:t>
                        </w:r>
                      </w:p>
                    </w:txbxContent>
                  </v:textbox>
                </v:rect>
                <v:rect id="Rectangle 9824" style="position:absolute;left:50958;top:53116;width:20787;height:1699;visibility:visible;mso-wrap-style:square;v-text-anchor:top" o:spid="_x0000_s127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">
                  <v:textbox inset="0,0,0,0">
                    <w:txbxContent>
                      <w:p w:rsidR="00EA425F" w:rsidRDefault="004F49E8" w14:paraId="1D549660" w14:textId="77777777">
                        <w:pPr>
                          <w:bidi w:val="false"/>
                          <w:spacing w:after="160" w:line="259" w:lineRule="auto"/>
                          <w:ind w:left="0" w:firstLine="0"/>
                        </w:pPr>
                        <w:r>
                          <w:rPr>
                            <w:sz w:val="18"/>
                            <w:lang w:eastAsia="Chinese (Simplified Hans)"/>
                            <w:eastAsianLayout/>
                          </w:rPr>
                          <w:t xml:space="preserve"> 访问该网站，因为它是 </w:t>
                        </w:r>
                        <w:proofErr w:type="gramStart"/>
                        <w:proofErr w:type="gramEnd"/>
                      </w:p>
                    </w:txbxContent>
                  </v:textbox>
                </v:rect>
                <v:rect id="Rectangle 9825" style="position:absolute;left:50958;top:54450;width:18927;height:1698;visibility:visible;mso-wrap-style:square;v-text-anchor:top" o:spid="_x0000_s127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">
                  <v:textbox inset="0,0,0,0">
                    <w:txbxContent>
                      <w:p w:rsidR="00EA425F" w:rsidRDefault="004F49E8" w14:paraId="5FC7168F" w14:textId="77777777">
                        <w:pPr>
                          <w:bidi w:val="false"/>
                          <w:spacing w:after="160" w:line="259" w:lineRule="auto"/>
                          <w:ind w:left="0" w:firstLine="0"/>
                        </w:pPr>
                        <w:r>
                          <w:rPr>
                            <w:sz w:val="18"/>
                            <w:lang w:eastAsia="Chinese (Simplified Hans)"/>
                            <w:eastAsianLayout/>
                          </w:rPr>
                          <w:t xml:space="preserve"> 信息量不如网络 </w:t>
                        </w:r>
                      </w:p>
                    </w:txbxContent>
                  </v:textbox>
                </v:rect>
                <v:rect id="Rectangle 9826" style="position:absolute;left:50958;top:55783;width:20699;height:1699;visibility:visible;mso-wrap-style:square;v-text-anchor:top" o:spid="_x0000_s127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">
                  <v:textbox inset="0,0,0,0">
                    <w:txbxContent>
                      <w:p w:rsidR="00EA425F" w:rsidRDefault="004F49E8" w14:paraId="2AD8CCF4" w14:textId="77777777">
                        <w:pPr>
                          <w:bidi w:val="false"/>
                          <w:spacing w:after="160" w:line="259" w:lineRule="auto"/>
                          <w:ind w:left="0" w:firstLine="0"/>
                        </w:pPr>
                        <w:r>
                          <w:rPr>
                            <w:sz w:val="18"/>
                            <w:lang w:eastAsia="Chinese (Simplified Hans)"/>
                            <w:eastAsianLayout/>
                          </w:rPr>
                          <w:t xml:space="preserve"> 带有标题的搜索结果块， </w:t>
                        </w:r>
                      </w:p>
                    </w:txbxContent>
                  </v:textbox>
                </v:rect>
                <v:rect id="Rectangle 9827" style="position:absolute;left:50958;top:57117;width:12590;height:1698;visibility:visible;mso-wrap-style:square;v-text-anchor:top" o:spid="_x0000_s127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">
                  <v:textbox inset="0,0,0,0">
                    <w:txbxContent>
                      <w:p w:rsidR="00EA425F" w:rsidRDefault="004F49E8" w14:paraId="380D7515" w14:textId="77777777">
                        <w:pPr>
                          <w:bidi w:val="false"/>
                          <w:spacing w:after="160" w:line="259" w:lineRule="auto"/>
                          <w:ind w:left="0" w:firstLine="0"/>
                        </w:pPr>
                        <w:r>
                          <w:rPr>
                            <w:sz w:val="18"/>
                            <w:lang w:eastAsia="Chinese (Simplified Hans)"/>
                            <w:eastAsianLayout/>
                          </w:rPr>
                          <w:t xml:space="preserve"> 代码段和 URL。 </w:t>
                        </w:r>
                      </w:p>
                    </w:txbxContent>
                  </v:textbox>
                </v:rect>
                <v:shape id="Shape 9829" style="position:absolute;left:47;width:0;height:60102;visibility:visible;mso-wrap-style:square;v-text-anchor:top" coordsize="0,6010274" o:spid="_x0000_s1279" filled="f" strokecolor="#989898" path="m,l,60102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">
                  <v:stroke miterlimit="83231f" joinstyle="miter"/>
                  <v:path textboxrect="0,0,0,6010274" arrowok="t"/>
                </v:shape>
                <v:shape id="Shape 9830" style="position:absolute;left:14716;width:0;height:60102;visibility:visible;mso-wrap-style:square;v-text-anchor:top" coordsize="0,6010274" o:spid="_x0000_s1280" filled="f" strokecolor="#989898" path="m,l,60102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">
                  <v:stroke miterlimit="83231f" joinstyle="miter"/>
                  <v:path textboxrect="0,0,0,6010274" arrowok="t"/>
                </v:shape>
                <v:shape id="Shape 9831" style="position:absolute;left:32623;width:0;height:60102;visibility:visible;mso-wrap-style:square;v-text-anchor:top" coordsize="0,6010274" o:spid="_x0000_s1281" filled="f" strokecolor="#989898" path="m,l,60102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">
                  <v:stroke miterlimit="83231f" joinstyle="miter"/>
                  <v:path textboxrect="0,0,0,6010274" arrowok="t"/>
                </v:shape>
                <v:shape id="Shape 9832" style="position:absolute;left:50530;width:0;height:60102;visibility:visible;mso-wrap-style:square;v-text-anchor:top" coordsize="0,6010274" o:spid="_x0000_s1282" filled="f" strokecolor="#989898" path="m,l,60102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">
                  <v:stroke miterlimit="83231f" joinstyle="miter"/>
                  <v:path textboxrect="0,0,0,6010274" arrowok="t"/>
                </v:shape>
                <v:shape id="Shape 9833" style="position:absolute;left:68437;width:0;height:60102;visibility:visible;mso-wrap-style:square;v-text-anchor:top" coordsize="0,6010274" o:spid="_x0000_s1283" filled="f" strokecolor="#989898" path="m,l,60102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">
                  <v:stroke miterlimit="83231f" joinstyle="miter"/>
                  <v:path textboxrect="0,0,0,6010274" arrowok="t"/>
                </v:shape>
                <v:shape id="Shape 9834" style="position:absolute;top:47;width:68484;height:0;visibility:visible;mso-wrap-style:square;v-text-anchor:top" coordsize="6848474,0" o:spid="_x0000_s1284" filled="f" strokecolor="#989898" path="m,l68484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">
                  <v:stroke miterlimit="83231f" joinstyle="miter"/>
                  <v:path textboxrect="0,0,6848474,0" arrowok="t"/>
                </v:shape>
                <v:shape id="Shape 9835" style="position:absolute;top:2619;width:68484;height:0;visibility:visible;mso-wrap-style:square;v-text-anchor:top" coordsize="6848474,0" o:spid="_x0000_s1285" filled="f" strokecolor="#989898" path="m,l68484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">
                  <v:stroke miterlimit="83231f" joinstyle="miter"/>
                  <v:path textboxrect="0,0,6848474,0" arrowok="t"/>
                </v:shape>
                <v:shape id="Shape 9836" style="position:absolute;top:19669;width:68484;height:0;visibility:visible;mso-wrap-style:square;v-text-anchor:top" coordsize="6848474,0" o:spid="_x0000_s1286" filled="f" strokecolor="#989898" path="m,l68484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">
                  <v:stroke miterlimit="83231f" joinstyle="miter"/>
                  <v:path textboxrect="0,0,6848474,0" arrowok="t"/>
                </v:shape>
                <v:shape id="Shape 9837" style="position:absolute;top:39385;width:68484;height:0;visibility:visible;mso-wrap-style:square;v-text-anchor:top" coordsize="6848474,0" o:spid="_x0000_s1287" filled="f" strokecolor="#989898" path="m,l68484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">
                  <v:stroke miterlimit="83231f" joinstyle="miter"/>
                  <v:path textboxrect="0,0,6848474,0" arrowok="t"/>
                </v:shape>
                <v:shape id="Shape 9838" style="position:absolute;top:60055;width:68484;height:0;visibility:visible;mso-wrap-style:square;v-text-anchor:top" coordsize="6848474,0" o:spid="_x0000_s1288" filled="f" strokecolor="#989898" path="m,l68484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">
                  <v:stroke miterlimit="83231f" joinstyle="miter"/>
                  <v:path textboxrect="0,0,6848474,0" arrowok="t"/>
                </v:shape>
                <v:shape id="Picture 9840" style="position:absolute;left:15335;top:7715;width:16288;height:6763;visibility:visible;mso-wrap-style:square" o:spid="_x0000_s12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">
                  <v:imagedata o:title="" r:id="rId576"/>
                </v:shape>
                <v:shape id="Picture 9842" style="position:absolute;left:33385;top:10096;width:16287;height:2000;visibility:visible;mso-wrap-style:square" o:spid="_x0000_s12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">
                  <v:imagedata o:title="" r:id="rId577"/>
                </v:shape>
                <v:shape id="Picture 221333" style="position:absolute;left:15290;top:26121;width:16033;height:6705;visibility:visible;mso-wrap-style:square" o:spid="_x0000_s12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">
                  <v:imagedata o:title="" r:id="rId578"/>
                </v:shape>
                <v:shape id="Picture 9846" style="position:absolute;left:33385;top:28479;width:16287;height:2001;visibility:visible;mso-wrap-style:square" o:spid="_x0000_s12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">
                  <v:imagedata o:title="" r:id="rId577"/>
                </v:shape>
                <v:shape id="Picture 9848" style="position:absolute;left:15430;top:40195;width:16955;height:18955;visibility:visible;mso-wrap-style:square" o:spid="_x0000_s12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">
                  <v:imagedata o:title="" r:id="rId579"/>
                </v:shape>
                <v:shape id="Shape 9849" style="position:absolute;left:15335;top:40195;width:17097;height:0;visibility:visible;mso-wrap-style:square;v-text-anchor:top" coordsize="1709737,0" o:spid="_x0000_s1294" filled="f" strokecolor="#d8d8d8" path="m,l170973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">
                  <v:stroke miterlimit="83231f" joinstyle="miter"/>
                  <v:path textboxrect="0,0,1709737,0" arrowok="t"/>
                </v:shape>
                <v:shape id="Shape 9850" style="position:absolute;left:32432;top:40147;width:0;height:19098;visibility:visible;mso-wrap-style:square;v-text-anchor:top" coordsize="0,1909762" o:spid="_x0000_s1295" filled="f" strokecolor="#d8d8d8" path="m,l,190976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">
                  <v:stroke miterlimit="83231f" joinstyle="miter"/>
                  <v:path textboxrect="0,0,0,1909762" arrowok="t"/>
                </v:shape>
                <v:shape id="Shape 9851" style="position:absolute;left:15382;top:59245;width:17098;height:0;visibility:visible;mso-wrap-style:square;v-text-anchor:top" coordsize="1709737,0" o:spid="_x0000_s1296" filled="f" strokecolor="#d8d8d8" path="m1709737,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">
                  <v:stroke miterlimit="83231f" joinstyle="miter"/>
                  <v:path textboxrect="0,0,1709737,0" arrowok="t"/>
                </v:shape>
                <v:shape id="Shape 9852" style="position:absolute;left:15382;top:40195;width:0;height:19098;visibility:visible;mso-wrap-style:square;v-text-anchor:top" coordsize="0,1909762" o:spid="_x0000_s1297" filled="f" strokecolor="#d8d8d8" path="m,190976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">
                  <v:stroke miterlimit="83231f" joinstyle="miter"/>
                  <v:path textboxrect="0,0,0,1909762" arrowok="t"/>
                </v:shape>
                <v:shape id="Picture 9854" style="position:absolute;left:33385;top:48672;width:16287;height:2001;visibility:visible;mso-wrap-style:square" o:spid="_x0000_s12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">
                  <v:imagedata o:title="" r:id="rId577"/>
                </v:shape>
                <w10:anchorlock/>
              </v:group>
            </w:pict>
          </mc:Fallback>
        </mc:AlternateContent>
      </w:r>
    </w:p>
    <w:p w14:paraId="4521AB7C" w14:textId="77777777" w:rsidR="00EA425F" w:rsidRDefault="004F49E8">
      <w:pPr>
        <w:spacing w:after="0" w:line="259" w:lineRule="auto"/>
        <w:ind w:left="0" w:firstLine="0"/>
      </w:pPr>
      <w:r>
        <w:rPr>
          <w:rFonts w:ascii="Calibri" w:eastAsia="Calibri" w:hAnsi="Calibri" w:cs="Calibri"/>
          <w:noProof/>
          <w:sz w:val="22"/>
        </w:rPr>
        <w:lastRenderedPageBreak/>
        <mc:AlternateContent>
          <mc:Choice Requires="wpg">
            <w:drawing>
              <wp:inline distT="0" distB="0" distL="0" distR="0" wp14:anchorId="756582C7" wp14:editId="5256F98A">
                <wp:extent cx="6848474" cy="7753349"/>
                <wp:effectExtent l="0" t="0" r="0" b="0"/>
                <wp:docPr id="202848" name="Group 202848"/>
                <wp:cNvGraphicFramePr/>
                <a:graphic xmlns:a="http://schemas.openxmlformats.org/drawingml/2006/main">
                  <a:graphicData uri="http://schemas.microsoft.com/office/word/2010/wordprocessingGroup">
                    <wpg:wgp>
                      <wpg:cNvGrpSpPr/>
                      <wpg:grpSpPr>
                        <a:xfrm>
                          <a:off x="0" y="0"/>
                          <a:ext cx="6848474" cy="7753349"/>
                          <a:chOff x="0" y="0"/>
                          <a:chExt cx="6848474" cy="7753349"/>
                        </a:xfrm>
                      </wpg:grpSpPr>
                      <wps:wsp>
                        <wps:cNvPr id="231847" name="Shape 231847"/>
                        <wps:cNvSpPr/>
                        <wps:spPr>
                          <a:xfrm>
                            <a:off x="0" y="0"/>
                            <a:ext cx="1466850" cy="257175"/>
                          </a:xfrm>
                          <a:custGeom>
                            <a:avLst/>
                            <a:gdLst/>
                            <a:ahLst/>
                            <a:cxnLst/>
                            <a:rect l="0" t="0" r="0" b="0"/>
                            <a:pathLst>
                              <a:path w="1466850" h="257175">
                                <a:moveTo>
                                  <a:pt x="0" y="0"/>
                                </a:moveTo>
                                <a:lnTo>
                                  <a:pt x="1466850" y="0"/>
                                </a:lnTo>
                                <a:lnTo>
                                  <a:pt x="1466850" y="257175"/>
                                </a:lnTo>
                                <a:lnTo>
                                  <a:pt x="0" y="257175"/>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31848" name="Shape 231848"/>
                        <wps:cNvSpPr/>
                        <wps:spPr>
                          <a:xfrm>
                            <a:off x="1466850" y="0"/>
                            <a:ext cx="1790700" cy="257175"/>
                          </a:xfrm>
                          <a:custGeom>
                            <a:avLst/>
                            <a:gdLst/>
                            <a:ahLst/>
                            <a:cxnLst/>
                            <a:rect l="0" t="0" r="0" b="0"/>
                            <a:pathLst>
                              <a:path w="1790700" h="257175">
                                <a:moveTo>
                                  <a:pt x="0" y="0"/>
                                </a:moveTo>
                                <a:lnTo>
                                  <a:pt x="1790700" y="0"/>
                                </a:lnTo>
                                <a:lnTo>
                                  <a:pt x="1790700" y="257175"/>
                                </a:lnTo>
                                <a:lnTo>
                                  <a:pt x="0" y="257175"/>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31849" name="Shape 231849"/>
                        <wps:cNvSpPr/>
                        <wps:spPr>
                          <a:xfrm>
                            <a:off x="3257550" y="0"/>
                            <a:ext cx="1790700" cy="257175"/>
                          </a:xfrm>
                          <a:custGeom>
                            <a:avLst/>
                            <a:gdLst/>
                            <a:ahLst/>
                            <a:cxnLst/>
                            <a:rect l="0" t="0" r="0" b="0"/>
                            <a:pathLst>
                              <a:path w="1790700" h="257175">
                                <a:moveTo>
                                  <a:pt x="0" y="0"/>
                                </a:moveTo>
                                <a:lnTo>
                                  <a:pt x="1790700" y="0"/>
                                </a:lnTo>
                                <a:lnTo>
                                  <a:pt x="1790700" y="257175"/>
                                </a:lnTo>
                                <a:lnTo>
                                  <a:pt x="0" y="257175"/>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31850" name="Shape 231850"/>
                        <wps:cNvSpPr/>
                        <wps:spPr>
                          <a:xfrm>
                            <a:off x="5048250" y="0"/>
                            <a:ext cx="1790700" cy="257175"/>
                          </a:xfrm>
                          <a:custGeom>
                            <a:avLst/>
                            <a:gdLst/>
                            <a:ahLst/>
                            <a:cxnLst/>
                            <a:rect l="0" t="0" r="0" b="0"/>
                            <a:pathLst>
                              <a:path w="1790700" h="257175">
                                <a:moveTo>
                                  <a:pt x="0" y="0"/>
                                </a:moveTo>
                                <a:lnTo>
                                  <a:pt x="1790700" y="0"/>
                                </a:lnTo>
                                <a:lnTo>
                                  <a:pt x="1790700" y="257175"/>
                                </a:lnTo>
                                <a:lnTo>
                                  <a:pt x="0" y="257175"/>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31851" name="Shape 231851"/>
                        <wps:cNvSpPr/>
                        <wps:spPr>
                          <a:xfrm>
                            <a:off x="0" y="257175"/>
                            <a:ext cx="1466850" cy="2524125"/>
                          </a:xfrm>
                          <a:custGeom>
                            <a:avLst/>
                            <a:gdLst/>
                            <a:ahLst/>
                            <a:cxnLst/>
                            <a:rect l="0" t="0" r="0" b="0"/>
                            <a:pathLst>
                              <a:path w="1466850" h="2524125">
                                <a:moveTo>
                                  <a:pt x="0" y="0"/>
                                </a:moveTo>
                                <a:lnTo>
                                  <a:pt x="1466850" y="0"/>
                                </a:lnTo>
                                <a:lnTo>
                                  <a:pt x="1466850" y="2524125"/>
                                </a:lnTo>
                                <a:lnTo>
                                  <a:pt x="0" y="252412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1852" name="Shape 231852"/>
                        <wps:cNvSpPr/>
                        <wps:spPr>
                          <a:xfrm>
                            <a:off x="1466850" y="257175"/>
                            <a:ext cx="1790700" cy="2524125"/>
                          </a:xfrm>
                          <a:custGeom>
                            <a:avLst/>
                            <a:gdLst/>
                            <a:ahLst/>
                            <a:cxnLst/>
                            <a:rect l="0" t="0" r="0" b="0"/>
                            <a:pathLst>
                              <a:path w="1790700" h="2524125">
                                <a:moveTo>
                                  <a:pt x="0" y="0"/>
                                </a:moveTo>
                                <a:lnTo>
                                  <a:pt x="1790700" y="0"/>
                                </a:lnTo>
                                <a:lnTo>
                                  <a:pt x="1790700" y="2524125"/>
                                </a:lnTo>
                                <a:lnTo>
                                  <a:pt x="0" y="252412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1853" name="Shape 231853"/>
                        <wps:cNvSpPr/>
                        <wps:spPr>
                          <a:xfrm>
                            <a:off x="3257550" y="257175"/>
                            <a:ext cx="1790700" cy="2524125"/>
                          </a:xfrm>
                          <a:custGeom>
                            <a:avLst/>
                            <a:gdLst/>
                            <a:ahLst/>
                            <a:cxnLst/>
                            <a:rect l="0" t="0" r="0" b="0"/>
                            <a:pathLst>
                              <a:path w="1790700" h="2524125">
                                <a:moveTo>
                                  <a:pt x="0" y="0"/>
                                </a:moveTo>
                                <a:lnTo>
                                  <a:pt x="1790700" y="0"/>
                                </a:lnTo>
                                <a:lnTo>
                                  <a:pt x="1790700" y="2524125"/>
                                </a:lnTo>
                                <a:lnTo>
                                  <a:pt x="0" y="252412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1854" name="Shape 231854"/>
                        <wps:cNvSpPr/>
                        <wps:spPr>
                          <a:xfrm>
                            <a:off x="5048250" y="257175"/>
                            <a:ext cx="1790700" cy="2524125"/>
                          </a:xfrm>
                          <a:custGeom>
                            <a:avLst/>
                            <a:gdLst/>
                            <a:ahLst/>
                            <a:cxnLst/>
                            <a:rect l="0" t="0" r="0" b="0"/>
                            <a:pathLst>
                              <a:path w="1790700" h="2524125">
                                <a:moveTo>
                                  <a:pt x="0" y="0"/>
                                </a:moveTo>
                                <a:lnTo>
                                  <a:pt x="1790700" y="0"/>
                                </a:lnTo>
                                <a:lnTo>
                                  <a:pt x="1790700" y="2524125"/>
                                </a:lnTo>
                                <a:lnTo>
                                  <a:pt x="0" y="252412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80" name="Rectangle 9880"/>
                        <wps:cNvSpPr/>
                        <wps:spPr>
                          <a:xfrm>
                            <a:off x="47625" y="64129"/>
                            <a:ext cx="1811061" cy="188657"/>
                          </a:xfrm>
                          <a:prstGeom prst="rect">
                            <a:avLst/>
                          </a:prstGeom>
                          <a:ln>
                            <a:noFill/>
                          </a:ln>
                        </wps:spPr>
                        <wps:txbx>
                          <w:txbxContent>
                            <w:p w14:paraId="0A47A976" w14:textId="77777777" w:rsidR="00EA425F" w:rsidRDefault="004F49E8">
                              <w:pPr>
                                <w:spacing w:after="160" w:line="259" w:lineRule="auto"/>
                                <w:ind w:left="0" w:firstLine="0"/>
                              </w:pPr>
                              <w:r>
                                <w:rPr>
                                  <w:b/>
                                </w:rPr>
                                <w:t xml:space="preserve"> 查询和用户意图 </w:t>
                              </w:r>
                            </w:p>
                          </w:txbxContent>
                        </wps:txbx>
                        <wps:bodyPr horzOverflow="overflow" vert="horz" lIns="0" tIns="0" rIns="0" bIns="0" rtlCol="0">
                          <a:noAutofit/>
                        </wps:bodyPr>
                      </wps:wsp>
                      <wps:wsp>
                        <wps:cNvPr id="9881" name="Rectangle 9881"/>
                        <wps:cNvSpPr/>
                        <wps:spPr>
                          <a:xfrm>
                            <a:off x="1514475" y="64129"/>
                            <a:ext cx="563029" cy="188657"/>
                          </a:xfrm>
                          <a:prstGeom prst="rect">
                            <a:avLst/>
                          </a:prstGeom>
                          <a:ln>
                            <a:noFill/>
                          </a:ln>
                        </wps:spPr>
                        <wps:txbx>
                          <w:txbxContent>
                            <w:p w14:paraId="0B0E31BF" w14:textId="77777777" w:rsidR="00EA425F" w:rsidRDefault="004F49E8">
                              <w:pPr>
                                <w:spacing w:after="160" w:line="259" w:lineRule="auto"/>
                                <w:ind w:left="0" w:firstLine="0"/>
                              </w:pPr>
                              <w:r>
                                <w:rPr>
                                  <w:b/>
                                </w:rPr>
                                <w:t xml:space="preserve"> 结果 </w:t>
                              </w:r>
                            </w:p>
                          </w:txbxContent>
                        </wps:txbx>
                        <wps:bodyPr horzOverflow="overflow" vert="horz" lIns="0" tIns="0" rIns="0" bIns="0" rtlCol="0">
                          <a:noAutofit/>
                        </wps:bodyPr>
                      </wps:wsp>
                      <wps:wsp>
                        <wps:cNvPr id="9882" name="Rectangle 9882"/>
                        <wps:cNvSpPr/>
                        <wps:spPr>
                          <a:xfrm>
                            <a:off x="3305175" y="64129"/>
                            <a:ext cx="572260" cy="188657"/>
                          </a:xfrm>
                          <a:prstGeom prst="rect">
                            <a:avLst/>
                          </a:prstGeom>
                          <a:ln>
                            <a:noFill/>
                          </a:ln>
                        </wps:spPr>
                        <wps:txbx>
                          <w:txbxContent>
                            <w:p w14:paraId="50A8CA3C" w14:textId="77777777" w:rsidR="00EA425F" w:rsidRDefault="004F49E8">
                              <w:pPr>
                                <w:spacing w:after="160" w:line="259" w:lineRule="auto"/>
                                <w:ind w:left="0" w:firstLine="0"/>
                              </w:pPr>
                              <w:r>
                                <w:rPr>
                                  <w:b/>
                                </w:rPr>
                                <w:t xml:space="preserve"> 额定值 </w:t>
                              </w:r>
                            </w:p>
                          </w:txbxContent>
                        </wps:txbx>
                        <wps:bodyPr horzOverflow="overflow" vert="horz" lIns="0" tIns="0" rIns="0" bIns="0" rtlCol="0">
                          <a:noAutofit/>
                        </wps:bodyPr>
                      </wps:wsp>
                      <wps:wsp>
                        <wps:cNvPr id="9883" name="Rectangle 9883"/>
                        <wps:cNvSpPr/>
                        <wps:spPr>
                          <a:xfrm>
                            <a:off x="5095875" y="64129"/>
                            <a:ext cx="2092476" cy="188657"/>
                          </a:xfrm>
                          <a:prstGeom prst="rect">
                            <a:avLst/>
                          </a:prstGeom>
                          <a:ln>
                            <a:noFill/>
                          </a:ln>
                        </wps:spPr>
                        <wps:txbx>
                          <w:txbxContent>
                            <w:p w14:paraId="59841E6B" w14:textId="77777777" w:rsidR="00EA425F" w:rsidRDefault="004F49E8">
                              <w:pPr>
                                <w:spacing w:after="160" w:line="259" w:lineRule="auto"/>
                                <w:ind w:left="0" w:firstLine="0"/>
                              </w:pPr>
                              <w:r>
                                <w:rPr>
                                  <w:b/>
                                </w:rPr>
                                <w:t xml:space="preserve"> 高度满足解释 </w:t>
                              </w:r>
                            </w:p>
                          </w:txbxContent>
                        </wps:txbx>
                        <wps:bodyPr horzOverflow="overflow" vert="horz" lIns="0" tIns="0" rIns="0" bIns="0" rtlCol="0">
                          <a:noAutofit/>
                        </wps:bodyPr>
                      </wps:wsp>
                      <wps:wsp>
                        <wps:cNvPr id="9884" name="Rectangle 9884"/>
                        <wps:cNvSpPr/>
                        <wps:spPr>
                          <a:xfrm>
                            <a:off x="47625" y="930181"/>
                            <a:ext cx="532218" cy="169834"/>
                          </a:xfrm>
                          <a:prstGeom prst="rect">
                            <a:avLst/>
                          </a:prstGeom>
                          <a:ln>
                            <a:noFill/>
                          </a:ln>
                        </wps:spPr>
                        <wps:txbx>
                          <w:txbxContent>
                            <w:p w14:paraId="73F9B571" w14:textId="77777777" w:rsidR="00EA425F" w:rsidRDefault="004F49E8">
                              <w:pPr>
                                <w:spacing w:after="160" w:line="259" w:lineRule="auto"/>
                                <w:ind w:left="0" w:firstLine="0"/>
                              </w:pPr>
                              <w:r>
                                <w:rPr>
                                  <w:b/>
                                  <w:sz w:val="18"/>
                                </w:rPr>
                                <w:t xml:space="preserve"> 查询： </w:t>
                              </w:r>
                            </w:p>
                          </w:txbxContent>
                        </wps:txbx>
                        <wps:bodyPr horzOverflow="overflow" vert="horz" lIns="0" tIns="0" rIns="0" bIns="0" rtlCol="0">
                          <a:noAutofit/>
                        </wps:bodyPr>
                      </wps:wsp>
                      <wps:wsp>
                        <wps:cNvPr id="9885" name="Rectangle 9885"/>
                        <wps:cNvSpPr/>
                        <wps:spPr>
                          <a:xfrm>
                            <a:off x="447784" y="930181"/>
                            <a:ext cx="1123572" cy="169834"/>
                          </a:xfrm>
                          <a:prstGeom prst="rect">
                            <a:avLst/>
                          </a:prstGeom>
                          <a:ln>
                            <a:noFill/>
                          </a:ln>
                        </wps:spPr>
                        <wps:txbx>
                          <w:txbxContent>
                            <w:p w14:paraId="57A56773" w14:textId="77777777" w:rsidR="00EA425F" w:rsidRDefault="004F49E8">
                              <w:pPr>
                                <w:spacing w:after="160" w:line="259" w:lineRule="auto"/>
                                <w:ind w:left="0" w:firstLine="0"/>
                              </w:pPr>
                              <w:r>
                                <w:rPr>
                                  <w:sz w:val="18"/>
                                </w:rPr>
                                <w:t xml:space="preserve"> [贝尔蒙特图书馆] </w:t>
                              </w:r>
                            </w:p>
                          </w:txbxContent>
                        </wps:txbx>
                        <wps:bodyPr horzOverflow="overflow" vert="horz" lIns="0" tIns="0" rIns="0" bIns="0" rtlCol="0">
                          <a:noAutofit/>
                        </wps:bodyPr>
                      </wps:wsp>
                      <wps:wsp>
                        <wps:cNvPr id="9886" name="Rectangle 9886"/>
                        <wps:cNvSpPr/>
                        <wps:spPr>
                          <a:xfrm>
                            <a:off x="47625" y="1196881"/>
                            <a:ext cx="1106546" cy="169834"/>
                          </a:xfrm>
                          <a:prstGeom prst="rect">
                            <a:avLst/>
                          </a:prstGeom>
                          <a:ln>
                            <a:noFill/>
                          </a:ln>
                        </wps:spPr>
                        <wps:txbx>
                          <w:txbxContent>
                            <w:p w14:paraId="35CDBFE7" w14:textId="77777777" w:rsidR="00EA425F" w:rsidRDefault="004F49E8">
                              <w:pPr>
                                <w:spacing w:after="160" w:line="259" w:lineRule="auto"/>
                                <w:ind w:left="0" w:firstLine="0"/>
                              </w:pPr>
                              <w:r>
                                <w:rPr>
                                  <w:b/>
                                  <w:sz w:val="18"/>
                                </w:rPr>
                                <w:t xml:space="preserve"> 用户位置： </w:t>
                              </w:r>
                            </w:p>
                          </w:txbxContent>
                        </wps:txbx>
                        <wps:bodyPr horzOverflow="overflow" vert="horz" lIns="0" tIns="0" rIns="0" bIns="0" rtlCol="0">
                          <a:noAutofit/>
                        </wps:bodyPr>
                      </wps:wsp>
                      <wps:wsp>
                        <wps:cNvPr id="9887" name="Rectangle 9887"/>
                        <wps:cNvSpPr/>
                        <wps:spPr>
                          <a:xfrm>
                            <a:off x="879594" y="1196881"/>
                            <a:ext cx="642128" cy="169834"/>
                          </a:xfrm>
                          <a:prstGeom prst="rect">
                            <a:avLst/>
                          </a:prstGeom>
                          <a:ln>
                            <a:noFill/>
                          </a:ln>
                        </wps:spPr>
                        <wps:txbx>
                          <w:txbxContent>
                            <w:p w14:paraId="2D358F6D" w14:textId="77777777" w:rsidR="00EA425F" w:rsidRDefault="004F49E8">
                              <w:pPr>
                                <w:spacing w:after="160" w:line="259" w:lineRule="auto"/>
                                <w:ind w:left="0" w:firstLine="0"/>
                              </w:pPr>
                              <w:r>
                                <w:rPr>
                                  <w:sz w:val="18"/>
                                </w:rPr>
                                <w:t xml:space="preserve"> 贝尔蒙特 </w:t>
                              </w:r>
                            </w:p>
                          </w:txbxContent>
                        </wps:txbx>
                        <wps:bodyPr horzOverflow="overflow" vert="horz" lIns="0" tIns="0" rIns="0" bIns="0" rtlCol="0">
                          <a:noAutofit/>
                        </wps:bodyPr>
                      </wps:wsp>
                      <wps:wsp>
                        <wps:cNvPr id="9888" name="Rectangle 9888"/>
                        <wps:cNvSpPr/>
                        <wps:spPr>
                          <a:xfrm>
                            <a:off x="47625" y="1330231"/>
                            <a:ext cx="1056076" cy="169834"/>
                          </a:xfrm>
                          <a:prstGeom prst="rect">
                            <a:avLst/>
                          </a:prstGeom>
                          <a:ln>
                            <a:noFill/>
                          </a:ln>
                        </wps:spPr>
                        <wps:txbx>
                          <w:txbxContent>
                            <w:p w14:paraId="00E25BF0" w14:textId="77777777" w:rsidR="00EA425F" w:rsidRDefault="004F49E8">
                              <w:pPr>
                                <w:spacing w:after="160" w:line="259" w:lineRule="auto"/>
                                <w:ind w:left="0" w:firstLine="0"/>
                              </w:pPr>
                              <w:r>
                                <w:rPr>
                                  <w:sz w:val="18"/>
                                </w:rPr>
                                <w:t xml:space="preserve"> 麻萨诸塞州 </w:t>
                              </w:r>
                            </w:p>
                          </w:txbxContent>
                        </wps:txbx>
                        <wps:bodyPr horzOverflow="overflow" vert="horz" lIns="0" tIns="0" rIns="0" bIns="0" rtlCol="0">
                          <a:noAutofit/>
                        </wps:bodyPr>
                      </wps:wsp>
                      <wps:wsp>
                        <wps:cNvPr id="9889" name="Rectangle 9889"/>
                        <wps:cNvSpPr/>
                        <wps:spPr>
                          <a:xfrm>
                            <a:off x="47625" y="1596931"/>
                            <a:ext cx="886879" cy="169834"/>
                          </a:xfrm>
                          <a:prstGeom prst="rect">
                            <a:avLst/>
                          </a:prstGeom>
                          <a:ln>
                            <a:noFill/>
                          </a:ln>
                        </wps:spPr>
                        <wps:txbx>
                          <w:txbxContent>
                            <w:p w14:paraId="682989BD" w14:textId="77777777" w:rsidR="00EA425F" w:rsidRDefault="004F49E8">
                              <w:pPr>
                                <w:spacing w:after="160" w:line="259" w:lineRule="auto"/>
                                <w:ind w:left="0" w:firstLine="0"/>
                              </w:pPr>
                              <w:r>
                                <w:rPr>
                                  <w:b/>
                                  <w:sz w:val="18"/>
                                </w:rPr>
                                <w:t xml:space="preserve"> 用户意图： </w:t>
                              </w:r>
                            </w:p>
                          </w:txbxContent>
                        </wps:txbx>
                        <wps:bodyPr horzOverflow="overflow" vert="horz" lIns="0" tIns="0" rIns="0" bIns="0" rtlCol="0">
                          <a:noAutofit/>
                        </wps:bodyPr>
                      </wps:wsp>
                      <wps:wsp>
                        <wps:cNvPr id="9890" name="Rectangle 9890"/>
                        <wps:cNvSpPr/>
                        <wps:spPr>
                          <a:xfrm>
                            <a:off x="746205" y="1596931"/>
                            <a:ext cx="337938" cy="169834"/>
                          </a:xfrm>
                          <a:prstGeom prst="rect">
                            <a:avLst/>
                          </a:prstGeom>
                          <a:ln>
                            <a:noFill/>
                          </a:ln>
                        </wps:spPr>
                        <wps:txbx>
                          <w:txbxContent>
                            <w:p w14:paraId="453F5982" w14:textId="77777777" w:rsidR="00EA425F" w:rsidRDefault="004F49E8">
                              <w:pPr>
                                <w:spacing w:after="160" w:line="259" w:lineRule="auto"/>
                                <w:ind w:left="0" w:firstLine="0"/>
                              </w:pPr>
                              <w:r>
                                <w:rPr>
                                  <w:sz w:val="18"/>
                                </w:rPr>
                                <w:t xml:space="preserve"> 找到 </w:t>
                              </w:r>
                            </w:p>
                          </w:txbxContent>
                        </wps:txbx>
                        <wps:bodyPr horzOverflow="overflow" vert="horz" lIns="0" tIns="0" rIns="0" bIns="0" rtlCol="0">
                          <a:noAutofit/>
                        </wps:bodyPr>
                      </wps:wsp>
                      <wps:wsp>
                        <wps:cNvPr id="9891" name="Rectangle 9891"/>
                        <wps:cNvSpPr/>
                        <wps:spPr>
                          <a:xfrm>
                            <a:off x="47625" y="1730281"/>
                            <a:ext cx="1495563" cy="169834"/>
                          </a:xfrm>
                          <a:prstGeom prst="rect">
                            <a:avLst/>
                          </a:prstGeom>
                          <a:ln>
                            <a:noFill/>
                          </a:ln>
                        </wps:spPr>
                        <wps:txbx>
                          <w:txbxContent>
                            <w:p w14:paraId="4BF82A31" w14:textId="77777777" w:rsidR="00EA425F" w:rsidRDefault="004F49E8">
                              <w:pPr>
                                <w:spacing w:after="160" w:line="259" w:lineRule="auto"/>
                                <w:ind w:left="0" w:firstLine="0"/>
                              </w:pPr>
                              <w:r>
                                <w:rPr>
                                  <w:sz w:val="18"/>
                                </w:rPr>
                                <w:t xml:space="preserve"> 有关此内容的信息 </w:t>
                              </w:r>
                            </w:p>
                          </w:txbxContent>
                        </wps:txbx>
                        <wps:bodyPr horzOverflow="overflow" vert="horz" lIns="0" tIns="0" rIns="0" bIns="0" rtlCol="0">
                          <a:noAutofit/>
                        </wps:bodyPr>
                      </wps:wsp>
                      <wps:wsp>
                        <wps:cNvPr id="9892" name="Rectangle 9892"/>
                        <wps:cNvSpPr/>
                        <wps:spPr>
                          <a:xfrm>
                            <a:off x="47625" y="1863631"/>
                            <a:ext cx="1267382" cy="169834"/>
                          </a:xfrm>
                          <a:prstGeom prst="rect">
                            <a:avLst/>
                          </a:prstGeom>
                          <a:ln>
                            <a:noFill/>
                          </a:ln>
                        </wps:spPr>
                        <wps:txbx>
                          <w:txbxContent>
                            <w:p w14:paraId="26F4C5B6" w14:textId="77777777" w:rsidR="00EA425F" w:rsidRDefault="004F49E8">
                              <w:pPr>
                                <w:spacing w:after="160" w:line="259" w:lineRule="auto"/>
                                <w:ind w:left="0" w:firstLine="0"/>
                              </w:pPr>
                              <w:r>
                                <w:rPr>
                                  <w:sz w:val="18"/>
                                </w:rPr>
                                <w:t xml:space="preserve"> 库或转到 </w:t>
                              </w:r>
                            </w:p>
                          </w:txbxContent>
                        </wps:txbx>
                        <wps:bodyPr horzOverflow="overflow" vert="horz" lIns="0" tIns="0" rIns="0" bIns="0" rtlCol="0">
                          <a:noAutofit/>
                        </wps:bodyPr>
                      </wps:wsp>
                      <wps:wsp>
                        <wps:cNvPr id="9893" name="Rectangle 9893"/>
                        <wps:cNvSpPr/>
                        <wps:spPr>
                          <a:xfrm>
                            <a:off x="47625" y="1996981"/>
                            <a:ext cx="599867" cy="169834"/>
                          </a:xfrm>
                          <a:prstGeom prst="rect">
                            <a:avLst/>
                          </a:prstGeom>
                          <a:ln>
                            <a:noFill/>
                          </a:ln>
                        </wps:spPr>
                        <wps:txbx>
                          <w:txbxContent>
                            <w:p w14:paraId="33DBFA3B" w14:textId="77777777" w:rsidR="00EA425F" w:rsidRDefault="004F49E8">
                              <w:pPr>
                                <w:spacing w:after="160" w:line="259" w:lineRule="auto"/>
                                <w:ind w:left="0" w:firstLine="0"/>
                              </w:pPr>
                              <w:r>
                                <w:rPr>
                                  <w:sz w:val="18"/>
                                </w:rPr>
                                <w:t xml:space="preserve"> 网站。 </w:t>
                              </w:r>
                            </w:p>
                          </w:txbxContent>
                        </wps:txbx>
                        <wps:bodyPr horzOverflow="overflow" vert="horz" lIns="0" tIns="0" rIns="0" bIns="0" rtlCol="0">
                          <a:noAutofit/>
                        </wps:bodyPr>
                      </wps:wsp>
                      <wps:wsp>
                        <wps:cNvPr id="9894" name="Rectangle 9894"/>
                        <wps:cNvSpPr/>
                        <wps:spPr>
                          <a:xfrm>
                            <a:off x="5095875" y="463456"/>
                            <a:ext cx="2078404" cy="169834"/>
                          </a:xfrm>
                          <a:prstGeom prst="rect">
                            <a:avLst/>
                          </a:prstGeom>
                          <a:ln>
                            <a:noFill/>
                          </a:ln>
                        </wps:spPr>
                        <wps:txbx>
                          <w:txbxContent>
                            <w:p w14:paraId="4B6055F4" w14:textId="77777777" w:rsidR="00EA425F" w:rsidRDefault="004F49E8">
                              <w:pPr>
                                <w:spacing w:after="160" w:line="259" w:lineRule="auto"/>
                                <w:ind w:left="0" w:firstLine="0"/>
                              </w:pPr>
                              <w:r>
                                <w:rPr>
                                  <w:sz w:val="18"/>
                                </w:rPr>
                                <w:t xml:space="preserve"> 中只有一个库 </w:t>
                              </w:r>
                            </w:p>
                          </w:txbxContent>
                        </wps:txbx>
                        <wps:bodyPr horzOverflow="overflow" vert="horz" lIns="0" tIns="0" rIns="0" bIns="0" rtlCol="0">
                          <a:noAutofit/>
                        </wps:bodyPr>
                      </wps:wsp>
                      <wps:wsp>
                        <wps:cNvPr id="9895" name="Rectangle 9895"/>
                        <wps:cNvSpPr/>
                        <wps:spPr>
                          <a:xfrm>
                            <a:off x="5095875" y="596806"/>
                            <a:ext cx="1731649" cy="169834"/>
                          </a:xfrm>
                          <a:prstGeom prst="rect">
                            <a:avLst/>
                          </a:prstGeom>
                          <a:ln>
                            <a:noFill/>
                          </a:ln>
                        </wps:spPr>
                        <wps:txbx>
                          <w:txbxContent>
                            <w:p w14:paraId="08AB90F3" w14:textId="77777777" w:rsidR="00EA425F" w:rsidRDefault="004F49E8">
                              <w:pPr>
                                <w:spacing w:after="160" w:line="259" w:lineRule="auto"/>
                                <w:ind w:left="0" w:firstLine="0"/>
                              </w:pPr>
                              <w:r>
                                <w:rPr>
                                  <w:b/>
                                  <w:sz w:val="18"/>
                                </w:rPr>
                                <w:t xml:space="preserve"> 用户位置（贝尔蒙特、 </w:t>
                              </w:r>
                            </w:p>
                          </w:txbxContent>
                        </wps:txbx>
                        <wps:bodyPr horzOverflow="overflow" vert="horz" lIns="0" tIns="0" rIns="0" bIns="0" rtlCol="0">
                          <a:noAutofit/>
                        </wps:bodyPr>
                      </wps:wsp>
                      <wps:wsp>
                        <wps:cNvPr id="10005" name="Rectangle 10005"/>
                        <wps:cNvSpPr/>
                        <wps:spPr>
                          <a:xfrm>
                            <a:off x="5095875" y="730155"/>
                            <a:ext cx="1140446" cy="169834"/>
                          </a:xfrm>
                          <a:prstGeom prst="rect">
                            <a:avLst/>
                          </a:prstGeom>
                          <a:ln>
                            <a:noFill/>
                          </a:ln>
                        </wps:spPr>
                        <wps:txbx>
                          <w:txbxContent>
                            <w:p w14:paraId="2C03316E" w14:textId="77777777" w:rsidR="00EA425F" w:rsidRDefault="004F49E8">
                              <w:pPr>
                                <w:spacing w:after="160" w:line="259" w:lineRule="auto"/>
                                <w:ind w:left="0" w:firstLine="0"/>
                              </w:pPr>
                              <w:r>
                                <w:rPr>
                                  <w:b/>
                                  <w:sz w:val="18"/>
                                </w:rPr>
                                <w:t xml:space="preserve"> 马萨诸塞州）</w:t>
                              </w:r>
                            </w:p>
                          </w:txbxContent>
                        </wps:txbx>
                        <wps:bodyPr horzOverflow="overflow" vert="horz" lIns="0" tIns="0" rIns="0" bIns="0" rtlCol="0">
                          <a:noAutofit/>
                        </wps:bodyPr>
                      </wps:wsp>
                      <wps:wsp>
                        <wps:cNvPr id="9897" name="Rectangle 9897"/>
                        <wps:cNvSpPr/>
                        <wps:spPr>
                          <a:xfrm>
                            <a:off x="5953457" y="730156"/>
                            <a:ext cx="844922" cy="169834"/>
                          </a:xfrm>
                          <a:prstGeom prst="rect">
                            <a:avLst/>
                          </a:prstGeom>
                          <a:ln>
                            <a:noFill/>
                          </a:ln>
                        </wps:spPr>
                        <wps:txbx>
                          <w:txbxContent>
                            <w:p w14:paraId="430C9E9A" w14:textId="77777777" w:rsidR="00EA425F" w:rsidRDefault="004F49E8">
                              <w:pPr>
                                <w:spacing w:after="160" w:line="259" w:lineRule="auto"/>
                                <w:ind w:left="0" w:firstLine="0"/>
                              </w:pPr>
                              <w:r>
                                <w:rPr>
                                  <w:sz w:val="18"/>
                                </w:rPr>
                                <w:t xml:space="preserve"> . 结果 </w:t>
                              </w:r>
                            </w:p>
                          </w:txbxContent>
                        </wps:txbx>
                        <wps:bodyPr horzOverflow="overflow" vert="horz" lIns="0" tIns="0" rIns="0" bIns="0" rtlCol="0">
                          <a:noAutofit/>
                        </wps:bodyPr>
                      </wps:wsp>
                      <wps:wsp>
                        <wps:cNvPr id="9898" name="Rectangle 9898"/>
                        <wps:cNvSpPr/>
                        <wps:spPr>
                          <a:xfrm>
                            <a:off x="5095875" y="863506"/>
                            <a:ext cx="2086916" cy="169834"/>
                          </a:xfrm>
                          <a:prstGeom prst="rect">
                            <a:avLst/>
                          </a:prstGeom>
                          <a:ln>
                            <a:noFill/>
                          </a:ln>
                        </wps:spPr>
                        <wps:txbx>
                          <w:txbxContent>
                            <w:p w14:paraId="215375F5" w14:textId="77777777" w:rsidR="00EA425F" w:rsidRDefault="004F49E8">
                              <w:pPr>
                                <w:spacing w:after="160" w:line="259" w:lineRule="auto"/>
                                <w:ind w:left="0" w:firstLine="0"/>
                              </w:pPr>
                              <w:r>
                                <w:rPr>
                                  <w:sz w:val="18"/>
                                </w:rPr>
                                <w:t xml:space="preserve"> 块显示有关以下信息： </w:t>
                              </w:r>
                            </w:p>
                          </w:txbxContent>
                        </wps:txbx>
                        <wps:bodyPr horzOverflow="overflow" vert="horz" lIns="0" tIns="0" rIns="0" bIns="0" rtlCol="0">
                          <a:noAutofit/>
                        </wps:bodyPr>
                      </wps:wsp>
                      <wps:wsp>
                        <wps:cNvPr id="9899" name="Rectangle 9899"/>
                        <wps:cNvSpPr/>
                        <wps:spPr>
                          <a:xfrm>
                            <a:off x="5095875" y="996856"/>
                            <a:ext cx="1898170" cy="169834"/>
                          </a:xfrm>
                          <a:prstGeom prst="rect">
                            <a:avLst/>
                          </a:prstGeom>
                          <a:ln>
                            <a:noFill/>
                          </a:ln>
                        </wps:spPr>
                        <wps:txbx>
                          <w:txbxContent>
                            <w:p w14:paraId="656E9714" w14:textId="77777777" w:rsidR="00EA425F" w:rsidRDefault="004F49E8">
                              <w:pPr>
                                <w:spacing w:after="160" w:line="259" w:lineRule="auto"/>
                                <w:ind w:left="0" w:firstLine="0"/>
                              </w:pPr>
                              <w:r>
                                <w:rPr>
                                  <w:sz w:val="18"/>
                                </w:rPr>
                                <w:t xml:space="preserve"> 图书馆，尤其是 </w:t>
                              </w:r>
                            </w:p>
                          </w:txbxContent>
                        </wps:txbx>
                        <wps:bodyPr horzOverflow="overflow" vert="horz" lIns="0" tIns="0" rIns="0" bIns="0" rtlCol="0">
                          <a:noAutofit/>
                        </wps:bodyPr>
                      </wps:wsp>
                      <wps:wsp>
                        <wps:cNvPr id="9900" name="Rectangle 9900"/>
                        <wps:cNvSpPr/>
                        <wps:spPr>
                          <a:xfrm>
                            <a:off x="5095875" y="1130206"/>
                            <a:ext cx="2281197" cy="169834"/>
                          </a:xfrm>
                          <a:prstGeom prst="rect">
                            <a:avLst/>
                          </a:prstGeom>
                          <a:ln>
                            <a:noFill/>
                          </a:ln>
                        </wps:spPr>
                        <wps:txbx>
                          <w:txbxContent>
                            <w:p w14:paraId="3CFEF9FB" w14:textId="77777777" w:rsidR="00EA425F" w:rsidRDefault="004F49E8">
                              <w:pPr>
                                <w:spacing w:after="160" w:line="259" w:lineRule="auto"/>
                                <w:ind w:left="0" w:firstLine="0"/>
                              </w:pPr>
                              <w:r>
                                <w:rPr>
                                  <w:sz w:val="18"/>
                                </w:rPr>
                                <w:t xml:space="preserve"> 对想要访问的用户很有帮助 </w:t>
                              </w:r>
                            </w:p>
                          </w:txbxContent>
                        </wps:txbx>
                        <wps:bodyPr horzOverflow="overflow" vert="horz" lIns="0" tIns="0" rIns="0" bIns="0" rtlCol="0">
                          <a:noAutofit/>
                        </wps:bodyPr>
                      </wps:wsp>
                      <wps:wsp>
                        <wps:cNvPr id="9901" name="Rectangle 9901"/>
                        <wps:cNvSpPr/>
                        <wps:spPr>
                          <a:xfrm>
                            <a:off x="5095875" y="1263556"/>
                            <a:ext cx="861948" cy="169834"/>
                          </a:xfrm>
                          <a:prstGeom prst="rect">
                            <a:avLst/>
                          </a:prstGeom>
                          <a:ln>
                            <a:noFill/>
                          </a:ln>
                        </wps:spPr>
                        <wps:txbx>
                          <w:txbxContent>
                            <w:p w14:paraId="61AF03E3" w14:textId="77777777" w:rsidR="00EA425F" w:rsidRDefault="004F49E8">
                              <w:pPr>
                                <w:spacing w:after="160" w:line="259" w:lineRule="auto"/>
                                <w:ind w:left="0" w:firstLine="0"/>
                              </w:pPr>
                              <w:r>
                                <w:rPr>
                                  <w:sz w:val="18"/>
                                </w:rPr>
                                <w:t xml:space="preserve"> 位置。 </w:t>
                              </w:r>
                            </w:p>
                          </w:txbxContent>
                        </wps:txbx>
                        <wps:bodyPr horzOverflow="overflow" vert="horz" lIns="0" tIns="0" rIns="0" bIns="0" rtlCol="0">
                          <a:noAutofit/>
                        </wps:bodyPr>
                      </wps:wsp>
                      <wps:wsp>
                        <wps:cNvPr id="9902" name="Rectangle 9902"/>
                        <wps:cNvSpPr/>
                        <wps:spPr>
                          <a:xfrm>
                            <a:off x="5095875" y="1530256"/>
                            <a:ext cx="430670" cy="169834"/>
                          </a:xfrm>
                          <a:prstGeom prst="rect">
                            <a:avLst/>
                          </a:prstGeom>
                          <a:ln>
                            <a:noFill/>
                          </a:ln>
                        </wps:spPr>
                        <wps:txbx>
                          <w:txbxContent>
                            <w:p w14:paraId="1679AE94" w14:textId="77777777" w:rsidR="00EA425F" w:rsidRDefault="004F49E8">
                              <w:pPr>
                                <w:spacing w:after="160" w:line="259" w:lineRule="auto"/>
                                <w:ind w:left="0" w:firstLine="0"/>
                              </w:pPr>
                              <w:r>
                                <w:rPr>
                                  <w:b/>
                                  <w:sz w:val="18"/>
                                </w:rPr>
                                <w:t xml:space="preserve"> 谨慎： </w:t>
                              </w:r>
                            </w:p>
                          </w:txbxContent>
                        </wps:txbx>
                        <wps:bodyPr horzOverflow="overflow" vert="horz" lIns="0" tIns="0" rIns="0" bIns="0" rtlCol="0">
                          <a:noAutofit/>
                        </wps:bodyPr>
                      </wps:wsp>
                      <wps:wsp>
                        <wps:cNvPr id="9903" name="Rectangle 9903"/>
                        <wps:cNvSpPr/>
                        <wps:spPr>
                          <a:xfrm>
                            <a:off x="5419685" y="1530256"/>
                            <a:ext cx="1546033" cy="169834"/>
                          </a:xfrm>
                          <a:prstGeom prst="rect">
                            <a:avLst/>
                          </a:prstGeom>
                          <a:ln>
                            <a:noFill/>
                          </a:ln>
                        </wps:spPr>
                        <wps:txbx>
                          <w:txbxContent>
                            <w:p w14:paraId="713E7628" w14:textId="77777777" w:rsidR="00EA425F" w:rsidRDefault="004F49E8">
                              <w:pPr>
                                <w:spacing w:after="160" w:line="259" w:lineRule="auto"/>
                                <w:ind w:left="0" w:firstLine="0"/>
                              </w:pPr>
                              <w:r>
                                <w:rPr>
                                  <w:sz w:val="18"/>
                                </w:rPr>
                                <w:t xml:space="preserve"> 此结果块不是 </w:t>
                              </w:r>
                            </w:p>
                          </w:txbxContent>
                        </wps:txbx>
                        <wps:bodyPr horzOverflow="overflow" vert="horz" lIns="0" tIns="0" rIns="0" bIns="0" rtlCol="0">
                          <a:noAutofit/>
                        </wps:bodyPr>
                      </wps:wsp>
                      <wps:wsp>
                        <wps:cNvPr id="9904" name="Rectangle 9904"/>
                        <wps:cNvSpPr/>
                        <wps:spPr>
                          <a:xfrm>
                            <a:off x="5095875" y="1663606"/>
                            <a:ext cx="2239088" cy="169834"/>
                          </a:xfrm>
                          <a:prstGeom prst="rect">
                            <a:avLst/>
                          </a:prstGeom>
                          <a:ln>
                            <a:noFill/>
                          </a:ln>
                        </wps:spPr>
                        <wps:txbx>
                          <w:txbxContent>
                            <w:p w14:paraId="54A9A182" w14:textId="77777777" w:rsidR="00EA425F" w:rsidRDefault="004F49E8">
                              <w:pPr>
                                <w:spacing w:after="160" w:line="259" w:lineRule="auto"/>
                                <w:ind w:left="0" w:firstLine="0"/>
                              </w:pPr>
                              <w:r>
                                <w:rPr>
                                  <w:sz w:val="18"/>
                                </w:rPr>
                                <w:t xml:space="preserve"> 完全满足——即使有 </w:t>
                              </w:r>
                            </w:p>
                          </w:txbxContent>
                        </wps:txbx>
                        <wps:bodyPr horzOverflow="overflow" vert="horz" lIns="0" tIns="0" rIns="0" bIns="0" rtlCol="0">
                          <a:noAutofit/>
                        </wps:bodyPr>
                      </wps:wsp>
                      <wps:wsp>
                        <wps:cNvPr id="9905" name="Rectangle 9905"/>
                        <wps:cNvSpPr/>
                        <wps:spPr>
                          <a:xfrm>
                            <a:off x="5095875" y="1796956"/>
                            <a:ext cx="2002242" cy="169834"/>
                          </a:xfrm>
                          <a:prstGeom prst="rect">
                            <a:avLst/>
                          </a:prstGeom>
                          <a:ln>
                            <a:noFill/>
                          </a:ln>
                        </wps:spPr>
                        <wps:txbx>
                          <w:txbxContent>
                            <w:p w14:paraId="16EE828C" w14:textId="77777777" w:rsidR="00EA425F" w:rsidRDefault="004F49E8">
                              <w:pPr>
                                <w:spacing w:after="160" w:line="259" w:lineRule="auto"/>
                                <w:ind w:left="0" w:firstLine="0"/>
                              </w:pPr>
                              <w:r>
                                <w:rPr>
                                  <w:sz w:val="18"/>
                                </w:rPr>
                                <w:t xml:space="preserve"> 是一个网站链接，不是很 </w:t>
                              </w:r>
                            </w:p>
                          </w:txbxContent>
                        </wps:txbx>
                        <wps:bodyPr horzOverflow="overflow" vert="horz" lIns="0" tIns="0" rIns="0" bIns="0" rtlCol="0">
                          <a:noAutofit/>
                        </wps:bodyPr>
                      </wps:wsp>
                      <wps:wsp>
                        <wps:cNvPr id="9906" name="Rectangle 9906"/>
                        <wps:cNvSpPr/>
                        <wps:spPr>
                          <a:xfrm>
                            <a:off x="5095875" y="1930306"/>
                            <a:ext cx="2162926" cy="169834"/>
                          </a:xfrm>
                          <a:prstGeom prst="rect">
                            <a:avLst/>
                          </a:prstGeom>
                          <a:ln>
                            <a:noFill/>
                          </a:ln>
                        </wps:spPr>
                        <wps:txbx>
                          <w:txbxContent>
                            <w:p w14:paraId="0EC37640" w14:textId="77777777" w:rsidR="00EA425F" w:rsidRDefault="004F49E8">
                              <w:pPr>
                                <w:spacing w:after="160" w:line="259" w:lineRule="auto"/>
                                <w:ind w:left="0" w:firstLine="0"/>
                              </w:pPr>
                              <w:r>
                                <w:rPr>
                                  <w:sz w:val="18"/>
                                </w:rPr>
                                <w:t xml:space="preserve"> 满足想要的用户 </w:t>
                              </w:r>
                            </w:p>
                          </w:txbxContent>
                        </wps:txbx>
                        <wps:bodyPr horzOverflow="overflow" vert="horz" lIns="0" tIns="0" rIns="0" bIns="0" rtlCol="0">
                          <a:noAutofit/>
                        </wps:bodyPr>
                      </wps:wsp>
                      <wps:wsp>
                        <wps:cNvPr id="9907" name="Rectangle 9907"/>
                        <wps:cNvSpPr/>
                        <wps:spPr>
                          <a:xfrm>
                            <a:off x="5095875" y="2063656"/>
                            <a:ext cx="2078708" cy="169834"/>
                          </a:xfrm>
                          <a:prstGeom prst="rect">
                            <a:avLst/>
                          </a:prstGeom>
                          <a:ln>
                            <a:noFill/>
                          </a:ln>
                        </wps:spPr>
                        <wps:txbx>
                          <w:txbxContent>
                            <w:p w14:paraId="3012A1E9" w14:textId="77777777" w:rsidR="00EA425F" w:rsidRDefault="004F49E8">
                              <w:pPr>
                                <w:spacing w:after="160" w:line="259" w:lineRule="auto"/>
                                <w:ind w:left="0" w:firstLine="0"/>
                              </w:pPr>
                              <w:r>
                                <w:rPr>
                                  <w:sz w:val="18"/>
                                </w:rPr>
                                <w:t xml:space="preserve"> 访问该网站，因为它是 </w:t>
                              </w:r>
                            </w:p>
                          </w:txbxContent>
                        </wps:txbx>
                        <wps:bodyPr horzOverflow="overflow" vert="horz" lIns="0" tIns="0" rIns="0" bIns="0" rtlCol="0">
                          <a:noAutofit/>
                        </wps:bodyPr>
                      </wps:wsp>
                      <wps:wsp>
                        <wps:cNvPr id="9908" name="Rectangle 9908"/>
                        <wps:cNvSpPr/>
                        <wps:spPr>
                          <a:xfrm>
                            <a:off x="5095875" y="2197006"/>
                            <a:ext cx="1892636" cy="169834"/>
                          </a:xfrm>
                          <a:prstGeom prst="rect">
                            <a:avLst/>
                          </a:prstGeom>
                          <a:ln>
                            <a:noFill/>
                          </a:ln>
                        </wps:spPr>
                        <wps:txbx>
                          <w:txbxContent>
                            <w:p w14:paraId="2C633985" w14:textId="77777777" w:rsidR="00EA425F" w:rsidRDefault="004F49E8">
                              <w:pPr>
                                <w:spacing w:after="160" w:line="259" w:lineRule="auto"/>
                                <w:ind w:left="0" w:firstLine="0"/>
                              </w:pPr>
                              <w:r>
                                <w:rPr>
                                  <w:sz w:val="18"/>
                                </w:rPr>
                                <w:t xml:space="preserve"> 信息量不如网络 </w:t>
                              </w:r>
                            </w:p>
                          </w:txbxContent>
                        </wps:txbx>
                        <wps:bodyPr horzOverflow="overflow" vert="horz" lIns="0" tIns="0" rIns="0" bIns="0" rtlCol="0">
                          <a:noAutofit/>
                        </wps:bodyPr>
                      </wps:wsp>
                      <wps:wsp>
                        <wps:cNvPr id="9909" name="Rectangle 9909"/>
                        <wps:cNvSpPr/>
                        <wps:spPr>
                          <a:xfrm>
                            <a:off x="5095875" y="2330356"/>
                            <a:ext cx="2069890" cy="169834"/>
                          </a:xfrm>
                          <a:prstGeom prst="rect">
                            <a:avLst/>
                          </a:prstGeom>
                          <a:ln>
                            <a:noFill/>
                          </a:ln>
                        </wps:spPr>
                        <wps:txbx>
                          <w:txbxContent>
                            <w:p w14:paraId="73CB0EAB" w14:textId="77777777" w:rsidR="00EA425F" w:rsidRDefault="004F49E8">
                              <w:pPr>
                                <w:spacing w:after="160" w:line="259" w:lineRule="auto"/>
                                <w:ind w:left="0" w:firstLine="0"/>
                              </w:pPr>
                              <w:r>
                                <w:rPr>
                                  <w:sz w:val="18"/>
                                </w:rPr>
                                <w:t xml:space="preserve"> 带有标题的搜索结果块， </w:t>
                              </w:r>
                            </w:p>
                          </w:txbxContent>
                        </wps:txbx>
                        <wps:bodyPr horzOverflow="overflow" vert="horz" lIns="0" tIns="0" rIns="0" bIns="0" rtlCol="0">
                          <a:noAutofit/>
                        </wps:bodyPr>
                      </wps:wsp>
                      <wps:wsp>
                        <wps:cNvPr id="9910" name="Rectangle 9910"/>
                        <wps:cNvSpPr/>
                        <wps:spPr>
                          <a:xfrm>
                            <a:off x="5095875" y="2463706"/>
                            <a:ext cx="1259021" cy="169834"/>
                          </a:xfrm>
                          <a:prstGeom prst="rect">
                            <a:avLst/>
                          </a:prstGeom>
                          <a:ln>
                            <a:noFill/>
                          </a:ln>
                        </wps:spPr>
                        <wps:txbx>
                          <w:txbxContent>
                            <w:p w14:paraId="789CEBCB" w14:textId="77777777" w:rsidR="00EA425F" w:rsidRDefault="004F49E8">
                              <w:pPr>
                                <w:spacing w:after="160" w:line="259" w:lineRule="auto"/>
                                <w:ind w:left="0" w:firstLine="0"/>
                              </w:pPr>
                              <w:r>
                                <w:rPr>
                                  <w:sz w:val="18"/>
                                </w:rPr>
                                <w:t xml:space="preserve"> 代码段和 URL。 </w:t>
                              </w:r>
                            </w:p>
                          </w:txbxContent>
                        </wps:txbx>
                        <wps:bodyPr horzOverflow="overflow" vert="horz" lIns="0" tIns="0" rIns="0" bIns="0" rtlCol="0">
                          <a:noAutofit/>
                        </wps:bodyPr>
                      </wps:wsp>
                      <wps:wsp>
                        <wps:cNvPr id="9911" name="Rectangle 9911"/>
                        <wps:cNvSpPr/>
                        <wps:spPr>
                          <a:xfrm>
                            <a:off x="47625" y="3435256"/>
                            <a:ext cx="532218" cy="169834"/>
                          </a:xfrm>
                          <a:prstGeom prst="rect">
                            <a:avLst/>
                          </a:prstGeom>
                          <a:ln>
                            <a:noFill/>
                          </a:ln>
                        </wps:spPr>
                        <wps:txbx>
                          <w:txbxContent>
                            <w:p w14:paraId="4DDA3A9B" w14:textId="77777777" w:rsidR="00EA425F" w:rsidRDefault="004F49E8">
                              <w:pPr>
                                <w:spacing w:after="160" w:line="259" w:lineRule="auto"/>
                                <w:ind w:left="0" w:firstLine="0"/>
                              </w:pPr>
                              <w:r>
                                <w:rPr>
                                  <w:b/>
                                  <w:sz w:val="18"/>
                                </w:rPr>
                                <w:t xml:space="preserve"> 查询： </w:t>
                              </w:r>
                            </w:p>
                          </w:txbxContent>
                        </wps:txbx>
                        <wps:bodyPr horzOverflow="overflow" vert="horz" lIns="0" tIns="0" rIns="0" bIns="0" rtlCol="0">
                          <a:noAutofit/>
                        </wps:bodyPr>
                      </wps:wsp>
                      <wps:wsp>
                        <wps:cNvPr id="9912" name="Rectangle 9912"/>
                        <wps:cNvSpPr/>
                        <wps:spPr>
                          <a:xfrm>
                            <a:off x="447784" y="3435256"/>
                            <a:ext cx="1123572" cy="169834"/>
                          </a:xfrm>
                          <a:prstGeom prst="rect">
                            <a:avLst/>
                          </a:prstGeom>
                          <a:ln>
                            <a:noFill/>
                          </a:ln>
                        </wps:spPr>
                        <wps:txbx>
                          <w:txbxContent>
                            <w:p w14:paraId="57E7539A" w14:textId="77777777" w:rsidR="00EA425F" w:rsidRDefault="004F49E8">
                              <w:pPr>
                                <w:spacing w:after="160" w:line="259" w:lineRule="auto"/>
                                <w:ind w:left="0" w:firstLine="0"/>
                              </w:pPr>
                              <w:r>
                                <w:rPr>
                                  <w:sz w:val="18"/>
                                </w:rPr>
                                <w:t xml:space="preserve"> [贝尔蒙特图书馆] </w:t>
                              </w:r>
                            </w:p>
                          </w:txbxContent>
                        </wps:txbx>
                        <wps:bodyPr horzOverflow="overflow" vert="horz" lIns="0" tIns="0" rIns="0" bIns="0" rtlCol="0">
                          <a:noAutofit/>
                        </wps:bodyPr>
                      </wps:wsp>
                      <wps:wsp>
                        <wps:cNvPr id="9913" name="Rectangle 9913"/>
                        <wps:cNvSpPr/>
                        <wps:spPr>
                          <a:xfrm>
                            <a:off x="47625" y="3701956"/>
                            <a:ext cx="1106546" cy="169834"/>
                          </a:xfrm>
                          <a:prstGeom prst="rect">
                            <a:avLst/>
                          </a:prstGeom>
                          <a:ln>
                            <a:noFill/>
                          </a:ln>
                        </wps:spPr>
                        <wps:txbx>
                          <w:txbxContent>
                            <w:p w14:paraId="074D092F" w14:textId="77777777" w:rsidR="00EA425F" w:rsidRDefault="004F49E8">
                              <w:pPr>
                                <w:spacing w:after="160" w:line="259" w:lineRule="auto"/>
                                <w:ind w:left="0" w:firstLine="0"/>
                              </w:pPr>
                              <w:r>
                                <w:rPr>
                                  <w:b/>
                                  <w:sz w:val="18"/>
                                </w:rPr>
                                <w:t xml:space="preserve"> 用户位置： </w:t>
                              </w:r>
                            </w:p>
                          </w:txbxContent>
                        </wps:txbx>
                        <wps:bodyPr horzOverflow="overflow" vert="horz" lIns="0" tIns="0" rIns="0" bIns="0" rtlCol="0">
                          <a:noAutofit/>
                        </wps:bodyPr>
                      </wps:wsp>
                      <wps:wsp>
                        <wps:cNvPr id="9914" name="Rectangle 9914"/>
                        <wps:cNvSpPr/>
                        <wps:spPr>
                          <a:xfrm>
                            <a:off x="879594" y="3701956"/>
                            <a:ext cx="642128" cy="169834"/>
                          </a:xfrm>
                          <a:prstGeom prst="rect">
                            <a:avLst/>
                          </a:prstGeom>
                          <a:ln>
                            <a:noFill/>
                          </a:ln>
                        </wps:spPr>
                        <wps:txbx>
                          <w:txbxContent>
                            <w:p w14:paraId="34188D93" w14:textId="77777777" w:rsidR="00EA425F" w:rsidRDefault="004F49E8">
                              <w:pPr>
                                <w:spacing w:after="160" w:line="259" w:lineRule="auto"/>
                                <w:ind w:left="0" w:firstLine="0"/>
                              </w:pPr>
                              <w:r>
                                <w:rPr>
                                  <w:sz w:val="18"/>
                                </w:rPr>
                                <w:t xml:space="preserve"> 贝尔蒙特 </w:t>
                              </w:r>
                            </w:p>
                          </w:txbxContent>
                        </wps:txbx>
                        <wps:bodyPr horzOverflow="overflow" vert="horz" lIns="0" tIns="0" rIns="0" bIns="0" rtlCol="0">
                          <a:noAutofit/>
                        </wps:bodyPr>
                      </wps:wsp>
                      <wps:wsp>
                        <wps:cNvPr id="9915" name="Rectangle 9915"/>
                        <wps:cNvSpPr/>
                        <wps:spPr>
                          <a:xfrm>
                            <a:off x="47625" y="3835306"/>
                            <a:ext cx="684237" cy="169834"/>
                          </a:xfrm>
                          <a:prstGeom prst="rect">
                            <a:avLst/>
                          </a:prstGeom>
                          <a:ln>
                            <a:noFill/>
                          </a:ln>
                        </wps:spPr>
                        <wps:txbx>
                          <w:txbxContent>
                            <w:p w14:paraId="5B7111C2" w14:textId="77777777" w:rsidR="00EA425F" w:rsidRDefault="004F49E8">
                              <w:pPr>
                                <w:spacing w:after="160" w:line="259" w:lineRule="auto"/>
                                <w:ind w:left="0" w:firstLine="0"/>
                              </w:pPr>
                              <w:r>
                                <w:rPr>
                                  <w:sz w:val="18"/>
                                </w:rPr>
                                <w:t xml:space="preserve"> 加州 </w:t>
                              </w:r>
                            </w:p>
                          </w:txbxContent>
                        </wps:txbx>
                        <wps:bodyPr horzOverflow="overflow" vert="horz" lIns="0" tIns="0" rIns="0" bIns="0" rtlCol="0">
                          <a:noAutofit/>
                        </wps:bodyPr>
                      </wps:wsp>
                      <wps:wsp>
                        <wps:cNvPr id="9916" name="Rectangle 9916"/>
                        <wps:cNvSpPr/>
                        <wps:spPr>
                          <a:xfrm>
                            <a:off x="47625" y="4102006"/>
                            <a:ext cx="886879" cy="169834"/>
                          </a:xfrm>
                          <a:prstGeom prst="rect">
                            <a:avLst/>
                          </a:prstGeom>
                          <a:ln>
                            <a:noFill/>
                          </a:ln>
                        </wps:spPr>
                        <wps:txbx>
                          <w:txbxContent>
                            <w:p w14:paraId="29BA070D" w14:textId="77777777" w:rsidR="00EA425F" w:rsidRDefault="004F49E8">
                              <w:pPr>
                                <w:spacing w:after="160" w:line="259" w:lineRule="auto"/>
                                <w:ind w:left="0" w:firstLine="0"/>
                              </w:pPr>
                              <w:r>
                                <w:rPr>
                                  <w:b/>
                                  <w:sz w:val="18"/>
                                </w:rPr>
                                <w:t xml:space="preserve"> 用户意图： </w:t>
                              </w:r>
                            </w:p>
                          </w:txbxContent>
                        </wps:txbx>
                        <wps:bodyPr horzOverflow="overflow" vert="horz" lIns="0" tIns="0" rIns="0" bIns="0" rtlCol="0">
                          <a:noAutofit/>
                        </wps:bodyPr>
                      </wps:wsp>
                      <wps:wsp>
                        <wps:cNvPr id="9917" name="Rectangle 9917"/>
                        <wps:cNvSpPr/>
                        <wps:spPr>
                          <a:xfrm>
                            <a:off x="746205" y="4102006"/>
                            <a:ext cx="337938" cy="169834"/>
                          </a:xfrm>
                          <a:prstGeom prst="rect">
                            <a:avLst/>
                          </a:prstGeom>
                          <a:ln>
                            <a:noFill/>
                          </a:ln>
                        </wps:spPr>
                        <wps:txbx>
                          <w:txbxContent>
                            <w:p w14:paraId="744FE921" w14:textId="77777777" w:rsidR="00EA425F" w:rsidRDefault="004F49E8">
                              <w:pPr>
                                <w:spacing w:after="160" w:line="259" w:lineRule="auto"/>
                                <w:ind w:left="0" w:firstLine="0"/>
                              </w:pPr>
                              <w:r>
                                <w:rPr>
                                  <w:sz w:val="18"/>
                                </w:rPr>
                                <w:t xml:space="preserve"> 找到 </w:t>
                              </w:r>
                            </w:p>
                          </w:txbxContent>
                        </wps:txbx>
                        <wps:bodyPr horzOverflow="overflow" vert="horz" lIns="0" tIns="0" rIns="0" bIns="0" rtlCol="0">
                          <a:noAutofit/>
                        </wps:bodyPr>
                      </wps:wsp>
                      <wps:wsp>
                        <wps:cNvPr id="9918" name="Rectangle 9918"/>
                        <wps:cNvSpPr/>
                        <wps:spPr>
                          <a:xfrm>
                            <a:off x="47625" y="4235356"/>
                            <a:ext cx="1495563" cy="169834"/>
                          </a:xfrm>
                          <a:prstGeom prst="rect">
                            <a:avLst/>
                          </a:prstGeom>
                          <a:ln>
                            <a:noFill/>
                          </a:ln>
                        </wps:spPr>
                        <wps:txbx>
                          <w:txbxContent>
                            <w:p w14:paraId="41E0B4CA" w14:textId="77777777" w:rsidR="00EA425F" w:rsidRDefault="004F49E8">
                              <w:pPr>
                                <w:spacing w:after="160" w:line="259" w:lineRule="auto"/>
                                <w:ind w:left="0" w:firstLine="0"/>
                              </w:pPr>
                              <w:r>
                                <w:rPr>
                                  <w:sz w:val="18"/>
                                </w:rPr>
                                <w:t xml:space="preserve"> 有关此内容的信息 </w:t>
                              </w:r>
                            </w:p>
                          </w:txbxContent>
                        </wps:txbx>
                        <wps:bodyPr horzOverflow="overflow" vert="horz" lIns="0" tIns="0" rIns="0" bIns="0" rtlCol="0">
                          <a:noAutofit/>
                        </wps:bodyPr>
                      </wps:wsp>
                      <wps:wsp>
                        <wps:cNvPr id="9919" name="Rectangle 9919"/>
                        <wps:cNvSpPr/>
                        <wps:spPr>
                          <a:xfrm>
                            <a:off x="47625" y="4368706"/>
                            <a:ext cx="1267382" cy="169834"/>
                          </a:xfrm>
                          <a:prstGeom prst="rect">
                            <a:avLst/>
                          </a:prstGeom>
                          <a:ln>
                            <a:noFill/>
                          </a:ln>
                        </wps:spPr>
                        <wps:txbx>
                          <w:txbxContent>
                            <w:p w14:paraId="496621FE" w14:textId="77777777" w:rsidR="00EA425F" w:rsidRDefault="004F49E8">
                              <w:pPr>
                                <w:spacing w:after="160" w:line="259" w:lineRule="auto"/>
                                <w:ind w:left="0" w:firstLine="0"/>
                              </w:pPr>
                              <w:r>
                                <w:rPr>
                                  <w:sz w:val="18"/>
                                </w:rPr>
                                <w:t xml:space="preserve"> 库或转到 </w:t>
                              </w:r>
                            </w:p>
                          </w:txbxContent>
                        </wps:txbx>
                        <wps:bodyPr horzOverflow="overflow" vert="horz" lIns="0" tIns="0" rIns="0" bIns="0" rtlCol="0">
                          <a:noAutofit/>
                        </wps:bodyPr>
                      </wps:wsp>
                      <wps:wsp>
                        <wps:cNvPr id="9920" name="Rectangle 9920"/>
                        <wps:cNvSpPr/>
                        <wps:spPr>
                          <a:xfrm>
                            <a:off x="47625" y="4502056"/>
                            <a:ext cx="599867" cy="169834"/>
                          </a:xfrm>
                          <a:prstGeom prst="rect">
                            <a:avLst/>
                          </a:prstGeom>
                          <a:ln>
                            <a:noFill/>
                          </a:ln>
                        </wps:spPr>
                        <wps:txbx>
                          <w:txbxContent>
                            <w:p w14:paraId="3293ECCD" w14:textId="77777777" w:rsidR="00EA425F" w:rsidRDefault="004F49E8">
                              <w:pPr>
                                <w:spacing w:after="160" w:line="259" w:lineRule="auto"/>
                                <w:ind w:left="0" w:firstLine="0"/>
                              </w:pPr>
                              <w:r>
                                <w:rPr>
                                  <w:sz w:val="18"/>
                                </w:rPr>
                                <w:t xml:space="preserve"> 网站。 </w:t>
                              </w:r>
                            </w:p>
                          </w:txbxContent>
                        </wps:txbx>
                        <wps:bodyPr horzOverflow="overflow" vert="horz" lIns="0" tIns="0" rIns="0" bIns="0" rtlCol="0">
                          <a:noAutofit/>
                        </wps:bodyPr>
                      </wps:wsp>
                      <wps:wsp>
                        <wps:cNvPr id="9921" name="Rectangle 9921"/>
                        <wps:cNvSpPr/>
                        <wps:spPr>
                          <a:xfrm>
                            <a:off x="5095875" y="2968531"/>
                            <a:ext cx="2078404" cy="169834"/>
                          </a:xfrm>
                          <a:prstGeom prst="rect">
                            <a:avLst/>
                          </a:prstGeom>
                          <a:ln>
                            <a:noFill/>
                          </a:ln>
                        </wps:spPr>
                        <wps:txbx>
                          <w:txbxContent>
                            <w:p w14:paraId="7104A437" w14:textId="77777777" w:rsidR="00EA425F" w:rsidRDefault="004F49E8">
                              <w:pPr>
                                <w:spacing w:after="160" w:line="259" w:lineRule="auto"/>
                                <w:ind w:left="0" w:firstLine="0"/>
                              </w:pPr>
                              <w:r>
                                <w:rPr>
                                  <w:sz w:val="18"/>
                                </w:rPr>
                                <w:t xml:space="preserve"> 中只有一个库 </w:t>
                              </w:r>
                            </w:p>
                          </w:txbxContent>
                        </wps:txbx>
                        <wps:bodyPr horzOverflow="overflow" vert="horz" lIns="0" tIns="0" rIns="0" bIns="0" rtlCol="0">
                          <a:noAutofit/>
                        </wps:bodyPr>
                      </wps:wsp>
                      <wps:wsp>
                        <wps:cNvPr id="9922" name="Rectangle 9922"/>
                        <wps:cNvSpPr/>
                        <wps:spPr>
                          <a:xfrm>
                            <a:off x="5095875" y="3101881"/>
                            <a:ext cx="1731649" cy="169834"/>
                          </a:xfrm>
                          <a:prstGeom prst="rect">
                            <a:avLst/>
                          </a:prstGeom>
                          <a:ln>
                            <a:noFill/>
                          </a:ln>
                        </wps:spPr>
                        <wps:txbx>
                          <w:txbxContent>
                            <w:p w14:paraId="1C3443CB" w14:textId="77777777" w:rsidR="00EA425F" w:rsidRDefault="004F49E8">
                              <w:pPr>
                                <w:spacing w:after="160" w:line="259" w:lineRule="auto"/>
                                <w:ind w:left="0" w:firstLine="0"/>
                              </w:pPr>
                              <w:r>
                                <w:rPr>
                                  <w:b/>
                                  <w:sz w:val="18"/>
                                </w:rPr>
                                <w:t xml:space="preserve"> 用户位置（贝尔蒙特、 </w:t>
                              </w:r>
                            </w:p>
                          </w:txbxContent>
                        </wps:txbx>
                        <wps:bodyPr horzOverflow="overflow" vert="horz" lIns="0" tIns="0" rIns="0" bIns="0" rtlCol="0">
                          <a:noAutofit/>
                        </wps:bodyPr>
                      </wps:wsp>
                      <wps:wsp>
                        <wps:cNvPr id="10006" name="Rectangle 10006"/>
                        <wps:cNvSpPr/>
                        <wps:spPr>
                          <a:xfrm>
                            <a:off x="5095875" y="3235230"/>
                            <a:ext cx="751734" cy="169834"/>
                          </a:xfrm>
                          <a:prstGeom prst="rect">
                            <a:avLst/>
                          </a:prstGeom>
                          <a:ln>
                            <a:noFill/>
                          </a:ln>
                        </wps:spPr>
                        <wps:txbx>
                          <w:txbxContent>
                            <w:p w14:paraId="192F4AFE" w14:textId="77777777" w:rsidR="00EA425F" w:rsidRDefault="004F49E8">
                              <w:pPr>
                                <w:spacing w:after="160" w:line="259" w:lineRule="auto"/>
                                <w:ind w:left="0" w:firstLine="0"/>
                              </w:pPr>
                              <w:r>
                                <w:rPr>
                                  <w:b/>
                                  <w:sz w:val="18"/>
                                </w:rPr>
                                <w:t xml:space="preserve"> 加利福尼亚州）</w:t>
                              </w:r>
                            </w:p>
                          </w:txbxContent>
                        </wps:txbx>
                        <wps:bodyPr horzOverflow="overflow" vert="horz" lIns="0" tIns="0" rIns="0" bIns="0" rtlCol="0">
                          <a:noAutofit/>
                        </wps:bodyPr>
                      </wps:wsp>
                      <wps:wsp>
                        <wps:cNvPr id="9924" name="Rectangle 9924"/>
                        <wps:cNvSpPr/>
                        <wps:spPr>
                          <a:xfrm>
                            <a:off x="5661069" y="3235231"/>
                            <a:ext cx="1241995" cy="169834"/>
                          </a:xfrm>
                          <a:prstGeom prst="rect">
                            <a:avLst/>
                          </a:prstGeom>
                          <a:ln>
                            <a:noFill/>
                          </a:ln>
                        </wps:spPr>
                        <wps:txbx>
                          <w:txbxContent>
                            <w:p w14:paraId="6C7D5AD7" w14:textId="77777777" w:rsidR="00EA425F" w:rsidRDefault="004F49E8">
                              <w:pPr>
                                <w:spacing w:after="160" w:line="259" w:lineRule="auto"/>
                                <w:ind w:left="0" w:firstLine="0"/>
                              </w:pPr>
                              <w:r>
                                <w:rPr>
                                  <w:sz w:val="18"/>
                                </w:rPr>
                                <w:t xml:space="preserve"> . 结果块 </w:t>
                              </w:r>
                            </w:p>
                          </w:txbxContent>
                        </wps:txbx>
                        <wps:bodyPr horzOverflow="overflow" vert="horz" lIns="0" tIns="0" rIns="0" bIns="0" rtlCol="0">
                          <a:noAutofit/>
                        </wps:bodyPr>
                      </wps:wsp>
                      <wps:wsp>
                        <wps:cNvPr id="9925" name="Rectangle 9925"/>
                        <wps:cNvSpPr/>
                        <wps:spPr>
                          <a:xfrm>
                            <a:off x="5095875" y="3368581"/>
                            <a:ext cx="1943411" cy="169834"/>
                          </a:xfrm>
                          <a:prstGeom prst="rect">
                            <a:avLst/>
                          </a:prstGeom>
                          <a:ln>
                            <a:noFill/>
                          </a:ln>
                        </wps:spPr>
                        <wps:txbx>
                          <w:txbxContent>
                            <w:p w14:paraId="0F075DCB" w14:textId="77777777" w:rsidR="00EA425F" w:rsidRDefault="004F49E8">
                              <w:pPr>
                                <w:spacing w:after="160" w:line="259" w:lineRule="auto"/>
                                <w:ind w:left="0" w:firstLine="0"/>
                              </w:pPr>
                              <w:r>
                                <w:rPr>
                                  <w:sz w:val="18"/>
                                </w:rPr>
                                <w:t xml:space="preserve"> 显示有关 </w:t>
                              </w:r>
                            </w:p>
                          </w:txbxContent>
                        </wps:txbx>
                        <wps:bodyPr horzOverflow="overflow" vert="horz" lIns="0" tIns="0" rIns="0" bIns="0" rtlCol="0">
                          <a:noAutofit/>
                        </wps:bodyPr>
                      </wps:wsp>
                      <wps:wsp>
                        <wps:cNvPr id="9926" name="Rectangle 9926"/>
                        <wps:cNvSpPr/>
                        <wps:spPr>
                          <a:xfrm>
                            <a:off x="5095875" y="3501931"/>
                            <a:ext cx="2134716" cy="169834"/>
                          </a:xfrm>
                          <a:prstGeom prst="rect">
                            <a:avLst/>
                          </a:prstGeom>
                          <a:ln>
                            <a:noFill/>
                          </a:ln>
                        </wps:spPr>
                        <wps:txbx>
                          <w:txbxContent>
                            <w:p w14:paraId="01D8ACB7" w14:textId="77777777" w:rsidR="00EA425F" w:rsidRDefault="004F49E8">
                              <w:pPr>
                                <w:spacing w:after="160" w:line="259" w:lineRule="auto"/>
                                <w:ind w:left="0" w:firstLine="0"/>
                              </w:pPr>
                              <w:r>
                                <w:rPr>
                                  <w:sz w:val="18"/>
                                </w:rPr>
                                <w:t xml:space="preserve"> 图书馆，特别有帮助 </w:t>
                              </w:r>
                            </w:p>
                          </w:txbxContent>
                        </wps:txbx>
                        <wps:bodyPr horzOverflow="overflow" vert="horz" lIns="0" tIns="0" rIns="0" bIns="0" rtlCol="0">
                          <a:noAutofit/>
                        </wps:bodyPr>
                      </wps:wsp>
                      <wps:wsp>
                        <wps:cNvPr id="9927" name="Rectangle 9927"/>
                        <wps:cNvSpPr/>
                        <wps:spPr>
                          <a:xfrm>
                            <a:off x="5095875" y="3635281"/>
                            <a:ext cx="2044655" cy="169834"/>
                          </a:xfrm>
                          <a:prstGeom prst="rect">
                            <a:avLst/>
                          </a:prstGeom>
                          <a:ln>
                            <a:noFill/>
                          </a:ln>
                        </wps:spPr>
                        <wps:txbx>
                          <w:txbxContent>
                            <w:p w14:paraId="2D5FA1D3" w14:textId="77777777" w:rsidR="00EA425F" w:rsidRDefault="004F49E8">
                              <w:pPr>
                                <w:spacing w:after="160" w:line="259" w:lineRule="auto"/>
                                <w:ind w:left="0" w:firstLine="0"/>
                              </w:pPr>
                              <w:r>
                                <w:rPr>
                                  <w:sz w:val="18"/>
                                </w:rPr>
                                <w:t xml:space="preserve"> 对于想要访问 </w:t>
                              </w:r>
                            </w:p>
                          </w:txbxContent>
                        </wps:txbx>
                        <wps:bodyPr horzOverflow="overflow" vert="horz" lIns="0" tIns="0" rIns="0" bIns="0" rtlCol="0">
                          <a:noAutofit/>
                        </wps:bodyPr>
                      </wps:wsp>
                      <wps:wsp>
                        <wps:cNvPr id="9928" name="Rectangle 9928"/>
                        <wps:cNvSpPr/>
                        <wps:spPr>
                          <a:xfrm>
                            <a:off x="5095875" y="3768631"/>
                            <a:ext cx="608380" cy="169834"/>
                          </a:xfrm>
                          <a:prstGeom prst="rect">
                            <a:avLst/>
                          </a:prstGeom>
                          <a:ln>
                            <a:noFill/>
                          </a:ln>
                        </wps:spPr>
                        <wps:txbx>
                          <w:txbxContent>
                            <w:p w14:paraId="69C819F3" w14:textId="77777777" w:rsidR="00EA425F" w:rsidRDefault="004F49E8">
                              <w:pPr>
                                <w:spacing w:after="160" w:line="259" w:lineRule="auto"/>
                                <w:ind w:left="0" w:firstLine="0"/>
                              </w:pPr>
                              <w:r>
                                <w:rPr>
                                  <w:sz w:val="18"/>
                                </w:rPr>
                                <w:t xml:space="preserve"> 位置。 </w:t>
                              </w:r>
                            </w:p>
                          </w:txbxContent>
                        </wps:txbx>
                        <wps:bodyPr horzOverflow="overflow" vert="horz" lIns="0" tIns="0" rIns="0" bIns="0" rtlCol="0">
                          <a:noAutofit/>
                        </wps:bodyPr>
                      </wps:wsp>
                      <wps:wsp>
                        <wps:cNvPr id="9929" name="Rectangle 9929"/>
                        <wps:cNvSpPr/>
                        <wps:spPr>
                          <a:xfrm>
                            <a:off x="5095875" y="4035331"/>
                            <a:ext cx="430670" cy="169834"/>
                          </a:xfrm>
                          <a:prstGeom prst="rect">
                            <a:avLst/>
                          </a:prstGeom>
                          <a:ln>
                            <a:noFill/>
                          </a:ln>
                        </wps:spPr>
                        <wps:txbx>
                          <w:txbxContent>
                            <w:p w14:paraId="3C6E9C42" w14:textId="77777777" w:rsidR="00EA425F" w:rsidRDefault="004F49E8">
                              <w:pPr>
                                <w:spacing w:after="160" w:line="259" w:lineRule="auto"/>
                                <w:ind w:left="0" w:firstLine="0"/>
                              </w:pPr>
                              <w:r>
                                <w:rPr>
                                  <w:b/>
                                  <w:sz w:val="18"/>
                                </w:rPr>
                                <w:t xml:space="preserve"> 谨慎： </w:t>
                              </w:r>
                            </w:p>
                          </w:txbxContent>
                        </wps:txbx>
                        <wps:bodyPr horzOverflow="overflow" vert="horz" lIns="0" tIns="0" rIns="0" bIns="0" rtlCol="0">
                          <a:noAutofit/>
                        </wps:bodyPr>
                      </wps:wsp>
                      <wps:wsp>
                        <wps:cNvPr id="9930" name="Rectangle 9930"/>
                        <wps:cNvSpPr/>
                        <wps:spPr>
                          <a:xfrm>
                            <a:off x="5419685" y="4035331"/>
                            <a:ext cx="1546033" cy="169834"/>
                          </a:xfrm>
                          <a:prstGeom prst="rect">
                            <a:avLst/>
                          </a:prstGeom>
                          <a:ln>
                            <a:noFill/>
                          </a:ln>
                        </wps:spPr>
                        <wps:txbx>
                          <w:txbxContent>
                            <w:p w14:paraId="53F6F7C9" w14:textId="77777777" w:rsidR="00EA425F" w:rsidRDefault="004F49E8">
                              <w:pPr>
                                <w:spacing w:after="160" w:line="259" w:lineRule="auto"/>
                                <w:ind w:left="0" w:firstLine="0"/>
                              </w:pPr>
                              <w:r>
                                <w:rPr>
                                  <w:sz w:val="18"/>
                                </w:rPr>
                                <w:t xml:space="preserve"> 此结果块不是 </w:t>
                              </w:r>
                            </w:p>
                          </w:txbxContent>
                        </wps:txbx>
                        <wps:bodyPr horzOverflow="overflow" vert="horz" lIns="0" tIns="0" rIns="0" bIns="0" rtlCol="0">
                          <a:noAutofit/>
                        </wps:bodyPr>
                      </wps:wsp>
                      <wps:wsp>
                        <wps:cNvPr id="9931" name="Rectangle 9931"/>
                        <wps:cNvSpPr/>
                        <wps:spPr>
                          <a:xfrm>
                            <a:off x="5095875" y="4168681"/>
                            <a:ext cx="2239088" cy="169834"/>
                          </a:xfrm>
                          <a:prstGeom prst="rect">
                            <a:avLst/>
                          </a:prstGeom>
                          <a:ln>
                            <a:noFill/>
                          </a:ln>
                        </wps:spPr>
                        <wps:txbx>
                          <w:txbxContent>
                            <w:p w14:paraId="64FF4F0A" w14:textId="77777777" w:rsidR="00EA425F" w:rsidRDefault="004F49E8">
                              <w:pPr>
                                <w:spacing w:after="160" w:line="259" w:lineRule="auto"/>
                                <w:ind w:left="0" w:firstLine="0"/>
                              </w:pPr>
                              <w:r>
                                <w:rPr>
                                  <w:sz w:val="18"/>
                                </w:rPr>
                                <w:t xml:space="preserve"> 完全满足——即使有 </w:t>
                              </w:r>
                            </w:p>
                          </w:txbxContent>
                        </wps:txbx>
                        <wps:bodyPr horzOverflow="overflow" vert="horz" lIns="0" tIns="0" rIns="0" bIns="0" rtlCol="0">
                          <a:noAutofit/>
                        </wps:bodyPr>
                      </wps:wsp>
                      <wps:wsp>
                        <wps:cNvPr id="9932" name="Rectangle 9932"/>
                        <wps:cNvSpPr/>
                        <wps:spPr>
                          <a:xfrm>
                            <a:off x="5095875" y="4302031"/>
                            <a:ext cx="2002242" cy="169834"/>
                          </a:xfrm>
                          <a:prstGeom prst="rect">
                            <a:avLst/>
                          </a:prstGeom>
                          <a:ln>
                            <a:noFill/>
                          </a:ln>
                        </wps:spPr>
                        <wps:txbx>
                          <w:txbxContent>
                            <w:p w14:paraId="4F586154" w14:textId="77777777" w:rsidR="00EA425F" w:rsidRDefault="004F49E8">
                              <w:pPr>
                                <w:spacing w:after="160" w:line="259" w:lineRule="auto"/>
                                <w:ind w:left="0" w:firstLine="0"/>
                              </w:pPr>
                              <w:r>
                                <w:rPr>
                                  <w:sz w:val="18"/>
                                </w:rPr>
                                <w:t xml:space="preserve"> 是一个网站链接，不是很 </w:t>
                              </w:r>
                            </w:p>
                          </w:txbxContent>
                        </wps:txbx>
                        <wps:bodyPr horzOverflow="overflow" vert="horz" lIns="0" tIns="0" rIns="0" bIns="0" rtlCol="0">
                          <a:noAutofit/>
                        </wps:bodyPr>
                      </wps:wsp>
                      <wps:wsp>
                        <wps:cNvPr id="9933" name="Rectangle 9933"/>
                        <wps:cNvSpPr/>
                        <wps:spPr>
                          <a:xfrm>
                            <a:off x="5095875" y="4435381"/>
                            <a:ext cx="2162926" cy="169834"/>
                          </a:xfrm>
                          <a:prstGeom prst="rect">
                            <a:avLst/>
                          </a:prstGeom>
                          <a:ln>
                            <a:noFill/>
                          </a:ln>
                        </wps:spPr>
                        <wps:txbx>
                          <w:txbxContent>
                            <w:p w14:paraId="28072A8E" w14:textId="77777777" w:rsidR="00EA425F" w:rsidRDefault="004F49E8">
                              <w:pPr>
                                <w:spacing w:after="160" w:line="259" w:lineRule="auto"/>
                                <w:ind w:left="0" w:firstLine="0"/>
                              </w:pPr>
                              <w:r>
                                <w:rPr>
                                  <w:sz w:val="18"/>
                                </w:rPr>
                                <w:t xml:space="preserve"> 满足想要的用户 </w:t>
                              </w:r>
                            </w:p>
                          </w:txbxContent>
                        </wps:txbx>
                        <wps:bodyPr horzOverflow="overflow" vert="horz" lIns="0" tIns="0" rIns="0" bIns="0" rtlCol="0">
                          <a:noAutofit/>
                        </wps:bodyPr>
                      </wps:wsp>
                      <wps:wsp>
                        <wps:cNvPr id="9934" name="Rectangle 9934"/>
                        <wps:cNvSpPr/>
                        <wps:spPr>
                          <a:xfrm>
                            <a:off x="5095875" y="4568731"/>
                            <a:ext cx="2078708" cy="169834"/>
                          </a:xfrm>
                          <a:prstGeom prst="rect">
                            <a:avLst/>
                          </a:prstGeom>
                          <a:ln>
                            <a:noFill/>
                          </a:ln>
                        </wps:spPr>
                        <wps:txbx>
                          <w:txbxContent>
                            <w:p w14:paraId="13B7ED88" w14:textId="77777777" w:rsidR="00EA425F" w:rsidRDefault="004F49E8">
                              <w:pPr>
                                <w:spacing w:after="160" w:line="259" w:lineRule="auto"/>
                                <w:ind w:left="0" w:firstLine="0"/>
                              </w:pPr>
                              <w:r>
                                <w:rPr>
                                  <w:sz w:val="18"/>
                                </w:rPr>
                                <w:t xml:space="preserve"> 访问该网站，因为它是 </w:t>
                              </w:r>
                            </w:p>
                          </w:txbxContent>
                        </wps:txbx>
                        <wps:bodyPr horzOverflow="overflow" vert="horz" lIns="0" tIns="0" rIns="0" bIns="0" rtlCol="0">
                          <a:noAutofit/>
                        </wps:bodyPr>
                      </wps:wsp>
                      <wps:wsp>
                        <wps:cNvPr id="9935" name="Rectangle 9935"/>
                        <wps:cNvSpPr/>
                        <wps:spPr>
                          <a:xfrm>
                            <a:off x="5095875" y="4702081"/>
                            <a:ext cx="1892636" cy="169834"/>
                          </a:xfrm>
                          <a:prstGeom prst="rect">
                            <a:avLst/>
                          </a:prstGeom>
                          <a:ln>
                            <a:noFill/>
                          </a:ln>
                        </wps:spPr>
                        <wps:txbx>
                          <w:txbxContent>
                            <w:p w14:paraId="7B5E5CCD" w14:textId="77777777" w:rsidR="00EA425F" w:rsidRDefault="004F49E8">
                              <w:pPr>
                                <w:spacing w:after="160" w:line="259" w:lineRule="auto"/>
                                <w:ind w:left="0" w:firstLine="0"/>
                              </w:pPr>
                              <w:r>
                                <w:rPr>
                                  <w:sz w:val="18"/>
                                </w:rPr>
                                <w:t xml:space="preserve"> 信息量不如网络 </w:t>
                              </w:r>
                            </w:p>
                          </w:txbxContent>
                        </wps:txbx>
                        <wps:bodyPr horzOverflow="overflow" vert="horz" lIns="0" tIns="0" rIns="0" bIns="0" rtlCol="0">
                          <a:noAutofit/>
                        </wps:bodyPr>
                      </wps:wsp>
                      <wps:wsp>
                        <wps:cNvPr id="9936" name="Rectangle 9936"/>
                        <wps:cNvSpPr/>
                        <wps:spPr>
                          <a:xfrm>
                            <a:off x="5095875" y="4835431"/>
                            <a:ext cx="2069890" cy="169834"/>
                          </a:xfrm>
                          <a:prstGeom prst="rect">
                            <a:avLst/>
                          </a:prstGeom>
                          <a:ln>
                            <a:noFill/>
                          </a:ln>
                        </wps:spPr>
                        <wps:txbx>
                          <w:txbxContent>
                            <w:p w14:paraId="1F473608" w14:textId="77777777" w:rsidR="00EA425F" w:rsidRDefault="004F49E8">
                              <w:pPr>
                                <w:spacing w:after="160" w:line="259" w:lineRule="auto"/>
                                <w:ind w:left="0" w:firstLine="0"/>
                              </w:pPr>
                              <w:r>
                                <w:rPr>
                                  <w:sz w:val="18"/>
                                </w:rPr>
                                <w:t xml:space="preserve"> 带有标题的搜索结果块， </w:t>
                              </w:r>
                            </w:p>
                          </w:txbxContent>
                        </wps:txbx>
                        <wps:bodyPr horzOverflow="overflow" vert="horz" lIns="0" tIns="0" rIns="0" bIns="0" rtlCol="0">
                          <a:noAutofit/>
                        </wps:bodyPr>
                      </wps:wsp>
                      <wps:wsp>
                        <wps:cNvPr id="9937" name="Rectangle 9937"/>
                        <wps:cNvSpPr/>
                        <wps:spPr>
                          <a:xfrm>
                            <a:off x="5095875" y="4968781"/>
                            <a:ext cx="1259021" cy="169834"/>
                          </a:xfrm>
                          <a:prstGeom prst="rect">
                            <a:avLst/>
                          </a:prstGeom>
                          <a:ln>
                            <a:noFill/>
                          </a:ln>
                        </wps:spPr>
                        <wps:txbx>
                          <w:txbxContent>
                            <w:p w14:paraId="6E8E8D2E" w14:textId="77777777" w:rsidR="00EA425F" w:rsidRDefault="004F49E8">
                              <w:pPr>
                                <w:spacing w:after="160" w:line="259" w:lineRule="auto"/>
                                <w:ind w:left="0" w:firstLine="0"/>
                              </w:pPr>
                              <w:r>
                                <w:rPr>
                                  <w:sz w:val="18"/>
                                </w:rPr>
                                <w:t xml:space="preserve"> 代码段和 URL。 </w:t>
                              </w:r>
                            </w:p>
                          </w:txbxContent>
                        </wps:txbx>
                        <wps:bodyPr horzOverflow="overflow" vert="horz" lIns="0" tIns="0" rIns="0" bIns="0" rtlCol="0">
                          <a:noAutofit/>
                        </wps:bodyPr>
                      </wps:wsp>
                      <wps:wsp>
                        <wps:cNvPr id="10007" name="Rectangle 10007"/>
                        <wps:cNvSpPr/>
                        <wps:spPr>
                          <a:xfrm>
                            <a:off x="47625" y="5597430"/>
                            <a:ext cx="439335" cy="169834"/>
                          </a:xfrm>
                          <a:prstGeom prst="rect">
                            <a:avLst/>
                          </a:prstGeom>
                          <a:ln>
                            <a:noFill/>
                          </a:ln>
                        </wps:spPr>
                        <wps:txbx>
                          <w:txbxContent>
                            <w:p w14:paraId="227B8073" w14:textId="77777777" w:rsidR="00EA425F" w:rsidRDefault="004F49E8">
                              <w:pPr>
                                <w:spacing w:after="160" w:line="259" w:lineRule="auto"/>
                                <w:ind w:left="0" w:firstLine="0"/>
                              </w:pPr>
                              <w:r>
                                <w:rPr>
                                  <w:b/>
                                  <w:sz w:val="18"/>
                                </w:rPr>
                                <w:t xml:space="preserve"> 查询</w:t>
                              </w:r>
                            </w:p>
                          </w:txbxContent>
                        </wps:txbx>
                        <wps:bodyPr horzOverflow="overflow" vert="horz" lIns="0" tIns="0" rIns="0" bIns="0" rtlCol="0">
                          <a:noAutofit/>
                        </wps:bodyPr>
                      </wps:wsp>
                      <wps:wsp>
                        <wps:cNvPr id="9939" name="Rectangle 9939"/>
                        <wps:cNvSpPr/>
                        <wps:spPr>
                          <a:xfrm>
                            <a:off x="377968" y="5597431"/>
                            <a:ext cx="937957" cy="169834"/>
                          </a:xfrm>
                          <a:prstGeom prst="rect">
                            <a:avLst/>
                          </a:prstGeom>
                          <a:ln>
                            <a:noFill/>
                          </a:ln>
                        </wps:spPr>
                        <wps:txbx>
                          <w:txbxContent>
                            <w:p w14:paraId="28F8CA7E" w14:textId="77777777" w:rsidR="00EA425F" w:rsidRDefault="004F49E8">
                              <w:pPr>
                                <w:spacing w:after="160" w:line="259" w:lineRule="auto"/>
                                <w:ind w:left="0" w:firstLine="0"/>
                              </w:pPr>
                              <w:r>
                                <w:rPr>
                                  <w:sz w:val="18"/>
                                </w:rPr>
                                <w:t xml:space="preserve"> ： [席琳·迪翁] </w:t>
                              </w:r>
                            </w:p>
                          </w:txbxContent>
                        </wps:txbx>
                        <wps:bodyPr horzOverflow="overflow" vert="horz" lIns="0" tIns="0" rIns="0" bIns="0" rtlCol="0">
                          <a:noAutofit/>
                        </wps:bodyPr>
                      </wps:wsp>
                      <wps:wsp>
                        <wps:cNvPr id="9940" name="Rectangle 9940"/>
                        <wps:cNvSpPr/>
                        <wps:spPr>
                          <a:xfrm>
                            <a:off x="47625" y="5864131"/>
                            <a:ext cx="886879" cy="169834"/>
                          </a:xfrm>
                          <a:prstGeom prst="rect">
                            <a:avLst/>
                          </a:prstGeom>
                          <a:ln>
                            <a:noFill/>
                          </a:ln>
                        </wps:spPr>
                        <wps:txbx>
                          <w:txbxContent>
                            <w:p w14:paraId="357394EC" w14:textId="77777777" w:rsidR="00EA425F" w:rsidRDefault="004F49E8">
                              <w:pPr>
                                <w:spacing w:after="160" w:line="259" w:lineRule="auto"/>
                                <w:ind w:left="0" w:firstLine="0"/>
                              </w:pPr>
                              <w:r>
                                <w:rPr>
                                  <w:b/>
                                  <w:sz w:val="18"/>
                                </w:rPr>
                                <w:t xml:space="preserve"> 用户意图： </w:t>
                              </w:r>
                            </w:p>
                          </w:txbxContent>
                        </wps:txbx>
                        <wps:bodyPr horzOverflow="overflow" vert="horz" lIns="0" tIns="0" rIns="0" bIns="0" rtlCol="0">
                          <a:noAutofit/>
                        </wps:bodyPr>
                      </wps:wsp>
                      <wps:wsp>
                        <wps:cNvPr id="9941" name="Rectangle 9941"/>
                        <wps:cNvSpPr/>
                        <wps:spPr>
                          <a:xfrm>
                            <a:off x="714450" y="5864131"/>
                            <a:ext cx="819534" cy="169834"/>
                          </a:xfrm>
                          <a:prstGeom prst="rect">
                            <a:avLst/>
                          </a:prstGeom>
                          <a:ln>
                            <a:noFill/>
                          </a:ln>
                        </wps:spPr>
                        <wps:txbx>
                          <w:txbxContent>
                            <w:p w14:paraId="5922271C" w14:textId="77777777" w:rsidR="00EA425F" w:rsidRDefault="004F49E8">
                              <w:pPr>
                                <w:spacing w:after="160" w:line="259" w:lineRule="auto"/>
                                <w:ind w:left="0" w:firstLine="0"/>
                              </w:pPr>
                              <w:r>
                                <w:rPr>
                                  <w:sz w:val="18"/>
                                </w:rPr>
                                <w:t xml:space="preserve"> 了解更多信息 </w:t>
                              </w:r>
                            </w:p>
                          </w:txbxContent>
                        </wps:txbx>
                        <wps:bodyPr horzOverflow="overflow" vert="horz" lIns="0" tIns="0" rIns="0" bIns="0" rtlCol="0">
                          <a:noAutofit/>
                        </wps:bodyPr>
                      </wps:wsp>
                      <wps:wsp>
                        <wps:cNvPr id="9942" name="Rectangle 9942"/>
                        <wps:cNvSpPr/>
                        <wps:spPr>
                          <a:xfrm>
                            <a:off x="47625" y="5997481"/>
                            <a:ext cx="1605472" cy="169834"/>
                          </a:xfrm>
                          <a:prstGeom prst="rect">
                            <a:avLst/>
                          </a:prstGeom>
                          <a:ln>
                            <a:noFill/>
                          </a:ln>
                        </wps:spPr>
                        <wps:txbx>
                          <w:txbxContent>
                            <w:p w14:paraId="480ECCCF" w14:textId="77777777" w:rsidR="00EA425F" w:rsidRDefault="004F49E8">
                              <w:pPr>
                                <w:spacing w:after="160" w:line="259" w:lineRule="auto"/>
                                <w:ind w:left="0" w:firstLine="0"/>
                              </w:pPr>
                              <w:r>
                                <w:rPr>
                                  <w:sz w:val="18"/>
                                </w:rPr>
                                <w:t xml:space="preserve"> 关于歌手席琳 </w:t>
                              </w:r>
                            </w:p>
                          </w:txbxContent>
                        </wps:txbx>
                        <wps:bodyPr horzOverflow="overflow" vert="horz" lIns="0" tIns="0" rIns="0" bIns="0" rtlCol="0">
                          <a:noAutofit/>
                        </wps:bodyPr>
                      </wps:wsp>
                      <wps:wsp>
                        <wps:cNvPr id="9943" name="Rectangle 9943"/>
                        <wps:cNvSpPr/>
                        <wps:spPr>
                          <a:xfrm>
                            <a:off x="47625" y="6130831"/>
                            <a:ext cx="397074" cy="169833"/>
                          </a:xfrm>
                          <a:prstGeom prst="rect">
                            <a:avLst/>
                          </a:prstGeom>
                          <a:ln>
                            <a:noFill/>
                          </a:ln>
                        </wps:spPr>
                        <wps:txbx>
                          <w:txbxContent>
                            <w:p w14:paraId="2F64168D" w14:textId="77777777" w:rsidR="00EA425F" w:rsidRDefault="004F49E8">
                              <w:pPr>
                                <w:spacing w:after="160" w:line="259" w:lineRule="auto"/>
                                <w:ind w:left="0" w:firstLine="0"/>
                              </w:pPr>
                              <w:r>
                                <w:rPr>
                                  <w:sz w:val="18"/>
                                </w:rPr>
                                <w:t xml:space="preserve"> 迪翁。 </w:t>
                              </w:r>
                            </w:p>
                          </w:txbxContent>
                        </wps:txbx>
                        <wps:bodyPr horzOverflow="overflow" vert="horz" lIns="0" tIns="0" rIns="0" bIns="0" rtlCol="0">
                          <a:noAutofit/>
                        </wps:bodyPr>
                      </wps:wsp>
                      <wps:wsp>
                        <wps:cNvPr id="9944" name="Rectangle 9944"/>
                        <wps:cNvSpPr/>
                        <wps:spPr>
                          <a:xfrm>
                            <a:off x="5095875" y="5464081"/>
                            <a:ext cx="2061834" cy="169834"/>
                          </a:xfrm>
                          <a:prstGeom prst="rect">
                            <a:avLst/>
                          </a:prstGeom>
                          <a:ln>
                            <a:noFill/>
                          </a:ln>
                        </wps:spPr>
                        <wps:txbx>
                          <w:txbxContent>
                            <w:p w14:paraId="026ECFAA" w14:textId="77777777" w:rsidR="00EA425F" w:rsidRDefault="004F49E8">
                              <w:pPr>
                                <w:spacing w:after="160" w:line="259" w:lineRule="auto"/>
                                <w:ind w:left="0" w:firstLine="0"/>
                              </w:pPr>
                              <w:r>
                                <w:rPr>
                                  <w:sz w:val="18"/>
                                </w:rPr>
                                <w:t xml:space="preserve"> 用户意图过于宽泛，无法 </w:t>
                              </w:r>
                            </w:p>
                          </w:txbxContent>
                        </wps:txbx>
                        <wps:bodyPr horzOverflow="overflow" vert="horz" lIns="0" tIns="0" rIns="0" bIns="0" rtlCol="0">
                          <a:noAutofit/>
                        </wps:bodyPr>
                      </wps:wsp>
                      <wps:wsp>
                        <wps:cNvPr id="9945" name="Rectangle 9945"/>
                        <wps:cNvSpPr/>
                        <wps:spPr>
                          <a:xfrm>
                            <a:off x="5095875" y="5597431"/>
                            <a:ext cx="1774213" cy="169834"/>
                          </a:xfrm>
                          <a:prstGeom prst="rect">
                            <a:avLst/>
                          </a:prstGeom>
                          <a:ln>
                            <a:noFill/>
                          </a:ln>
                        </wps:spPr>
                        <wps:txbx>
                          <w:txbxContent>
                            <w:p w14:paraId="4CA661C3" w14:textId="77777777" w:rsidR="00EA425F" w:rsidRDefault="004F49E8">
                              <w:pPr>
                                <w:spacing w:after="160" w:line="259" w:lineRule="auto"/>
                                <w:ind w:left="0" w:firstLine="0"/>
                              </w:pPr>
                              <w:r>
                                <w:rPr>
                                  <w:sz w:val="18"/>
                                </w:rPr>
                                <w:t xml:space="preserve"> 具有“完全满足”结果。 </w:t>
                              </w:r>
                            </w:p>
                          </w:txbxContent>
                        </wps:txbx>
                        <wps:bodyPr horzOverflow="overflow" vert="horz" lIns="0" tIns="0" rIns="0" bIns="0" rtlCol="0">
                          <a:noAutofit/>
                        </wps:bodyPr>
                      </wps:wsp>
                      <wps:wsp>
                        <wps:cNvPr id="9946" name="Rectangle 9946"/>
                        <wps:cNvSpPr/>
                        <wps:spPr>
                          <a:xfrm>
                            <a:off x="5095875" y="5730781"/>
                            <a:ext cx="2039733" cy="169834"/>
                          </a:xfrm>
                          <a:prstGeom prst="rect">
                            <a:avLst/>
                          </a:prstGeom>
                          <a:ln>
                            <a:noFill/>
                          </a:ln>
                        </wps:spPr>
                        <wps:txbx>
                          <w:txbxContent>
                            <w:p w14:paraId="1C858A6F" w14:textId="77777777" w:rsidR="00EA425F" w:rsidRDefault="004F49E8">
                              <w:pPr>
                                <w:spacing w:after="160" w:line="259" w:lineRule="auto"/>
                                <w:ind w:left="0" w:firstLine="0"/>
                              </w:pPr>
                              <w:r>
                                <w:rPr>
                                  <w:sz w:val="18"/>
                                </w:rPr>
                                <w:t xml:space="preserve"> 然而，这是席琳·迪翁的 </w:t>
                              </w:r>
                            </w:p>
                          </w:txbxContent>
                        </wps:txbx>
                        <wps:bodyPr horzOverflow="overflow" vert="horz" lIns="0" tIns="0" rIns="0" bIns="0" rtlCol="0">
                          <a:noAutofit/>
                        </wps:bodyPr>
                      </wps:wsp>
                      <wps:wsp>
                        <wps:cNvPr id="9947" name="Rectangle 9947"/>
                        <wps:cNvSpPr/>
                        <wps:spPr>
                          <a:xfrm>
                            <a:off x="5095875" y="5864131"/>
                            <a:ext cx="2109709" cy="169834"/>
                          </a:xfrm>
                          <a:prstGeom prst="rect">
                            <a:avLst/>
                          </a:prstGeom>
                          <a:ln>
                            <a:noFill/>
                          </a:ln>
                        </wps:spPr>
                        <wps:txbx>
                          <w:txbxContent>
                            <w:p w14:paraId="45DE4F16" w14:textId="77777777" w:rsidR="00EA425F" w:rsidRDefault="004F49E8">
                              <w:pPr>
                                <w:spacing w:after="160" w:line="259" w:lineRule="auto"/>
                                <w:ind w:left="0" w:firstLine="0"/>
                              </w:pPr>
                              <w:r>
                                <w:rPr>
                                  <w:sz w:val="18"/>
                                </w:rPr>
                                <w:t xml:space="preserve"> 官方网站上有很多 </w:t>
                              </w:r>
                            </w:p>
                          </w:txbxContent>
                        </wps:txbx>
                        <wps:bodyPr horzOverflow="overflow" vert="horz" lIns="0" tIns="0" rIns="0" bIns="0" rtlCol="0">
                          <a:noAutofit/>
                        </wps:bodyPr>
                      </wps:wsp>
                      <wps:wsp>
                        <wps:cNvPr id="9948" name="Rectangle 9948"/>
                        <wps:cNvSpPr/>
                        <wps:spPr>
                          <a:xfrm>
                            <a:off x="5095875" y="5997481"/>
                            <a:ext cx="2087069" cy="169834"/>
                          </a:xfrm>
                          <a:prstGeom prst="rect">
                            <a:avLst/>
                          </a:prstGeom>
                          <a:ln>
                            <a:noFill/>
                          </a:ln>
                        </wps:spPr>
                        <wps:txbx>
                          <w:txbxContent>
                            <w:p w14:paraId="42E5AF5C" w14:textId="77777777" w:rsidR="00EA425F" w:rsidRDefault="004F49E8">
                              <w:pPr>
                                <w:spacing w:after="160" w:line="259" w:lineRule="auto"/>
                                <w:ind w:left="0" w:firstLine="0"/>
                              </w:pPr>
                              <w:r>
                                <w:rPr>
                                  <w:sz w:val="18"/>
                                </w:rPr>
                                <w:t xml:space="preserve"> 内容包括最近的新闻， </w:t>
                              </w:r>
                            </w:p>
                          </w:txbxContent>
                        </wps:txbx>
                        <wps:bodyPr horzOverflow="overflow" vert="horz" lIns="0" tIns="0" rIns="0" bIns="0" rtlCol="0">
                          <a:noAutofit/>
                        </wps:bodyPr>
                      </wps:wsp>
                      <wps:wsp>
                        <wps:cNvPr id="9949" name="Rectangle 9949"/>
                        <wps:cNvSpPr/>
                        <wps:spPr>
                          <a:xfrm>
                            <a:off x="5095875" y="6130831"/>
                            <a:ext cx="2255810" cy="169833"/>
                          </a:xfrm>
                          <a:prstGeom prst="rect">
                            <a:avLst/>
                          </a:prstGeom>
                          <a:ln>
                            <a:noFill/>
                          </a:ln>
                        </wps:spPr>
                        <wps:txbx>
                          <w:txbxContent>
                            <w:p w14:paraId="1306686D" w14:textId="77777777" w:rsidR="00EA425F" w:rsidRDefault="004F49E8">
                              <w:pPr>
                                <w:spacing w:after="160" w:line="259" w:lineRule="auto"/>
                                <w:ind w:left="0" w:firstLine="0"/>
                              </w:pPr>
                              <w:r>
                                <w:rPr>
                                  <w:sz w:val="18"/>
                                </w:rPr>
                                <w:t xml:space="preserve"> 显示信息、音乐、照片、 </w:t>
                              </w:r>
                            </w:p>
                          </w:txbxContent>
                        </wps:txbx>
                        <wps:bodyPr horzOverflow="overflow" vert="horz" lIns="0" tIns="0" rIns="0" bIns="0" rtlCol="0">
                          <a:noAutofit/>
                        </wps:bodyPr>
                      </wps:wsp>
                      <wps:wsp>
                        <wps:cNvPr id="9950" name="Rectangle 9950"/>
                        <wps:cNvSpPr/>
                        <wps:spPr>
                          <a:xfrm>
                            <a:off x="5095875" y="6264180"/>
                            <a:ext cx="2238936" cy="169834"/>
                          </a:xfrm>
                          <a:prstGeom prst="rect">
                            <a:avLst/>
                          </a:prstGeom>
                          <a:ln>
                            <a:noFill/>
                          </a:ln>
                        </wps:spPr>
                        <wps:txbx>
                          <w:txbxContent>
                            <w:p w14:paraId="08EF49FD" w14:textId="77777777" w:rsidR="00EA425F" w:rsidRDefault="004F49E8">
                              <w:pPr>
                                <w:spacing w:after="160" w:line="259" w:lineRule="auto"/>
                                <w:ind w:left="0" w:firstLine="0"/>
                              </w:pPr>
                              <w:r>
                                <w:rPr>
                                  <w:sz w:val="18"/>
                                </w:rPr>
                                <w:t xml:space="preserve"> 视频等这是一个非常有帮助的 </w:t>
                              </w:r>
                            </w:p>
                          </w:txbxContent>
                        </wps:txbx>
                        <wps:bodyPr horzOverflow="overflow" vert="horz" lIns="0" tIns="0" rIns="0" bIns="0" rtlCol="0">
                          <a:noAutofit/>
                        </wps:bodyPr>
                      </wps:wsp>
                      <wps:wsp>
                        <wps:cNvPr id="9951" name="Rectangle 9951"/>
                        <wps:cNvSpPr/>
                        <wps:spPr>
                          <a:xfrm>
                            <a:off x="5095875" y="6397530"/>
                            <a:ext cx="456209" cy="169834"/>
                          </a:xfrm>
                          <a:prstGeom prst="rect">
                            <a:avLst/>
                          </a:prstGeom>
                          <a:ln>
                            <a:noFill/>
                          </a:ln>
                        </wps:spPr>
                        <wps:txbx>
                          <w:txbxContent>
                            <w:p w14:paraId="269FDE76" w14:textId="77777777" w:rsidR="00EA425F" w:rsidRDefault="004F49E8">
                              <w:pPr>
                                <w:spacing w:after="160" w:line="259" w:lineRule="auto"/>
                                <w:ind w:left="0" w:firstLine="0"/>
                              </w:pPr>
                              <w:r>
                                <w:rPr>
                                  <w:sz w:val="18"/>
                                </w:rPr>
                                <w:t xml:space="preserve"> 结果。 </w:t>
                              </w:r>
                            </w:p>
                          </w:txbxContent>
                        </wps:txbx>
                        <wps:bodyPr horzOverflow="overflow" vert="horz" lIns="0" tIns="0" rIns="0" bIns="0" rtlCol="0">
                          <a:noAutofit/>
                        </wps:bodyPr>
                      </wps:wsp>
                      <wps:wsp>
                        <wps:cNvPr id="9952" name="Rectangle 9952"/>
                        <wps:cNvSpPr/>
                        <wps:spPr>
                          <a:xfrm>
                            <a:off x="47625" y="6635655"/>
                            <a:ext cx="532218" cy="169834"/>
                          </a:xfrm>
                          <a:prstGeom prst="rect">
                            <a:avLst/>
                          </a:prstGeom>
                          <a:ln>
                            <a:noFill/>
                          </a:ln>
                        </wps:spPr>
                        <wps:txbx>
                          <w:txbxContent>
                            <w:p w14:paraId="788776AF" w14:textId="77777777" w:rsidR="00EA425F" w:rsidRDefault="004F49E8">
                              <w:pPr>
                                <w:spacing w:after="160" w:line="259" w:lineRule="auto"/>
                                <w:ind w:left="0" w:firstLine="0"/>
                              </w:pPr>
                              <w:r>
                                <w:rPr>
                                  <w:b/>
                                  <w:sz w:val="18"/>
                                </w:rPr>
                                <w:t xml:space="preserve"> 查询： </w:t>
                              </w:r>
                            </w:p>
                          </w:txbxContent>
                        </wps:txbx>
                        <wps:bodyPr horzOverflow="overflow" vert="horz" lIns="0" tIns="0" rIns="0" bIns="0" rtlCol="0">
                          <a:noAutofit/>
                        </wps:bodyPr>
                      </wps:wsp>
                      <wps:wsp>
                        <wps:cNvPr id="9953" name="Rectangle 9953"/>
                        <wps:cNvSpPr/>
                        <wps:spPr>
                          <a:xfrm>
                            <a:off x="447784" y="6635655"/>
                            <a:ext cx="1275591" cy="169834"/>
                          </a:xfrm>
                          <a:prstGeom prst="rect">
                            <a:avLst/>
                          </a:prstGeom>
                          <a:ln>
                            <a:noFill/>
                          </a:ln>
                        </wps:spPr>
                        <wps:txbx>
                          <w:txbxContent>
                            <w:p w14:paraId="776B9548" w14:textId="77777777" w:rsidR="00EA425F" w:rsidRDefault="004F49E8">
                              <w:pPr>
                                <w:spacing w:after="160" w:line="259" w:lineRule="auto"/>
                                <w:ind w:left="0" w:firstLine="0"/>
                              </w:pPr>
                              <w:r>
                                <w:rPr>
                                  <w:sz w:val="18"/>
                                </w:rPr>
                                <w:t xml:space="preserve"> [ManResa评论] </w:t>
                              </w:r>
                            </w:p>
                          </w:txbxContent>
                        </wps:txbx>
                        <wps:bodyPr horzOverflow="overflow" vert="horz" lIns="0" tIns="0" rIns="0" bIns="0" rtlCol="0">
                          <a:noAutofit/>
                        </wps:bodyPr>
                      </wps:wsp>
                      <wps:wsp>
                        <wps:cNvPr id="9954" name="Rectangle 9954"/>
                        <wps:cNvSpPr/>
                        <wps:spPr>
                          <a:xfrm>
                            <a:off x="47625" y="6902355"/>
                            <a:ext cx="1106546" cy="169834"/>
                          </a:xfrm>
                          <a:prstGeom prst="rect">
                            <a:avLst/>
                          </a:prstGeom>
                          <a:ln>
                            <a:noFill/>
                          </a:ln>
                        </wps:spPr>
                        <wps:txbx>
                          <w:txbxContent>
                            <w:p w14:paraId="542E9172" w14:textId="77777777" w:rsidR="00EA425F" w:rsidRDefault="004F49E8">
                              <w:pPr>
                                <w:spacing w:after="160" w:line="259" w:lineRule="auto"/>
                                <w:ind w:left="0" w:firstLine="0"/>
                              </w:pPr>
                              <w:r>
                                <w:rPr>
                                  <w:b/>
                                  <w:sz w:val="18"/>
                                </w:rPr>
                                <w:t xml:space="preserve"> 用户位置： </w:t>
                              </w:r>
                            </w:p>
                          </w:txbxContent>
                        </wps:txbx>
                        <wps:bodyPr horzOverflow="overflow" vert="horz" lIns="0" tIns="0" rIns="0" bIns="0" rtlCol="0">
                          <a:noAutofit/>
                        </wps:bodyPr>
                      </wps:wsp>
                      <wps:wsp>
                        <wps:cNvPr id="9955" name="Rectangle 9955"/>
                        <wps:cNvSpPr/>
                        <wps:spPr>
                          <a:xfrm>
                            <a:off x="879594" y="6902355"/>
                            <a:ext cx="718290" cy="169834"/>
                          </a:xfrm>
                          <a:prstGeom prst="rect">
                            <a:avLst/>
                          </a:prstGeom>
                          <a:ln>
                            <a:noFill/>
                          </a:ln>
                        </wps:spPr>
                        <wps:txbx>
                          <w:txbxContent>
                            <w:p w14:paraId="11F899AA" w14:textId="77777777" w:rsidR="00EA425F" w:rsidRDefault="004F49E8">
                              <w:pPr>
                                <w:spacing w:after="160" w:line="259" w:lineRule="auto"/>
                                <w:ind w:left="0" w:firstLine="0"/>
                              </w:pPr>
                              <w:r>
                                <w:rPr>
                                  <w:sz w:val="18"/>
                                </w:rPr>
                                <w:t xml:space="preserve"> 圣何塞 </w:t>
                              </w:r>
                            </w:p>
                          </w:txbxContent>
                        </wps:txbx>
                        <wps:bodyPr horzOverflow="overflow" vert="horz" lIns="0" tIns="0" rIns="0" bIns="0" rtlCol="0">
                          <a:noAutofit/>
                        </wps:bodyPr>
                      </wps:wsp>
                      <wps:wsp>
                        <wps:cNvPr id="9956" name="Rectangle 9956"/>
                        <wps:cNvSpPr/>
                        <wps:spPr>
                          <a:xfrm>
                            <a:off x="47625" y="7035705"/>
                            <a:ext cx="684237" cy="169834"/>
                          </a:xfrm>
                          <a:prstGeom prst="rect">
                            <a:avLst/>
                          </a:prstGeom>
                          <a:ln>
                            <a:noFill/>
                          </a:ln>
                        </wps:spPr>
                        <wps:txbx>
                          <w:txbxContent>
                            <w:p w14:paraId="6F1D8596" w14:textId="77777777" w:rsidR="00EA425F" w:rsidRDefault="004F49E8">
                              <w:pPr>
                                <w:spacing w:after="160" w:line="259" w:lineRule="auto"/>
                                <w:ind w:left="0" w:firstLine="0"/>
                              </w:pPr>
                              <w:r>
                                <w:rPr>
                                  <w:sz w:val="18"/>
                                </w:rPr>
                                <w:t xml:space="preserve"> 加州 </w:t>
                              </w:r>
                            </w:p>
                          </w:txbxContent>
                        </wps:txbx>
                        <wps:bodyPr horzOverflow="overflow" vert="horz" lIns="0" tIns="0" rIns="0" bIns="0" rtlCol="0">
                          <a:noAutofit/>
                        </wps:bodyPr>
                      </wps:wsp>
                      <wps:wsp>
                        <wps:cNvPr id="9957" name="Rectangle 9957"/>
                        <wps:cNvSpPr/>
                        <wps:spPr>
                          <a:xfrm>
                            <a:off x="47625" y="7302405"/>
                            <a:ext cx="886879" cy="169834"/>
                          </a:xfrm>
                          <a:prstGeom prst="rect">
                            <a:avLst/>
                          </a:prstGeom>
                          <a:ln>
                            <a:noFill/>
                          </a:ln>
                        </wps:spPr>
                        <wps:txbx>
                          <w:txbxContent>
                            <w:p w14:paraId="7E2C4CED" w14:textId="77777777" w:rsidR="00EA425F" w:rsidRDefault="004F49E8">
                              <w:pPr>
                                <w:spacing w:after="160" w:line="259" w:lineRule="auto"/>
                                <w:ind w:left="0" w:firstLine="0"/>
                              </w:pPr>
                              <w:r>
                                <w:rPr>
                                  <w:b/>
                                  <w:sz w:val="18"/>
                                </w:rPr>
                                <w:t xml:space="preserve"> 用户意图： </w:t>
                              </w:r>
                            </w:p>
                          </w:txbxContent>
                        </wps:txbx>
                        <wps:bodyPr horzOverflow="overflow" vert="horz" lIns="0" tIns="0" rIns="0" bIns="0" rtlCol="0">
                          <a:noAutofit/>
                        </wps:bodyPr>
                      </wps:wsp>
                      <wps:wsp>
                        <wps:cNvPr id="9958" name="Rectangle 9958"/>
                        <wps:cNvSpPr/>
                        <wps:spPr>
                          <a:xfrm>
                            <a:off x="714450" y="7302405"/>
                            <a:ext cx="895392" cy="169834"/>
                          </a:xfrm>
                          <a:prstGeom prst="rect">
                            <a:avLst/>
                          </a:prstGeom>
                          <a:ln>
                            <a:noFill/>
                          </a:ln>
                        </wps:spPr>
                        <wps:txbx>
                          <w:txbxContent>
                            <w:p w14:paraId="288D17C9" w14:textId="77777777" w:rsidR="00EA425F" w:rsidRDefault="004F49E8">
                              <w:pPr>
                                <w:spacing w:after="160" w:line="259" w:lineRule="auto"/>
                                <w:ind w:left="0" w:firstLine="0"/>
                              </w:pPr>
                              <w:r>
                                <w:rPr>
                                  <w:sz w:val="18"/>
                                </w:rPr>
                                <w:t xml:space="preserve"> 查找评论 </w:t>
                              </w:r>
                            </w:p>
                          </w:txbxContent>
                        </wps:txbx>
                        <wps:bodyPr horzOverflow="overflow" vert="horz" lIns="0" tIns="0" rIns="0" bIns="0" rtlCol="0">
                          <a:noAutofit/>
                        </wps:bodyPr>
                      </wps:wsp>
                      <wps:wsp>
                        <wps:cNvPr id="9959" name="Rectangle 9959"/>
                        <wps:cNvSpPr/>
                        <wps:spPr>
                          <a:xfrm>
                            <a:off x="47625" y="7435755"/>
                            <a:ext cx="1757491" cy="169834"/>
                          </a:xfrm>
                          <a:prstGeom prst="rect">
                            <a:avLst/>
                          </a:prstGeom>
                          <a:ln>
                            <a:noFill/>
                          </a:ln>
                        </wps:spPr>
                        <wps:txbx>
                          <w:txbxContent>
                            <w:p w14:paraId="047B8F2D" w14:textId="77777777" w:rsidR="00EA425F" w:rsidRDefault="004F49E8">
                              <w:pPr>
                                <w:spacing w:after="160" w:line="259" w:lineRule="auto"/>
                                <w:ind w:left="0" w:firstLine="0"/>
                              </w:pPr>
                              <w:r>
                                <w:rPr>
                                  <w:sz w:val="18"/>
                                </w:rPr>
                                <w:t xml:space="preserve"> 这家餐厅位于 </w:t>
                              </w:r>
                            </w:p>
                          </w:txbxContent>
                        </wps:txbx>
                        <wps:bodyPr horzOverflow="overflow" vert="horz" lIns="0" tIns="0" rIns="0" bIns="0" rtlCol="0">
                          <a:noAutofit/>
                        </wps:bodyPr>
                      </wps:wsp>
                      <wps:wsp>
                        <wps:cNvPr id="9960" name="Rectangle 9960"/>
                        <wps:cNvSpPr/>
                        <wps:spPr>
                          <a:xfrm>
                            <a:off x="47625" y="7569105"/>
                            <a:ext cx="1664456" cy="169834"/>
                          </a:xfrm>
                          <a:prstGeom prst="rect">
                            <a:avLst/>
                          </a:prstGeom>
                          <a:ln>
                            <a:noFill/>
                          </a:ln>
                        </wps:spPr>
                        <wps:txbx>
                          <w:txbxContent>
                            <w:p w14:paraId="417C3121" w14:textId="77777777" w:rsidR="00EA425F" w:rsidRDefault="004F49E8">
                              <w:pPr>
                                <w:spacing w:after="160" w:line="259" w:lineRule="auto"/>
                                <w:ind w:left="0" w:firstLine="0"/>
                              </w:pPr>
                              <w:r>
                                <w:rPr>
                                  <w:sz w:val="18"/>
                                </w:rPr>
                                <w:t xml:space="preserve"> 在加利福尼亚州的洛斯加托斯。 </w:t>
                              </w:r>
                            </w:p>
                          </w:txbxContent>
                        </wps:txbx>
                        <wps:bodyPr horzOverflow="overflow" vert="horz" lIns="0" tIns="0" rIns="0" bIns="0" rtlCol="0">
                          <a:noAutofit/>
                        </wps:bodyPr>
                      </wps:wsp>
                      <wps:wsp>
                        <wps:cNvPr id="9961" name="Rectangle 9961"/>
                        <wps:cNvSpPr/>
                        <wps:spPr>
                          <a:xfrm>
                            <a:off x="5095875" y="6835680"/>
                            <a:ext cx="2053169" cy="169834"/>
                          </a:xfrm>
                          <a:prstGeom prst="rect">
                            <a:avLst/>
                          </a:prstGeom>
                          <a:ln>
                            <a:noFill/>
                          </a:ln>
                        </wps:spPr>
                        <wps:txbx>
                          <w:txbxContent>
                            <w:p w14:paraId="3C4A07A6" w14:textId="77777777" w:rsidR="00EA425F" w:rsidRDefault="004F49E8">
                              <w:pPr>
                                <w:spacing w:after="160" w:line="259" w:lineRule="auto"/>
                                <w:ind w:left="0" w:firstLine="0"/>
                              </w:pPr>
                              <w:r>
                                <w:rPr>
                                  <w:sz w:val="18"/>
                                </w:rPr>
                                <w:t xml:space="preserve"> 此 Web 结果的 LP 具有 </w:t>
                              </w:r>
                            </w:p>
                          </w:txbxContent>
                        </wps:txbx>
                        <wps:bodyPr horzOverflow="overflow" vert="horz" lIns="0" tIns="0" rIns="0" bIns="0" rtlCol="0">
                          <a:noAutofit/>
                        </wps:bodyPr>
                      </wps:wsp>
                      <wps:wsp>
                        <wps:cNvPr id="9962" name="Rectangle 9962"/>
                        <wps:cNvSpPr/>
                        <wps:spPr>
                          <a:xfrm>
                            <a:off x="5095875" y="6969030"/>
                            <a:ext cx="2095430" cy="169834"/>
                          </a:xfrm>
                          <a:prstGeom prst="rect">
                            <a:avLst/>
                          </a:prstGeom>
                          <a:ln>
                            <a:noFill/>
                          </a:ln>
                        </wps:spPr>
                        <wps:txbx>
                          <w:txbxContent>
                            <w:p w14:paraId="4612609B" w14:textId="77777777" w:rsidR="00EA425F" w:rsidRDefault="004F49E8">
                              <w:pPr>
                                <w:spacing w:after="160" w:line="259" w:lineRule="auto"/>
                                <w:ind w:left="0" w:firstLine="0"/>
                              </w:pPr>
                              <w:r>
                                <w:rPr>
                                  <w:sz w:val="18"/>
                                </w:rPr>
                                <w:t xml:space="preserve"> 餐厅有 127 条评论。 </w:t>
                              </w:r>
                            </w:p>
                          </w:txbxContent>
                        </wps:txbx>
                        <wps:bodyPr horzOverflow="overflow" vert="horz" lIns="0" tIns="0" rIns="0" bIns="0" rtlCol="0">
                          <a:noAutofit/>
                        </wps:bodyPr>
                      </wps:wsp>
                      <wps:wsp>
                        <wps:cNvPr id="9963" name="Rectangle 9963"/>
                        <wps:cNvSpPr/>
                        <wps:spPr>
                          <a:xfrm>
                            <a:off x="5095875" y="7102380"/>
                            <a:ext cx="1934593" cy="169834"/>
                          </a:xfrm>
                          <a:prstGeom prst="rect">
                            <a:avLst/>
                          </a:prstGeom>
                          <a:ln>
                            <a:noFill/>
                          </a:ln>
                        </wps:spPr>
                        <wps:txbx>
                          <w:txbxContent>
                            <w:p w14:paraId="09789034" w14:textId="77777777" w:rsidR="00EA425F" w:rsidRDefault="004F49E8">
                              <w:pPr>
                                <w:spacing w:after="160" w:line="259" w:lineRule="auto"/>
                                <w:ind w:left="0" w:firstLine="0"/>
                              </w:pPr>
                              <w:r>
                                <w:rPr>
                                  <w:sz w:val="18"/>
                                </w:rPr>
                                <w:t xml:space="preserve"> 前三条评论显示 </w:t>
                              </w:r>
                            </w:p>
                          </w:txbxContent>
                        </wps:txbx>
                        <wps:bodyPr horzOverflow="overflow" vert="horz" lIns="0" tIns="0" rIns="0" bIns="0" rtlCol="0">
                          <a:noAutofit/>
                        </wps:bodyPr>
                      </wps:wsp>
                      <wps:wsp>
                        <wps:cNvPr id="9964" name="Rectangle 9964"/>
                        <wps:cNvSpPr/>
                        <wps:spPr>
                          <a:xfrm>
                            <a:off x="5095875" y="7235730"/>
                            <a:ext cx="2168964" cy="169834"/>
                          </a:xfrm>
                          <a:prstGeom prst="rect">
                            <a:avLst/>
                          </a:prstGeom>
                          <a:ln>
                            <a:noFill/>
                          </a:ln>
                        </wps:spPr>
                        <wps:txbx>
                          <w:txbxContent>
                            <w:p w14:paraId="5C3A14D7" w14:textId="77777777" w:rsidR="00EA425F" w:rsidRDefault="004F49E8">
                              <w:pPr>
                                <w:spacing w:after="160" w:line="259" w:lineRule="auto"/>
                                <w:ind w:left="0" w:firstLine="0"/>
                              </w:pPr>
                              <w:r>
                                <w:rPr>
                                  <w:sz w:val="18"/>
                                </w:rPr>
                                <w:t xml:space="preserve"> 自动，然后你可以 </w:t>
                              </w:r>
                            </w:p>
                          </w:txbxContent>
                        </wps:txbx>
                        <wps:bodyPr horzOverflow="overflow" vert="horz" lIns="0" tIns="0" rIns="0" bIns="0" rtlCol="0">
                          <a:noAutofit/>
                        </wps:bodyPr>
                      </wps:wsp>
                      <wps:wsp>
                        <wps:cNvPr id="9965" name="Rectangle 9965"/>
                        <wps:cNvSpPr/>
                        <wps:spPr>
                          <a:xfrm>
                            <a:off x="5095875" y="7369080"/>
                            <a:ext cx="2204883" cy="169834"/>
                          </a:xfrm>
                          <a:prstGeom prst="rect">
                            <a:avLst/>
                          </a:prstGeom>
                          <a:ln>
                            <a:noFill/>
                          </a:ln>
                        </wps:spPr>
                        <wps:txbx>
                          <w:txbxContent>
                            <w:p w14:paraId="6214EF58" w14:textId="77777777" w:rsidR="00EA425F" w:rsidRDefault="004F49E8">
                              <w:pPr>
                                <w:spacing w:after="160" w:line="259" w:lineRule="auto"/>
                                <w:ind w:left="0" w:firstLine="0"/>
                              </w:pPr>
                              <w:r>
                                <w:rPr>
                                  <w:sz w:val="18"/>
                                </w:rPr>
                                <w:t xml:space="preserve"> 点击查看更多。 这是一个非常 </w:t>
                              </w:r>
                            </w:p>
                          </w:txbxContent>
                        </wps:txbx>
                        <wps:bodyPr horzOverflow="overflow" vert="horz" lIns="0" tIns="0" rIns="0" bIns="0" rtlCol="0">
                          <a:noAutofit/>
                        </wps:bodyPr>
                      </wps:wsp>
                      <wps:wsp>
                        <wps:cNvPr id="9966" name="Rectangle 9966"/>
                        <wps:cNvSpPr/>
                        <wps:spPr>
                          <a:xfrm>
                            <a:off x="5095875" y="7502430"/>
                            <a:ext cx="946318" cy="169834"/>
                          </a:xfrm>
                          <a:prstGeom prst="rect">
                            <a:avLst/>
                          </a:prstGeom>
                          <a:ln>
                            <a:noFill/>
                          </a:ln>
                        </wps:spPr>
                        <wps:txbx>
                          <w:txbxContent>
                            <w:p w14:paraId="18B184AF" w14:textId="77777777" w:rsidR="00EA425F" w:rsidRDefault="004F49E8">
                              <w:pPr>
                                <w:spacing w:after="160" w:line="259" w:lineRule="auto"/>
                                <w:ind w:left="0" w:firstLine="0"/>
                              </w:pPr>
                              <w:r>
                                <w:rPr>
                                  <w:sz w:val="18"/>
                                </w:rPr>
                                <w:t xml:space="preserve"> 有用的结果。 </w:t>
                              </w:r>
                            </w:p>
                          </w:txbxContent>
                        </wps:txbx>
                        <wps:bodyPr horzOverflow="overflow" vert="horz" lIns="0" tIns="0" rIns="0" bIns="0" rtlCol="0">
                          <a:noAutofit/>
                        </wps:bodyPr>
                      </wps:wsp>
                      <wps:wsp>
                        <wps:cNvPr id="9968" name="Shape 9968"/>
                        <wps:cNvSpPr/>
                        <wps:spPr>
                          <a:xfrm>
                            <a:off x="4763" y="0"/>
                            <a:ext cx="0" cy="7753349"/>
                          </a:xfrm>
                          <a:custGeom>
                            <a:avLst/>
                            <a:gdLst/>
                            <a:ahLst/>
                            <a:cxnLst/>
                            <a:rect l="0" t="0" r="0" b="0"/>
                            <a:pathLst>
                              <a:path h="7753349">
                                <a:moveTo>
                                  <a:pt x="0" y="0"/>
                                </a:moveTo>
                                <a:lnTo>
                                  <a:pt x="0" y="7753349"/>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969" name="Shape 9969"/>
                        <wps:cNvSpPr/>
                        <wps:spPr>
                          <a:xfrm>
                            <a:off x="1471612" y="0"/>
                            <a:ext cx="0" cy="7753349"/>
                          </a:xfrm>
                          <a:custGeom>
                            <a:avLst/>
                            <a:gdLst/>
                            <a:ahLst/>
                            <a:cxnLst/>
                            <a:rect l="0" t="0" r="0" b="0"/>
                            <a:pathLst>
                              <a:path h="7753349">
                                <a:moveTo>
                                  <a:pt x="0" y="0"/>
                                </a:moveTo>
                                <a:lnTo>
                                  <a:pt x="0" y="7753349"/>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970" name="Shape 9970"/>
                        <wps:cNvSpPr/>
                        <wps:spPr>
                          <a:xfrm>
                            <a:off x="3262312" y="0"/>
                            <a:ext cx="0" cy="7753349"/>
                          </a:xfrm>
                          <a:custGeom>
                            <a:avLst/>
                            <a:gdLst/>
                            <a:ahLst/>
                            <a:cxnLst/>
                            <a:rect l="0" t="0" r="0" b="0"/>
                            <a:pathLst>
                              <a:path h="7753349">
                                <a:moveTo>
                                  <a:pt x="0" y="0"/>
                                </a:moveTo>
                                <a:lnTo>
                                  <a:pt x="0" y="7753349"/>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971" name="Shape 9971"/>
                        <wps:cNvSpPr/>
                        <wps:spPr>
                          <a:xfrm>
                            <a:off x="5053012" y="0"/>
                            <a:ext cx="0" cy="7753349"/>
                          </a:xfrm>
                          <a:custGeom>
                            <a:avLst/>
                            <a:gdLst/>
                            <a:ahLst/>
                            <a:cxnLst/>
                            <a:rect l="0" t="0" r="0" b="0"/>
                            <a:pathLst>
                              <a:path h="7753349">
                                <a:moveTo>
                                  <a:pt x="0" y="0"/>
                                </a:moveTo>
                                <a:lnTo>
                                  <a:pt x="0" y="7753349"/>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972" name="Shape 9972"/>
                        <wps:cNvSpPr/>
                        <wps:spPr>
                          <a:xfrm>
                            <a:off x="6843712" y="0"/>
                            <a:ext cx="0" cy="7753349"/>
                          </a:xfrm>
                          <a:custGeom>
                            <a:avLst/>
                            <a:gdLst/>
                            <a:ahLst/>
                            <a:cxnLst/>
                            <a:rect l="0" t="0" r="0" b="0"/>
                            <a:pathLst>
                              <a:path h="7753349">
                                <a:moveTo>
                                  <a:pt x="0" y="0"/>
                                </a:moveTo>
                                <a:lnTo>
                                  <a:pt x="0" y="7753349"/>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973" name="Shape 9973"/>
                        <wps:cNvSpPr/>
                        <wps:spPr>
                          <a:xfrm>
                            <a:off x="0" y="4763"/>
                            <a:ext cx="6848474" cy="0"/>
                          </a:xfrm>
                          <a:custGeom>
                            <a:avLst/>
                            <a:gdLst/>
                            <a:ahLst/>
                            <a:cxnLst/>
                            <a:rect l="0" t="0" r="0" b="0"/>
                            <a:pathLst>
                              <a:path w="6848474">
                                <a:moveTo>
                                  <a:pt x="0" y="0"/>
                                </a:moveTo>
                                <a:lnTo>
                                  <a:pt x="684847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974" name="Shape 9974"/>
                        <wps:cNvSpPr/>
                        <wps:spPr>
                          <a:xfrm>
                            <a:off x="0" y="261938"/>
                            <a:ext cx="6848474" cy="0"/>
                          </a:xfrm>
                          <a:custGeom>
                            <a:avLst/>
                            <a:gdLst/>
                            <a:ahLst/>
                            <a:cxnLst/>
                            <a:rect l="0" t="0" r="0" b="0"/>
                            <a:pathLst>
                              <a:path w="6848474">
                                <a:moveTo>
                                  <a:pt x="0" y="0"/>
                                </a:moveTo>
                                <a:lnTo>
                                  <a:pt x="684847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975" name="Shape 9975"/>
                        <wps:cNvSpPr/>
                        <wps:spPr>
                          <a:xfrm>
                            <a:off x="0" y="2786063"/>
                            <a:ext cx="6848474" cy="0"/>
                          </a:xfrm>
                          <a:custGeom>
                            <a:avLst/>
                            <a:gdLst/>
                            <a:ahLst/>
                            <a:cxnLst/>
                            <a:rect l="0" t="0" r="0" b="0"/>
                            <a:pathLst>
                              <a:path w="6848474">
                                <a:moveTo>
                                  <a:pt x="0" y="0"/>
                                </a:moveTo>
                                <a:lnTo>
                                  <a:pt x="684847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976" name="Shape 9976"/>
                        <wps:cNvSpPr/>
                        <wps:spPr>
                          <a:xfrm>
                            <a:off x="0" y="5272087"/>
                            <a:ext cx="6848474" cy="0"/>
                          </a:xfrm>
                          <a:custGeom>
                            <a:avLst/>
                            <a:gdLst/>
                            <a:ahLst/>
                            <a:cxnLst/>
                            <a:rect l="0" t="0" r="0" b="0"/>
                            <a:pathLst>
                              <a:path w="6848474">
                                <a:moveTo>
                                  <a:pt x="0" y="0"/>
                                </a:moveTo>
                                <a:lnTo>
                                  <a:pt x="684847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977" name="Shape 9977"/>
                        <wps:cNvSpPr/>
                        <wps:spPr>
                          <a:xfrm>
                            <a:off x="0" y="6577012"/>
                            <a:ext cx="6848474" cy="0"/>
                          </a:xfrm>
                          <a:custGeom>
                            <a:avLst/>
                            <a:gdLst/>
                            <a:ahLst/>
                            <a:cxnLst/>
                            <a:rect l="0" t="0" r="0" b="0"/>
                            <a:pathLst>
                              <a:path w="6848474">
                                <a:moveTo>
                                  <a:pt x="0" y="0"/>
                                </a:moveTo>
                                <a:lnTo>
                                  <a:pt x="684847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9978" name="Shape 9978"/>
                        <wps:cNvSpPr/>
                        <wps:spPr>
                          <a:xfrm>
                            <a:off x="0" y="7748587"/>
                            <a:ext cx="6848474" cy="0"/>
                          </a:xfrm>
                          <a:custGeom>
                            <a:avLst/>
                            <a:gdLst/>
                            <a:ahLst/>
                            <a:cxnLst/>
                            <a:rect l="0" t="0" r="0" b="0"/>
                            <a:pathLst>
                              <a:path w="6848474">
                                <a:moveTo>
                                  <a:pt x="0" y="0"/>
                                </a:moveTo>
                                <a:lnTo>
                                  <a:pt x="684847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pic:pic xmlns:pic="http://schemas.openxmlformats.org/drawingml/2006/picture">
                        <pic:nvPicPr>
                          <pic:cNvPr id="9980" name="Picture 9980"/>
                          <pic:cNvPicPr/>
                        </pic:nvPicPr>
                        <pic:blipFill>
                          <a:blip r:embed="rId580"/>
                          <a:stretch>
                            <a:fillRect/>
                          </a:stretch>
                        </pic:blipFill>
                        <pic:spPr>
                          <a:xfrm>
                            <a:off x="1543050" y="342900"/>
                            <a:ext cx="1666875" cy="2352675"/>
                          </a:xfrm>
                          <a:prstGeom prst="rect">
                            <a:avLst/>
                          </a:prstGeom>
                        </pic:spPr>
                      </pic:pic>
                      <wps:wsp>
                        <wps:cNvPr id="9981" name="Shape 9981"/>
                        <wps:cNvSpPr/>
                        <wps:spPr>
                          <a:xfrm>
                            <a:off x="1538287" y="342900"/>
                            <a:ext cx="1681162" cy="0"/>
                          </a:xfrm>
                          <a:custGeom>
                            <a:avLst/>
                            <a:gdLst/>
                            <a:ahLst/>
                            <a:cxnLst/>
                            <a:rect l="0" t="0" r="0" b="0"/>
                            <a:pathLst>
                              <a:path w="1681162">
                                <a:moveTo>
                                  <a:pt x="0" y="0"/>
                                </a:moveTo>
                                <a:lnTo>
                                  <a:pt x="1681162"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982" name="Shape 9982"/>
                        <wps:cNvSpPr/>
                        <wps:spPr>
                          <a:xfrm>
                            <a:off x="3219450" y="338138"/>
                            <a:ext cx="0" cy="2366963"/>
                          </a:xfrm>
                          <a:custGeom>
                            <a:avLst/>
                            <a:gdLst/>
                            <a:ahLst/>
                            <a:cxnLst/>
                            <a:rect l="0" t="0" r="0" b="0"/>
                            <a:pathLst>
                              <a:path h="2366963">
                                <a:moveTo>
                                  <a:pt x="0" y="0"/>
                                </a:moveTo>
                                <a:lnTo>
                                  <a:pt x="0" y="2366963"/>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983" name="Shape 9983"/>
                        <wps:cNvSpPr/>
                        <wps:spPr>
                          <a:xfrm>
                            <a:off x="1543050" y="2705100"/>
                            <a:ext cx="1681162" cy="0"/>
                          </a:xfrm>
                          <a:custGeom>
                            <a:avLst/>
                            <a:gdLst/>
                            <a:ahLst/>
                            <a:cxnLst/>
                            <a:rect l="0" t="0" r="0" b="0"/>
                            <a:pathLst>
                              <a:path w="1681162">
                                <a:moveTo>
                                  <a:pt x="1681162"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984" name="Shape 9984"/>
                        <wps:cNvSpPr/>
                        <wps:spPr>
                          <a:xfrm>
                            <a:off x="1543050" y="342900"/>
                            <a:ext cx="0" cy="2366963"/>
                          </a:xfrm>
                          <a:custGeom>
                            <a:avLst/>
                            <a:gdLst/>
                            <a:ahLst/>
                            <a:cxnLst/>
                            <a:rect l="0" t="0" r="0" b="0"/>
                            <a:pathLst>
                              <a:path h="2366963">
                                <a:moveTo>
                                  <a:pt x="0" y="2366963"/>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pic:pic xmlns:pic="http://schemas.openxmlformats.org/drawingml/2006/picture">
                        <pic:nvPicPr>
                          <pic:cNvPr id="9986" name="Picture 9986"/>
                          <pic:cNvPicPr/>
                        </pic:nvPicPr>
                        <pic:blipFill>
                          <a:blip r:embed="rId572"/>
                          <a:stretch>
                            <a:fillRect/>
                          </a:stretch>
                        </pic:blipFill>
                        <pic:spPr>
                          <a:xfrm>
                            <a:off x="3338512" y="1419225"/>
                            <a:ext cx="1628775" cy="200025"/>
                          </a:xfrm>
                          <a:prstGeom prst="rect">
                            <a:avLst/>
                          </a:prstGeom>
                        </pic:spPr>
                      </pic:pic>
                      <pic:pic xmlns:pic="http://schemas.openxmlformats.org/drawingml/2006/picture">
                        <pic:nvPicPr>
                          <pic:cNvPr id="9988" name="Picture 9988"/>
                          <pic:cNvPicPr/>
                        </pic:nvPicPr>
                        <pic:blipFill>
                          <a:blip r:embed="rId581"/>
                          <a:stretch>
                            <a:fillRect/>
                          </a:stretch>
                        </pic:blipFill>
                        <pic:spPr>
                          <a:xfrm>
                            <a:off x="1543050" y="2867025"/>
                            <a:ext cx="1685925" cy="2314575"/>
                          </a:xfrm>
                          <a:prstGeom prst="rect">
                            <a:avLst/>
                          </a:prstGeom>
                        </pic:spPr>
                      </pic:pic>
                      <wps:wsp>
                        <wps:cNvPr id="9989" name="Shape 9989"/>
                        <wps:cNvSpPr/>
                        <wps:spPr>
                          <a:xfrm>
                            <a:off x="1538287" y="2867025"/>
                            <a:ext cx="1700212" cy="0"/>
                          </a:xfrm>
                          <a:custGeom>
                            <a:avLst/>
                            <a:gdLst/>
                            <a:ahLst/>
                            <a:cxnLst/>
                            <a:rect l="0" t="0" r="0" b="0"/>
                            <a:pathLst>
                              <a:path w="1700212">
                                <a:moveTo>
                                  <a:pt x="0" y="0"/>
                                </a:moveTo>
                                <a:lnTo>
                                  <a:pt x="1700212"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990" name="Shape 9990"/>
                        <wps:cNvSpPr/>
                        <wps:spPr>
                          <a:xfrm>
                            <a:off x="3238500" y="2862263"/>
                            <a:ext cx="0" cy="2328862"/>
                          </a:xfrm>
                          <a:custGeom>
                            <a:avLst/>
                            <a:gdLst/>
                            <a:ahLst/>
                            <a:cxnLst/>
                            <a:rect l="0" t="0" r="0" b="0"/>
                            <a:pathLst>
                              <a:path h="2328862">
                                <a:moveTo>
                                  <a:pt x="0" y="0"/>
                                </a:moveTo>
                                <a:lnTo>
                                  <a:pt x="0" y="2328862"/>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991" name="Shape 9991"/>
                        <wps:cNvSpPr/>
                        <wps:spPr>
                          <a:xfrm>
                            <a:off x="1543050" y="5191125"/>
                            <a:ext cx="1700212" cy="0"/>
                          </a:xfrm>
                          <a:custGeom>
                            <a:avLst/>
                            <a:gdLst/>
                            <a:ahLst/>
                            <a:cxnLst/>
                            <a:rect l="0" t="0" r="0" b="0"/>
                            <a:pathLst>
                              <a:path w="1700212">
                                <a:moveTo>
                                  <a:pt x="1700212"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9992" name="Shape 9992"/>
                        <wps:cNvSpPr/>
                        <wps:spPr>
                          <a:xfrm>
                            <a:off x="1543050" y="2867025"/>
                            <a:ext cx="0" cy="2328862"/>
                          </a:xfrm>
                          <a:custGeom>
                            <a:avLst/>
                            <a:gdLst/>
                            <a:ahLst/>
                            <a:cxnLst/>
                            <a:rect l="0" t="0" r="0" b="0"/>
                            <a:pathLst>
                              <a:path h="2328862">
                                <a:moveTo>
                                  <a:pt x="0" y="2328862"/>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pic:pic xmlns:pic="http://schemas.openxmlformats.org/drawingml/2006/picture">
                        <pic:nvPicPr>
                          <pic:cNvPr id="9994" name="Picture 9994"/>
                          <pic:cNvPicPr/>
                        </pic:nvPicPr>
                        <pic:blipFill>
                          <a:blip r:embed="rId572"/>
                          <a:stretch>
                            <a:fillRect/>
                          </a:stretch>
                        </pic:blipFill>
                        <pic:spPr>
                          <a:xfrm>
                            <a:off x="3338512" y="3924300"/>
                            <a:ext cx="1628775" cy="200025"/>
                          </a:xfrm>
                          <a:prstGeom prst="rect">
                            <a:avLst/>
                          </a:prstGeom>
                        </pic:spPr>
                      </pic:pic>
                      <pic:pic xmlns:pic="http://schemas.openxmlformats.org/drawingml/2006/picture">
                        <pic:nvPicPr>
                          <pic:cNvPr id="9996" name="Picture 9996"/>
                          <pic:cNvPicPr/>
                        </pic:nvPicPr>
                        <pic:blipFill>
                          <a:blip r:embed="rId582"/>
                          <a:stretch>
                            <a:fillRect/>
                          </a:stretch>
                        </pic:blipFill>
                        <pic:spPr>
                          <a:xfrm>
                            <a:off x="1533525" y="5562599"/>
                            <a:ext cx="1666875" cy="714375"/>
                          </a:xfrm>
                          <a:prstGeom prst="rect">
                            <a:avLst/>
                          </a:prstGeom>
                        </pic:spPr>
                      </pic:pic>
                      <pic:pic xmlns:pic="http://schemas.openxmlformats.org/drawingml/2006/picture">
                        <pic:nvPicPr>
                          <pic:cNvPr id="9998" name="Picture 9998"/>
                          <pic:cNvPicPr/>
                        </pic:nvPicPr>
                        <pic:blipFill>
                          <a:blip r:embed="rId583"/>
                          <a:stretch>
                            <a:fillRect/>
                          </a:stretch>
                        </pic:blipFill>
                        <pic:spPr>
                          <a:xfrm>
                            <a:off x="3324225" y="5829299"/>
                            <a:ext cx="1371600" cy="180975"/>
                          </a:xfrm>
                          <a:prstGeom prst="rect">
                            <a:avLst/>
                          </a:prstGeom>
                        </pic:spPr>
                      </pic:pic>
                      <pic:pic xmlns:pic="http://schemas.openxmlformats.org/drawingml/2006/picture">
                        <pic:nvPicPr>
                          <pic:cNvPr id="10000" name="Picture 10000"/>
                          <pic:cNvPicPr/>
                        </pic:nvPicPr>
                        <pic:blipFill>
                          <a:blip r:embed="rId584"/>
                          <a:stretch>
                            <a:fillRect/>
                          </a:stretch>
                        </pic:blipFill>
                        <pic:spPr>
                          <a:xfrm>
                            <a:off x="1533525" y="6815137"/>
                            <a:ext cx="1371600" cy="685800"/>
                          </a:xfrm>
                          <a:prstGeom prst="rect">
                            <a:avLst/>
                          </a:prstGeom>
                        </pic:spPr>
                      </pic:pic>
                      <pic:pic xmlns:pic="http://schemas.openxmlformats.org/drawingml/2006/picture">
                        <pic:nvPicPr>
                          <pic:cNvPr id="10002" name="Picture 10002"/>
                          <pic:cNvPicPr/>
                        </pic:nvPicPr>
                        <pic:blipFill>
                          <a:blip r:embed="rId583"/>
                          <a:stretch>
                            <a:fillRect/>
                          </a:stretch>
                        </pic:blipFill>
                        <pic:spPr>
                          <a:xfrm>
                            <a:off x="3324225" y="7067549"/>
                            <a:ext cx="1371600" cy="180975"/>
                          </a:xfrm>
                          <a:prstGeom prst="rect">
                            <a:avLst/>
                          </a:prstGeom>
                        </pic:spPr>
                      </pic:pic>
                    </wpg:wgp>
                  </a:graphicData>
                </a:graphic>
              </wp:inline>
            </w:drawing>
          </mc:Choice>
          <mc:Fallback xmlns:a="http://schemas.openxmlformats.org/drawingml/2006/main" xmlns:pic="http://schemas.openxmlformats.org/drawingml/2006/picture">
            <w:pict>
              <v:group id="Group 202848" style="width:539.25pt;height:610.5pt;mso-position-horizontal-relative:char;mso-position-vertical-relative:line" coordsize="68484,77533" o:spid="_x0000_s129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10;UEsDBAoAAAAAAAAAIQCZN1li7wsAAO8LAAAUAAAAZHJzL21lZGlhL2ltYWdlNS5qcGf/2P/gABBK&#10;RklGAAEBAQBgAGAAAP/bAEMAAwICAwICAwMDAwQDAwQFCAUFBAQFCgcHBggMCgwMCwoLCw0OEhAN&#10;DhEOCwsQFhARExQVFRUMDxcYFhQYEhQVFP/bAEMBAwQEBQQFCQUFCRQNCw0UFBQUFBQUFBQUFBQU&#10;FBQUFBQUFBQUFBQUFBQUFBQUFBQUFBQUFBQUFBQUFBQUFBQUFP/AABEIACAA9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" w14:anchorId="756582C7">
                <v:shape id="Shape 231847" style="position:absolute;width:14668;height:2571;visibility:visible;mso-wrap-style:square;v-text-anchor:top" coordsize="1466850,257175" o:spid="_x0000_s1300" fillcolor="#d9d9d9" stroked="f" strokeweight="0" path="m,l1466850,r,257175l,257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">
                  <v:stroke miterlimit="83231f" joinstyle="miter"/>
                  <v:path textboxrect="0,0,1466850,257175" arrowok="t"/>
                </v:shape>
                <v:shape id="Shape 231848" style="position:absolute;left:14668;width:17907;height:2571;visibility:visible;mso-wrap-style:square;v-text-anchor:top" coordsize="1790700,257175" o:spid="_x0000_s1301" fillcolor="#d9d9d9" stroked="f" strokeweight="0" path="m,l1790700,r,257175l,257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">
                  <v:stroke miterlimit="83231f" joinstyle="miter"/>
                  <v:path textboxrect="0,0,1790700,257175" arrowok="t"/>
                </v:shape>
                <v:shape id="Shape 231849" style="position:absolute;left:32575;width:17907;height:2571;visibility:visible;mso-wrap-style:square;v-text-anchor:top" coordsize="1790700,257175" o:spid="_x0000_s1302" fillcolor="#d9d9d9" stroked="f" strokeweight="0" path="m,l1790700,r,257175l,257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">
                  <v:stroke miterlimit="83231f" joinstyle="miter"/>
                  <v:path textboxrect="0,0,1790700,257175" arrowok="t"/>
                </v:shape>
                <v:shape id="Shape 231850" style="position:absolute;left:50482;width:17907;height:2571;visibility:visible;mso-wrap-style:square;v-text-anchor:top" coordsize="1790700,257175" o:spid="_x0000_s1303" fillcolor="#d9d9d9" stroked="f" strokeweight="0" path="m,l1790700,r,257175l,257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">
                  <v:stroke miterlimit="83231f" joinstyle="miter"/>
                  <v:path textboxrect="0,0,1790700,257175" arrowok="t"/>
                </v:shape>
                <v:shape id="Shape 231851" style="position:absolute;top:2571;width:14668;height:25242;visibility:visible;mso-wrap-style:square;v-text-anchor:top" coordsize="1466850,2524125" o:spid="_x0000_s1304" stroked="f" strokeweight="0" path="m,l1466850,r,2524125l,252412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">
                  <v:stroke miterlimit="83231f" joinstyle="miter"/>
                  <v:path textboxrect="0,0,1466850,2524125" arrowok="t"/>
                </v:shape>
                <v:shape id="Shape 231852" style="position:absolute;left:14668;top:2571;width:17907;height:25242;visibility:visible;mso-wrap-style:square;v-text-anchor:top" coordsize="1790700,2524125" o:spid="_x0000_s1305" stroked="f" strokeweight="0" path="m,l1790700,r,2524125l,252412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">
                  <v:stroke miterlimit="83231f" joinstyle="miter"/>
                  <v:path textboxrect="0,0,1790700,2524125" arrowok="t"/>
                </v:shape>
                <v:shape id="Shape 231853" style="position:absolute;left:32575;top:2571;width:17907;height:25242;visibility:visible;mso-wrap-style:square;v-text-anchor:top" coordsize="1790700,2524125" o:spid="_x0000_s1306" stroked="f" strokeweight="0" path="m,l1790700,r,2524125l,252412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">
                  <v:stroke miterlimit="83231f" joinstyle="miter"/>
                  <v:path textboxrect="0,0,1790700,2524125" arrowok="t"/>
                </v:shape>
                <v:shape id="Shape 231854" style="position:absolute;left:50482;top:2571;width:17907;height:25242;visibility:visible;mso-wrap-style:square;v-text-anchor:top" coordsize="1790700,2524125" o:spid="_x0000_s1307" stroked="f" strokeweight="0" path="m,l1790700,r,2524125l,252412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">
                  <v:stroke miterlimit="83231f" joinstyle="miter"/>
                  <v:path textboxrect="0,0,1790700,2524125" arrowok="t"/>
                </v:shape>
                <v:rect id="Rectangle 9880" style="position:absolute;left:476;top:641;width:18110;height:1886;visibility:visible;mso-wrap-style:square;v-text-anchor:top" o:spid="_x0000_s130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">
                  <v:textbox inset="0,0,0,0">
                    <w:txbxContent>
                      <w:p w:rsidR="00EA425F" w:rsidRDefault="004F49E8" w14:paraId="0A47A976" w14:textId="77777777">
                        <w:pPr>
                          <w:bidi w:val="false"/>
                          <w:spacing w:after="160" w:line="259" w:lineRule="auto"/>
                          <w:ind w:left="0" w:firstLine="0"/>
                        </w:pPr>
                        <w:r>
                          <w:rPr>
                            <w:b/>
                            <w:lang w:eastAsia="Chinese (Simplified Hans)"/>
                            <w:eastAsianLayout/>
                          </w:rPr>
                          <w:t xml:space="preserve"> 查询和用户意图 </w:t>
                        </w:r>
                      </w:p>
                    </w:txbxContent>
                  </v:textbox>
                </v:rect>
                <v:rect id="Rectangle 9881" style="position:absolute;left:15144;top:641;width:5631;height:1886;visibility:visible;mso-wrap-style:square;v-text-anchor:top" o:spid="_x0000_s130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">
                  <v:textbox inset="0,0,0,0">
                    <w:txbxContent>
                      <w:p w:rsidR="00EA425F" w:rsidRDefault="004F49E8" w14:paraId="0B0E31BF" w14:textId="77777777">
                        <w:pPr>
                          <w:bidi w:val="false"/>
                          <w:spacing w:after="160" w:line="259" w:lineRule="auto"/>
                          <w:ind w:left="0" w:firstLine="0"/>
                        </w:pPr>
                        <w:r>
                          <w:rPr>
                            <w:b/>
                            <w:lang w:eastAsia="Chinese (Simplified Hans)"/>
                            <w:eastAsianLayout/>
                          </w:rPr>
                          <w:t xml:space="preserve"> 结果 </w:t>
                        </w:r>
                      </w:p>
                    </w:txbxContent>
                  </v:textbox>
                </v:rect>
                <v:rect id="Rectangle 9882" style="position:absolute;left:33051;top:641;width:5723;height:1886;visibility:visible;mso-wrap-style:square;v-text-anchor:top" o:spid="_x0000_s131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">
                  <v:textbox inset="0,0,0,0">
                    <w:txbxContent>
                      <w:p w:rsidR="00EA425F" w:rsidRDefault="004F49E8" w14:paraId="50A8CA3C" w14:textId="77777777">
                        <w:pPr>
                          <w:bidi w:val="false"/>
                          <w:spacing w:after="160" w:line="259" w:lineRule="auto"/>
                          <w:ind w:left="0" w:firstLine="0"/>
                        </w:pPr>
                        <w:r>
                          <w:rPr>
                            <w:b/>
                            <w:lang w:eastAsia="Chinese (Simplified Hans)"/>
                            <w:eastAsianLayout/>
                          </w:rPr>
                          <w:t xml:space="preserve"> 额定值 </w:t>
                        </w:r>
                      </w:p>
                    </w:txbxContent>
                  </v:textbox>
                </v:rect>
                <v:rect id="Rectangle 9883" style="position:absolute;left:50958;top:641;width:20925;height:1886;visibility:visible;mso-wrap-style:square;v-text-anchor:top" o:spid="_x0000_s131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">
                  <v:textbox inset="0,0,0,0">
                    <w:txbxContent>
                      <w:p w:rsidR="00EA425F" w:rsidRDefault="004F49E8" w14:paraId="59841E6B" w14:textId="77777777">
                        <w:pPr>
                          <w:bidi w:val="false"/>
                          <w:spacing w:after="160" w:line="259" w:lineRule="auto"/>
                          <w:ind w:left="0" w:firstLine="0"/>
                        </w:pPr>
                        <w:r>
                          <w:rPr>
                            <w:b/>
                            <w:lang w:eastAsia="Chinese (Simplified Hans)"/>
                            <w:eastAsianLayout/>
                          </w:rPr>
                          <w:t xml:space="preserve"> 高度满足解释 </w:t>
                        </w:r>
                      </w:p>
                    </w:txbxContent>
                  </v:textbox>
                </v:rect>
                <v:rect id="Rectangle 9884" style="position:absolute;left:476;top:9301;width:5322;height:1699;visibility:visible;mso-wrap-style:square;v-text-anchor:top" o:spid="_x0000_s131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">
                  <v:textbox inset="0,0,0,0">
                    <w:txbxContent>
                      <w:p w:rsidR="00EA425F" w:rsidRDefault="004F49E8" w14:paraId="73F9B571" w14:textId="77777777">
                        <w:pPr>
                          <w:bidi w:val="false"/>
                          <w:spacing w:after="160" w:line="259" w:lineRule="auto"/>
                          <w:ind w:left="0" w:firstLine="0"/>
                        </w:pPr>
                        <w:r>
                          <w:rPr>
                            <w:b/>
                            <w:sz w:val="18"/>
                            <w:lang w:eastAsia="Chinese (Simplified Hans)"/>
                            <w:eastAsianLayout/>
                          </w:rPr>
                          <w:t xml:space="preserve"> 查询： </w:t>
                        </w:r>
                      </w:p>
                    </w:txbxContent>
                  </v:textbox>
                </v:rect>
                <v:rect id="Rectangle 9885" style="position:absolute;left:4477;top:9301;width:11236;height:1699;visibility:visible;mso-wrap-style:square;v-text-anchor:top" o:spid="_x0000_s131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">
                  <v:textbox inset="0,0,0,0">
                    <w:txbxContent>
                      <w:p w:rsidR="00EA425F" w:rsidRDefault="004F49E8" w14:paraId="57A56773" w14:textId="77777777">
                        <w:pPr>
                          <w:bidi w:val="false"/>
                          <w:spacing w:after="160" w:line="259" w:lineRule="auto"/>
                          <w:ind w:left="0" w:firstLine="0"/>
                        </w:pPr>
                        <w:r>
                          <w:rPr>
                            <w:sz w:val="18"/>
                            <w:lang w:eastAsia="Chinese (Simplified Hans)"/>
                            <w:eastAsianLayout/>
                          </w:rPr>
                          <w:t xml:space="preserve"> [贝尔蒙特图书馆] </w:t>
                        </w:r>
                        <w:proofErr w:type="spellStart"/>
                        <w:proofErr w:type="spellEnd"/>
                      </w:p>
                    </w:txbxContent>
                  </v:textbox>
                </v:rect>
                <v:rect id="Rectangle 9886" style="position:absolute;left:476;top:11968;width:11065;height:1699;visibility:visible;mso-wrap-style:square;v-text-anchor:top" o:spid="_x0000_s131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">
                  <v:textbox inset="0,0,0,0">
                    <w:txbxContent>
                      <w:p w:rsidR="00EA425F" w:rsidRDefault="004F49E8" w14:paraId="35CDBFE7" w14:textId="77777777">
                        <w:pPr>
                          <w:bidi w:val="false"/>
                          <w:spacing w:after="160" w:line="259" w:lineRule="auto"/>
                          <w:ind w:left="0" w:firstLine="0"/>
                        </w:pPr>
                        <w:r>
                          <w:rPr>
                            <w:b/>
                            <w:sz w:val="18"/>
                            <w:lang w:eastAsia="Chinese (Simplified Hans)"/>
                            <w:eastAsianLayout/>
                          </w:rPr>
                          <w:t xml:space="preserve"> 用户位置： </w:t>
                        </w:r>
                      </w:p>
                    </w:txbxContent>
                  </v:textbox>
                </v:rect>
                <v:rect id="Rectangle 9887" style="position:absolute;left:8795;top:11968;width:6422;height:1699;visibility:visible;mso-wrap-style:square;v-text-anchor:top" o:spid="_x0000_s131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">
                  <v:textbox inset="0,0,0,0">
                    <w:txbxContent>
                      <w:p w:rsidR="00EA425F" w:rsidRDefault="004F49E8" w14:paraId="2D358F6D" w14:textId="77777777">
                        <w:pPr>
                          <w:bidi w:val="false"/>
                          <w:spacing w:after="160" w:line="259" w:lineRule="auto"/>
                          <w:ind w:left="0" w:firstLine="0"/>
                        </w:pPr>
                        <w:r>
                          <w:rPr>
                            <w:sz w:val="18"/>
                            <w:lang w:eastAsia="Chinese (Simplified Hans)"/>
                            <w:eastAsianLayout/>
                          </w:rPr>
                          <w:t xml:space="preserve"> 贝尔蒙特 </w:t>
                        </w:r>
                      </w:p>
                    </w:txbxContent>
                  </v:textbox>
                </v:rect>
                <v:rect id="Rectangle 9888" style="position:absolute;left:476;top:13302;width:10561;height:1698;visibility:visible;mso-wrap-style:square;v-text-anchor:top" o:spid="_x0000_s131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">
                  <v:textbox inset="0,0,0,0">
                    <w:txbxContent>
                      <w:p w:rsidR="00EA425F" w:rsidRDefault="004F49E8" w14:paraId="00E25BF0" w14:textId="77777777">
                        <w:pPr>
                          <w:bidi w:val="false"/>
                          <w:spacing w:after="160" w:line="259" w:lineRule="auto"/>
                          <w:ind w:left="0" w:firstLine="0"/>
                        </w:pPr>
                        <w:r>
                          <w:rPr>
                            <w:sz w:val="18"/>
                            <w:lang w:eastAsia="Chinese (Simplified Hans)"/>
                            <w:eastAsianLayout/>
                          </w:rPr>
                          <w:t xml:space="preserve"> 麻萨诸塞州 </w:t>
                        </w:r>
                      </w:p>
                    </w:txbxContent>
                  </v:textbox>
                </v:rect>
                <v:rect id="Rectangle 9889" style="position:absolute;left:476;top:15969;width:8869;height:1698;visibility:visible;mso-wrap-style:square;v-text-anchor:top" o:spid="_x0000_s131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">
                  <v:textbox inset="0,0,0,0">
                    <w:txbxContent>
                      <w:p w:rsidR="00EA425F" w:rsidRDefault="004F49E8" w14:paraId="682989BD" w14:textId="77777777">
                        <w:pPr>
                          <w:bidi w:val="false"/>
                          <w:spacing w:after="160" w:line="259" w:lineRule="auto"/>
                          <w:ind w:left="0" w:firstLine="0"/>
                        </w:pPr>
                        <w:r>
                          <w:rPr>
                            <w:b/>
                            <w:sz w:val="18"/>
                            <w:lang w:eastAsia="Chinese (Simplified Hans)"/>
                            <w:eastAsianLayout/>
                          </w:rPr>
                          <w:t xml:space="preserve"> 用户意图： </w:t>
                        </w:r>
                      </w:p>
                    </w:txbxContent>
                  </v:textbox>
                </v:rect>
                <v:rect id="Rectangle 9890" style="position:absolute;left:7462;top:15969;width:3379;height:1698;visibility:visible;mso-wrap-style:square;v-text-anchor:top" o:spid="_x0000_s131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">
                  <v:textbox inset="0,0,0,0">
                    <w:txbxContent>
                      <w:p w:rsidR="00EA425F" w:rsidRDefault="004F49E8" w14:paraId="453F5982" w14:textId="77777777">
                        <w:pPr>
                          <w:bidi w:val="false"/>
                          <w:spacing w:after="160" w:line="259" w:lineRule="auto"/>
                          <w:ind w:left="0" w:firstLine="0"/>
                        </w:pPr>
                        <w:r>
                          <w:rPr>
                            <w:sz w:val="18"/>
                            <w:lang w:eastAsia="Chinese (Simplified Hans)"/>
                            <w:eastAsianLayout/>
                          </w:rPr>
                          <w:t xml:space="preserve"> 找到 </w:t>
                        </w:r>
                      </w:p>
                    </w:txbxContent>
                  </v:textbox>
                </v:rect>
                <v:rect id="Rectangle 9891" style="position:absolute;left:476;top:17302;width:14955;height:1699;visibility:visible;mso-wrap-style:square;v-text-anchor:top" o:spid="_x0000_s131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">
                  <v:textbox inset="0,0,0,0">
                    <w:txbxContent>
                      <w:p w:rsidR="00EA425F" w:rsidRDefault="004F49E8" w14:paraId="4BF82A31" w14:textId="77777777">
                        <w:pPr>
                          <w:bidi w:val="false"/>
                          <w:spacing w:after="160" w:line="259" w:lineRule="auto"/>
                          <w:ind w:left="0" w:firstLine="0"/>
                        </w:pPr>
                        <w:r>
                          <w:rPr>
                            <w:sz w:val="18"/>
                            <w:lang w:eastAsia="Chinese (Simplified Hans)"/>
                            <w:eastAsianLayout/>
                          </w:rPr>
                          <w:t xml:space="preserve"> 有关此内容的信息 </w:t>
                        </w:r>
                      </w:p>
                    </w:txbxContent>
                  </v:textbox>
                </v:rect>
                <v:rect id="Rectangle 9892" style="position:absolute;left:476;top:18636;width:12674;height:1698;visibility:visible;mso-wrap-style:square;v-text-anchor:top" o:spid="_x0000_s132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">
                  <v:textbox inset="0,0,0,0">
                    <w:txbxContent>
                      <w:p w:rsidR="00EA425F" w:rsidRDefault="004F49E8" w14:paraId="26F4C5B6" w14:textId="77777777">
                        <w:pPr>
                          <w:bidi w:val="false"/>
                          <w:spacing w:after="160" w:line="259" w:lineRule="auto"/>
                          <w:ind w:left="0" w:firstLine="0"/>
                        </w:pPr>
                        <w:r>
                          <w:rPr>
                            <w:sz w:val="18"/>
                            <w:lang w:eastAsia="Chinese (Simplified Hans)"/>
                            <w:eastAsianLayout/>
                          </w:rPr>
                          <w:t xml:space="preserve"> 库或转到 </w:t>
                        </w:r>
                      </w:p>
                    </w:txbxContent>
                  </v:textbox>
                </v:rect>
                <v:rect id="Rectangle 9893" style="position:absolute;left:476;top:19969;width:5998;height:1699;visibility:visible;mso-wrap-style:square;v-text-anchor:top" o:spid="_x0000_s132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">
                  <v:textbox inset="0,0,0,0">
                    <w:txbxContent>
                      <w:p w:rsidR="00EA425F" w:rsidRDefault="004F49E8" w14:paraId="33DBFA3B" w14:textId="77777777">
                        <w:pPr>
                          <w:bidi w:val="false"/>
                          <w:spacing w:after="160" w:line="259" w:lineRule="auto"/>
                          <w:ind w:left="0" w:firstLine="0"/>
                        </w:pPr>
                        <w:r>
                          <w:rPr>
                            <w:sz w:val="18"/>
                            <w:lang w:eastAsia="Chinese (Simplified Hans)"/>
                            <w:eastAsianLayout/>
                          </w:rPr>
                          <w:t xml:space="preserve"> 网站。 </w:t>
                        </w:r>
                      </w:p>
                    </w:txbxContent>
                  </v:textbox>
                </v:rect>
                <v:rect id="Rectangle 9894" style="position:absolute;left:50958;top:4634;width:20784;height:1698;visibility:visible;mso-wrap-style:square;v-text-anchor:top" o:spid="_x0000_s132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">
                  <v:textbox inset="0,0,0,0">
                    <w:txbxContent>
                      <w:p w:rsidR="00EA425F" w:rsidRDefault="004F49E8" w14:paraId="4B6055F4" w14:textId="77777777">
                        <w:pPr>
                          <w:bidi w:val="false"/>
                          <w:spacing w:after="160" w:line="259" w:lineRule="auto"/>
                          <w:ind w:left="0" w:firstLine="0"/>
                        </w:pPr>
                        <w:r>
                          <w:rPr>
                            <w:sz w:val="18"/>
                            <w:lang w:eastAsia="Chinese (Simplified Hans)"/>
                            <w:eastAsianLayout/>
                          </w:rPr>
                          <w:t xml:space="preserve"> 中只有一个库 </w:t>
                        </w:r>
                      </w:p>
                    </w:txbxContent>
                  </v:textbox>
                </v:rect>
                <v:rect id="Rectangle 9895" style="position:absolute;left:50958;top:5968;width:17317;height:1698;visibility:visible;mso-wrap-style:square;v-text-anchor:top" o:spid="_x0000_s132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">
                  <v:textbox inset="0,0,0,0">
                    <w:txbxContent>
                      <w:p w:rsidR="00EA425F" w:rsidRDefault="004F49E8" w14:paraId="08AB90F3" w14:textId="77777777">
                        <w:pPr>
                          <w:bidi w:val="false"/>
                          <w:spacing w:after="160" w:line="259" w:lineRule="auto"/>
                          <w:ind w:left="0" w:firstLine="0"/>
                        </w:pPr>
                        <w:r>
                          <w:rPr>
                            <w:b/>
                            <w:sz w:val="18"/>
                            <w:lang w:eastAsia="Chinese (Simplified Hans)"/>
                            <w:eastAsianLayout/>
                          </w:rPr>
                          <w:t xml:space="preserve"> 用户位置（贝尔蒙特、 </w:t>
                        </w:r>
                      </w:p>
                    </w:txbxContent>
                  </v:textbox>
                </v:rect>
                <v:rect id="Rectangle 10005" style="position:absolute;left:50958;top:7301;width:11405;height:1698;visibility:visible;mso-wrap-style:square;v-text-anchor:top" o:spid="_x0000_s132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">
                  <v:textbox inset="0,0,0,0">
                    <w:txbxContent>
                      <w:p w:rsidR="00EA425F" w:rsidRDefault="004F49E8" w14:paraId="2C03316E" w14:textId="77777777">
                        <w:pPr>
                          <w:bidi w:val="false"/>
                          <w:spacing w:after="160" w:line="259" w:lineRule="auto"/>
                          <w:ind w:left="0" w:firstLine="0"/>
                        </w:pPr>
                        <w:r>
                          <w:rPr>
                            <w:b/>
                            <w:sz w:val="18"/>
                            <w:lang w:eastAsia="Chinese (Simplified Hans)"/>
                            <w:eastAsianLayout/>
                          </w:rPr>
                          <w:t xml:space="preserve"> 马萨诸塞州）</w:t>
                        </w:r>
                      </w:p>
                    </w:txbxContent>
                  </v:textbox>
                </v:rect>
                <v:rect id="Rectangle 9897" style="position:absolute;left:59534;top:7301;width:8449;height:1698;visibility:visible;mso-wrap-style:square;v-text-anchor:top" o:spid="_x0000_s132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">
                  <v:textbox inset="0,0,0,0">
                    <w:txbxContent>
                      <w:p w:rsidR="00EA425F" w:rsidRDefault="004F49E8" w14:paraId="430C9E9A" w14:textId="77777777">
                        <w:pPr>
                          <w:bidi w:val="false"/>
                          <w:spacing w:after="160" w:line="259" w:lineRule="auto"/>
                          <w:ind w:left="0" w:firstLine="0"/>
                        </w:pPr>
                        <w:r>
                          <w:rPr>
                            <w:sz w:val="18"/>
                            <w:lang w:eastAsia="Chinese (Simplified Hans)"/>
                            <w:eastAsianLayout/>
                          </w:rPr>
                          <w:t xml:space="preserve"> . 结果 </w:t>
                        </w:r>
                      </w:p>
                    </w:txbxContent>
                  </v:textbox>
                </v:rect>
                <v:rect id="Rectangle 9898" style="position:absolute;left:50958;top:8635;width:20869;height:1698;visibility:visible;mso-wrap-style:square;v-text-anchor:top" o:spid="_x0000_s132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">
                  <v:textbox inset="0,0,0,0">
                    <w:txbxContent>
                      <w:p w:rsidR="00EA425F" w:rsidRDefault="004F49E8" w14:paraId="215375F5" w14:textId="77777777">
                        <w:pPr>
                          <w:bidi w:val="false"/>
                          <w:spacing w:after="160" w:line="259" w:lineRule="auto"/>
                          <w:ind w:left="0" w:firstLine="0"/>
                        </w:pPr>
                        <w:r>
                          <w:rPr>
                            <w:sz w:val="18"/>
                            <w:lang w:eastAsia="Chinese (Simplified Hans)"/>
                            <w:eastAsianLayout/>
                          </w:rPr>
                          <w:t xml:space="preserve"> 块显示有关以下信息： </w:t>
                        </w:r>
                      </w:p>
                    </w:txbxContent>
                  </v:textbox>
                </v:rect>
                <v:rect id="Rectangle 9899" style="position:absolute;left:50958;top:9968;width:18982;height:1698;visibility:visible;mso-wrap-style:square;v-text-anchor:top" o:spid="_x0000_s132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">
                  <v:textbox inset="0,0,0,0">
                    <w:txbxContent>
                      <w:p w:rsidR="00EA425F" w:rsidRDefault="004F49E8" w14:paraId="656E9714" w14:textId="77777777">
                        <w:pPr>
                          <w:bidi w:val="false"/>
                          <w:spacing w:after="160" w:line="259" w:lineRule="auto"/>
                          <w:ind w:left="0" w:firstLine="0"/>
                        </w:pPr>
                        <w:r>
                          <w:rPr>
                            <w:sz w:val="18"/>
                            <w:lang w:eastAsia="Chinese (Simplified Hans)"/>
                            <w:eastAsianLayout/>
                          </w:rPr>
                          <w:t xml:space="preserve"> 图书馆，尤其是 </w:t>
                        </w:r>
                        <w:proofErr w:type="gramStart"/>
                        <w:proofErr w:type="gramEnd"/>
                      </w:p>
                    </w:txbxContent>
                  </v:textbox>
                </v:rect>
                <v:rect id="Rectangle 9900" style="position:absolute;left:50958;top:11302;width:22812;height:1698;visibility:visible;mso-wrap-style:square;v-text-anchor:top" o:spid="_x0000_s132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">
                  <v:textbox inset="0,0,0,0">
                    <w:txbxContent>
                      <w:p w:rsidR="00EA425F" w:rsidRDefault="004F49E8" w14:paraId="3CFEF9FB" w14:textId="77777777">
                        <w:pPr>
                          <w:bidi w:val="false"/>
                          <w:spacing w:after="160" w:line="259" w:lineRule="auto"/>
                          <w:ind w:left="0" w:firstLine="0"/>
                        </w:pPr>
                        <w:r>
                          <w:rPr>
                            <w:sz w:val="18"/>
                            <w:lang w:eastAsia="Chinese (Simplified Hans)"/>
                            <w:eastAsianLayout/>
                          </w:rPr>
                          <w:t xml:space="preserve"> 对想要访问的用户很有帮助 </w:t>
                        </w:r>
                        <w:proofErr w:type="gramStart"/>
                        <w:proofErr w:type="gramEnd"/>
                      </w:p>
                    </w:txbxContent>
                  </v:textbox>
                </v:rect>
                <v:rect id="Rectangle 9901" style="position:absolute;left:50958;top:12635;width:8620;height:1698;visibility:visible;mso-wrap-style:square;v-text-anchor:top" o:spid="_x0000_s132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">
                  <v:textbox inset="0,0,0,0">
                    <w:txbxContent>
                      <w:p w:rsidR="00EA425F" w:rsidRDefault="004F49E8" w14:paraId="61AF03E3" w14:textId="77777777">
                        <w:pPr>
                          <w:bidi w:val="false"/>
                          <w:spacing w:after="160" w:line="259" w:lineRule="auto"/>
                          <w:ind w:left="0" w:firstLine="0"/>
                        </w:pPr>
                        <w:r>
                          <w:rPr>
                            <w:sz w:val="18"/>
                            <w:lang w:eastAsia="Chinese (Simplified Hans)"/>
                            <w:eastAsianLayout/>
                          </w:rPr>
                          <w:t xml:space="preserve"> 位置。 </w:t>
                        </w:r>
                      </w:p>
                    </w:txbxContent>
                  </v:textbox>
                </v:rect>
                <v:rect id="Rectangle 9902" style="position:absolute;left:50958;top:15302;width:4307;height:1698;visibility:visible;mso-wrap-style:square;v-text-anchor:top" o:spid="_x0000_s133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">
                  <v:textbox inset="0,0,0,0">
                    <w:txbxContent>
                      <w:p w:rsidR="00EA425F" w:rsidRDefault="004F49E8" w14:paraId="1679AE94" w14:textId="77777777">
                        <w:pPr>
                          <w:bidi w:val="false"/>
                          <w:spacing w:after="160" w:line="259" w:lineRule="auto"/>
                          <w:ind w:left="0" w:firstLine="0"/>
                        </w:pPr>
                        <w:r>
                          <w:rPr>
                            <w:b/>
                            <w:sz w:val="18"/>
                            <w:lang w:eastAsia="Chinese (Simplified Hans)"/>
                            <w:eastAsianLayout/>
                          </w:rPr>
                          <w:t xml:space="preserve"> 谨慎： </w:t>
                        </w:r>
                      </w:p>
                    </w:txbxContent>
                  </v:textbox>
                </v:rect>
                <v:rect id="Rectangle 9903" style="position:absolute;left:54196;top:15302;width:15461;height:1698;visibility:visible;mso-wrap-style:square;v-text-anchor:top" o:spid="_x0000_s13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">
                  <v:textbox inset="0,0,0,0">
                    <w:txbxContent>
                      <w:p w:rsidR="00EA425F" w:rsidRDefault="004F49E8" w14:paraId="713E7628" w14:textId="77777777">
                        <w:pPr>
                          <w:bidi w:val="false"/>
                          <w:spacing w:after="160" w:line="259" w:lineRule="auto"/>
                          <w:ind w:left="0" w:firstLine="0"/>
                        </w:pPr>
                        <w:r>
                          <w:rPr>
                            <w:sz w:val="18"/>
                            <w:lang w:eastAsia="Chinese (Simplified Hans)"/>
                            <w:eastAsianLayout/>
                          </w:rPr>
                          <w:t xml:space="preserve"> 此结果块不是 </w:t>
                        </w:r>
                        <w:proofErr w:type="gramStart"/>
                        <w:proofErr w:type="gramEnd"/>
                      </w:p>
                    </w:txbxContent>
                  </v:textbox>
                </v:rect>
                <v:rect id="Rectangle 9904" style="position:absolute;left:50958;top:16636;width:22391;height:1698;visibility:visible;mso-wrap-style:square;v-text-anchor:top" o:spid="_x0000_s13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">
                  <v:textbox inset="0,0,0,0">
                    <w:txbxContent>
                      <w:p w:rsidR="00EA425F" w:rsidRDefault="004F49E8" w14:paraId="54A9A182" w14:textId="77777777">
                        <w:pPr>
                          <w:bidi w:val="false"/>
                          <w:spacing w:after="160" w:line="259" w:lineRule="auto"/>
                          <w:ind w:left="0" w:firstLine="0"/>
                        </w:pPr>
                        <w:r>
                          <w:rPr>
                            <w:sz w:val="18"/>
                            <w:lang w:eastAsia="Chinese (Simplified Hans)"/>
                            <w:eastAsianLayout/>
                          </w:rPr>
                          <w:t xml:space="preserve"> 完全满足——即使有 </w:t>
                        </w:r>
                        <w:proofErr w:type="gramStart"/>
                        <w:proofErr w:type="gramEnd"/>
                      </w:p>
                    </w:txbxContent>
                  </v:textbox>
                </v:rect>
                <v:rect id="Rectangle 9905" style="position:absolute;left:50958;top:17969;width:20023;height:1698;visibility:visible;mso-wrap-style:square;v-text-anchor:top" o:spid="_x0000_s13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">
                  <v:textbox inset="0,0,0,0">
                    <w:txbxContent>
                      <w:p w:rsidR="00EA425F" w:rsidRDefault="004F49E8" w14:paraId="16EE828C" w14:textId="77777777">
                        <w:pPr>
                          <w:bidi w:val="false"/>
                          <w:spacing w:after="160" w:line="259" w:lineRule="auto"/>
                          <w:ind w:left="0" w:firstLine="0"/>
                        </w:pPr>
                        <w:r>
                          <w:rPr>
                            <w:sz w:val="18"/>
                            <w:lang w:eastAsia="Chinese (Simplified Hans)"/>
                            <w:eastAsianLayout/>
                          </w:rPr>
                          <w:t xml:space="preserve"> 是一个网站链接，不是很 </w:t>
                        </w:r>
                        <w:proofErr w:type="gramStart"/>
                        <w:proofErr w:type="gramEnd"/>
                      </w:p>
                    </w:txbxContent>
                  </v:textbox>
                </v:rect>
                <v:rect id="Rectangle 9906" style="position:absolute;left:50958;top:19303;width:21630;height:1698;visibility:visible;mso-wrap-style:square;v-text-anchor:top" o:spid="_x0000_s13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">
                  <v:textbox inset="0,0,0,0">
                    <w:txbxContent>
                      <w:p w:rsidR="00EA425F" w:rsidRDefault="004F49E8" w14:paraId="0EC37640" w14:textId="77777777">
                        <w:pPr>
                          <w:bidi w:val="false"/>
                          <w:spacing w:after="160" w:line="259" w:lineRule="auto"/>
                          <w:ind w:left="0" w:firstLine="0"/>
                        </w:pPr>
                        <w:r>
                          <w:rPr>
                            <w:sz w:val="18"/>
                            <w:lang w:eastAsia="Chinese (Simplified Hans)"/>
                            <w:eastAsianLayout/>
                          </w:rPr>
                          <w:t xml:space="preserve"> 满足想要的用户 </w:t>
                        </w:r>
                      </w:p>
                    </w:txbxContent>
                  </v:textbox>
                </v:rect>
                <v:rect id="Rectangle 9907" style="position:absolute;left:50958;top:20636;width:20787;height:1698;visibility:visible;mso-wrap-style:square;v-text-anchor:top" o:spid="_x0000_s13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">
                  <v:textbox inset="0,0,0,0">
                    <w:txbxContent>
                      <w:p w:rsidR="00EA425F" w:rsidRDefault="004F49E8" w14:paraId="3012A1E9" w14:textId="77777777">
                        <w:pPr>
                          <w:bidi w:val="false"/>
                          <w:spacing w:after="160" w:line="259" w:lineRule="auto"/>
                          <w:ind w:left="0" w:firstLine="0"/>
                        </w:pPr>
                        <w:r>
                          <w:rPr>
                            <w:sz w:val="18"/>
                            <w:lang w:eastAsia="Chinese (Simplified Hans)"/>
                            <w:eastAsianLayout/>
                          </w:rPr>
                          <w:t xml:space="preserve"> 访问该网站，因为它是 </w:t>
                        </w:r>
                        <w:proofErr w:type="gramStart"/>
                        <w:proofErr w:type="gramEnd"/>
                      </w:p>
                    </w:txbxContent>
                  </v:textbox>
                </v:rect>
                <v:rect id="Rectangle 9908" style="position:absolute;left:50958;top:21970;width:18927;height:1698;visibility:visible;mso-wrap-style:square;v-text-anchor:top" o:spid="_x0000_s133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">
                  <v:textbox inset="0,0,0,0">
                    <w:txbxContent>
                      <w:p w:rsidR="00EA425F" w:rsidRDefault="004F49E8" w14:paraId="2C633985" w14:textId="77777777">
                        <w:pPr>
                          <w:bidi w:val="false"/>
                          <w:spacing w:after="160" w:line="259" w:lineRule="auto"/>
                          <w:ind w:left="0" w:firstLine="0"/>
                        </w:pPr>
                        <w:r>
                          <w:rPr>
                            <w:sz w:val="18"/>
                            <w:lang w:eastAsia="Chinese (Simplified Hans)"/>
                            <w:eastAsianLayout/>
                          </w:rPr>
                          <w:t xml:space="preserve"> 信息量不如网络 </w:t>
                        </w:r>
                      </w:p>
                    </w:txbxContent>
                  </v:textbox>
                </v:rect>
                <v:rect id="Rectangle 9909" style="position:absolute;left:50958;top:23303;width:20699;height:1698;visibility:visible;mso-wrap-style:square;v-text-anchor:top" o:spid="_x0000_s133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">
                  <v:textbox inset="0,0,0,0">
                    <w:txbxContent>
                      <w:p w:rsidR="00EA425F" w:rsidRDefault="004F49E8" w14:paraId="73CB0EAB" w14:textId="77777777">
                        <w:pPr>
                          <w:bidi w:val="false"/>
                          <w:spacing w:after="160" w:line="259" w:lineRule="auto"/>
                          <w:ind w:left="0" w:firstLine="0"/>
                        </w:pPr>
                        <w:r>
                          <w:rPr>
                            <w:sz w:val="18"/>
                            <w:lang w:eastAsia="Chinese (Simplified Hans)"/>
                            <w:eastAsianLayout/>
                          </w:rPr>
                          <w:t xml:space="preserve"> 带有标题的搜索结果块， </w:t>
                        </w:r>
                      </w:p>
                    </w:txbxContent>
                  </v:textbox>
                </v:rect>
                <v:rect id="Rectangle 9910" style="position:absolute;left:50958;top:24637;width:12590;height:1698;visibility:visible;mso-wrap-style:square;v-text-anchor:top" o:spid="_x0000_s133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">
                  <v:textbox inset="0,0,0,0">
                    <w:txbxContent>
                      <w:p w:rsidR="00EA425F" w:rsidRDefault="004F49E8" w14:paraId="789CEBCB" w14:textId="77777777">
                        <w:pPr>
                          <w:bidi w:val="false"/>
                          <w:spacing w:after="160" w:line="259" w:lineRule="auto"/>
                          <w:ind w:left="0" w:firstLine="0"/>
                        </w:pPr>
                        <w:r>
                          <w:rPr>
                            <w:sz w:val="18"/>
                            <w:lang w:eastAsia="Chinese (Simplified Hans)"/>
                            <w:eastAsianLayout/>
                          </w:rPr>
                          <w:t xml:space="preserve"> 代码段和 URL。 </w:t>
                        </w:r>
                      </w:p>
                    </w:txbxContent>
                  </v:textbox>
                </v:rect>
                <v:rect id="Rectangle 9911" style="position:absolute;left:476;top:34352;width:5322;height:1698;visibility:visible;mso-wrap-style:square;v-text-anchor:top" o:spid="_x0000_s133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">
                  <v:textbox inset="0,0,0,0">
                    <w:txbxContent>
                      <w:p w:rsidR="00EA425F" w:rsidRDefault="004F49E8" w14:paraId="4DDA3A9B" w14:textId="77777777">
                        <w:pPr>
                          <w:bidi w:val="false"/>
                          <w:spacing w:after="160" w:line="259" w:lineRule="auto"/>
                          <w:ind w:left="0" w:firstLine="0"/>
                        </w:pPr>
                        <w:r>
                          <w:rPr>
                            <w:b/>
                            <w:sz w:val="18"/>
                            <w:lang w:eastAsia="Chinese (Simplified Hans)"/>
                            <w:eastAsianLayout/>
                          </w:rPr>
                          <w:t xml:space="preserve"> 查询： </w:t>
                        </w:r>
                      </w:p>
                    </w:txbxContent>
                  </v:textbox>
                </v:rect>
                <v:rect id="Rectangle 9912" style="position:absolute;left:4477;top:34352;width:11236;height:1698;visibility:visible;mso-wrap-style:square;v-text-anchor:top" o:spid="_x0000_s134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">
                  <v:textbox inset="0,0,0,0">
                    <w:txbxContent>
                      <w:p w:rsidR="00EA425F" w:rsidRDefault="004F49E8" w14:paraId="57E7539A" w14:textId="77777777">
                        <w:pPr>
                          <w:bidi w:val="false"/>
                          <w:spacing w:after="160" w:line="259" w:lineRule="auto"/>
                          <w:ind w:left="0" w:firstLine="0"/>
                        </w:pPr>
                        <w:r>
                          <w:rPr>
                            <w:sz w:val="18"/>
                            <w:lang w:eastAsia="Chinese (Simplified Hans)"/>
                            <w:eastAsianLayout/>
                          </w:rPr>
                          <w:t xml:space="preserve"> [贝尔蒙特图书馆] </w:t>
                        </w:r>
                        <w:proofErr w:type="spellStart"/>
                        <w:proofErr w:type="spellEnd"/>
                      </w:p>
                    </w:txbxContent>
                  </v:textbox>
                </v:rect>
                <v:rect id="Rectangle 9913" style="position:absolute;left:476;top:37019;width:11065;height:1698;visibility:visible;mso-wrap-style:square;v-text-anchor:top" o:spid="_x0000_s134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">
                  <v:textbox inset="0,0,0,0">
                    <w:txbxContent>
                      <w:p w:rsidR="00EA425F" w:rsidRDefault="004F49E8" w14:paraId="074D092F" w14:textId="77777777">
                        <w:pPr>
                          <w:bidi w:val="false"/>
                          <w:spacing w:after="160" w:line="259" w:lineRule="auto"/>
                          <w:ind w:left="0" w:firstLine="0"/>
                        </w:pPr>
                        <w:r>
                          <w:rPr>
                            <w:b/>
                            <w:sz w:val="18"/>
                            <w:lang w:eastAsia="Chinese (Simplified Hans)"/>
                            <w:eastAsianLayout/>
                          </w:rPr>
                          <w:t xml:space="preserve"> 用户位置： </w:t>
                        </w:r>
                      </w:p>
                    </w:txbxContent>
                  </v:textbox>
                </v:rect>
                <v:rect id="Rectangle 9914" style="position:absolute;left:8795;top:37019;width:6422;height:1698;visibility:visible;mso-wrap-style:square;v-text-anchor:top" o:spid="_x0000_s134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">
                  <v:textbox inset="0,0,0,0">
                    <w:txbxContent>
                      <w:p w:rsidR="00EA425F" w:rsidRDefault="004F49E8" w14:paraId="34188D93" w14:textId="77777777">
                        <w:pPr>
                          <w:bidi w:val="false"/>
                          <w:spacing w:after="160" w:line="259" w:lineRule="auto"/>
                          <w:ind w:left="0" w:firstLine="0"/>
                        </w:pPr>
                        <w:r>
                          <w:rPr>
                            <w:sz w:val="18"/>
                            <w:lang w:eastAsia="Chinese (Simplified Hans)"/>
                            <w:eastAsianLayout/>
                          </w:rPr>
                          <w:t xml:space="preserve"> 贝尔蒙特 </w:t>
                        </w:r>
                      </w:p>
                    </w:txbxContent>
                  </v:textbox>
                </v:rect>
                <v:rect id="Rectangle 9915" style="position:absolute;left:476;top:38353;width:6842;height:1698;visibility:visible;mso-wrap-style:square;v-text-anchor:top" o:spid="_x0000_s134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">
                  <v:textbox inset="0,0,0,0">
                    <w:txbxContent>
                      <w:p w:rsidR="00EA425F" w:rsidRDefault="004F49E8" w14:paraId="5B7111C2" w14:textId="77777777">
                        <w:pPr>
                          <w:bidi w:val="false"/>
                          <w:spacing w:after="160" w:line="259" w:lineRule="auto"/>
                          <w:ind w:left="0" w:firstLine="0"/>
                        </w:pPr>
                        <w:r>
                          <w:rPr>
                            <w:sz w:val="18"/>
                            <w:lang w:eastAsia="Chinese (Simplified Hans)"/>
                            <w:eastAsianLayout/>
                          </w:rPr>
                          <w:t xml:space="preserve"> 加州 </w:t>
                        </w:r>
                      </w:p>
                    </w:txbxContent>
                  </v:textbox>
                </v:rect>
                <v:rect id="Rectangle 9916" style="position:absolute;left:476;top:41020;width:8869;height:1698;visibility:visible;mso-wrap-style:square;v-text-anchor:top" o:spid="_x0000_s134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">
                  <v:textbox inset="0,0,0,0">
                    <w:txbxContent>
                      <w:p w:rsidR="00EA425F" w:rsidRDefault="004F49E8" w14:paraId="29BA070D" w14:textId="77777777">
                        <w:pPr>
                          <w:bidi w:val="false"/>
                          <w:spacing w:after="160" w:line="259" w:lineRule="auto"/>
                          <w:ind w:left="0" w:firstLine="0"/>
                        </w:pPr>
                        <w:r>
                          <w:rPr>
                            <w:b/>
                            <w:sz w:val="18"/>
                            <w:lang w:eastAsia="Chinese (Simplified Hans)"/>
                            <w:eastAsianLayout/>
                          </w:rPr>
                          <w:t xml:space="preserve"> 用户意图： </w:t>
                        </w:r>
                      </w:p>
                    </w:txbxContent>
                  </v:textbox>
                </v:rect>
                <v:rect id="Rectangle 9917" style="position:absolute;left:7462;top:41020;width:3379;height:1698;visibility:visible;mso-wrap-style:square;v-text-anchor:top" o:spid="_x0000_s134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">
                  <v:textbox inset="0,0,0,0">
                    <w:txbxContent>
                      <w:p w:rsidR="00EA425F" w:rsidRDefault="004F49E8" w14:paraId="744FE921" w14:textId="77777777">
                        <w:pPr>
                          <w:bidi w:val="false"/>
                          <w:spacing w:after="160" w:line="259" w:lineRule="auto"/>
                          <w:ind w:left="0" w:firstLine="0"/>
                        </w:pPr>
                        <w:r>
                          <w:rPr>
                            <w:sz w:val="18"/>
                            <w:lang w:eastAsia="Chinese (Simplified Hans)"/>
                            <w:eastAsianLayout/>
                          </w:rPr>
                          <w:t xml:space="preserve"> 找到 </w:t>
                        </w:r>
                      </w:p>
                    </w:txbxContent>
                  </v:textbox>
                </v:rect>
                <v:rect id="Rectangle 9918" style="position:absolute;left:476;top:42353;width:14955;height:1698;visibility:visible;mso-wrap-style:square;v-text-anchor:top" o:spid="_x0000_s134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">
                  <v:textbox inset="0,0,0,0">
                    <w:txbxContent>
                      <w:p w:rsidR="00EA425F" w:rsidRDefault="004F49E8" w14:paraId="41E0B4CA" w14:textId="77777777">
                        <w:pPr>
                          <w:bidi w:val="false"/>
                          <w:spacing w:after="160" w:line="259" w:lineRule="auto"/>
                          <w:ind w:left="0" w:firstLine="0"/>
                        </w:pPr>
                        <w:r>
                          <w:rPr>
                            <w:sz w:val="18"/>
                            <w:lang w:eastAsia="Chinese (Simplified Hans)"/>
                            <w:eastAsianLayout/>
                          </w:rPr>
                          <w:t xml:space="preserve"> 有关此内容的信息 </w:t>
                        </w:r>
                      </w:p>
                    </w:txbxContent>
                  </v:textbox>
                </v:rect>
                <v:rect id="Rectangle 9919" style="position:absolute;left:476;top:43687;width:12674;height:1698;visibility:visible;mso-wrap-style:square;v-text-anchor:top" o:spid="_x0000_s134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">
                  <v:textbox inset="0,0,0,0">
                    <w:txbxContent>
                      <w:p w:rsidR="00EA425F" w:rsidRDefault="004F49E8" w14:paraId="496621FE" w14:textId="77777777">
                        <w:pPr>
                          <w:bidi w:val="false"/>
                          <w:spacing w:after="160" w:line="259" w:lineRule="auto"/>
                          <w:ind w:left="0" w:firstLine="0"/>
                        </w:pPr>
                        <w:r>
                          <w:rPr>
                            <w:sz w:val="18"/>
                            <w:lang w:eastAsia="Chinese (Simplified Hans)"/>
                            <w:eastAsianLayout/>
                          </w:rPr>
                          <w:t xml:space="preserve"> 库或转到 </w:t>
                        </w:r>
                      </w:p>
                    </w:txbxContent>
                  </v:textbox>
                </v:rect>
                <v:rect id="Rectangle 9920" style="position:absolute;left:476;top:45020;width:5998;height:1698;visibility:visible;mso-wrap-style:square;v-text-anchor:top" o:spid="_x0000_s134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">
                  <v:textbox inset="0,0,0,0">
                    <w:txbxContent>
                      <w:p w:rsidR="00EA425F" w:rsidRDefault="004F49E8" w14:paraId="3293ECCD" w14:textId="77777777">
                        <w:pPr>
                          <w:bidi w:val="false"/>
                          <w:spacing w:after="160" w:line="259" w:lineRule="auto"/>
                          <w:ind w:left="0" w:firstLine="0"/>
                        </w:pPr>
                        <w:r>
                          <w:rPr>
                            <w:sz w:val="18"/>
                            <w:lang w:eastAsia="Chinese (Simplified Hans)"/>
                            <w:eastAsianLayout/>
                          </w:rPr>
                          <w:t xml:space="preserve"> 网站。 </w:t>
                        </w:r>
                      </w:p>
                    </w:txbxContent>
                  </v:textbox>
                </v:rect>
                <v:rect id="Rectangle 9921" style="position:absolute;left:50958;top:29685;width:20784;height:1698;visibility:visible;mso-wrap-style:square;v-text-anchor:top" o:spid="_x0000_s134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">
                  <v:textbox inset="0,0,0,0">
                    <w:txbxContent>
                      <w:p w:rsidR="00EA425F" w:rsidRDefault="004F49E8" w14:paraId="7104A437" w14:textId="77777777">
                        <w:pPr>
                          <w:bidi w:val="false"/>
                          <w:spacing w:after="160" w:line="259" w:lineRule="auto"/>
                          <w:ind w:left="0" w:firstLine="0"/>
                        </w:pPr>
                        <w:r>
                          <w:rPr>
                            <w:sz w:val="18"/>
                            <w:lang w:eastAsia="Chinese (Simplified Hans)"/>
                            <w:eastAsianLayout/>
                          </w:rPr>
                          <w:t xml:space="preserve"> 中只有一个库 </w:t>
                        </w:r>
                      </w:p>
                    </w:txbxContent>
                  </v:textbox>
                </v:rect>
                <v:rect id="Rectangle 9922" style="position:absolute;left:50958;top:31018;width:17317;height:1699;visibility:visible;mso-wrap-style:square;v-text-anchor:top" o:spid="_x0000_s135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">
                  <v:textbox inset="0,0,0,0">
                    <w:txbxContent>
                      <w:p w:rsidR="00EA425F" w:rsidRDefault="004F49E8" w14:paraId="1C3443CB" w14:textId="77777777">
                        <w:pPr>
                          <w:bidi w:val="false"/>
                          <w:spacing w:after="160" w:line="259" w:lineRule="auto"/>
                          <w:ind w:left="0" w:firstLine="0"/>
                        </w:pPr>
                        <w:r>
                          <w:rPr>
                            <w:b/>
                            <w:sz w:val="18"/>
                            <w:lang w:eastAsia="Chinese (Simplified Hans)"/>
                            <w:eastAsianLayout/>
                          </w:rPr>
                          <w:t xml:space="preserve"> 用户位置（贝尔蒙特、 </w:t>
                        </w:r>
                      </w:p>
                    </w:txbxContent>
                  </v:textbox>
                </v:rect>
                <v:rect id="Rectangle 10006" style="position:absolute;left:50958;top:32352;width:7518;height:1698;visibility:visible;mso-wrap-style:square;v-text-anchor:top" o:spid="_x0000_s135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">
                  <v:textbox inset="0,0,0,0">
                    <w:txbxContent>
                      <w:p w:rsidR="00EA425F" w:rsidRDefault="004F49E8" w14:paraId="192F4AFE" w14:textId="77777777">
                        <w:pPr>
                          <w:bidi w:val="false"/>
                          <w:spacing w:after="160" w:line="259" w:lineRule="auto"/>
                          <w:ind w:left="0" w:firstLine="0"/>
                        </w:pPr>
                        <w:r>
                          <w:rPr>
                            <w:b/>
                            <w:sz w:val="18"/>
                            <w:lang w:eastAsia="Chinese (Simplified Hans)"/>
                            <w:eastAsianLayout/>
                          </w:rPr>
                          <w:t xml:space="preserve"> 加利福尼亚州）</w:t>
                        </w:r>
                      </w:p>
                    </w:txbxContent>
                  </v:textbox>
                </v:rect>
                <v:rect id="Rectangle 9924" style="position:absolute;left:56610;top:32352;width:12420;height:1698;visibility:visible;mso-wrap-style:square;v-text-anchor:top" o:spid="_x0000_s135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">
                  <v:textbox inset="0,0,0,0">
                    <w:txbxContent>
                      <w:p w:rsidR="00EA425F" w:rsidRDefault="004F49E8" w14:paraId="6C7D5AD7" w14:textId="77777777">
                        <w:pPr>
                          <w:bidi w:val="false"/>
                          <w:spacing w:after="160" w:line="259" w:lineRule="auto"/>
                          <w:ind w:left="0" w:firstLine="0"/>
                        </w:pPr>
                        <w:r>
                          <w:rPr>
                            <w:sz w:val="18"/>
                            <w:lang w:eastAsia="Chinese (Simplified Hans)"/>
                            <w:eastAsianLayout/>
                          </w:rPr>
                          <w:t xml:space="preserve"> . 结果块 </w:t>
                        </w:r>
                        <w:proofErr w:type="gramStart"/>
                        <w:proofErr w:type="gramEnd"/>
                      </w:p>
                    </w:txbxContent>
                  </v:textbox>
                </v:rect>
                <v:rect id="Rectangle 9925" style="position:absolute;left:50958;top:33685;width:19434;height:1699;visibility:visible;mso-wrap-style:square;v-text-anchor:top" o:spid="_x0000_s135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">
                  <v:textbox inset="0,0,0,0">
                    <w:txbxContent>
                      <w:p w:rsidR="00EA425F" w:rsidRDefault="004F49E8" w14:paraId="0F075DCB" w14:textId="77777777">
                        <w:pPr>
                          <w:bidi w:val="false"/>
                          <w:spacing w:after="160" w:line="259" w:lineRule="auto"/>
                          <w:ind w:left="0" w:firstLine="0"/>
                        </w:pPr>
                        <w:r>
                          <w:rPr>
                            <w:sz w:val="18"/>
                            <w:lang w:eastAsia="Chinese (Simplified Hans)"/>
                            <w:eastAsianLayout/>
                          </w:rPr>
                          <w:t xml:space="preserve"> 显示有关 </w:t>
                        </w:r>
                      </w:p>
                    </w:txbxContent>
                  </v:textbox>
                </v:rect>
                <v:rect id="Rectangle 9926" style="position:absolute;left:50958;top:35019;width:21347;height:1698;visibility:visible;mso-wrap-style:square;v-text-anchor:top" o:spid="_x0000_s135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">
                  <v:textbox inset="0,0,0,0">
                    <w:txbxContent>
                      <w:p w:rsidR="00EA425F" w:rsidRDefault="004F49E8" w14:paraId="01D8ACB7" w14:textId="77777777">
                        <w:pPr>
                          <w:bidi w:val="false"/>
                          <w:spacing w:after="160" w:line="259" w:lineRule="auto"/>
                          <w:ind w:left="0" w:firstLine="0"/>
                        </w:pPr>
                        <w:r>
                          <w:rPr>
                            <w:sz w:val="18"/>
                            <w:lang w:eastAsia="Chinese (Simplified Hans)"/>
                            <w:eastAsianLayout/>
                          </w:rPr>
                          <w:t xml:space="preserve"> 图书馆，特别有帮助 </w:t>
                        </w:r>
                        <w:proofErr w:type="gramStart"/>
                        <w:proofErr w:type="gramEnd"/>
                      </w:p>
                    </w:txbxContent>
                  </v:textbox>
                </v:rect>
                <v:rect id="Rectangle 9927" style="position:absolute;left:50958;top:36352;width:20447;height:1699;visibility:visible;mso-wrap-style:square;v-text-anchor:top" o:spid="_x0000_s135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">
                  <v:textbox inset="0,0,0,0">
                    <w:txbxContent>
                      <w:p w:rsidR="00EA425F" w:rsidRDefault="004F49E8" w14:paraId="2D5FA1D3" w14:textId="77777777">
                        <w:pPr>
                          <w:bidi w:val="false"/>
                          <w:spacing w:after="160" w:line="259" w:lineRule="auto"/>
                          <w:ind w:left="0" w:firstLine="0"/>
                        </w:pPr>
                        <w:r>
                          <w:rPr>
                            <w:sz w:val="18"/>
                            <w:lang w:eastAsia="Chinese (Simplified Hans)"/>
                            <w:eastAsianLayout/>
                          </w:rPr>
                          <w:t xml:space="preserve"> 对于想要访问 </w:t>
                        </w:r>
                      </w:p>
                    </w:txbxContent>
                  </v:textbox>
                </v:rect>
                <v:rect id="Rectangle 9928" style="position:absolute;left:50958;top:37686;width:6084;height:1698;visibility:visible;mso-wrap-style:square;v-text-anchor:top" o:spid="_x0000_s135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">
                  <v:textbox inset="0,0,0,0">
                    <w:txbxContent>
                      <w:p w:rsidR="00EA425F" w:rsidRDefault="004F49E8" w14:paraId="69C819F3" w14:textId="77777777">
                        <w:pPr>
                          <w:bidi w:val="false"/>
                          <w:spacing w:after="160" w:line="259" w:lineRule="auto"/>
                          <w:ind w:left="0" w:firstLine="0"/>
                        </w:pPr>
                        <w:r>
                          <w:rPr>
                            <w:sz w:val="18"/>
                            <w:lang w:eastAsia="Chinese (Simplified Hans)"/>
                            <w:eastAsianLayout/>
                          </w:rPr>
                          <w:t xml:space="preserve"> 位置。 </w:t>
                        </w:r>
                      </w:p>
                    </w:txbxContent>
                  </v:textbox>
                </v:rect>
                <v:rect id="Rectangle 9929" style="position:absolute;left:50958;top:40353;width:4307;height:1698;visibility:visible;mso-wrap-style:square;v-text-anchor:top" o:spid="_x0000_s135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">
                  <v:textbox inset="0,0,0,0">
                    <w:txbxContent>
                      <w:p w:rsidR="00EA425F" w:rsidRDefault="004F49E8" w14:paraId="3C6E9C42" w14:textId="77777777">
                        <w:pPr>
                          <w:bidi w:val="false"/>
                          <w:spacing w:after="160" w:line="259" w:lineRule="auto"/>
                          <w:ind w:left="0" w:firstLine="0"/>
                        </w:pPr>
                        <w:r>
                          <w:rPr>
                            <w:b/>
                            <w:sz w:val="18"/>
                            <w:lang w:eastAsia="Chinese (Simplified Hans)"/>
                            <w:eastAsianLayout/>
                          </w:rPr>
                          <w:t xml:space="preserve"> 谨慎： </w:t>
                        </w:r>
                      </w:p>
                    </w:txbxContent>
                  </v:textbox>
                </v:rect>
                <v:rect id="Rectangle 9930" style="position:absolute;left:54196;top:40353;width:15461;height:1698;visibility:visible;mso-wrap-style:square;v-text-anchor:top" o:spid="_x0000_s135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">
                  <v:textbox inset="0,0,0,0">
                    <w:txbxContent>
                      <w:p w:rsidR="00EA425F" w:rsidRDefault="004F49E8" w14:paraId="53F6F7C9" w14:textId="77777777">
                        <w:pPr>
                          <w:bidi w:val="false"/>
                          <w:spacing w:after="160" w:line="259" w:lineRule="auto"/>
                          <w:ind w:left="0" w:firstLine="0"/>
                        </w:pPr>
                        <w:r>
                          <w:rPr>
                            <w:sz w:val="18"/>
                            <w:lang w:eastAsia="Chinese (Simplified Hans)"/>
                            <w:eastAsianLayout/>
                          </w:rPr>
                          <w:t xml:space="preserve"> 此结果块不是 </w:t>
                        </w:r>
                        <w:proofErr w:type="gramStart"/>
                        <w:proofErr w:type="gramEnd"/>
                      </w:p>
                    </w:txbxContent>
                  </v:textbox>
                </v:rect>
                <v:rect id="Rectangle 9931" style="position:absolute;left:50958;top:41686;width:22391;height:1699;visibility:visible;mso-wrap-style:square;v-text-anchor:top" o:spid="_x0000_s135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">
                  <v:textbox inset="0,0,0,0">
                    <w:txbxContent>
                      <w:p w:rsidR="00EA425F" w:rsidRDefault="004F49E8" w14:paraId="64FF4F0A" w14:textId="77777777">
                        <w:pPr>
                          <w:bidi w:val="false"/>
                          <w:spacing w:after="160" w:line="259" w:lineRule="auto"/>
                          <w:ind w:left="0" w:firstLine="0"/>
                        </w:pPr>
                        <w:r>
                          <w:rPr>
                            <w:sz w:val="18"/>
                            <w:lang w:eastAsia="Chinese (Simplified Hans)"/>
                            <w:eastAsianLayout/>
                          </w:rPr>
                          <w:t xml:space="preserve"> 完全满足——即使有 </w:t>
                        </w:r>
                        <w:proofErr w:type="gramStart"/>
                        <w:proofErr w:type="gramEnd"/>
                      </w:p>
                    </w:txbxContent>
                  </v:textbox>
                </v:rect>
                <v:rect id="Rectangle 9932" style="position:absolute;left:50958;top:43020;width:20023;height:1698;visibility:visible;mso-wrap-style:square;v-text-anchor:top" o:spid="_x0000_s136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">
                  <v:textbox inset="0,0,0,0">
                    <w:txbxContent>
                      <w:p w:rsidR="00EA425F" w:rsidRDefault="004F49E8" w14:paraId="4F586154" w14:textId="77777777">
                        <w:pPr>
                          <w:bidi w:val="false"/>
                          <w:spacing w:after="160" w:line="259" w:lineRule="auto"/>
                          <w:ind w:left="0" w:firstLine="0"/>
                        </w:pPr>
                        <w:r>
                          <w:rPr>
                            <w:sz w:val="18"/>
                            <w:lang w:eastAsia="Chinese (Simplified Hans)"/>
                            <w:eastAsianLayout/>
                          </w:rPr>
                          <w:t xml:space="preserve"> 是一个网站链接，不是很 </w:t>
                        </w:r>
                        <w:proofErr w:type="gramStart"/>
                        <w:proofErr w:type="gramEnd"/>
                      </w:p>
                    </w:txbxContent>
                  </v:textbox>
                </v:rect>
                <v:rect id="Rectangle 9933" style="position:absolute;left:50958;top:44353;width:21630;height:1699;visibility:visible;mso-wrap-style:square;v-text-anchor:top" o:spid="_x0000_s13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">
                  <v:textbox inset="0,0,0,0">
                    <w:txbxContent>
                      <w:p w:rsidR="00EA425F" w:rsidRDefault="004F49E8" w14:paraId="28072A8E" w14:textId="77777777">
                        <w:pPr>
                          <w:bidi w:val="false"/>
                          <w:spacing w:after="160" w:line="259" w:lineRule="auto"/>
                          <w:ind w:left="0" w:firstLine="0"/>
                        </w:pPr>
                        <w:r>
                          <w:rPr>
                            <w:sz w:val="18"/>
                            <w:lang w:eastAsia="Chinese (Simplified Hans)"/>
                            <w:eastAsianLayout/>
                          </w:rPr>
                          <w:t xml:space="preserve"> 满足想要的用户 </w:t>
                        </w:r>
                      </w:p>
                    </w:txbxContent>
                  </v:textbox>
                </v:rect>
                <v:rect id="Rectangle 9934" style="position:absolute;left:50958;top:45687;width:20787;height:1698;visibility:visible;mso-wrap-style:square;v-text-anchor:top" o:spid="_x0000_s136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">
                  <v:textbox inset="0,0,0,0">
                    <w:txbxContent>
                      <w:p w:rsidR="00EA425F" w:rsidRDefault="004F49E8" w14:paraId="13B7ED88" w14:textId="77777777">
                        <w:pPr>
                          <w:bidi w:val="false"/>
                          <w:spacing w:after="160" w:line="259" w:lineRule="auto"/>
                          <w:ind w:left="0" w:firstLine="0"/>
                        </w:pPr>
                        <w:r>
                          <w:rPr>
                            <w:sz w:val="18"/>
                            <w:lang w:eastAsia="Chinese (Simplified Hans)"/>
                            <w:eastAsianLayout/>
                          </w:rPr>
                          <w:t xml:space="preserve"> 访问该网站，因为它是 </w:t>
                        </w:r>
                        <w:proofErr w:type="gramStart"/>
                        <w:proofErr w:type="gramEnd"/>
                      </w:p>
                    </w:txbxContent>
                  </v:textbox>
                </v:rect>
                <v:rect id="Rectangle 9935" style="position:absolute;left:50958;top:47020;width:18927;height:1699;visibility:visible;mso-wrap-style:square;v-text-anchor:top" o:spid="_x0000_s136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">
                  <v:textbox inset="0,0,0,0">
                    <w:txbxContent>
                      <w:p w:rsidR="00EA425F" w:rsidRDefault="004F49E8" w14:paraId="7B5E5CCD" w14:textId="77777777">
                        <w:pPr>
                          <w:bidi w:val="false"/>
                          <w:spacing w:after="160" w:line="259" w:lineRule="auto"/>
                          <w:ind w:left="0" w:firstLine="0"/>
                        </w:pPr>
                        <w:r>
                          <w:rPr>
                            <w:sz w:val="18"/>
                            <w:lang w:eastAsia="Chinese (Simplified Hans)"/>
                            <w:eastAsianLayout/>
                          </w:rPr>
                          <w:t xml:space="preserve"> 信息量不如网络 </w:t>
                        </w:r>
                      </w:p>
                    </w:txbxContent>
                  </v:textbox>
                </v:rect>
                <v:rect id="Rectangle 9936" style="position:absolute;left:50958;top:48354;width:20699;height:1698;visibility:visible;mso-wrap-style:square;v-text-anchor:top" o:spid="_x0000_s136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">
                  <v:textbox inset="0,0,0,0">
                    <w:txbxContent>
                      <w:p w:rsidR="00EA425F" w:rsidRDefault="004F49E8" w14:paraId="1F473608" w14:textId="77777777">
                        <w:pPr>
                          <w:bidi w:val="false"/>
                          <w:spacing w:after="160" w:line="259" w:lineRule="auto"/>
                          <w:ind w:left="0" w:firstLine="0"/>
                        </w:pPr>
                        <w:r>
                          <w:rPr>
                            <w:sz w:val="18"/>
                            <w:lang w:eastAsia="Chinese (Simplified Hans)"/>
                            <w:eastAsianLayout/>
                          </w:rPr>
                          <w:t xml:space="preserve"> 带有标题的搜索结果块， </w:t>
                        </w:r>
                      </w:p>
                    </w:txbxContent>
                  </v:textbox>
                </v:rect>
                <v:rect id="Rectangle 9937" style="position:absolute;left:50958;top:49687;width:12590;height:1699;visibility:visible;mso-wrap-style:square;v-text-anchor:top" o:spid="_x0000_s136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">
                  <v:textbox inset="0,0,0,0">
                    <w:txbxContent>
                      <w:p w:rsidR="00EA425F" w:rsidRDefault="004F49E8" w14:paraId="6E8E8D2E" w14:textId="77777777">
                        <w:pPr>
                          <w:bidi w:val="false"/>
                          <w:spacing w:after="160" w:line="259" w:lineRule="auto"/>
                          <w:ind w:left="0" w:firstLine="0"/>
                        </w:pPr>
                        <w:r>
                          <w:rPr>
                            <w:sz w:val="18"/>
                            <w:lang w:eastAsia="Chinese (Simplified Hans)"/>
                            <w:eastAsianLayout/>
                          </w:rPr>
                          <w:t xml:space="preserve"> 代码段和 URL。 </w:t>
                        </w:r>
                      </w:p>
                    </w:txbxContent>
                  </v:textbox>
                </v:rect>
                <v:rect id="Rectangle 10007" style="position:absolute;left:476;top:55974;width:4393;height:1698;visibility:visible;mso-wrap-style:square;v-text-anchor:top" o:spid="_x0000_s136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">
                  <v:textbox inset="0,0,0,0">
                    <w:txbxContent>
                      <w:p w:rsidR="00EA425F" w:rsidRDefault="004F49E8" w14:paraId="227B8073" w14:textId="77777777">
                        <w:pPr>
                          <w:bidi w:val="false"/>
                          <w:spacing w:after="160" w:line="259" w:lineRule="auto"/>
                          <w:ind w:left="0" w:firstLine="0"/>
                        </w:pPr>
                        <w:r>
                          <w:rPr>
                            <w:b/>
                            <w:sz w:val="18"/>
                            <w:lang w:eastAsia="Chinese (Simplified Hans)"/>
                            <w:eastAsianLayout/>
                          </w:rPr>
                          <w:t xml:space="preserve"> 查询</w:t>
                        </w:r>
                      </w:p>
                    </w:txbxContent>
                  </v:textbox>
                </v:rect>
                <v:rect id="Rectangle 9939" style="position:absolute;left:3779;top:55974;width:9380;height:1698;visibility:visible;mso-wrap-style:square;v-text-anchor:top" o:spid="_x0000_s136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">
                  <v:textbox inset="0,0,0,0">
                    <w:txbxContent>
                      <w:p w:rsidR="00EA425F" w:rsidRDefault="004F49E8" w14:paraId="28F8CA7E" w14:textId="77777777">
                        <w:pPr>
                          <w:bidi w:val="false"/>
                          <w:spacing w:after="160" w:line="259" w:lineRule="auto"/>
                          <w:ind w:left="0" w:firstLine="0"/>
                        </w:pPr>
                        <w:r>
                          <w:rPr>
                            <w:sz w:val="18"/>
                            <w:lang w:eastAsia="Chinese (Simplified Hans)"/>
                            <w:eastAsianLayout/>
                          </w:rPr>
                          <w:t xml:space="preserve"> ： [席琳·迪翁] </w:t>
                        </w:r>
                        <w:proofErr w:type="spellStart"/>
                        <w:proofErr w:type="spellEnd"/>
                        <w:proofErr w:type="spellStart"/>
                        <w:proofErr w:type="spellEnd"/>
                      </w:p>
                    </w:txbxContent>
                  </v:textbox>
                </v:rect>
                <v:rect id="Rectangle 9940" style="position:absolute;left:476;top:58641;width:8869;height:1698;visibility:visible;mso-wrap-style:square;v-text-anchor:top" o:spid="_x0000_s136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">
                  <v:textbox inset="0,0,0,0">
                    <w:txbxContent>
                      <w:p w:rsidR="00EA425F" w:rsidRDefault="004F49E8" w14:paraId="357394EC" w14:textId="77777777">
                        <w:pPr>
                          <w:bidi w:val="false"/>
                          <w:spacing w:after="160" w:line="259" w:lineRule="auto"/>
                          <w:ind w:left="0" w:firstLine="0"/>
                        </w:pPr>
                        <w:r>
                          <w:rPr>
                            <w:b/>
                            <w:sz w:val="18"/>
                            <w:lang w:eastAsia="Chinese (Simplified Hans)"/>
                            <w:eastAsianLayout/>
                          </w:rPr>
                          <w:t xml:space="preserve"> 用户意图： </w:t>
                        </w:r>
                      </w:p>
                    </w:txbxContent>
                  </v:textbox>
                </v:rect>
                <v:rect id="Rectangle 9941" style="position:absolute;left:7144;top:58641;width:8195;height:1698;visibility:visible;mso-wrap-style:square;v-text-anchor:top" o:spid="_x0000_s136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">
                  <v:textbox inset="0,0,0,0">
                    <w:txbxContent>
                      <w:p w:rsidR="00EA425F" w:rsidRDefault="004F49E8" w14:paraId="5922271C" w14:textId="77777777">
                        <w:pPr>
                          <w:bidi w:val="false"/>
                          <w:spacing w:after="160" w:line="259" w:lineRule="auto"/>
                          <w:ind w:left="0" w:firstLine="0"/>
                        </w:pPr>
                        <w:r>
                          <w:rPr>
                            <w:sz w:val="18"/>
                            <w:lang w:eastAsia="Chinese (Simplified Hans)"/>
                            <w:eastAsianLayout/>
                          </w:rPr>
                          <w:t xml:space="preserve"> 了解更多信息 </w:t>
                        </w:r>
                        <w:proofErr w:type="gramStart"/>
                        <w:proofErr w:type="gramEnd"/>
                      </w:p>
                    </w:txbxContent>
                  </v:textbox>
                </v:rect>
                <v:rect id="Rectangle 9942" style="position:absolute;left:476;top:59974;width:16054;height:1699;visibility:visible;mso-wrap-style:square;v-text-anchor:top" o:spid="_x0000_s137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">
                  <v:textbox inset="0,0,0,0">
                    <w:txbxContent>
                      <w:p w:rsidR="00EA425F" w:rsidRDefault="004F49E8" w14:paraId="480ECCCF" w14:textId="77777777">
                        <w:pPr>
                          <w:bidi w:val="false"/>
                          <w:spacing w:after="160" w:line="259" w:lineRule="auto"/>
                          <w:ind w:left="0" w:firstLine="0"/>
                        </w:pPr>
                        <w:r>
                          <w:rPr>
                            <w:sz w:val="18"/>
                            <w:lang w:eastAsia="Chinese (Simplified Hans)"/>
                            <w:eastAsianLayout/>
                          </w:rPr>
                          <w:t xml:space="preserve"> 关于歌手席琳 </w:t>
                        </w:r>
                      </w:p>
                    </w:txbxContent>
                  </v:textbox>
                </v:rect>
                <v:rect id="Rectangle 9943" style="position:absolute;left:476;top:61308;width:3970;height:1698;visibility:visible;mso-wrap-style:square;v-text-anchor:top" o:spid="_x0000_s137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">
                  <v:textbox inset="0,0,0,0">
                    <w:txbxContent>
                      <w:p w:rsidR="00EA425F" w:rsidRDefault="004F49E8" w14:paraId="2F64168D" w14:textId="77777777">
                        <w:pPr>
                          <w:bidi w:val="false"/>
                          <w:spacing w:after="160" w:line="259" w:lineRule="auto"/>
                          <w:ind w:left="0" w:firstLine="0"/>
                        </w:pPr>
                        <w:r>
                          <w:rPr>
                            <w:sz w:val="18"/>
                            <w:lang w:eastAsia="Chinese (Simplified Hans)"/>
                            <w:eastAsianLayout/>
                          </w:rPr>
                          <w:t xml:space="preserve"> 迪翁。 </w:t>
                        </w:r>
                      </w:p>
                    </w:txbxContent>
                  </v:textbox>
                </v:rect>
                <v:rect id="Rectangle 9944" style="position:absolute;left:50958;top:54640;width:20619;height:1699;visibility:visible;mso-wrap-style:square;v-text-anchor:top" o:spid="_x0000_s137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">
                  <v:textbox inset="0,0,0,0">
                    <w:txbxContent>
                      <w:p w:rsidR="00EA425F" w:rsidRDefault="004F49E8" w14:paraId="026ECFAA" w14:textId="77777777">
                        <w:pPr>
                          <w:bidi w:val="false"/>
                          <w:spacing w:after="160" w:line="259" w:lineRule="auto"/>
                          <w:ind w:left="0" w:firstLine="0"/>
                        </w:pPr>
                        <w:r>
                          <w:rPr>
                            <w:sz w:val="18"/>
                            <w:lang w:eastAsia="Chinese (Simplified Hans)"/>
                            <w:eastAsianLayout/>
                          </w:rPr>
                          <w:t xml:space="preserve"> 用户意图过于宽泛，无法 </w:t>
                        </w:r>
                      </w:p>
                    </w:txbxContent>
                  </v:textbox>
                </v:rect>
                <v:rect id="Rectangle 9945" style="position:absolute;left:50958;top:55974;width:17742;height:1698;visibility:visible;mso-wrap-style:square;v-text-anchor:top" o:spid="_x0000_s137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">
                  <v:textbox inset="0,0,0,0">
                    <w:txbxContent>
                      <w:p w:rsidR="00EA425F" w:rsidRDefault="004F49E8" w14:paraId="4CA661C3" w14:textId="77777777">
                        <w:pPr>
                          <w:bidi w:val="false"/>
                          <w:spacing w:after="160" w:line="259" w:lineRule="auto"/>
                          <w:ind w:left="0" w:firstLine="0"/>
                        </w:pPr>
                        <w:r>
                          <w:rPr>
                            <w:sz w:val="18"/>
                            <w:lang w:eastAsia="Chinese (Simplified Hans)"/>
                            <w:eastAsianLayout/>
                          </w:rPr>
                          <w:t xml:space="preserve"> 具有“完全满足”结果。 </w:t>
                        </w:r>
                      </w:p>
                    </w:txbxContent>
                  </v:textbox>
                </v:rect>
                <v:rect id="Rectangle 9946" style="position:absolute;left:50958;top:57307;width:20398;height:1699;visibility:visible;mso-wrap-style:square;v-text-anchor:top" o:spid="_x0000_s137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">
                  <v:textbox inset="0,0,0,0">
                    <w:txbxContent>
                      <w:p w:rsidR="00EA425F" w:rsidRDefault="004F49E8" w14:paraId="1C858A6F" w14:textId="77777777">
                        <w:pPr>
                          <w:bidi w:val="false"/>
                          <w:spacing w:after="160" w:line="259" w:lineRule="auto"/>
                          <w:ind w:left="0" w:firstLine="0"/>
                        </w:pPr>
                        <w:r>
                          <w:rPr>
                            <w:sz w:val="18"/>
                            <w:lang w:eastAsia="Chinese (Simplified Hans)"/>
                            <w:eastAsianLayout/>
                          </w:rPr>
                          <w:t xml:space="preserve"> 然而，这是席琳·迪翁的 </w:t>
                        </w:r>
                      </w:p>
                    </w:txbxContent>
                  </v:textbox>
                </v:rect>
                <v:rect id="Rectangle 9947" style="position:absolute;left:50958;top:58641;width:21097;height:1698;visibility:visible;mso-wrap-style:square;v-text-anchor:top" o:spid="_x0000_s137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">
                  <v:textbox inset="0,0,0,0">
                    <w:txbxContent>
                      <w:p w:rsidR="00EA425F" w:rsidRDefault="004F49E8" w14:paraId="45DE4F16" w14:textId="77777777">
                        <w:pPr>
                          <w:bidi w:val="false"/>
                          <w:spacing w:after="160" w:line="259" w:lineRule="auto"/>
                          <w:ind w:left="0" w:firstLine="0"/>
                        </w:pPr>
                        <w:r>
                          <w:rPr>
                            <w:sz w:val="18"/>
                            <w:lang w:eastAsia="Chinese (Simplified Hans)"/>
                            <w:eastAsianLayout/>
                          </w:rPr>
                          <w:t xml:space="preserve"> 官方网站上有很多 </w:t>
                        </w:r>
                      </w:p>
                    </w:txbxContent>
                  </v:textbox>
                </v:rect>
                <v:rect id="Rectangle 9948" style="position:absolute;left:50958;top:59974;width:20871;height:1699;visibility:visible;mso-wrap-style:square;v-text-anchor:top" o:spid="_x0000_s137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">
                  <v:textbox inset="0,0,0,0">
                    <w:txbxContent>
                      <w:p w:rsidR="00EA425F" w:rsidRDefault="004F49E8" w14:paraId="42E5AF5C" w14:textId="77777777">
                        <w:pPr>
                          <w:bidi w:val="false"/>
                          <w:spacing w:after="160" w:line="259" w:lineRule="auto"/>
                          <w:ind w:left="0" w:firstLine="0"/>
                        </w:pPr>
                        <w:r>
                          <w:rPr>
                            <w:sz w:val="18"/>
                            <w:lang w:eastAsia="Chinese (Simplified Hans)"/>
                            <w:eastAsianLayout/>
                          </w:rPr>
                          <w:t xml:space="preserve"> 内容包括最近的新闻， </w:t>
                        </w:r>
                      </w:p>
                    </w:txbxContent>
                  </v:textbox>
                </v:rect>
                <v:rect id="Rectangle 9949" style="position:absolute;left:50958;top:61308;width:22558;height:1698;visibility:visible;mso-wrap-style:square;v-text-anchor:top" o:spid="_x0000_s137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">
                  <v:textbox inset="0,0,0,0">
                    <w:txbxContent>
                      <w:p w:rsidR="00EA425F" w:rsidRDefault="004F49E8" w14:paraId="1306686D" w14:textId="77777777">
                        <w:pPr>
                          <w:bidi w:val="false"/>
                          <w:spacing w:after="160" w:line="259" w:lineRule="auto"/>
                          <w:ind w:left="0" w:firstLine="0"/>
                        </w:pPr>
                        <w:r>
                          <w:rPr>
                            <w:sz w:val="18"/>
                            <w:lang w:eastAsia="Chinese (Simplified Hans)"/>
                            <w:eastAsianLayout/>
                          </w:rPr>
                          <w:t xml:space="preserve"> 显示信息、音乐、照片、 </w:t>
                        </w:r>
                      </w:p>
                    </w:txbxContent>
                  </v:textbox>
                </v:rect>
                <v:rect id="Rectangle 9950" style="position:absolute;left:50958;top:62641;width:22390;height:1699;visibility:visible;mso-wrap-style:square;v-text-anchor:top" o:spid="_x0000_s137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">
                  <v:textbox inset="0,0,0,0">
                    <w:txbxContent>
                      <w:p w:rsidR="00EA425F" w:rsidRDefault="004F49E8" w14:paraId="08EF49FD" w14:textId="77777777">
                        <w:pPr>
                          <w:bidi w:val="false"/>
                          <w:spacing w:after="160" w:line="259" w:lineRule="auto"/>
                          <w:ind w:left="0" w:firstLine="0"/>
                        </w:pPr>
                        <w:r>
                          <w:rPr>
                            <w:sz w:val="18"/>
                            <w:lang w:eastAsia="Chinese (Simplified Hans)"/>
                            <w:eastAsianLayout/>
                          </w:rPr>
                          <w:t xml:space="preserve"> 视频等这是一个非常有帮助的 </w:t>
                        </w:r>
                        <w:proofErr w:type="gramStart"/>
                        <w:proofErr w:type="gramEnd"/>
                      </w:p>
                    </w:txbxContent>
                  </v:textbox>
                </v:rect>
                <v:rect id="Rectangle 9951" style="position:absolute;left:50958;top:63975;width:4562;height:1698;visibility:visible;mso-wrap-style:square;v-text-anchor:top" o:spid="_x0000_s137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">
                  <v:textbox inset="0,0,0,0">
                    <w:txbxContent>
                      <w:p w:rsidR="00EA425F" w:rsidRDefault="004F49E8" w14:paraId="269FDE76" w14:textId="77777777">
                        <w:pPr>
                          <w:bidi w:val="false"/>
                          <w:spacing w:after="160" w:line="259" w:lineRule="auto"/>
                          <w:ind w:left="0" w:firstLine="0"/>
                        </w:pPr>
                        <w:r>
                          <w:rPr>
                            <w:sz w:val="18"/>
                            <w:lang w:eastAsia="Chinese (Simplified Hans)"/>
                            <w:eastAsianLayout/>
                          </w:rPr>
                          <w:t xml:space="preserve"> 结果。 </w:t>
                        </w:r>
                      </w:p>
                    </w:txbxContent>
                  </v:textbox>
                </v:rect>
                <v:rect id="Rectangle 9952" style="position:absolute;left:476;top:66356;width:5322;height:1698;visibility:visible;mso-wrap-style:square;v-text-anchor:top" o:spid="_x0000_s138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">
                  <v:textbox inset="0,0,0,0">
                    <w:txbxContent>
                      <w:p w:rsidR="00EA425F" w:rsidRDefault="004F49E8" w14:paraId="788776AF" w14:textId="77777777">
                        <w:pPr>
                          <w:bidi w:val="false"/>
                          <w:spacing w:after="160" w:line="259" w:lineRule="auto"/>
                          <w:ind w:left="0" w:firstLine="0"/>
                        </w:pPr>
                        <w:r>
                          <w:rPr>
                            <w:b/>
                            <w:sz w:val="18"/>
                            <w:lang w:eastAsia="Chinese (Simplified Hans)"/>
                            <w:eastAsianLayout/>
                          </w:rPr>
                          <w:t xml:space="preserve"> 查询： </w:t>
                        </w:r>
                      </w:p>
                    </w:txbxContent>
                  </v:textbox>
                </v:rect>
                <v:rect id="Rectangle 9953" style="position:absolute;left:4477;top:66356;width:12756;height:1698;visibility:visible;mso-wrap-style:square;v-text-anchor:top" o:spid="_x0000_s138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">
                  <v:textbox inset="0,0,0,0">
                    <w:txbxContent>
                      <w:p w:rsidR="00EA425F" w:rsidRDefault="004F49E8" w14:paraId="776B9548" w14:textId="77777777">
                        <w:pPr>
                          <w:bidi w:val="false"/>
                          <w:spacing w:after="160" w:line="259" w:lineRule="auto"/>
                          <w:ind w:left="0" w:firstLine="0"/>
                        </w:pPr>
                        <w:r>
                          <w:rPr>
                            <w:sz w:val="18"/>
                            <w:lang w:eastAsia="Chinese (Simplified Hans)"/>
                            <w:eastAsianLayout/>
                          </w:rPr>
                          <w:t xml:space="preserve"> [ManResa评论] </w:t>
                        </w:r>
                        <w:proofErr w:type="spellStart"/>
                        <w:proofErr w:type="spellEnd"/>
                      </w:p>
                    </w:txbxContent>
                  </v:textbox>
                </v:rect>
                <v:rect id="Rectangle 9954" style="position:absolute;left:476;top:69023;width:11065;height:1698;visibility:visible;mso-wrap-style:square;v-text-anchor:top" o:spid="_x0000_s138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">
                  <v:textbox inset="0,0,0,0">
                    <w:txbxContent>
                      <w:p w:rsidR="00EA425F" w:rsidRDefault="004F49E8" w14:paraId="542E9172" w14:textId="77777777">
                        <w:pPr>
                          <w:bidi w:val="false"/>
                          <w:spacing w:after="160" w:line="259" w:lineRule="auto"/>
                          <w:ind w:left="0" w:firstLine="0"/>
                        </w:pPr>
                        <w:r>
                          <w:rPr>
                            <w:b/>
                            <w:sz w:val="18"/>
                            <w:lang w:eastAsia="Chinese (Simplified Hans)"/>
                            <w:eastAsianLayout/>
                          </w:rPr>
                          <w:t xml:space="preserve"> 用户位置： </w:t>
                        </w:r>
                      </w:p>
                    </w:txbxContent>
                  </v:textbox>
                </v:rect>
                <v:rect id="Rectangle 9955" style="position:absolute;left:8795;top:69023;width:7183;height:1698;visibility:visible;mso-wrap-style:square;v-text-anchor:top" o:spid="_x0000_s138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">
                  <v:textbox inset="0,0,0,0">
                    <w:txbxContent>
                      <w:p w:rsidR="00EA425F" w:rsidRDefault="004F49E8" w14:paraId="11F899AA" w14:textId="77777777">
                        <w:pPr>
                          <w:bidi w:val="false"/>
                          <w:spacing w:after="160" w:line="259" w:lineRule="auto"/>
                          <w:ind w:left="0" w:firstLine="0"/>
                        </w:pPr>
                        <w:r>
                          <w:rPr>
                            <w:sz w:val="18"/>
                            <w:lang w:eastAsia="Chinese (Simplified Hans)"/>
                            <w:eastAsianLayout/>
                          </w:rPr>
                          <w:t xml:space="preserve"> 圣何塞 </w:t>
                        </w:r>
                      </w:p>
                    </w:txbxContent>
                  </v:textbox>
                </v:rect>
                <v:rect id="Rectangle 9956" style="position:absolute;left:476;top:70357;width:6842;height:1698;visibility:visible;mso-wrap-style:square;v-text-anchor:top" o:spid="_x0000_s138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">
                  <v:textbox inset="0,0,0,0">
                    <w:txbxContent>
                      <w:p w:rsidR="00EA425F" w:rsidRDefault="004F49E8" w14:paraId="6F1D8596" w14:textId="77777777">
                        <w:pPr>
                          <w:bidi w:val="false"/>
                          <w:spacing w:after="160" w:line="259" w:lineRule="auto"/>
                          <w:ind w:left="0" w:firstLine="0"/>
                        </w:pPr>
                        <w:r>
                          <w:rPr>
                            <w:sz w:val="18"/>
                            <w:lang w:eastAsia="Chinese (Simplified Hans)"/>
                            <w:eastAsianLayout/>
                          </w:rPr>
                          <w:t xml:space="preserve"> 加州 </w:t>
                        </w:r>
                      </w:p>
                    </w:txbxContent>
                  </v:textbox>
                </v:rect>
                <v:rect id="Rectangle 9957" style="position:absolute;left:476;top:73024;width:8869;height:1698;visibility:visible;mso-wrap-style:square;v-text-anchor:top" o:spid="_x0000_s138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">
                  <v:textbox inset="0,0,0,0">
                    <w:txbxContent>
                      <w:p w:rsidR="00EA425F" w:rsidRDefault="004F49E8" w14:paraId="7E2C4CED" w14:textId="77777777">
                        <w:pPr>
                          <w:bidi w:val="false"/>
                          <w:spacing w:after="160" w:line="259" w:lineRule="auto"/>
                          <w:ind w:left="0" w:firstLine="0"/>
                        </w:pPr>
                        <w:r>
                          <w:rPr>
                            <w:b/>
                            <w:sz w:val="18"/>
                            <w:lang w:eastAsia="Chinese (Simplified Hans)"/>
                            <w:eastAsianLayout/>
                          </w:rPr>
                          <w:t xml:space="preserve"> 用户意图： </w:t>
                        </w:r>
                      </w:p>
                    </w:txbxContent>
                  </v:textbox>
                </v:rect>
                <v:rect id="Rectangle 9958" style="position:absolute;left:7144;top:73024;width:8954;height:1698;visibility:visible;mso-wrap-style:square;v-text-anchor:top" o:spid="_x0000_s138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">
                  <v:textbox inset="0,0,0,0">
                    <w:txbxContent>
                      <w:p w:rsidR="00EA425F" w:rsidRDefault="004F49E8" w14:paraId="288D17C9" w14:textId="77777777">
                        <w:pPr>
                          <w:bidi w:val="false"/>
                          <w:spacing w:after="160" w:line="259" w:lineRule="auto"/>
                          <w:ind w:left="0" w:firstLine="0"/>
                        </w:pPr>
                        <w:r>
                          <w:rPr>
                            <w:sz w:val="18"/>
                            <w:lang w:eastAsia="Chinese (Simplified Hans)"/>
                            <w:eastAsianLayout/>
                          </w:rPr>
                          <w:t xml:space="preserve"> 查找评论 </w:t>
                        </w:r>
                        <w:proofErr w:type="gramStart"/>
                        <w:proofErr w:type="gramEnd"/>
                      </w:p>
                    </w:txbxContent>
                  </v:textbox>
                </v:rect>
                <v:rect id="Rectangle 9959" style="position:absolute;left:476;top:74357;width:17575;height:1698;visibility:visible;mso-wrap-style:square;v-text-anchor:top" o:spid="_x0000_s138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">
                  <v:textbox inset="0,0,0,0">
                    <w:txbxContent>
                      <w:p w:rsidR="00EA425F" w:rsidRDefault="004F49E8" w14:paraId="047B8F2D" w14:textId="77777777">
                        <w:pPr>
                          <w:bidi w:val="false"/>
                          <w:spacing w:after="160" w:line="259" w:lineRule="auto"/>
                          <w:ind w:left="0" w:firstLine="0"/>
                        </w:pPr>
                        <w:r>
                          <w:rPr>
                            <w:sz w:val="18"/>
                            <w:lang w:eastAsia="Chinese (Simplified Hans)"/>
                            <w:eastAsianLayout/>
                          </w:rPr>
                          <w:t xml:space="preserve"> 这家餐厅位于 </w:t>
                        </w:r>
                      </w:p>
                    </w:txbxContent>
                  </v:textbox>
                </v:rect>
                <v:rect id="Rectangle 9960" style="position:absolute;left:476;top:75691;width:16644;height:1698;visibility:visible;mso-wrap-style:square;v-text-anchor:top" o:spid="_x0000_s138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">
                  <v:textbox inset="0,0,0,0">
                    <w:txbxContent>
                      <w:p w:rsidR="00EA425F" w:rsidRDefault="004F49E8" w14:paraId="417C3121" w14:textId="77777777">
                        <w:pPr>
                          <w:bidi w:val="false"/>
                          <w:spacing w:after="160" w:line="259" w:lineRule="auto"/>
                          <w:ind w:left="0" w:firstLine="0"/>
                        </w:pPr>
                        <w:r>
                          <w:rPr>
                            <w:sz w:val="18"/>
                            <w:lang w:eastAsia="Chinese (Simplified Hans)"/>
                            <w:eastAsianLayout/>
                          </w:rPr>
                          <w:t xml:space="preserve"> 在加利福尼亚州的洛斯加托斯。 </w:t>
                        </w:r>
                      </w:p>
                    </w:txbxContent>
                  </v:textbox>
                </v:rect>
                <v:rect id="Rectangle 9961" style="position:absolute;left:50958;top:68356;width:20532;height:1699;visibility:visible;mso-wrap-style:square;v-text-anchor:top" o:spid="_x0000_s138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">
                  <v:textbox inset="0,0,0,0">
                    <w:txbxContent>
                      <w:p w:rsidR="00EA425F" w:rsidRDefault="004F49E8" w14:paraId="3C4A07A6" w14:textId="77777777">
                        <w:pPr>
                          <w:bidi w:val="false"/>
                          <w:spacing w:after="160" w:line="259" w:lineRule="auto"/>
                          <w:ind w:left="0" w:firstLine="0"/>
                        </w:pPr>
                        <w:r>
                          <w:rPr>
                            <w:sz w:val="18"/>
                            <w:lang w:eastAsia="Chinese (Simplified Hans)"/>
                            <w:eastAsianLayout/>
                          </w:rPr>
                          <w:t xml:space="preserve"> 此 Web 结果的 LP 具有 </w:t>
                        </w:r>
                      </w:p>
                    </w:txbxContent>
                  </v:textbox>
                </v:rect>
                <v:rect id="Rectangle 9962" style="position:absolute;left:50958;top:69690;width:20955;height:1698;visibility:visible;mso-wrap-style:square;v-text-anchor:top" o:spid="_x0000_s139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">
                  <v:textbox inset="0,0,0,0">
                    <w:txbxContent>
                      <w:p w:rsidR="00EA425F" w:rsidRDefault="004F49E8" w14:paraId="4612609B" w14:textId="77777777">
                        <w:pPr>
                          <w:bidi w:val="false"/>
                          <w:spacing w:after="160" w:line="259" w:lineRule="auto"/>
                          <w:ind w:left="0" w:firstLine="0"/>
                        </w:pPr>
                        <w:r>
                          <w:rPr>
                            <w:sz w:val="18"/>
                            <w:lang w:eastAsia="Chinese (Simplified Hans)"/>
                            <w:eastAsianLayout/>
                          </w:rPr>
                          <w:t xml:space="preserve"> 餐厅有 127 条评论。 </w:t>
                        </w:r>
                      </w:p>
                    </w:txbxContent>
                  </v:textbox>
                </v:rect>
                <v:rect id="Rectangle 9963" style="position:absolute;left:50958;top:71023;width:19346;height:1699;visibility:visible;mso-wrap-style:square;v-text-anchor:top" o:spid="_x0000_s139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">
                  <v:textbox inset="0,0,0,0">
                    <w:txbxContent>
                      <w:p w:rsidR="00EA425F" w:rsidRDefault="004F49E8" w14:paraId="09789034" w14:textId="77777777">
                        <w:pPr>
                          <w:bidi w:val="false"/>
                          <w:spacing w:after="160" w:line="259" w:lineRule="auto"/>
                          <w:ind w:left="0" w:firstLine="0"/>
                        </w:pPr>
                        <w:r>
                          <w:rPr>
                            <w:sz w:val="18"/>
                            <w:lang w:eastAsia="Chinese (Simplified Hans)"/>
                            <w:eastAsianLayout/>
                          </w:rPr>
                          <w:t xml:space="preserve"> 前三条评论显示 </w:t>
                        </w:r>
                        <w:proofErr w:type="gramStart"/>
                        <w:proofErr w:type="gramEnd"/>
                      </w:p>
                    </w:txbxContent>
                  </v:textbox>
                </v:rect>
                <v:rect id="Rectangle 9964" style="position:absolute;left:50958;top:72357;width:21690;height:1698;visibility:visible;mso-wrap-style:square;v-text-anchor:top" o:spid="_x0000_s139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">
                  <v:textbox inset="0,0,0,0">
                    <w:txbxContent>
                      <w:p w:rsidR="00EA425F" w:rsidRDefault="004F49E8" w14:paraId="5C3A14D7" w14:textId="77777777">
                        <w:pPr>
                          <w:bidi w:val="false"/>
                          <w:spacing w:after="160" w:line="259" w:lineRule="auto"/>
                          <w:ind w:left="0" w:firstLine="0"/>
                        </w:pPr>
                        <w:r>
                          <w:rPr>
                            <w:sz w:val="18"/>
                            <w:lang w:eastAsia="Chinese (Simplified Hans)"/>
                            <w:eastAsianLayout/>
                          </w:rPr>
                          <w:t xml:space="preserve"> 自动，然后你可以 </w:t>
                        </w:r>
                      </w:p>
                    </w:txbxContent>
                  </v:textbox>
                </v:rect>
                <v:rect id="Rectangle 9965" style="position:absolute;left:50958;top:73690;width:22049;height:1699;visibility:visible;mso-wrap-style:square;v-text-anchor:top" o:spid="_x0000_s139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">
                  <v:textbox inset="0,0,0,0">
                    <w:txbxContent>
                      <w:p w:rsidR="00EA425F" w:rsidRDefault="004F49E8" w14:paraId="6214EF58" w14:textId="77777777">
                        <w:pPr>
                          <w:bidi w:val="false"/>
                          <w:spacing w:after="160" w:line="259" w:lineRule="auto"/>
                          <w:ind w:left="0" w:firstLine="0"/>
                        </w:pPr>
                        <w:r>
                          <w:rPr>
                            <w:sz w:val="18"/>
                            <w:lang w:eastAsia="Chinese (Simplified Hans)"/>
                            <w:eastAsianLayout/>
                          </w:rPr>
                          <w:t xml:space="preserve"> 点击查看更多。 这是一个非常 </w:t>
                        </w:r>
                        <w:proofErr w:type="gramStart"/>
                        <w:proofErr w:type="gramEnd"/>
                      </w:p>
                    </w:txbxContent>
                  </v:textbox>
                </v:rect>
                <v:rect id="Rectangle 9966" style="position:absolute;left:50958;top:75024;width:9463;height:1698;visibility:visible;mso-wrap-style:square;v-text-anchor:top" o:spid="_x0000_s139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">
                  <v:textbox inset="0,0,0,0">
                    <w:txbxContent>
                      <w:p w:rsidR="00EA425F" w:rsidRDefault="004F49E8" w14:paraId="18B184AF" w14:textId="77777777">
                        <w:pPr>
                          <w:bidi w:val="false"/>
                          <w:spacing w:after="160" w:line="259" w:lineRule="auto"/>
                          <w:ind w:left="0" w:firstLine="0"/>
                        </w:pPr>
                        <w:r>
                          <w:rPr>
                            <w:sz w:val="18"/>
                            <w:lang w:eastAsia="Chinese (Simplified Hans)"/>
                            <w:eastAsianLayout/>
                          </w:rPr>
                          <w:t xml:space="preserve"> 有用的结果。 </w:t>
                        </w:r>
                      </w:p>
                    </w:txbxContent>
                  </v:textbox>
                </v:rect>
                <v:shape id="Shape 9968" style="position:absolute;left:47;width:0;height:77533;visibility:visible;mso-wrap-style:square;v-text-anchor:top" coordsize="0,7753349" o:spid="_x0000_s1395" filled="f" strokecolor="#989898" path="m,l,775334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">
                  <v:stroke miterlimit="83231f" joinstyle="miter"/>
                  <v:path textboxrect="0,0,0,7753349" arrowok="t"/>
                </v:shape>
                <v:shape id="Shape 9969" style="position:absolute;left:14716;width:0;height:77533;visibility:visible;mso-wrap-style:square;v-text-anchor:top" coordsize="0,7753349" o:spid="_x0000_s1396" filled="f" strokecolor="#989898" path="m,l,775334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">
                  <v:stroke miterlimit="83231f" joinstyle="miter"/>
                  <v:path textboxrect="0,0,0,7753349" arrowok="t"/>
                </v:shape>
                <v:shape id="Shape 9970" style="position:absolute;left:32623;width:0;height:77533;visibility:visible;mso-wrap-style:square;v-text-anchor:top" coordsize="0,7753349" o:spid="_x0000_s1397" filled="f" strokecolor="#989898" path="m,l,775334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">
                  <v:stroke miterlimit="83231f" joinstyle="miter"/>
                  <v:path textboxrect="0,0,0,7753349" arrowok="t"/>
                </v:shape>
                <v:shape id="Shape 9971" style="position:absolute;left:50530;width:0;height:77533;visibility:visible;mso-wrap-style:square;v-text-anchor:top" coordsize="0,7753349" o:spid="_x0000_s1398" filled="f" strokecolor="#989898" path="m,l,775334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">
                  <v:stroke miterlimit="83231f" joinstyle="miter"/>
                  <v:path textboxrect="0,0,0,7753349" arrowok="t"/>
                </v:shape>
                <v:shape id="Shape 9972" style="position:absolute;left:68437;width:0;height:77533;visibility:visible;mso-wrap-style:square;v-text-anchor:top" coordsize="0,7753349" o:spid="_x0000_s1399" filled="f" strokecolor="#989898" path="m,l,775334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">
                  <v:stroke miterlimit="83231f" joinstyle="miter"/>
                  <v:path textboxrect="0,0,0,7753349" arrowok="t"/>
                </v:shape>
                <v:shape id="Shape 9973" style="position:absolute;top:47;width:68484;height:0;visibility:visible;mso-wrap-style:square;v-text-anchor:top" coordsize="6848474,0" o:spid="_x0000_s1400" filled="f" strokecolor="#989898" path="m,l68484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">
                  <v:stroke miterlimit="83231f" joinstyle="miter"/>
                  <v:path textboxrect="0,0,6848474,0" arrowok="t"/>
                </v:shape>
                <v:shape id="Shape 9974" style="position:absolute;top:2619;width:68484;height:0;visibility:visible;mso-wrap-style:square;v-text-anchor:top" coordsize="6848474,0" o:spid="_x0000_s1401" filled="f" strokecolor="#989898" path="m,l68484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">
                  <v:stroke miterlimit="83231f" joinstyle="miter"/>
                  <v:path textboxrect="0,0,6848474,0" arrowok="t"/>
                </v:shape>
                <v:shape id="Shape 9975" style="position:absolute;top:27860;width:68484;height:0;visibility:visible;mso-wrap-style:square;v-text-anchor:top" coordsize="6848474,0" o:spid="_x0000_s1402" filled="f" strokecolor="#989898" path="m,l68484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">
                  <v:stroke miterlimit="83231f" joinstyle="miter"/>
                  <v:path textboxrect="0,0,6848474,0" arrowok="t"/>
                </v:shape>
                <v:shape id="Shape 9976" style="position:absolute;top:52720;width:68484;height:0;visibility:visible;mso-wrap-style:square;v-text-anchor:top" coordsize="6848474,0" o:spid="_x0000_s1403" filled="f" strokecolor="#989898" path="m,l68484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">
                  <v:stroke miterlimit="83231f" joinstyle="miter"/>
                  <v:path textboxrect="0,0,6848474,0" arrowok="t"/>
                </v:shape>
                <v:shape id="Shape 9977" style="position:absolute;top:65770;width:68484;height:0;visibility:visible;mso-wrap-style:square;v-text-anchor:top" coordsize="6848474,0" o:spid="_x0000_s1404" filled="f" strokecolor="#989898" path="m,l68484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">
                  <v:stroke miterlimit="83231f" joinstyle="miter"/>
                  <v:path textboxrect="0,0,6848474,0" arrowok="t"/>
                </v:shape>
                <v:shape id="Shape 9978" style="position:absolute;top:77485;width:68484;height:0;visibility:visible;mso-wrap-style:square;v-text-anchor:top" coordsize="6848474,0" o:spid="_x0000_s1405" filled="f" strokecolor="#989898" path="m,l68484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">
                  <v:stroke miterlimit="83231f" joinstyle="miter"/>
                  <v:path textboxrect="0,0,6848474,0" arrowok="t"/>
                </v:shape>
                <v:shape id="Picture 9980" style="position:absolute;left:15430;top:3429;width:16669;height:23526;visibility:visible;mso-wrap-style:square" o:spid="_x0000_s14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">
                  <v:imagedata o:title="" r:id="rId585"/>
                </v:shape>
                <v:shape id="Shape 9981" style="position:absolute;left:15382;top:3429;width:16812;height:0;visibility:visible;mso-wrap-style:square;v-text-anchor:top" coordsize="1681162,0" o:spid="_x0000_s1407" filled="f" strokecolor="#d8d8d8" path="m,l168116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">
                  <v:stroke miterlimit="83231f" joinstyle="miter"/>
                  <v:path textboxrect="0,0,1681162,0" arrowok="t"/>
                </v:shape>
                <v:shape id="Shape 9982" style="position:absolute;left:32194;top:3381;width:0;height:23670;visibility:visible;mso-wrap-style:square;v-text-anchor:top" coordsize="0,2366963" o:spid="_x0000_s1408" filled="f" strokecolor="#d8d8d8" path="m,l,236696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">
                  <v:stroke miterlimit="83231f" joinstyle="miter"/>
                  <v:path textboxrect="0,0,0,2366963" arrowok="t"/>
                </v:shape>
                <v:shape id="Shape 9983" style="position:absolute;left:15430;top:27051;width:16812;height:0;visibility:visible;mso-wrap-style:square;v-text-anchor:top" coordsize="1681162,0" o:spid="_x0000_s1409" filled="f" strokecolor="#d8d8d8" path="m168116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">
                  <v:stroke miterlimit="83231f" joinstyle="miter"/>
                  <v:path textboxrect="0,0,1681162,0" arrowok="t"/>
                </v:shape>
                <v:shape id="Shape 9984" style="position:absolute;left:15430;top:3429;width:0;height:23669;visibility:visible;mso-wrap-style:square;v-text-anchor:top" coordsize="0,2366963" o:spid="_x0000_s1410" filled="f" strokecolor="#d8d8d8" path="m,2366963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">
                  <v:stroke miterlimit="83231f" joinstyle="miter"/>
                  <v:path textboxrect="0,0,0,2366963" arrowok="t"/>
                </v:shape>
                <v:shape id="Picture 9986" style="position:absolute;left:33385;top:14192;width:16287;height:2000;visibility:visible;mso-wrap-style:square" o:spid="_x0000_s141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">
                  <v:imagedata o:title="" r:id="rId577"/>
                </v:shape>
                <v:shape id="Picture 9988" style="position:absolute;left:15430;top:28670;width:16859;height:23146;visibility:visible;mso-wrap-style:square" o:spid="_x0000_s141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">
                  <v:imagedata o:title="" r:id="rId586"/>
                </v:shape>
                <v:shape id="Shape 9989" style="position:absolute;left:15382;top:28670;width:17002;height:0;visibility:visible;mso-wrap-style:square;v-text-anchor:top" coordsize="1700212,0" o:spid="_x0000_s1413" filled="f" strokecolor="#d8d8d8" path="m,l170021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">
                  <v:stroke miterlimit="83231f" joinstyle="miter"/>
                  <v:path textboxrect="0,0,1700212,0" arrowok="t"/>
                </v:shape>
                <v:shape id="Shape 9990" style="position:absolute;left:32385;top:28622;width:0;height:23289;visibility:visible;mso-wrap-style:square;v-text-anchor:top" coordsize="0,2328862" o:spid="_x0000_s1414" filled="f" strokecolor="#d8d8d8" path="m,l,232886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">
                  <v:stroke miterlimit="83231f" joinstyle="miter"/>
                  <v:path textboxrect="0,0,0,2328862" arrowok="t"/>
                </v:shape>
                <v:shape id="Shape 9991" style="position:absolute;left:15430;top:51911;width:17002;height:0;visibility:visible;mso-wrap-style:square;v-text-anchor:top" coordsize="1700212,0" o:spid="_x0000_s1415" filled="f" strokecolor="#d8d8d8" path="m170021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">
                  <v:stroke miterlimit="83231f" joinstyle="miter"/>
                  <v:path textboxrect="0,0,1700212,0" arrowok="t"/>
                </v:shape>
                <v:shape id="Shape 9992" style="position:absolute;left:15430;top:28670;width:0;height:23288;visibility:visible;mso-wrap-style:square;v-text-anchor:top" coordsize="0,2328862" o:spid="_x0000_s1416" filled="f" strokecolor="#d8d8d8" path="m,232886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">
                  <v:stroke miterlimit="83231f" joinstyle="miter"/>
                  <v:path textboxrect="0,0,0,2328862" arrowok="t"/>
                </v:shape>
                <v:shape id="Picture 9994" style="position:absolute;left:33385;top:39243;width:16287;height:2000;visibility:visible;mso-wrap-style:square" o:spid="_x0000_s14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">
                  <v:imagedata o:title="" r:id="rId577"/>
                </v:shape>
                <v:shape id="Picture 9996" style="position:absolute;left:15335;top:55625;width:16669;height:7144;visibility:visible;mso-wrap-style:square" o:spid="_x0000_s14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">
                  <v:imagedata o:title="" r:id="rId587"/>
                </v:shape>
                <v:shape id="Picture 9998" style="position:absolute;left:33242;top:58292;width:13716;height:1810;visibility:visible;mso-wrap-style:square" o:spid="_x0000_s141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">
                  <v:imagedata o:title="" r:id="rId588"/>
                </v:shape>
                <v:shape id="Picture 10000" style="position:absolute;left:15335;top:68151;width:13716;height:6858;visibility:visible;mso-wrap-style:square" o:spid="_x0000_s142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">
                  <v:imagedata o:title="" r:id="rId589"/>
                </v:shape>
                <v:shape id="Picture 10002" style="position:absolute;left:33242;top:70675;width:13716;height:1810;visibility:visible;mso-wrap-style:square" o:spid="_x0000_s142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">
                  <v:imagedata o:title="" r:id="rId588"/>
                </v:shape>
                <w10:anchorlock/>
              </v:group>
            </w:pict>
          </mc:Fallback>
        </mc:AlternateContent>
      </w:r>
    </w:p>
    <w:p w14:paraId="37BC8A2E" w14:textId="77777777" w:rsidR="00EA425F" w:rsidRDefault="00EA425F">
      <w:pPr>
        <w:spacing w:after="0" w:line="259" w:lineRule="auto"/>
        <w:ind w:left="-720" w:right="24" w:firstLine="0"/>
      </w:pPr>
    </w:p>
    <w:tbl>
      <w:tblPr>
        <w:tblStyle w:val="TableGrid"/>
        <w:tblW w:w="10770" w:type="dxa"/>
        <w:tblInd w:w="6" w:type="dxa"/>
        <w:tblCellMar>
          <w:top w:w="92" w:type="dxa"/>
          <w:left w:w="68" w:type="dxa"/>
          <w:right w:w="42" w:type="dxa"/>
        </w:tblCellMar>
        <w:tblLook w:val="04A0" w:firstRow="1" w:lastRow="0" w:firstColumn="1" w:lastColumn="0" w:noHBand="0" w:noVBand="1"/>
      </w:tblPr>
      <w:tblGrid>
        <w:gridCol w:w="2312"/>
        <w:gridCol w:w="2820"/>
        <w:gridCol w:w="2820"/>
        <w:gridCol w:w="2818"/>
      </w:tblGrid>
      <w:tr w:rsidR="00EA425F" w14:paraId="7F51A89A" w14:textId="77777777">
        <w:trPr>
          <w:trHeight w:val="405"/>
        </w:trPr>
        <w:tc>
          <w:tcPr>
            <w:tcW w:w="2312" w:type="dxa"/>
            <w:tcBorders>
              <w:top w:val="single" w:sz="6" w:space="0" w:color="989898"/>
              <w:left w:val="single" w:sz="6" w:space="0" w:color="989898"/>
              <w:bottom w:val="single" w:sz="6" w:space="0" w:color="989898"/>
              <w:right w:val="single" w:sz="6" w:space="0" w:color="989898"/>
            </w:tcBorders>
            <w:shd w:val="clear" w:color="auto" w:fill="D9D9D9"/>
          </w:tcPr>
          <w:p w14:paraId="570DC580" w14:textId="77777777" w:rsidR="00EA425F" w:rsidRDefault="004F49E8">
            <w:pPr>
              <w:spacing w:after="0" w:line="259" w:lineRule="auto"/>
              <w:ind w:left="2" w:firstLine="0"/>
            </w:pPr>
            <w:r>
              <w:rPr>
                <w:b/>
              </w:rPr>
              <w:t xml:space="preserve"> 查询和用户意图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465EA195" w14:textId="77777777" w:rsidR="00EA425F" w:rsidRDefault="004F49E8">
            <w:pPr>
              <w:spacing w:after="0" w:line="259" w:lineRule="auto"/>
              <w:ind w:left="0" w:firstLine="0"/>
            </w:pPr>
            <w:r>
              <w:rPr>
                <w:b/>
              </w:rPr>
              <w:t xml:space="preserve"> 结果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3769A20D" w14:textId="77777777" w:rsidR="00EA425F" w:rsidRDefault="004F49E8">
            <w:pPr>
              <w:spacing w:after="0" w:line="259" w:lineRule="auto"/>
              <w:ind w:left="0" w:firstLine="0"/>
            </w:pPr>
            <w:r>
              <w:rPr>
                <w:b/>
              </w:rPr>
              <w:t xml:space="preserve"> 额定值 </w:t>
            </w:r>
          </w:p>
        </w:tc>
        <w:tc>
          <w:tcPr>
            <w:tcW w:w="2818" w:type="dxa"/>
            <w:tcBorders>
              <w:top w:val="single" w:sz="6" w:space="0" w:color="989898"/>
              <w:left w:val="single" w:sz="6" w:space="0" w:color="989898"/>
              <w:bottom w:val="single" w:sz="6" w:space="0" w:color="989898"/>
              <w:right w:val="single" w:sz="6" w:space="0" w:color="989898"/>
            </w:tcBorders>
            <w:shd w:val="clear" w:color="auto" w:fill="D9D9D9"/>
          </w:tcPr>
          <w:p w14:paraId="6A7AAD27" w14:textId="77777777" w:rsidR="00EA425F" w:rsidRDefault="004F49E8">
            <w:pPr>
              <w:spacing w:after="0" w:line="259" w:lineRule="auto"/>
              <w:ind w:left="0" w:firstLine="0"/>
            </w:pPr>
            <w:r>
              <w:rPr>
                <w:b/>
              </w:rPr>
              <w:t xml:space="preserve"> 高度满足解释 </w:t>
            </w:r>
          </w:p>
        </w:tc>
      </w:tr>
      <w:tr w:rsidR="00EA425F" w14:paraId="52DF1CCE" w14:textId="77777777">
        <w:trPr>
          <w:trHeight w:val="5627"/>
        </w:trPr>
        <w:tc>
          <w:tcPr>
            <w:tcW w:w="2312" w:type="dxa"/>
            <w:tcBorders>
              <w:top w:val="single" w:sz="6" w:space="0" w:color="989898"/>
              <w:left w:val="single" w:sz="6" w:space="0" w:color="989898"/>
              <w:bottom w:val="single" w:sz="6" w:space="0" w:color="989898"/>
              <w:right w:val="single" w:sz="6" w:space="0" w:color="989898"/>
            </w:tcBorders>
            <w:vAlign w:val="center"/>
          </w:tcPr>
          <w:p w14:paraId="7ABE0A50" w14:textId="77777777" w:rsidR="00EA425F" w:rsidRDefault="004F49E8">
            <w:pPr>
              <w:spacing w:after="210" w:line="243" w:lineRule="auto"/>
              <w:ind w:left="2" w:firstLine="0"/>
            </w:pPr>
            <w:r>
              <w:rPr>
                <w:b/>
                <w:sz w:val="18"/>
              </w:rPr>
              <w:lastRenderedPageBreak/>
              <w:t xml:space="preserve"> 查询： </w:t>
            </w:r>
            <w:r>
              <w:rPr>
                <w:sz w:val="18"/>
              </w:rPr>
              <w:t xml:space="preserve"> [附近的咖啡店] </w:t>
            </w:r>
          </w:p>
          <w:p w14:paraId="679E8E54" w14:textId="77777777" w:rsidR="00EA425F" w:rsidRDefault="004F49E8">
            <w:pPr>
              <w:spacing w:after="0" w:line="259" w:lineRule="auto"/>
              <w:ind w:left="2" w:firstLine="0"/>
            </w:pPr>
            <w:r>
              <w:rPr>
                <w:b/>
                <w:sz w:val="18"/>
              </w:rPr>
              <w:t xml:space="preserve"> 用户位置： </w:t>
            </w:r>
          </w:p>
          <w:p w14:paraId="48C722AD" w14:textId="77777777" w:rsidR="00EA425F" w:rsidRDefault="004F49E8">
            <w:pPr>
              <w:spacing w:after="196" w:line="259" w:lineRule="auto"/>
              <w:ind w:left="2" w:firstLine="0"/>
            </w:pPr>
            <w:r>
              <w:rPr>
                <w:sz w:val="18"/>
              </w:rPr>
              <w:t xml:space="preserve"> 华盛顿特区 </w:t>
            </w:r>
          </w:p>
          <w:p w14:paraId="1A8A31D9" w14:textId="77777777" w:rsidR="00EA425F" w:rsidRDefault="004F49E8">
            <w:pPr>
              <w:spacing w:after="0" w:line="259" w:lineRule="auto"/>
              <w:ind w:left="2" w:firstLine="0"/>
            </w:pPr>
            <w:r>
              <w:rPr>
                <w:b/>
                <w:sz w:val="18"/>
              </w:rPr>
              <w:t xml:space="preserve">用户意向： </w:t>
            </w:r>
            <w:r>
              <w:rPr>
                <w:sz w:val="18"/>
              </w:rPr>
              <w:t xml:space="preserve"> 查找用户位置附近的咖啡店。 </w:t>
            </w:r>
          </w:p>
        </w:tc>
        <w:tc>
          <w:tcPr>
            <w:tcW w:w="2820" w:type="dxa"/>
            <w:tcBorders>
              <w:top w:val="single" w:sz="6" w:space="0" w:color="989898"/>
              <w:left w:val="single" w:sz="6" w:space="0" w:color="989898"/>
              <w:bottom w:val="single" w:sz="6" w:space="0" w:color="989898"/>
              <w:right w:val="single" w:sz="6" w:space="0" w:color="989898"/>
            </w:tcBorders>
          </w:tcPr>
          <w:p w14:paraId="42A713FE" w14:textId="77777777" w:rsidR="00EA425F" w:rsidRDefault="004F49E8">
            <w:pPr>
              <w:spacing w:after="0" w:line="259" w:lineRule="auto"/>
              <w:ind w:left="30" w:firstLine="0"/>
            </w:pPr>
            <w:r>
              <w:rPr>
                <w:noProof/>
              </w:rPr>
              <w:drawing>
                <wp:inline distT="0" distB="0" distL="0" distR="0" wp14:anchorId="6DAFF6AD" wp14:editId="129738FF">
                  <wp:extent cx="1695450" cy="2676525"/>
                  <wp:effectExtent l="0" t="0" r="0" b="0"/>
                  <wp:docPr id="10102" name="Picture 10102"/>
                  <wp:cNvGraphicFramePr/>
                  <a:graphic xmlns:a="http://schemas.openxmlformats.org/drawingml/2006/main">
                    <a:graphicData uri="http://schemas.openxmlformats.org/drawingml/2006/picture">
                      <pic:pic xmlns:pic="http://schemas.openxmlformats.org/drawingml/2006/picture">
                        <pic:nvPicPr>
                          <pic:cNvPr id="10102" name="Picture 10102"/>
                          <pic:cNvPicPr/>
                        </pic:nvPicPr>
                        <pic:blipFill>
                          <a:blip r:embed="rId590"/>
                          <a:stretch>
                            <a:fillRect/>
                          </a:stretch>
                        </pic:blipFill>
                        <pic:spPr>
                          <a:xfrm>
                            <a:off x="0" y="0"/>
                            <a:ext cx="1695450" cy="2676525"/>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tcPr>
          <w:p w14:paraId="1EB6E007" w14:textId="77777777" w:rsidR="00EA425F" w:rsidRDefault="004F49E8">
            <w:pPr>
              <w:spacing w:after="0" w:line="259" w:lineRule="auto"/>
              <w:ind w:left="83" w:firstLine="0"/>
            </w:pPr>
            <w:r>
              <w:rPr>
                <w:noProof/>
              </w:rPr>
              <w:drawing>
                <wp:inline distT="0" distB="0" distL="0" distR="0" wp14:anchorId="4E7242B6" wp14:editId="1076232D">
                  <wp:extent cx="1590675" cy="238125"/>
                  <wp:effectExtent l="0" t="0" r="0" b="0"/>
                  <wp:docPr id="10104" name="Picture 10104"/>
                  <wp:cNvGraphicFramePr/>
                  <a:graphic xmlns:a="http://schemas.openxmlformats.org/drawingml/2006/main">
                    <a:graphicData uri="http://schemas.openxmlformats.org/drawingml/2006/picture">
                      <pic:pic xmlns:pic="http://schemas.openxmlformats.org/drawingml/2006/picture">
                        <pic:nvPicPr>
                          <pic:cNvPr id="10104" name="Picture 10104"/>
                          <pic:cNvPicPr/>
                        </pic:nvPicPr>
                        <pic:blipFill>
                          <a:blip r:embed="rId591"/>
                          <a:stretch>
                            <a:fillRect/>
                          </a:stretch>
                        </pic:blipFill>
                        <pic:spPr>
                          <a:xfrm>
                            <a:off x="0" y="0"/>
                            <a:ext cx="1590675" cy="23812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tcPr>
          <w:p w14:paraId="68BD1D78" w14:textId="77777777" w:rsidR="00EA425F" w:rsidRDefault="004F49E8">
            <w:pPr>
              <w:spacing w:after="210" w:line="243" w:lineRule="auto"/>
              <w:ind w:left="0" w:firstLine="0"/>
            </w:pPr>
            <w:r>
              <w:rPr>
                <w:sz w:val="18"/>
              </w:rPr>
              <w:t xml:space="preserve"> 目的是在特定用户位置附近找到咖啡店，由地图上的蓝点表示。 </w:t>
            </w:r>
          </w:p>
          <w:p w14:paraId="3A2075E3" w14:textId="77777777" w:rsidR="00EA425F" w:rsidRDefault="004F49E8">
            <w:pPr>
              <w:spacing w:after="210" w:line="243" w:lineRule="auto"/>
              <w:ind w:left="0" w:right="27" w:firstLine="0"/>
            </w:pPr>
            <w:r>
              <w:rPr>
                <w:sz w:val="18"/>
              </w:rPr>
              <w:t xml:space="preserve"> 这个结果块有一个非常令人满意的列表，列出了特定位置几英里范围内的附近、热门和突出的选项。 这种阻止对于想要亲自访问企业的用户特别有用。 请注意，这些块是交互式的——点击咖啡店将提供致电商家、获取路线、阅读评论等选项。 </w:t>
            </w:r>
          </w:p>
          <w:p w14:paraId="0A575185" w14:textId="77777777" w:rsidR="00EA425F" w:rsidRDefault="004F49E8">
            <w:pPr>
              <w:spacing w:after="0" w:line="259" w:lineRule="auto"/>
              <w:ind w:left="0" w:firstLine="0"/>
            </w:pPr>
            <w:r>
              <w:rPr>
                <w:b/>
                <w:sz w:val="18"/>
              </w:rPr>
              <w:t xml:space="preserve"> 注意</w:t>
            </w:r>
            <w:r>
              <w:rPr>
                <w:sz w:val="18"/>
              </w:rPr>
              <w:t xml:space="preserve"> ：此结果并非完全满足 - 尽管对于寻找附近咖啡店的用户来说，这是一个非常有用的结果块，但鉴于用户位置附近有大量的咖啡店，因此不太可能每个用户都对此特定列表完全满意。 </w:t>
            </w:r>
          </w:p>
        </w:tc>
      </w:tr>
      <w:tr w:rsidR="00EA425F" w14:paraId="5B3FC6F4" w14:textId="77777777">
        <w:trPr>
          <w:trHeight w:val="1845"/>
        </w:trPr>
        <w:tc>
          <w:tcPr>
            <w:tcW w:w="2312" w:type="dxa"/>
            <w:tcBorders>
              <w:top w:val="single" w:sz="6" w:space="0" w:color="989898"/>
              <w:left w:val="single" w:sz="6" w:space="0" w:color="989898"/>
              <w:bottom w:val="single" w:sz="6" w:space="0" w:color="989898"/>
              <w:right w:val="single" w:sz="6" w:space="0" w:color="989898"/>
            </w:tcBorders>
            <w:vAlign w:val="center"/>
          </w:tcPr>
          <w:p w14:paraId="5460DB3C" w14:textId="77777777" w:rsidR="00EA425F" w:rsidRDefault="004F49E8">
            <w:pPr>
              <w:spacing w:after="210" w:line="243" w:lineRule="auto"/>
              <w:ind w:left="2" w:firstLine="0"/>
            </w:pPr>
            <w:r>
              <w:rPr>
                <w:b/>
                <w:sz w:val="18"/>
              </w:rPr>
              <w:t xml:space="preserve"> 查询： </w:t>
            </w:r>
            <w:r>
              <w:rPr>
                <w:sz w:val="18"/>
              </w:rPr>
              <w:t xml:space="preserve"> [富士山在哪个国家] </w:t>
            </w:r>
          </w:p>
          <w:p w14:paraId="22C762D1" w14:textId="77777777" w:rsidR="00EA425F" w:rsidRDefault="004F49E8">
            <w:pPr>
              <w:spacing w:after="0" w:line="259" w:lineRule="auto"/>
              <w:ind w:left="2" w:right="19" w:firstLine="0"/>
            </w:pPr>
            <w:r>
              <w:rPr>
                <w:b/>
                <w:sz w:val="18"/>
              </w:rPr>
              <w:t xml:space="preserve"> 用户意图： </w:t>
            </w:r>
            <w:r>
              <w:rPr>
                <w:sz w:val="18"/>
              </w:rPr>
              <w:t xml:space="preserve"> 查找富士山所在的国家/地区。 </w:t>
            </w:r>
          </w:p>
        </w:tc>
        <w:tc>
          <w:tcPr>
            <w:tcW w:w="2820" w:type="dxa"/>
            <w:tcBorders>
              <w:top w:val="single" w:sz="6" w:space="0" w:color="989898"/>
              <w:left w:val="single" w:sz="6" w:space="0" w:color="989898"/>
              <w:bottom w:val="single" w:sz="6" w:space="0" w:color="989898"/>
              <w:right w:val="single" w:sz="6" w:space="0" w:color="989898"/>
            </w:tcBorders>
          </w:tcPr>
          <w:p w14:paraId="5626B37B" w14:textId="77777777" w:rsidR="00EA425F" w:rsidRDefault="004F49E8">
            <w:pPr>
              <w:spacing w:after="0" w:line="259" w:lineRule="auto"/>
              <w:ind w:left="30" w:firstLine="0"/>
            </w:pPr>
            <w:r>
              <w:rPr>
                <w:noProof/>
              </w:rPr>
              <w:drawing>
                <wp:inline distT="0" distB="0" distL="0" distR="0" wp14:anchorId="1F302DC5" wp14:editId="1658AFCB">
                  <wp:extent cx="1695450" cy="638175"/>
                  <wp:effectExtent l="0" t="0" r="0" b="0"/>
                  <wp:docPr id="10106" name="Picture 10106"/>
                  <wp:cNvGraphicFramePr/>
                  <a:graphic xmlns:a="http://schemas.openxmlformats.org/drawingml/2006/main">
                    <a:graphicData uri="http://schemas.openxmlformats.org/drawingml/2006/picture">
                      <pic:pic xmlns:pic="http://schemas.openxmlformats.org/drawingml/2006/picture">
                        <pic:nvPicPr>
                          <pic:cNvPr id="10106" name="Picture 10106"/>
                          <pic:cNvPicPr/>
                        </pic:nvPicPr>
                        <pic:blipFill>
                          <a:blip r:embed="rId592"/>
                          <a:stretch>
                            <a:fillRect/>
                          </a:stretch>
                        </pic:blipFill>
                        <pic:spPr>
                          <a:xfrm>
                            <a:off x="0" y="0"/>
                            <a:ext cx="1695450" cy="638175"/>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tcPr>
          <w:p w14:paraId="25C0616F" w14:textId="77777777" w:rsidR="00EA425F" w:rsidRDefault="004F49E8">
            <w:pPr>
              <w:spacing w:after="0" w:line="259" w:lineRule="auto"/>
              <w:ind w:left="30" w:firstLine="0"/>
            </w:pPr>
            <w:r>
              <w:rPr>
                <w:noProof/>
              </w:rPr>
              <w:drawing>
                <wp:inline distT="0" distB="0" distL="0" distR="0" wp14:anchorId="635CAE53" wp14:editId="75988D1A">
                  <wp:extent cx="1666875" cy="219075"/>
                  <wp:effectExtent l="0" t="0" r="0" b="0"/>
                  <wp:docPr id="10108" name="Picture 10108"/>
                  <wp:cNvGraphicFramePr/>
                  <a:graphic xmlns:a="http://schemas.openxmlformats.org/drawingml/2006/main">
                    <a:graphicData uri="http://schemas.openxmlformats.org/drawingml/2006/picture">
                      <pic:pic xmlns:pic="http://schemas.openxmlformats.org/drawingml/2006/picture">
                        <pic:nvPicPr>
                          <pic:cNvPr id="10108" name="Picture 10108"/>
                          <pic:cNvPicPr/>
                        </pic:nvPicPr>
                        <pic:blipFill>
                          <a:blip r:embed="rId583"/>
                          <a:stretch>
                            <a:fillRect/>
                          </a:stretch>
                        </pic:blipFill>
                        <pic:spPr>
                          <a:xfrm>
                            <a:off x="0" y="0"/>
                            <a:ext cx="1666875" cy="2190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tcPr>
          <w:p w14:paraId="60669A71" w14:textId="77777777" w:rsidR="00EA425F" w:rsidRDefault="004F49E8">
            <w:pPr>
              <w:spacing w:after="0" w:line="259" w:lineRule="auto"/>
              <w:ind w:left="0" w:firstLine="0"/>
            </w:pPr>
            <w:r>
              <w:rPr>
                <w:sz w:val="18"/>
              </w:rPr>
              <w:t xml:space="preserve"> 这是一个特定的 </w:t>
            </w:r>
            <w:r>
              <w:rPr>
                <w:b/>
                <w:sz w:val="18"/>
              </w:rPr>
              <w:t xml:space="preserve"> “知道简单” </w:t>
            </w:r>
            <w:r>
              <w:rPr>
                <w:sz w:val="18"/>
              </w:rPr>
              <w:t xml:space="preserve"> 查询。 此 Web 结果的 LP 提供了查询的答案以及有关这座山的大量信息。 虽然也可以在网络结果的描述中找到答案，但它并没有突出显示。 </w:t>
            </w:r>
          </w:p>
        </w:tc>
      </w:tr>
      <w:tr w:rsidR="00EA425F" w14:paraId="7E803343" w14:textId="77777777">
        <w:trPr>
          <w:trHeight w:val="2895"/>
        </w:trPr>
        <w:tc>
          <w:tcPr>
            <w:tcW w:w="2312" w:type="dxa"/>
            <w:tcBorders>
              <w:top w:val="single" w:sz="6" w:space="0" w:color="989898"/>
              <w:left w:val="single" w:sz="6" w:space="0" w:color="989898"/>
              <w:bottom w:val="single" w:sz="6" w:space="0" w:color="989898"/>
              <w:right w:val="single" w:sz="6" w:space="0" w:color="989898"/>
            </w:tcBorders>
            <w:vAlign w:val="center"/>
          </w:tcPr>
          <w:p w14:paraId="38C059AE" w14:textId="77777777" w:rsidR="00EA425F" w:rsidRDefault="004F49E8">
            <w:pPr>
              <w:spacing w:after="196" w:line="259" w:lineRule="auto"/>
              <w:ind w:left="2" w:firstLine="0"/>
            </w:pPr>
            <w:r>
              <w:rPr>
                <w:b/>
                <w:sz w:val="18"/>
              </w:rPr>
              <w:t xml:space="preserve"> 查询： </w:t>
            </w:r>
            <w:r>
              <w:rPr>
                <w:sz w:val="18"/>
              </w:rPr>
              <w:t xml:space="preserve"> [百老汇门票] </w:t>
            </w:r>
          </w:p>
          <w:p w14:paraId="463D3649" w14:textId="77777777" w:rsidR="00EA425F" w:rsidRDefault="004F49E8">
            <w:pPr>
              <w:spacing w:after="210" w:line="243" w:lineRule="auto"/>
              <w:ind w:left="2" w:firstLine="0"/>
            </w:pPr>
            <w:r>
              <w:rPr>
                <w:b/>
                <w:sz w:val="18"/>
              </w:rPr>
              <w:t xml:space="preserve"> 用户位置： </w:t>
            </w:r>
            <w:r>
              <w:rPr>
                <w:sz w:val="18"/>
              </w:rPr>
              <w:t xml:space="preserve"> 纽约州纽约市 </w:t>
            </w:r>
          </w:p>
          <w:p w14:paraId="355872B3" w14:textId="77777777" w:rsidR="00EA425F" w:rsidRDefault="004F49E8">
            <w:pPr>
              <w:spacing w:after="0" w:line="259" w:lineRule="auto"/>
              <w:ind w:left="2" w:firstLine="0"/>
            </w:pPr>
            <w:r>
              <w:rPr>
                <w:b/>
                <w:sz w:val="18"/>
              </w:rPr>
              <w:t xml:space="preserve"> 用户意向：  </w:t>
            </w:r>
            <w:r>
              <w:rPr>
                <w:sz w:val="18"/>
              </w:rPr>
              <w:t xml:space="preserve">研究价格和/或购买百老汇演出的门票。 </w:t>
            </w:r>
          </w:p>
        </w:tc>
        <w:tc>
          <w:tcPr>
            <w:tcW w:w="2820" w:type="dxa"/>
            <w:tcBorders>
              <w:top w:val="single" w:sz="6" w:space="0" w:color="989898"/>
              <w:left w:val="single" w:sz="6" w:space="0" w:color="989898"/>
              <w:bottom w:val="single" w:sz="6" w:space="0" w:color="989898"/>
              <w:right w:val="single" w:sz="6" w:space="0" w:color="989898"/>
            </w:tcBorders>
          </w:tcPr>
          <w:p w14:paraId="1D351140" w14:textId="77777777" w:rsidR="00EA425F" w:rsidRDefault="004F49E8">
            <w:pPr>
              <w:spacing w:after="0" w:line="259" w:lineRule="auto"/>
              <w:ind w:left="30" w:firstLine="0"/>
            </w:pPr>
            <w:r>
              <w:rPr>
                <w:noProof/>
              </w:rPr>
              <w:drawing>
                <wp:inline distT="0" distB="0" distL="0" distR="0" wp14:anchorId="786A0E4F" wp14:editId="17B3F43F">
                  <wp:extent cx="1371600" cy="495300"/>
                  <wp:effectExtent l="0" t="0" r="0" b="0"/>
                  <wp:docPr id="10110" name="Picture 10110"/>
                  <wp:cNvGraphicFramePr/>
                  <a:graphic xmlns:a="http://schemas.openxmlformats.org/drawingml/2006/main">
                    <a:graphicData uri="http://schemas.openxmlformats.org/drawingml/2006/picture">
                      <pic:pic xmlns:pic="http://schemas.openxmlformats.org/drawingml/2006/picture">
                        <pic:nvPicPr>
                          <pic:cNvPr id="10110" name="Picture 10110"/>
                          <pic:cNvPicPr/>
                        </pic:nvPicPr>
                        <pic:blipFill>
                          <a:blip r:embed="rId593"/>
                          <a:stretch>
                            <a:fillRect/>
                          </a:stretch>
                        </pic:blipFill>
                        <pic:spPr>
                          <a:xfrm>
                            <a:off x="0" y="0"/>
                            <a:ext cx="1371600" cy="495300"/>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vAlign w:val="center"/>
          </w:tcPr>
          <w:p w14:paraId="17E37E06" w14:textId="77777777" w:rsidR="00EA425F" w:rsidRDefault="004F49E8">
            <w:pPr>
              <w:spacing w:after="0" w:line="259" w:lineRule="auto"/>
              <w:ind w:left="30" w:firstLine="0"/>
            </w:pPr>
            <w:r>
              <w:rPr>
                <w:noProof/>
              </w:rPr>
              <w:drawing>
                <wp:inline distT="0" distB="0" distL="0" distR="0" wp14:anchorId="6DADDEFD" wp14:editId="42508267">
                  <wp:extent cx="1371600" cy="180975"/>
                  <wp:effectExtent l="0" t="0" r="0" b="0"/>
                  <wp:docPr id="10112" name="Picture 10112"/>
                  <wp:cNvGraphicFramePr/>
                  <a:graphic xmlns:a="http://schemas.openxmlformats.org/drawingml/2006/main">
                    <a:graphicData uri="http://schemas.openxmlformats.org/drawingml/2006/picture">
                      <pic:pic xmlns:pic="http://schemas.openxmlformats.org/drawingml/2006/picture">
                        <pic:nvPicPr>
                          <pic:cNvPr id="10112" name="Picture 10112"/>
                          <pic:cNvPicPr/>
                        </pic:nvPicPr>
                        <pic:blipFill>
                          <a:blip r:embed="rId583"/>
                          <a:stretch>
                            <a:fillRect/>
                          </a:stretch>
                        </pic:blipFill>
                        <pic:spPr>
                          <a:xfrm>
                            <a:off x="0" y="0"/>
                            <a:ext cx="1371600" cy="1809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vAlign w:val="center"/>
          </w:tcPr>
          <w:p w14:paraId="0D666162" w14:textId="77777777" w:rsidR="00EA425F" w:rsidRDefault="004F49E8">
            <w:pPr>
              <w:spacing w:after="0" w:line="243" w:lineRule="auto"/>
              <w:ind w:left="0" w:firstLine="0"/>
            </w:pPr>
            <w:r>
              <w:rPr>
                <w:sz w:val="18"/>
              </w:rPr>
              <w:t xml:space="preserve"> 此网络结果的 LP 提供许多百老汇门票出售。 </w:t>
            </w:r>
          </w:p>
          <w:p w14:paraId="2BB29EBB" w14:textId="77777777" w:rsidR="00EA425F" w:rsidRDefault="004F49E8">
            <w:pPr>
              <w:spacing w:after="0" w:line="259" w:lineRule="auto"/>
              <w:ind w:left="0" w:firstLine="0"/>
            </w:pPr>
            <w:r>
              <w:rPr>
                <w:sz w:val="18"/>
              </w:rPr>
              <w:t xml:space="preserve"> 这是一个非常有用的结果。 </w:t>
            </w:r>
          </w:p>
        </w:tc>
      </w:tr>
    </w:tbl>
    <w:p w14:paraId="173B8E8C" w14:textId="77777777" w:rsidR="00EA425F" w:rsidRDefault="00EA425F">
      <w:pPr>
        <w:spacing w:after="0" w:line="259" w:lineRule="auto"/>
        <w:ind w:left="-720" w:right="24" w:firstLine="0"/>
      </w:pPr>
    </w:p>
    <w:tbl>
      <w:tblPr>
        <w:tblStyle w:val="TableGrid"/>
        <w:tblW w:w="10770" w:type="dxa"/>
        <w:tblInd w:w="6" w:type="dxa"/>
        <w:tblCellMar>
          <w:top w:w="92" w:type="dxa"/>
          <w:left w:w="68" w:type="dxa"/>
          <w:bottom w:w="82" w:type="dxa"/>
          <w:right w:w="52" w:type="dxa"/>
        </w:tblCellMar>
        <w:tblLook w:val="04A0" w:firstRow="1" w:lastRow="0" w:firstColumn="1" w:lastColumn="0" w:noHBand="0" w:noVBand="1"/>
      </w:tblPr>
      <w:tblGrid>
        <w:gridCol w:w="2312"/>
        <w:gridCol w:w="2820"/>
        <w:gridCol w:w="2820"/>
        <w:gridCol w:w="2818"/>
      </w:tblGrid>
      <w:tr w:rsidR="00EA425F" w14:paraId="0C8429CE" w14:textId="77777777">
        <w:trPr>
          <w:trHeight w:val="405"/>
        </w:trPr>
        <w:tc>
          <w:tcPr>
            <w:tcW w:w="2312" w:type="dxa"/>
            <w:tcBorders>
              <w:top w:val="single" w:sz="6" w:space="0" w:color="989898"/>
              <w:left w:val="single" w:sz="6" w:space="0" w:color="989898"/>
              <w:bottom w:val="single" w:sz="6" w:space="0" w:color="989898"/>
              <w:right w:val="single" w:sz="6" w:space="0" w:color="989898"/>
            </w:tcBorders>
            <w:shd w:val="clear" w:color="auto" w:fill="D9D9D9"/>
          </w:tcPr>
          <w:p w14:paraId="62D8586A" w14:textId="77777777" w:rsidR="00EA425F" w:rsidRDefault="004F49E8">
            <w:pPr>
              <w:spacing w:after="0" w:line="259" w:lineRule="auto"/>
              <w:ind w:left="2" w:firstLine="0"/>
            </w:pPr>
            <w:r>
              <w:rPr>
                <w:b/>
              </w:rPr>
              <w:t xml:space="preserve"> 查询和用户意图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20C4C642" w14:textId="77777777" w:rsidR="00EA425F" w:rsidRDefault="004F49E8">
            <w:pPr>
              <w:spacing w:after="0" w:line="259" w:lineRule="auto"/>
              <w:ind w:left="0" w:firstLine="0"/>
            </w:pPr>
            <w:r>
              <w:rPr>
                <w:b/>
              </w:rPr>
              <w:t xml:space="preserve"> 结果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37F68D19" w14:textId="77777777" w:rsidR="00EA425F" w:rsidRDefault="004F49E8">
            <w:pPr>
              <w:spacing w:after="0" w:line="259" w:lineRule="auto"/>
              <w:ind w:left="0" w:firstLine="0"/>
            </w:pPr>
            <w:r>
              <w:rPr>
                <w:b/>
              </w:rPr>
              <w:t xml:space="preserve"> 额定值 </w:t>
            </w:r>
          </w:p>
        </w:tc>
        <w:tc>
          <w:tcPr>
            <w:tcW w:w="2818" w:type="dxa"/>
            <w:tcBorders>
              <w:top w:val="single" w:sz="6" w:space="0" w:color="989898"/>
              <w:left w:val="single" w:sz="6" w:space="0" w:color="989898"/>
              <w:bottom w:val="single" w:sz="6" w:space="0" w:color="989898"/>
              <w:right w:val="single" w:sz="6" w:space="0" w:color="989898"/>
            </w:tcBorders>
            <w:shd w:val="clear" w:color="auto" w:fill="D9D9D9"/>
          </w:tcPr>
          <w:p w14:paraId="088FB7A0" w14:textId="77777777" w:rsidR="00EA425F" w:rsidRDefault="004F49E8">
            <w:pPr>
              <w:spacing w:after="0" w:line="259" w:lineRule="auto"/>
              <w:ind w:left="0" w:firstLine="0"/>
            </w:pPr>
            <w:r>
              <w:rPr>
                <w:b/>
              </w:rPr>
              <w:t xml:space="preserve"> 高度满足解释 </w:t>
            </w:r>
          </w:p>
        </w:tc>
      </w:tr>
      <w:tr w:rsidR="00EA425F" w14:paraId="5149D6CF" w14:textId="77777777">
        <w:trPr>
          <w:trHeight w:val="2685"/>
        </w:trPr>
        <w:tc>
          <w:tcPr>
            <w:tcW w:w="2312"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45446B8C" w14:textId="77777777" w:rsidR="00EA425F" w:rsidRDefault="004F49E8">
            <w:pPr>
              <w:spacing w:after="196" w:line="259" w:lineRule="auto"/>
              <w:ind w:left="2" w:firstLine="0"/>
            </w:pPr>
            <w:r>
              <w:rPr>
                <w:b/>
                <w:sz w:val="18"/>
              </w:rPr>
              <w:lastRenderedPageBreak/>
              <w:t xml:space="preserve"> 查询： </w:t>
            </w:r>
            <w:r>
              <w:rPr>
                <w:sz w:val="18"/>
              </w:rPr>
              <w:t xml:space="preserve"> [kids </w:t>
            </w:r>
            <w:proofErr w:type="gramStart"/>
            <w:r>
              <w:rPr>
                <w:sz w:val="18"/>
              </w:rPr>
              <w:t>backpacks</w:t>
            </w:r>
            <w:proofErr w:type="gramEnd"/>
            <w:r>
              <w:rPr>
                <w:sz w:val="18"/>
              </w:rPr>
              <w:t xml:space="preserve">] </w:t>
            </w:r>
          </w:p>
          <w:p w14:paraId="6CDEBE09" w14:textId="77777777" w:rsidR="00EA425F" w:rsidRDefault="004F49E8">
            <w:pPr>
              <w:spacing w:after="0" w:line="259" w:lineRule="auto"/>
              <w:ind w:left="2" w:firstLine="0"/>
            </w:pPr>
            <w:r>
              <w:rPr>
                <w:b/>
                <w:sz w:val="18"/>
              </w:rPr>
              <w:t xml:space="preserve"> 用户意向：  </w:t>
            </w:r>
            <w:r>
              <w:rPr>
                <w:sz w:val="18"/>
              </w:rPr>
              <w:t xml:space="preserve">研究价格和/或购买儿童背包。 </w:t>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382D59DA" w14:textId="77777777" w:rsidR="00EA425F" w:rsidRDefault="004F49E8">
            <w:pPr>
              <w:spacing w:after="0" w:line="259" w:lineRule="auto"/>
              <w:ind w:left="30" w:firstLine="0"/>
            </w:pPr>
            <w:r>
              <w:rPr>
                <w:noProof/>
              </w:rPr>
              <w:drawing>
                <wp:inline distT="0" distB="0" distL="0" distR="0" wp14:anchorId="25A771E0" wp14:editId="23C86AA7">
                  <wp:extent cx="1581150" cy="619125"/>
                  <wp:effectExtent l="0" t="0" r="0" b="0"/>
                  <wp:docPr id="10230" name="Picture 10230"/>
                  <wp:cNvGraphicFramePr/>
                  <a:graphic xmlns:a="http://schemas.openxmlformats.org/drawingml/2006/main">
                    <a:graphicData uri="http://schemas.openxmlformats.org/drawingml/2006/picture">
                      <pic:pic xmlns:pic="http://schemas.openxmlformats.org/drawingml/2006/picture">
                        <pic:nvPicPr>
                          <pic:cNvPr id="10230" name="Picture 10230"/>
                          <pic:cNvPicPr/>
                        </pic:nvPicPr>
                        <pic:blipFill>
                          <a:blip r:embed="rId594"/>
                          <a:stretch>
                            <a:fillRect/>
                          </a:stretch>
                        </pic:blipFill>
                        <pic:spPr>
                          <a:xfrm>
                            <a:off x="0" y="0"/>
                            <a:ext cx="1581150" cy="619125"/>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3EDCE054" w14:textId="77777777" w:rsidR="00EA425F" w:rsidRDefault="004F49E8">
            <w:pPr>
              <w:spacing w:after="0" w:line="259" w:lineRule="auto"/>
              <w:ind w:left="30" w:firstLine="0"/>
            </w:pPr>
            <w:r>
              <w:rPr>
                <w:noProof/>
              </w:rPr>
              <w:drawing>
                <wp:inline distT="0" distB="0" distL="0" distR="0" wp14:anchorId="5AB05F0F" wp14:editId="3B3BACD9">
                  <wp:extent cx="1666875" cy="219075"/>
                  <wp:effectExtent l="0" t="0" r="0" b="0"/>
                  <wp:docPr id="10232" name="Picture 10232"/>
                  <wp:cNvGraphicFramePr/>
                  <a:graphic xmlns:a="http://schemas.openxmlformats.org/drawingml/2006/main">
                    <a:graphicData uri="http://schemas.openxmlformats.org/drawingml/2006/picture">
                      <pic:pic xmlns:pic="http://schemas.openxmlformats.org/drawingml/2006/picture">
                        <pic:nvPicPr>
                          <pic:cNvPr id="10232" name="Picture 10232"/>
                          <pic:cNvPicPr/>
                        </pic:nvPicPr>
                        <pic:blipFill>
                          <a:blip r:embed="rId583"/>
                          <a:stretch>
                            <a:fillRect/>
                          </a:stretch>
                        </pic:blipFill>
                        <pic:spPr>
                          <a:xfrm>
                            <a:off x="0" y="0"/>
                            <a:ext cx="1666875" cy="2190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3A96D214" w14:textId="77777777" w:rsidR="00EA425F" w:rsidRDefault="004F49E8">
            <w:pPr>
              <w:spacing w:after="0" w:line="243" w:lineRule="auto"/>
              <w:ind w:left="0" w:firstLine="0"/>
            </w:pPr>
            <w:r>
              <w:rPr>
                <w:sz w:val="18"/>
              </w:rPr>
              <w:t xml:space="preserve"> 此网络结果的 LP 提供许多儿童背包出售。 该公司以为不同年龄段的孩子制造和销售高品质背包而闻名。 每个背包都有很多产品信息和许多用户评论， </w:t>
            </w:r>
          </w:p>
          <w:p w14:paraId="470621C1" w14:textId="77777777" w:rsidR="00EA425F" w:rsidRDefault="004F49E8">
            <w:pPr>
              <w:spacing w:after="0" w:line="259" w:lineRule="auto"/>
              <w:ind w:left="0" w:right="28" w:firstLine="0"/>
            </w:pPr>
            <w:r>
              <w:rPr>
                <w:sz w:val="18"/>
              </w:rPr>
              <w:t xml:space="preserve"> 除了有用的过滤器选项。 </w:t>
            </w:r>
          </w:p>
        </w:tc>
      </w:tr>
      <w:tr w:rsidR="00EA425F" w14:paraId="0CACC840" w14:textId="77777777">
        <w:trPr>
          <w:trHeight w:val="1847"/>
        </w:trPr>
        <w:tc>
          <w:tcPr>
            <w:tcW w:w="2312" w:type="dxa"/>
            <w:tcBorders>
              <w:top w:val="single" w:sz="6" w:space="0" w:color="989898"/>
              <w:left w:val="single" w:sz="6" w:space="0" w:color="989898"/>
              <w:bottom w:val="single" w:sz="6" w:space="0" w:color="989898"/>
              <w:right w:val="single" w:sz="6" w:space="0" w:color="989898"/>
            </w:tcBorders>
            <w:vAlign w:val="center"/>
          </w:tcPr>
          <w:p w14:paraId="18C29A0B" w14:textId="77777777" w:rsidR="00EA425F" w:rsidRDefault="004F49E8">
            <w:pPr>
              <w:spacing w:after="196" w:line="259" w:lineRule="auto"/>
              <w:ind w:left="2" w:firstLine="0"/>
            </w:pPr>
            <w:r>
              <w:rPr>
                <w:b/>
                <w:sz w:val="18"/>
              </w:rPr>
              <w:t xml:space="preserve"> 查询： </w:t>
            </w:r>
            <w:r>
              <w:rPr>
                <w:sz w:val="18"/>
              </w:rPr>
              <w:t xml:space="preserve"> [毒藤] </w:t>
            </w:r>
          </w:p>
          <w:p w14:paraId="7C9C5F79" w14:textId="77777777" w:rsidR="00EA425F" w:rsidRDefault="004F49E8">
            <w:pPr>
              <w:spacing w:after="0" w:line="259" w:lineRule="auto"/>
              <w:ind w:left="2" w:firstLine="0"/>
            </w:pPr>
            <w:r>
              <w:rPr>
                <w:b/>
                <w:sz w:val="18"/>
              </w:rPr>
              <w:t xml:space="preserve"> 用户意图：</w:t>
            </w:r>
            <w:r>
              <w:rPr>
                <w:sz w:val="18"/>
              </w:rPr>
              <w:t xml:space="preserve">查找毒藤植物的图片、如何治疗毒藤的信息等。 </w:t>
            </w:r>
          </w:p>
        </w:tc>
        <w:tc>
          <w:tcPr>
            <w:tcW w:w="2820" w:type="dxa"/>
            <w:tcBorders>
              <w:top w:val="single" w:sz="6" w:space="0" w:color="989898"/>
              <w:left w:val="single" w:sz="6" w:space="0" w:color="989898"/>
              <w:bottom w:val="single" w:sz="6" w:space="0" w:color="989898"/>
              <w:right w:val="single" w:sz="6" w:space="0" w:color="989898"/>
            </w:tcBorders>
          </w:tcPr>
          <w:p w14:paraId="1607B01A" w14:textId="77777777" w:rsidR="00EA425F" w:rsidRDefault="004F49E8">
            <w:pPr>
              <w:spacing w:after="0" w:line="259" w:lineRule="auto"/>
              <w:ind w:left="30" w:firstLine="0"/>
            </w:pPr>
            <w:r>
              <w:rPr>
                <w:noProof/>
              </w:rPr>
              <w:drawing>
                <wp:inline distT="0" distB="0" distL="0" distR="0" wp14:anchorId="7B62D7F8" wp14:editId="1A044ED1">
                  <wp:extent cx="1371600" cy="533400"/>
                  <wp:effectExtent l="0" t="0" r="0" b="0"/>
                  <wp:docPr id="10234" name="Picture 10234"/>
                  <wp:cNvGraphicFramePr/>
                  <a:graphic xmlns:a="http://schemas.openxmlformats.org/drawingml/2006/main">
                    <a:graphicData uri="http://schemas.openxmlformats.org/drawingml/2006/picture">
                      <pic:pic xmlns:pic="http://schemas.openxmlformats.org/drawingml/2006/picture">
                        <pic:nvPicPr>
                          <pic:cNvPr id="10234" name="Picture 10234"/>
                          <pic:cNvPicPr/>
                        </pic:nvPicPr>
                        <pic:blipFill>
                          <a:blip r:embed="rId595"/>
                          <a:stretch>
                            <a:fillRect/>
                          </a:stretch>
                        </pic:blipFill>
                        <pic:spPr>
                          <a:xfrm>
                            <a:off x="0" y="0"/>
                            <a:ext cx="1371600" cy="533400"/>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vAlign w:val="center"/>
          </w:tcPr>
          <w:p w14:paraId="3FFB94C3" w14:textId="77777777" w:rsidR="00EA425F" w:rsidRDefault="004F49E8">
            <w:pPr>
              <w:spacing w:after="0" w:line="259" w:lineRule="auto"/>
              <w:ind w:left="30" w:firstLine="0"/>
            </w:pPr>
            <w:r>
              <w:rPr>
                <w:noProof/>
              </w:rPr>
              <w:drawing>
                <wp:inline distT="0" distB="0" distL="0" distR="0" wp14:anchorId="32505602" wp14:editId="4F005967">
                  <wp:extent cx="1371600" cy="180975"/>
                  <wp:effectExtent l="0" t="0" r="0" b="0"/>
                  <wp:docPr id="10236" name="Picture 10236"/>
                  <wp:cNvGraphicFramePr/>
                  <a:graphic xmlns:a="http://schemas.openxmlformats.org/drawingml/2006/main">
                    <a:graphicData uri="http://schemas.openxmlformats.org/drawingml/2006/picture">
                      <pic:pic xmlns:pic="http://schemas.openxmlformats.org/drawingml/2006/picture">
                        <pic:nvPicPr>
                          <pic:cNvPr id="10236" name="Picture 10236"/>
                          <pic:cNvPicPr/>
                        </pic:nvPicPr>
                        <pic:blipFill>
                          <a:blip r:embed="rId583"/>
                          <a:stretch>
                            <a:fillRect/>
                          </a:stretch>
                        </pic:blipFill>
                        <pic:spPr>
                          <a:xfrm>
                            <a:off x="0" y="0"/>
                            <a:ext cx="1371600" cy="1809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vAlign w:val="center"/>
          </w:tcPr>
          <w:p w14:paraId="3186C2F9" w14:textId="77777777" w:rsidR="00EA425F" w:rsidRDefault="004F49E8">
            <w:pPr>
              <w:spacing w:after="0" w:line="243" w:lineRule="auto"/>
              <w:ind w:left="0" w:firstLine="0"/>
            </w:pPr>
            <w:r>
              <w:rPr>
                <w:sz w:val="18"/>
              </w:rPr>
              <w:t xml:space="preserve"> 此网络结果的 LP 提供了许多有关毒藤的有用信息。 </w:t>
            </w:r>
          </w:p>
          <w:p w14:paraId="19F2A4E6" w14:textId="77777777" w:rsidR="00EA425F" w:rsidRDefault="004F49E8">
            <w:pPr>
              <w:spacing w:after="0" w:line="259" w:lineRule="auto"/>
              <w:ind w:left="0" w:firstLine="0"/>
            </w:pPr>
            <w:r>
              <w:rPr>
                <w:sz w:val="18"/>
              </w:rPr>
              <w:t xml:space="preserve"> 这是一个非常有用的结果。 </w:t>
            </w:r>
          </w:p>
        </w:tc>
      </w:tr>
      <w:tr w:rsidR="00EA425F" w14:paraId="012A20B4" w14:textId="77777777">
        <w:trPr>
          <w:trHeight w:val="1635"/>
        </w:trPr>
        <w:tc>
          <w:tcPr>
            <w:tcW w:w="2312" w:type="dxa"/>
            <w:tcBorders>
              <w:top w:val="single" w:sz="6" w:space="0" w:color="989898"/>
              <w:left w:val="single" w:sz="6" w:space="0" w:color="989898"/>
              <w:bottom w:val="single" w:sz="6" w:space="0" w:color="989898"/>
              <w:right w:val="single" w:sz="6" w:space="0" w:color="989898"/>
            </w:tcBorders>
            <w:vAlign w:val="center"/>
          </w:tcPr>
          <w:p w14:paraId="5B8AF7AB" w14:textId="77777777" w:rsidR="00EA425F" w:rsidRDefault="004F49E8">
            <w:pPr>
              <w:spacing w:after="196" w:line="259" w:lineRule="auto"/>
              <w:ind w:left="2" w:firstLine="0"/>
            </w:pPr>
            <w:r>
              <w:rPr>
                <w:b/>
                <w:sz w:val="18"/>
              </w:rPr>
              <w:t xml:space="preserve"> 查询： </w:t>
            </w:r>
            <w:r>
              <w:rPr>
                <w:sz w:val="18"/>
              </w:rPr>
              <w:t xml:space="preserve"> [Michael Jordan] </w:t>
            </w:r>
          </w:p>
          <w:p w14:paraId="7D4C52B4" w14:textId="77777777" w:rsidR="00EA425F" w:rsidRDefault="004F49E8">
            <w:pPr>
              <w:spacing w:after="0" w:line="259" w:lineRule="auto"/>
              <w:ind w:left="2" w:firstLine="0"/>
            </w:pPr>
            <w:r>
              <w:rPr>
                <w:b/>
                <w:sz w:val="18"/>
              </w:rPr>
              <w:t xml:space="preserve"> 用户意向：  </w:t>
            </w:r>
            <w:r>
              <w:rPr>
                <w:sz w:val="18"/>
              </w:rPr>
              <w:t xml:space="preserve">查找有关迈克尔·乔丹的信息、新闻、图片等。 </w:t>
            </w:r>
          </w:p>
        </w:tc>
        <w:tc>
          <w:tcPr>
            <w:tcW w:w="2820" w:type="dxa"/>
            <w:tcBorders>
              <w:top w:val="single" w:sz="6" w:space="0" w:color="989898"/>
              <w:left w:val="single" w:sz="6" w:space="0" w:color="989898"/>
              <w:bottom w:val="single" w:sz="6" w:space="0" w:color="989898"/>
              <w:right w:val="single" w:sz="6" w:space="0" w:color="989898"/>
            </w:tcBorders>
          </w:tcPr>
          <w:p w14:paraId="740DBFB2" w14:textId="77777777" w:rsidR="00EA425F" w:rsidRDefault="004F49E8">
            <w:pPr>
              <w:spacing w:after="0" w:line="259" w:lineRule="auto"/>
              <w:ind w:left="30" w:firstLine="0"/>
            </w:pPr>
            <w:r>
              <w:rPr>
                <w:noProof/>
              </w:rPr>
              <w:drawing>
                <wp:inline distT="0" distB="0" distL="0" distR="0" wp14:anchorId="5B72939E" wp14:editId="5595EE03">
                  <wp:extent cx="1609725" cy="628650"/>
                  <wp:effectExtent l="0" t="0" r="0" b="0"/>
                  <wp:docPr id="10238" name="Picture 10238"/>
                  <wp:cNvGraphicFramePr/>
                  <a:graphic xmlns:a="http://schemas.openxmlformats.org/drawingml/2006/main">
                    <a:graphicData uri="http://schemas.openxmlformats.org/drawingml/2006/picture">
                      <pic:pic xmlns:pic="http://schemas.openxmlformats.org/drawingml/2006/picture">
                        <pic:nvPicPr>
                          <pic:cNvPr id="10238" name="Picture 10238"/>
                          <pic:cNvPicPr/>
                        </pic:nvPicPr>
                        <pic:blipFill>
                          <a:blip r:embed="rId596"/>
                          <a:stretch>
                            <a:fillRect/>
                          </a:stretch>
                        </pic:blipFill>
                        <pic:spPr>
                          <a:xfrm>
                            <a:off x="0" y="0"/>
                            <a:ext cx="1609725" cy="628650"/>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tcPr>
          <w:p w14:paraId="4E7FF6B1" w14:textId="77777777" w:rsidR="00EA425F" w:rsidRDefault="004F49E8">
            <w:pPr>
              <w:spacing w:after="0" w:line="259" w:lineRule="auto"/>
              <w:ind w:left="30" w:firstLine="0"/>
            </w:pPr>
            <w:r>
              <w:rPr>
                <w:noProof/>
              </w:rPr>
              <w:drawing>
                <wp:inline distT="0" distB="0" distL="0" distR="0" wp14:anchorId="73D8CC38" wp14:editId="5F1F6618">
                  <wp:extent cx="1666875" cy="219075"/>
                  <wp:effectExtent l="0" t="0" r="0" b="0"/>
                  <wp:docPr id="10240" name="Picture 10240"/>
                  <wp:cNvGraphicFramePr/>
                  <a:graphic xmlns:a="http://schemas.openxmlformats.org/drawingml/2006/main">
                    <a:graphicData uri="http://schemas.openxmlformats.org/drawingml/2006/picture">
                      <pic:pic xmlns:pic="http://schemas.openxmlformats.org/drawingml/2006/picture">
                        <pic:nvPicPr>
                          <pic:cNvPr id="10240" name="Picture 10240"/>
                          <pic:cNvPicPr/>
                        </pic:nvPicPr>
                        <pic:blipFill>
                          <a:blip r:embed="rId583"/>
                          <a:stretch>
                            <a:fillRect/>
                          </a:stretch>
                        </pic:blipFill>
                        <pic:spPr>
                          <a:xfrm>
                            <a:off x="0" y="0"/>
                            <a:ext cx="1666875" cy="2190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vAlign w:val="center"/>
          </w:tcPr>
          <w:p w14:paraId="1E27B4DA" w14:textId="77777777" w:rsidR="00EA425F" w:rsidRDefault="004F49E8">
            <w:pPr>
              <w:spacing w:after="0" w:line="259" w:lineRule="auto"/>
              <w:ind w:left="0" w:firstLine="0"/>
            </w:pPr>
            <w:r>
              <w:rPr>
                <w:color w:val="212121"/>
                <w:sz w:val="18"/>
              </w:rPr>
              <w:t xml:space="preserve"> 此 Web 结果的 LP 是一个 </w:t>
            </w:r>
          </w:p>
          <w:p w14:paraId="7451CCC9" w14:textId="77777777" w:rsidR="00EA425F" w:rsidRDefault="004F49E8">
            <w:pPr>
              <w:spacing w:after="0" w:line="259" w:lineRule="auto"/>
              <w:ind w:left="0" w:firstLine="0"/>
            </w:pPr>
            <w:r>
              <w:rPr>
                <w:color w:val="212121"/>
                <w:sz w:val="18"/>
              </w:rPr>
              <w:t xml:space="preserve"> 维基百科上关于迈克尔·乔丹的文章。 </w:t>
            </w:r>
            <w:r>
              <w:rPr>
                <w:sz w:val="18"/>
              </w:rPr>
              <w:t xml:space="preserve"> 这是一个非常有用的结果。 </w:t>
            </w:r>
          </w:p>
        </w:tc>
      </w:tr>
      <w:tr w:rsidR="00EA425F" w14:paraId="57FE9C10" w14:textId="77777777">
        <w:trPr>
          <w:trHeight w:val="2145"/>
        </w:trPr>
        <w:tc>
          <w:tcPr>
            <w:tcW w:w="2312" w:type="dxa"/>
            <w:tcBorders>
              <w:top w:val="single" w:sz="6" w:space="0" w:color="989898"/>
              <w:left w:val="single" w:sz="6" w:space="0" w:color="989898"/>
              <w:bottom w:val="single" w:sz="6" w:space="0" w:color="989898"/>
              <w:right w:val="single" w:sz="6" w:space="0" w:color="989898"/>
            </w:tcBorders>
            <w:vAlign w:val="center"/>
          </w:tcPr>
          <w:p w14:paraId="4835393C" w14:textId="77777777" w:rsidR="00EA425F" w:rsidRDefault="004F49E8">
            <w:pPr>
              <w:spacing w:after="210" w:line="243" w:lineRule="auto"/>
              <w:ind w:left="2" w:firstLine="0"/>
            </w:pPr>
            <w:r>
              <w:rPr>
                <w:b/>
                <w:sz w:val="18"/>
              </w:rPr>
              <w:t xml:space="preserve"> 查询</w:t>
            </w:r>
            <w:r>
              <w:rPr>
                <w:sz w:val="18"/>
              </w:rPr>
              <w:t xml:space="preserve"> ： [环游世界足球教程] </w:t>
            </w:r>
          </w:p>
          <w:p w14:paraId="3CE19435" w14:textId="77777777" w:rsidR="00EA425F" w:rsidRDefault="004F49E8">
            <w:pPr>
              <w:spacing w:after="0" w:line="259" w:lineRule="auto"/>
              <w:ind w:left="2" w:firstLine="0"/>
            </w:pPr>
            <w:r>
              <w:rPr>
                <w:b/>
                <w:sz w:val="18"/>
              </w:rPr>
              <w:t xml:space="preserve"> 用户意图</w:t>
            </w:r>
            <w:r>
              <w:rPr>
                <w:sz w:val="18"/>
              </w:rPr>
              <w:t xml:space="preserve"> ：查找有关如何进行“环游世界”足球技巧的教程 </w:t>
            </w:r>
          </w:p>
        </w:tc>
        <w:tc>
          <w:tcPr>
            <w:tcW w:w="2820" w:type="dxa"/>
            <w:tcBorders>
              <w:top w:val="single" w:sz="6" w:space="0" w:color="989898"/>
              <w:left w:val="single" w:sz="6" w:space="0" w:color="989898"/>
              <w:bottom w:val="single" w:sz="6" w:space="0" w:color="989898"/>
              <w:right w:val="single" w:sz="6" w:space="0" w:color="989898"/>
            </w:tcBorders>
          </w:tcPr>
          <w:p w14:paraId="34FF794A" w14:textId="77777777" w:rsidR="00EA425F" w:rsidRDefault="004F49E8">
            <w:pPr>
              <w:spacing w:after="0" w:line="259" w:lineRule="auto"/>
              <w:ind w:left="30" w:firstLine="0"/>
            </w:pPr>
            <w:r>
              <w:rPr>
                <w:noProof/>
              </w:rPr>
              <w:drawing>
                <wp:inline distT="0" distB="0" distL="0" distR="0" wp14:anchorId="529C9A55" wp14:editId="5CD99322">
                  <wp:extent cx="1695450" cy="1209675"/>
                  <wp:effectExtent l="0" t="0" r="0" b="0"/>
                  <wp:docPr id="10242" name="Picture 10242"/>
                  <wp:cNvGraphicFramePr/>
                  <a:graphic xmlns:a="http://schemas.openxmlformats.org/drawingml/2006/main">
                    <a:graphicData uri="http://schemas.openxmlformats.org/drawingml/2006/picture">
                      <pic:pic xmlns:pic="http://schemas.openxmlformats.org/drawingml/2006/picture">
                        <pic:nvPicPr>
                          <pic:cNvPr id="10242" name="Picture 10242"/>
                          <pic:cNvPicPr/>
                        </pic:nvPicPr>
                        <pic:blipFill>
                          <a:blip r:embed="rId597"/>
                          <a:stretch>
                            <a:fillRect/>
                          </a:stretch>
                        </pic:blipFill>
                        <pic:spPr>
                          <a:xfrm>
                            <a:off x="0" y="0"/>
                            <a:ext cx="1695450" cy="1209675"/>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tcPr>
          <w:p w14:paraId="47DCE306" w14:textId="77777777" w:rsidR="00EA425F" w:rsidRDefault="004F49E8">
            <w:pPr>
              <w:spacing w:after="0" w:line="259" w:lineRule="auto"/>
              <w:ind w:left="30" w:firstLine="0"/>
            </w:pPr>
            <w:r>
              <w:rPr>
                <w:noProof/>
              </w:rPr>
              <w:drawing>
                <wp:inline distT="0" distB="0" distL="0" distR="0" wp14:anchorId="21EE5A8B" wp14:editId="50143C25">
                  <wp:extent cx="1666875" cy="219075"/>
                  <wp:effectExtent l="0" t="0" r="0" b="0"/>
                  <wp:docPr id="10244" name="Picture 10244"/>
                  <wp:cNvGraphicFramePr/>
                  <a:graphic xmlns:a="http://schemas.openxmlformats.org/drawingml/2006/main">
                    <a:graphicData uri="http://schemas.openxmlformats.org/drawingml/2006/picture">
                      <pic:pic xmlns:pic="http://schemas.openxmlformats.org/drawingml/2006/picture">
                        <pic:nvPicPr>
                          <pic:cNvPr id="10244" name="Picture 10244"/>
                          <pic:cNvPicPr/>
                        </pic:nvPicPr>
                        <pic:blipFill>
                          <a:blip r:embed="rId583"/>
                          <a:stretch>
                            <a:fillRect/>
                          </a:stretch>
                        </pic:blipFill>
                        <pic:spPr>
                          <a:xfrm>
                            <a:off x="0" y="0"/>
                            <a:ext cx="1666875" cy="2190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vAlign w:val="bottom"/>
          </w:tcPr>
          <w:p w14:paraId="7FFE4088" w14:textId="77777777" w:rsidR="00EA425F" w:rsidRDefault="004F49E8">
            <w:pPr>
              <w:spacing w:after="0" w:line="259" w:lineRule="auto"/>
              <w:ind w:left="0" w:firstLine="0"/>
            </w:pPr>
            <w:r>
              <w:rPr>
                <w:sz w:val="18"/>
              </w:rPr>
              <w:t xml:space="preserve"> 这个结果是一个非常有用的视频教程，演示了这个动作，并附有画外音说明和提示。 </w:t>
            </w:r>
          </w:p>
        </w:tc>
      </w:tr>
      <w:tr w:rsidR="00EA425F" w14:paraId="217807B3" w14:textId="77777777">
        <w:trPr>
          <w:trHeight w:val="2475"/>
        </w:trPr>
        <w:tc>
          <w:tcPr>
            <w:tcW w:w="2312" w:type="dxa"/>
            <w:tcBorders>
              <w:top w:val="single" w:sz="6" w:space="0" w:color="989898"/>
              <w:left w:val="single" w:sz="6" w:space="0" w:color="989898"/>
              <w:bottom w:val="single" w:sz="6" w:space="0" w:color="989898"/>
              <w:right w:val="single" w:sz="6" w:space="0" w:color="989898"/>
            </w:tcBorders>
          </w:tcPr>
          <w:p w14:paraId="5DB5F8FD" w14:textId="77777777" w:rsidR="00EA425F" w:rsidRDefault="004F49E8">
            <w:pPr>
              <w:spacing w:after="196" w:line="259" w:lineRule="auto"/>
              <w:ind w:left="2" w:firstLine="0"/>
            </w:pPr>
            <w:r>
              <w:rPr>
                <w:b/>
                <w:sz w:val="18"/>
              </w:rPr>
              <w:t xml:space="preserve"> 查询： </w:t>
            </w:r>
            <w:r>
              <w:rPr>
                <w:sz w:val="18"/>
              </w:rPr>
              <w:t xml:space="preserve"> [栈桥] </w:t>
            </w:r>
          </w:p>
          <w:p w14:paraId="291DE052" w14:textId="77777777" w:rsidR="00EA425F" w:rsidRDefault="004F49E8">
            <w:pPr>
              <w:spacing w:after="0" w:line="259" w:lineRule="auto"/>
              <w:ind w:left="2" w:firstLine="0"/>
            </w:pPr>
            <w:r>
              <w:rPr>
                <w:b/>
                <w:sz w:val="18"/>
              </w:rPr>
              <w:t xml:space="preserve">用户意图： </w:t>
            </w:r>
            <w:r>
              <w:rPr>
                <w:sz w:val="18"/>
              </w:rPr>
              <w:t xml:space="preserve"> 用户想要了解什么是栈桥或了解有关它们的更多信息（例如，它的外观、它们的建造方式、材料类型、众所周知的例子等）。 </w:t>
            </w:r>
          </w:p>
        </w:tc>
        <w:tc>
          <w:tcPr>
            <w:tcW w:w="2820" w:type="dxa"/>
            <w:tcBorders>
              <w:top w:val="single" w:sz="6" w:space="0" w:color="989898"/>
              <w:left w:val="single" w:sz="6" w:space="0" w:color="989898"/>
              <w:bottom w:val="single" w:sz="6" w:space="0" w:color="989898"/>
              <w:right w:val="single" w:sz="6" w:space="0" w:color="989898"/>
            </w:tcBorders>
          </w:tcPr>
          <w:p w14:paraId="7A337E88"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33543361" wp14:editId="4043E535">
                      <wp:extent cx="1638300" cy="1352550"/>
                      <wp:effectExtent l="0" t="0" r="0" b="0"/>
                      <wp:docPr id="208349" name="Group 208349"/>
                      <wp:cNvGraphicFramePr/>
                      <a:graphic xmlns:a="http://schemas.openxmlformats.org/drawingml/2006/main">
                        <a:graphicData uri="http://schemas.microsoft.com/office/word/2010/wordprocessingGroup">
                          <wpg:wgp>
                            <wpg:cNvGrpSpPr/>
                            <wpg:grpSpPr>
                              <a:xfrm>
                                <a:off x="0" y="0"/>
                                <a:ext cx="1638300" cy="1352550"/>
                                <a:chOff x="0" y="0"/>
                                <a:chExt cx="1638300" cy="1352550"/>
                              </a:xfrm>
                            </wpg:grpSpPr>
                            <pic:pic xmlns:pic="http://schemas.openxmlformats.org/drawingml/2006/picture">
                              <pic:nvPicPr>
                                <pic:cNvPr id="10246" name="Picture 10246"/>
                                <pic:cNvPicPr/>
                              </pic:nvPicPr>
                              <pic:blipFill>
                                <a:blip r:embed="rId598"/>
                                <a:stretch>
                                  <a:fillRect/>
                                </a:stretch>
                              </pic:blipFill>
                              <pic:spPr>
                                <a:xfrm>
                                  <a:off x="9525" y="9525"/>
                                  <a:ext cx="1619250" cy="1333500"/>
                                </a:xfrm>
                                <a:prstGeom prst="rect">
                                  <a:avLst/>
                                </a:prstGeom>
                              </pic:spPr>
                            </pic:pic>
                            <wps:wsp>
                              <wps:cNvPr id="10247" name="Shape 10247"/>
                              <wps:cNvSpPr/>
                              <wps:spPr>
                                <a:xfrm>
                                  <a:off x="0" y="4763"/>
                                  <a:ext cx="1633537" cy="0"/>
                                </a:xfrm>
                                <a:custGeom>
                                  <a:avLst/>
                                  <a:gdLst/>
                                  <a:ahLst/>
                                  <a:cxnLst/>
                                  <a:rect l="0" t="0" r="0" b="0"/>
                                  <a:pathLst>
                                    <a:path w="1633537">
                                      <a:moveTo>
                                        <a:pt x="0" y="0"/>
                                      </a:moveTo>
                                      <a:lnTo>
                                        <a:pt x="1633537" y="0"/>
                                      </a:lnTo>
                                    </a:path>
                                  </a:pathLst>
                                </a:custGeom>
                                <a:ln w="9525" cap="flat">
                                  <a:miter lim="127000"/>
                                </a:ln>
                              </wps:spPr>
                              <wps:style>
                                <a:lnRef idx="1">
                                  <a:srgbClr val="EFEFEF"/>
                                </a:lnRef>
                                <a:fillRef idx="0">
                                  <a:srgbClr val="000000">
                                    <a:alpha val="0"/>
                                  </a:srgbClr>
                                </a:fillRef>
                                <a:effectRef idx="0">
                                  <a:scrgbClr r="0" g="0" b="0"/>
                                </a:effectRef>
                                <a:fontRef idx="none"/>
                              </wps:style>
                              <wps:bodyPr/>
                            </wps:wsp>
                            <wps:wsp>
                              <wps:cNvPr id="10248" name="Shape 10248"/>
                              <wps:cNvSpPr/>
                              <wps:spPr>
                                <a:xfrm>
                                  <a:off x="1633537" y="0"/>
                                  <a:ext cx="0" cy="1347787"/>
                                </a:xfrm>
                                <a:custGeom>
                                  <a:avLst/>
                                  <a:gdLst/>
                                  <a:ahLst/>
                                  <a:cxnLst/>
                                  <a:rect l="0" t="0" r="0" b="0"/>
                                  <a:pathLst>
                                    <a:path h="1347787">
                                      <a:moveTo>
                                        <a:pt x="0" y="0"/>
                                      </a:moveTo>
                                      <a:lnTo>
                                        <a:pt x="0" y="1347787"/>
                                      </a:lnTo>
                                    </a:path>
                                  </a:pathLst>
                                </a:custGeom>
                                <a:ln w="9525" cap="flat">
                                  <a:miter lim="127000"/>
                                </a:ln>
                              </wps:spPr>
                              <wps:style>
                                <a:lnRef idx="1">
                                  <a:srgbClr val="EFEFEF"/>
                                </a:lnRef>
                                <a:fillRef idx="0">
                                  <a:srgbClr val="000000">
                                    <a:alpha val="0"/>
                                  </a:srgbClr>
                                </a:fillRef>
                                <a:effectRef idx="0">
                                  <a:scrgbClr r="0" g="0" b="0"/>
                                </a:effectRef>
                                <a:fontRef idx="none"/>
                              </wps:style>
                              <wps:bodyPr/>
                            </wps:wsp>
                            <wps:wsp>
                              <wps:cNvPr id="10249" name="Shape 10249"/>
                              <wps:cNvSpPr/>
                              <wps:spPr>
                                <a:xfrm>
                                  <a:off x="4763" y="1347787"/>
                                  <a:ext cx="1633537" cy="0"/>
                                </a:xfrm>
                                <a:custGeom>
                                  <a:avLst/>
                                  <a:gdLst/>
                                  <a:ahLst/>
                                  <a:cxnLst/>
                                  <a:rect l="0" t="0" r="0" b="0"/>
                                  <a:pathLst>
                                    <a:path w="1633537">
                                      <a:moveTo>
                                        <a:pt x="1633537" y="0"/>
                                      </a:moveTo>
                                      <a:lnTo>
                                        <a:pt x="0" y="0"/>
                                      </a:lnTo>
                                    </a:path>
                                  </a:pathLst>
                                </a:custGeom>
                                <a:ln w="9525" cap="flat">
                                  <a:miter lim="127000"/>
                                </a:ln>
                              </wps:spPr>
                              <wps:style>
                                <a:lnRef idx="1">
                                  <a:srgbClr val="EFEFEF"/>
                                </a:lnRef>
                                <a:fillRef idx="0">
                                  <a:srgbClr val="000000">
                                    <a:alpha val="0"/>
                                  </a:srgbClr>
                                </a:fillRef>
                                <a:effectRef idx="0">
                                  <a:scrgbClr r="0" g="0" b="0"/>
                                </a:effectRef>
                                <a:fontRef idx="none"/>
                              </wps:style>
                              <wps:bodyPr/>
                            </wps:wsp>
                            <wps:wsp>
                              <wps:cNvPr id="10250" name="Shape 10250"/>
                              <wps:cNvSpPr/>
                              <wps:spPr>
                                <a:xfrm>
                                  <a:off x="4763" y="4763"/>
                                  <a:ext cx="0" cy="1347787"/>
                                </a:xfrm>
                                <a:custGeom>
                                  <a:avLst/>
                                  <a:gdLst/>
                                  <a:ahLst/>
                                  <a:cxnLst/>
                                  <a:rect l="0" t="0" r="0" b="0"/>
                                  <a:pathLst>
                                    <a:path h="1347787">
                                      <a:moveTo>
                                        <a:pt x="0" y="1347787"/>
                                      </a:moveTo>
                                      <a:lnTo>
                                        <a:pt x="0" y="0"/>
                                      </a:lnTo>
                                    </a:path>
                                  </a:pathLst>
                                </a:custGeom>
                                <a:ln w="9525" cap="flat">
                                  <a:miter lim="127000"/>
                                </a:ln>
                              </wps:spPr>
                              <wps:style>
                                <a:lnRef idx="1">
                                  <a:srgbClr val="EFEFEF"/>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08349" style="width:129pt;height:106.5pt;mso-position-horizontal-relative:char;mso-position-vertical-relative:line" coordsize="16383,13525">
                      <v:shape id="Picture 10246" style="position:absolute;width:16192;height:13335;left:95;top:95;" filled="f">
                        <v:imagedata r:id="rId599"/>
                      </v:shape>
                      <v:shape id="Shape 10247" style="position:absolute;width:16335;height:0;left:0;top:47;" coordsize="1633537,0" path="m0,0l1633537,0">
                        <v:stroke on="true" weight="0.75pt" color="#efefef" miterlimit="10" joinstyle="miter" endcap="flat"/>
                        <v:fill on="false" color="#000000" opacity="0"/>
                      </v:shape>
                      <v:shape id="Shape 10248" style="position:absolute;width:0;height:13477;left:16335;top:0;" coordsize="0,1347787" path="m0,0l0,1347787">
                        <v:stroke on="true" weight="0.75pt" color="#efefef" miterlimit="10" joinstyle="miter" endcap="flat"/>
                        <v:fill on="false" color="#000000" opacity="0"/>
                      </v:shape>
                      <v:shape id="Shape 10249" style="position:absolute;width:16335;height:0;left:47;top:13477;" coordsize="1633537,0" path="m1633537,0l0,0">
                        <v:stroke on="true" weight="0.75pt" color="#efefef" miterlimit="10" joinstyle="miter" endcap="flat"/>
                        <v:fill on="false" color="#000000" opacity="0"/>
                      </v:shape>
                      <v:shape id="Shape 10250" style="position:absolute;width:0;height:13477;left:47;top:47;" coordsize="0,1347787" path="m0,1347787l0,0">
                        <v:stroke on="true" weight="0.75pt" color="#efefef" miterlimit="10" joinstyle="miter" endcap="flat"/>
                        <v:fill on="false" color="#000000" opacity="0"/>
                      </v:shape>
                    </v:group>
                  </w:pict>
                </mc:Fallback>
              </mc:AlternateContent>
            </w:r>
          </w:p>
        </w:tc>
        <w:tc>
          <w:tcPr>
            <w:tcW w:w="2820" w:type="dxa"/>
            <w:tcBorders>
              <w:top w:val="single" w:sz="6" w:space="0" w:color="989898"/>
              <w:left w:val="single" w:sz="6" w:space="0" w:color="989898"/>
              <w:bottom w:val="single" w:sz="6" w:space="0" w:color="989898"/>
              <w:right w:val="single" w:sz="6" w:space="0" w:color="989898"/>
            </w:tcBorders>
          </w:tcPr>
          <w:p w14:paraId="248A11F5" w14:textId="77777777" w:rsidR="00EA425F" w:rsidRDefault="004F49E8">
            <w:pPr>
              <w:spacing w:after="0" w:line="259" w:lineRule="auto"/>
              <w:ind w:left="30" w:firstLine="0"/>
            </w:pPr>
            <w:r>
              <w:rPr>
                <w:noProof/>
              </w:rPr>
              <w:drawing>
                <wp:inline distT="0" distB="0" distL="0" distR="0" wp14:anchorId="07BCFB59" wp14:editId="780337AE">
                  <wp:extent cx="1666875" cy="219075"/>
                  <wp:effectExtent l="0" t="0" r="0" b="0"/>
                  <wp:docPr id="10252" name="Picture 10252"/>
                  <wp:cNvGraphicFramePr/>
                  <a:graphic xmlns:a="http://schemas.openxmlformats.org/drawingml/2006/main">
                    <a:graphicData uri="http://schemas.openxmlformats.org/drawingml/2006/picture">
                      <pic:pic xmlns:pic="http://schemas.openxmlformats.org/drawingml/2006/picture">
                        <pic:nvPicPr>
                          <pic:cNvPr id="10252" name="Picture 10252"/>
                          <pic:cNvPicPr/>
                        </pic:nvPicPr>
                        <pic:blipFill>
                          <a:blip r:embed="rId583"/>
                          <a:stretch>
                            <a:fillRect/>
                          </a:stretch>
                        </pic:blipFill>
                        <pic:spPr>
                          <a:xfrm>
                            <a:off x="0" y="0"/>
                            <a:ext cx="1666875" cy="2190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vAlign w:val="center"/>
          </w:tcPr>
          <w:p w14:paraId="5FDFA2DE" w14:textId="77777777" w:rsidR="00EA425F" w:rsidRDefault="004F49E8">
            <w:pPr>
              <w:spacing w:after="0" w:line="259" w:lineRule="auto"/>
              <w:ind w:left="0" w:firstLine="0"/>
            </w:pPr>
            <w:r>
              <w:rPr>
                <w:sz w:val="18"/>
              </w:rPr>
              <w:t xml:space="preserve"> 看到栈桥的图像对于理解这种类型的桥梁非常有帮助。 在这种情况下，“一张图片胜过千言万语”，这意味着由于桥梁的独特设计，图片可能比文字描述更有帮助。 </w:t>
            </w:r>
          </w:p>
        </w:tc>
      </w:tr>
    </w:tbl>
    <w:p w14:paraId="14CC2AD5" w14:textId="77777777" w:rsidR="00EA425F" w:rsidRDefault="004F49E8">
      <w:pPr>
        <w:spacing w:after="0" w:line="259" w:lineRule="auto"/>
        <w:ind w:left="0" w:firstLine="0"/>
      </w:pPr>
      <w:r>
        <w:rPr>
          <w:rFonts w:ascii="Calibri" w:eastAsia="Calibri" w:hAnsi="Calibri" w:cs="Calibri"/>
          <w:noProof/>
          <w:sz w:val="22"/>
        </w:rPr>
        <w:lastRenderedPageBreak/>
        <mc:AlternateContent>
          <mc:Choice Requires="wpg">
            <w:drawing>
              <wp:inline distT="0" distB="0" distL="0" distR="0" wp14:anchorId="2E7C10D0" wp14:editId="689DC61D">
                <wp:extent cx="6848474" cy="8553449"/>
                <wp:effectExtent l="0" t="0" r="0" b="0"/>
                <wp:docPr id="206965" name="Group 206965"/>
                <wp:cNvGraphicFramePr/>
                <a:graphic xmlns:a="http://schemas.openxmlformats.org/drawingml/2006/main">
                  <a:graphicData uri="http://schemas.microsoft.com/office/word/2010/wordprocessingGroup">
                    <wpg:wgp>
                      <wpg:cNvGrpSpPr/>
                      <wpg:grpSpPr>
                        <a:xfrm>
                          <a:off x="0" y="0"/>
                          <a:ext cx="6848474" cy="8553449"/>
                          <a:chOff x="0" y="0"/>
                          <a:chExt cx="6848474" cy="8553449"/>
                        </a:xfrm>
                      </wpg:grpSpPr>
                      <wps:wsp>
                        <wps:cNvPr id="231863" name="Shape 231863"/>
                        <wps:cNvSpPr/>
                        <wps:spPr>
                          <a:xfrm>
                            <a:off x="0" y="0"/>
                            <a:ext cx="1466850" cy="257175"/>
                          </a:xfrm>
                          <a:custGeom>
                            <a:avLst/>
                            <a:gdLst/>
                            <a:ahLst/>
                            <a:cxnLst/>
                            <a:rect l="0" t="0" r="0" b="0"/>
                            <a:pathLst>
                              <a:path w="1466850" h="257175">
                                <a:moveTo>
                                  <a:pt x="0" y="0"/>
                                </a:moveTo>
                                <a:lnTo>
                                  <a:pt x="1466850" y="0"/>
                                </a:lnTo>
                                <a:lnTo>
                                  <a:pt x="1466850" y="257175"/>
                                </a:lnTo>
                                <a:lnTo>
                                  <a:pt x="0" y="257175"/>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31864" name="Shape 231864"/>
                        <wps:cNvSpPr/>
                        <wps:spPr>
                          <a:xfrm>
                            <a:off x="1466850" y="0"/>
                            <a:ext cx="1790700" cy="257175"/>
                          </a:xfrm>
                          <a:custGeom>
                            <a:avLst/>
                            <a:gdLst/>
                            <a:ahLst/>
                            <a:cxnLst/>
                            <a:rect l="0" t="0" r="0" b="0"/>
                            <a:pathLst>
                              <a:path w="1790700" h="257175">
                                <a:moveTo>
                                  <a:pt x="0" y="0"/>
                                </a:moveTo>
                                <a:lnTo>
                                  <a:pt x="1790700" y="0"/>
                                </a:lnTo>
                                <a:lnTo>
                                  <a:pt x="1790700" y="257175"/>
                                </a:lnTo>
                                <a:lnTo>
                                  <a:pt x="0" y="257175"/>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31865" name="Shape 231865"/>
                        <wps:cNvSpPr/>
                        <wps:spPr>
                          <a:xfrm>
                            <a:off x="3257550" y="0"/>
                            <a:ext cx="1790700" cy="257175"/>
                          </a:xfrm>
                          <a:custGeom>
                            <a:avLst/>
                            <a:gdLst/>
                            <a:ahLst/>
                            <a:cxnLst/>
                            <a:rect l="0" t="0" r="0" b="0"/>
                            <a:pathLst>
                              <a:path w="1790700" h="257175">
                                <a:moveTo>
                                  <a:pt x="0" y="0"/>
                                </a:moveTo>
                                <a:lnTo>
                                  <a:pt x="1790700" y="0"/>
                                </a:lnTo>
                                <a:lnTo>
                                  <a:pt x="1790700" y="257175"/>
                                </a:lnTo>
                                <a:lnTo>
                                  <a:pt x="0" y="257175"/>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31866" name="Shape 231866"/>
                        <wps:cNvSpPr/>
                        <wps:spPr>
                          <a:xfrm>
                            <a:off x="5048250" y="0"/>
                            <a:ext cx="1790700" cy="257175"/>
                          </a:xfrm>
                          <a:custGeom>
                            <a:avLst/>
                            <a:gdLst/>
                            <a:ahLst/>
                            <a:cxnLst/>
                            <a:rect l="0" t="0" r="0" b="0"/>
                            <a:pathLst>
                              <a:path w="1790700" h="257175">
                                <a:moveTo>
                                  <a:pt x="0" y="0"/>
                                </a:moveTo>
                                <a:lnTo>
                                  <a:pt x="1790700" y="0"/>
                                </a:lnTo>
                                <a:lnTo>
                                  <a:pt x="1790700" y="257175"/>
                                </a:lnTo>
                                <a:lnTo>
                                  <a:pt x="0" y="257175"/>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231867" name="Shape 231867"/>
                        <wps:cNvSpPr/>
                        <wps:spPr>
                          <a:xfrm>
                            <a:off x="0" y="257175"/>
                            <a:ext cx="1466850" cy="1400175"/>
                          </a:xfrm>
                          <a:custGeom>
                            <a:avLst/>
                            <a:gdLst/>
                            <a:ahLst/>
                            <a:cxnLst/>
                            <a:rect l="0" t="0" r="0" b="0"/>
                            <a:pathLst>
                              <a:path w="1466850" h="1400175">
                                <a:moveTo>
                                  <a:pt x="0" y="0"/>
                                </a:moveTo>
                                <a:lnTo>
                                  <a:pt x="1466850" y="0"/>
                                </a:lnTo>
                                <a:lnTo>
                                  <a:pt x="1466850" y="1400175"/>
                                </a:lnTo>
                                <a:lnTo>
                                  <a:pt x="0" y="140017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1868" name="Shape 231868"/>
                        <wps:cNvSpPr/>
                        <wps:spPr>
                          <a:xfrm>
                            <a:off x="1466850" y="257175"/>
                            <a:ext cx="1790700" cy="1400175"/>
                          </a:xfrm>
                          <a:custGeom>
                            <a:avLst/>
                            <a:gdLst/>
                            <a:ahLst/>
                            <a:cxnLst/>
                            <a:rect l="0" t="0" r="0" b="0"/>
                            <a:pathLst>
                              <a:path w="1790700" h="1400175">
                                <a:moveTo>
                                  <a:pt x="0" y="0"/>
                                </a:moveTo>
                                <a:lnTo>
                                  <a:pt x="1790700" y="0"/>
                                </a:lnTo>
                                <a:lnTo>
                                  <a:pt x="1790700" y="1400175"/>
                                </a:lnTo>
                                <a:lnTo>
                                  <a:pt x="0" y="140017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1869" name="Shape 231869"/>
                        <wps:cNvSpPr/>
                        <wps:spPr>
                          <a:xfrm>
                            <a:off x="3257550" y="257175"/>
                            <a:ext cx="1790700" cy="1400175"/>
                          </a:xfrm>
                          <a:custGeom>
                            <a:avLst/>
                            <a:gdLst/>
                            <a:ahLst/>
                            <a:cxnLst/>
                            <a:rect l="0" t="0" r="0" b="0"/>
                            <a:pathLst>
                              <a:path w="1790700" h="1400175">
                                <a:moveTo>
                                  <a:pt x="0" y="0"/>
                                </a:moveTo>
                                <a:lnTo>
                                  <a:pt x="1790700" y="0"/>
                                </a:lnTo>
                                <a:lnTo>
                                  <a:pt x="1790700" y="1400175"/>
                                </a:lnTo>
                                <a:lnTo>
                                  <a:pt x="0" y="140017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1870" name="Shape 231870"/>
                        <wps:cNvSpPr/>
                        <wps:spPr>
                          <a:xfrm>
                            <a:off x="5048250" y="257175"/>
                            <a:ext cx="1790700" cy="1400175"/>
                          </a:xfrm>
                          <a:custGeom>
                            <a:avLst/>
                            <a:gdLst/>
                            <a:ahLst/>
                            <a:cxnLst/>
                            <a:rect l="0" t="0" r="0" b="0"/>
                            <a:pathLst>
                              <a:path w="1790700" h="1400175">
                                <a:moveTo>
                                  <a:pt x="0" y="0"/>
                                </a:moveTo>
                                <a:lnTo>
                                  <a:pt x="1790700" y="0"/>
                                </a:lnTo>
                                <a:lnTo>
                                  <a:pt x="1790700" y="1400175"/>
                                </a:lnTo>
                                <a:lnTo>
                                  <a:pt x="0" y="140017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286" name="Rectangle 10286"/>
                        <wps:cNvSpPr/>
                        <wps:spPr>
                          <a:xfrm>
                            <a:off x="47625" y="64129"/>
                            <a:ext cx="1811061" cy="188657"/>
                          </a:xfrm>
                          <a:prstGeom prst="rect">
                            <a:avLst/>
                          </a:prstGeom>
                          <a:ln>
                            <a:noFill/>
                          </a:ln>
                        </wps:spPr>
                        <wps:txbx>
                          <w:txbxContent>
                            <w:p w14:paraId="3009E0CE" w14:textId="77777777" w:rsidR="00EA425F" w:rsidRDefault="004F49E8">
                              <w:pPr>
                                <w:spacing w:after="160" w:line="259" w:lineRule="auto"/>
                                <w:ind w:left="0" w:firstLine="0"/>
                              </w:pPr>
                              <w:r>
                                <w:rPr>
                                  <w:b/>
                                </w:rPr>
                                <w:t xml:space="preserve"> 查询和用户意图 </w:t>
                              </w:r>
                            </w:p>
                          </w:txbxContent>
                        </wps:txbx>
                        <wps:bodyPr horzOverflow="overflow" vert="horz" lIns="0" tIns="0" rIns="0" bIns="0" rtlCol="0">
                          <a:noAutofit/>
                        </wps:bodyPr>
                      </wps:wsp>
                      <wps:wsp>
                        <wps:cNvPr id="10287" name="Rectangle 10287"/>
                        <wps:cNvSpPr/>
                        <wps:spPr>
                          <a:xfrm>
                            <a:off x="1514475" y="64129"/>
                            <a:ext cx="563029" cy="188657"/>
                          </a:xfrm>
                          <a:prstGeom prst="rect">
                            <a:avLst/>
                          </a:prstGeom>
                          <a:ln>
                            <a:noFill/>
                          </a:ln>
                        </wps:spPr>
                        <wps:txbx>
                          <w:txbxContent>
                            <w:p w14:paraId="19067BB2" w14:textId="77777777" w:rsidR="00EA425F" w:rsidRDefault="004F49E8">
                              <w:pPr>
                                <w:spacing w:after="160" w:line="259" w:lineRule="auto"/>
                                <w:ind w:left="0" w:firstLine="0"/>
                              </w:pPr>
                              <w:r>
                                <w:rPr>
                                  <w:b/>
                                </w:rPr>
                                <w:t xml:space="preserve"> 结果 </w:t>
                              </w:r>
                            </w:p>
                          </w:txbxContent>
                        </wps:txbx>
                        <wps:bodyPr horzOverflow="overflow" vert="horz" lIns="0" tIns="0" rIns="0" bIns="0" rtlCol="0">
                          <a:noAutofit/>
                        </wps:bodyPr>
                      </wps:wsp>
                      <wps:wsp>
                        <wps:cNvPr id="10288" name="Rectangle 10288"/>
                        <wps:cNvSpPr/>
                        <wps:spPr>
                          <a:xfrm>
                            <a:off x="3305175" y="64129"/>
                            <a:ext cx="572260" cy="188657"/>
                          </a:xfrm>
                          <a:prstGeom prst="rect">
                            <a:avLst/>
                          </a:prstGeom>
                          <a:ln>
                            <a:noFill/>
                          </a:ln>
                        </wps:spPr>
                        <wps:txbx>
                          <w:txbxContent>
                            <w:p w14:paraId="062956DF" w14:textId="77777777" w:rsidR="00EA425F" w:rsidRDefault="004F49E8">
                              <w:pPr>
                                <w:spacing w:after="160" w:line="259" w:lineRule="auto"/>
                                <w:ind w:left="0" w:firstLine="0"/>
                              </w:pPr>
                              <w:r>
                                <w:rPr>
                                  <w:b/>
                                </w:rPr>
                                <w:t xml:space="preserve"> 额定值 </w:t>
                              </w:r>
                            </w:p>
                          </w:txbxContent>
                        </wps:txbx>
                        <wps:bodyPr horzOverflow="overflow" vert="horz" lIns="0" tIns="0" rIns="0" bIns="0" rtlCol="0">
                          <a:noAutofit/>
                        </wps:bodyPr>
                      </wps:wsp>
                      <wps:wsp>
                        <wps:cNvPr id="10289" name="Rectangle 10289"/>
                        <wps:cNvSpPr/>
                        <wps:spPr>
                          <a:xfrm>
                            <a:off x="5095875" y="64129"/>
                            <a:ext cx="2092476" cy="188657"/>
                          </a:xfrm>
                          <a:prstGeom prst="rect">
                            <a:avLst/>
                          </a:prstGeom>
                          <a:ln>
                            <a:noFill/>
                          </a:ln>
                        </wps:spPr>
                        <wps:txbx>
                          <w:txbxContent>
                            <w:p w14:paraId="5A0764E8" w14:textId="77777777" w:rsidR="00EA425F" w:rsidRDefault="004F49E8">
                              <w:pPr>
                                <w:spacing w:after="160" w:line="259" w:lineRule="auto"/>
                                <w:ind w:left="0" w:firstLine="0"/>
                              </w:pPr>
                              <w:r>
                                <w:rPr>
                                  <w:b/>
                                </w:rPr>
                                <w:t xml:space="preserve"> 高度满足解释 </w:t>
                              </w:r>
                            </w:p>
                          </w:txbxContent>
                        </wps:txbx>
                        <wps:bodyPr horzOverflow="overflow" vert="horz" lIns="0" tIns="0" rIns="0" bIns="0" rtlCol="0">
                          <a:noAutofit/>
                        </wps:bodyPr>
                      </wps:wsp>
                      <wps:wsp>
                        <wps:cNvPr id="10290" name="Rectangle 10290"/>
                        <wps:cNvSpPr/>
                        <wps:spPr>
                          <a:xfrm>
                            <a:off x="47625" y="634906"/>
                            <a:ext cx="532218" cy="169834"/>
                          </a:xfrm>
                          <a:prstGeom prst="rect">
                            <a:avLst/>
                          </a:prstGeom>
                          <a:ln>
                            <a:noFill/>
                          </a:ln>
                        </wps:spPr>
                        <wps:txbx>
                          <w:txbxContent>
                            <w:p w14:paraId="4ECC516A" w14:textId="77777777" w:rsidR="00EA425F" w:rsidRDefault="004F49E8">
                              <w:pPr>
                                <w:spacing w:after="160" w:line="259" w:lineRule="auto"/>
                                <w:ind w:left="0" w:firstLine="0"/>
                              </w:pPr>
                              <w:r>
                                <w:rPr>
                                  <w:b/>
                                  <w:sz w:val="18"/>
                                </w:rPr>
                                <w:t xml:space="preserve"> 查询： </w:t>
                              </w:r>
                            </w:p>
                          </w:txbxContent>
                        </wps:txbx>
                        <wps:bodyPr horzOverflow="overflow" vert="horz" lIns="0" tIns="0" rIns="0" bIns="0" rtlCol="0">
                          <a:noAutofit/>
                        </wps:bodyPr>
                      </wps:wsp>
                      <wps:wsp>
                        <wps:cNvPr id="10291" name="Rectangle 10291"/>
                        <wps:cNvSpPr/>
                        <wps:spPr>
                          <a:xfrm>
                            <a:off x="447784" y="634906"/>
                            <a:ext cx="1233482" cy="169834"/>
                          </a:xfrm>
                          <a:prstGeom prst="rect">
                            <a:avLst/>
                          </a:prstGeom>
                          <a:ln>
                            <a:noFill/>
                          </a:ln>
                        </wps:spPr>
                        <wps:txbx>
                          <w:txbxContent>
                            <w:p w14:paraId="5E3AC689" w14:textId="77777777" w:rsidR="00EA425F" w:rsidRDefault="004F49E8">
                              <w:pPr>
                                <w:spacing w:after="160" w:line="259" w:lineRule="auto"/>
                                <w:ind w:left="0" w:firstLine="0"/>
                              </w:pPr>
                              <w:r>
                                <w:rPr>
                                  <w:sz w:val="18"/>
                                </w:rPr>
                                <w:t xml:space="preserve"> [入侵物种] </w:t>
                              </w:r>
                            </w:p>
                          </w:txbxContent>
                        </wps:txbx>
                        <wps:bodyPr horzOverflow="overflow" vert="horz" lIns="0" tIns="0" rIns="0" bIns="0" rtlCol="0">
                          <a:noAutofit/>
                        </wps:bodyPr>
                      </wps:wsp>
                      <wps:wsp>
                        <wps:cNvPr id="10292" name="Rectangle 10292"/>
                        <wps:cNvSpPr/>
                        <wps:spPr>
                          <a:xfrm>
                            <a:off x="47625" y="901606"/>
                            <a:ext cx="886879" cy="169834"/>
                          </a:xfrm>
                          <a:prstGeom prst="rect">
                            <a:avLst/>
                          </a:prstGeom>
                          <a:ln>
                            <a:noFill/>
                          </a:ln>
                        </wps:spPr>
                        <wps:txbx>
                          <w:txbxContent>
                            <w:p w14:paraId="088A3C7B" w14:textId="77777777" w:rsidR="00EA425F" w:rsidRDefault="004F49E8">
                              <w:pPr>
                                <w:spacing w:after="160" w:line="259" w:lineRule="auto"/>
                                <w:ind w:left="0" w:firstLine="0"/>
                              </w:pPr>
                              <w:r>
                                <w:rPr>
                                  <w:b/>
                                  <w:sz w:val="18"/>
                                </w:rPr>
                                <w:t xml:space="preserve"> 用户意图： </w:t>
                              </w:r>
                            </w:p>
                          </w:txbxContent>
                        </wps:txbx>
                        <wps:bodyPr horzOverflow="overflow" vert="horz" lIns="0" tIns="0" rIns="0" bIns="0" rtlCol="0">
                          <a:noAutofit/>
                        </wps:bodyPr>
                      </wps:wsp>
                      <wps:wsp>
                        <wps:cNvPr id="10293" name="Rectangle 10293"/>
                        <wps:cNvSpPr/>
                        <wps:spPr>
                          <a:xfrm>
                            <a:off x="714450" y="901606"/>
                            <a:ext cx="726499" cy="169834"/>
                          </a:xfrm>
                          <a:prstGeom prst="rect">
                            <a:avLst/>
                          </a:prstGeom>
                          <a:ln>
                            <a:noFill/>
                          </a:ln>
                        </wps:spPr>
                        <wps:txbx>
                          <w:txbxContent>
                            <w:p w14:paraId="1B82A9B9" w14:textId="77777777" w:rsidR="00EA425F" w:rsidRDefault="004F49E8">
                              <w:pPr>
                                <w:spacing w:after="160" w:line="259" w:lineRule="auto"/>
                                <w:ind w:left="0" w:firstLine="0"/>
                              </w:pPr>
                              <w:r>
                                <w:rPr>
                                  <w:sz w:val="18"/>
                                </w:rPr>
                                <w:t xml:space="preserve"> 了解更多 </w:t>
                              </w:r>
                            </w:p>
                          </w:txbxContent>
                        </wps:txbx>
                        <wps:bodyPr horzOverflow="overflow" vert="horz" lIns="0" tIns="0" rIns="0" bIns="0" rtlCol="0">
                          <a:noAutofit/>
                        </wps:bodyPr>
                      </wps:wsp>
                      <wps:wsp>
                        <wps:cNvPr id="10294" name="Rectangle 10294"/>
                        <wps:cNvSpPr/>
                        <wps:spPr>
                          <a:xfrm>
                            <a:off x="47625" y="1034956"/>
                            <a:ext cx="1808114" cy="169834"/>
                          </a:xfrm>
                          <a:prstGeom prst="rect">
                            <a:avLst/>
                          </a:prstGeom>
                          <a:ln>
                            <a:noFill/>
                          </a:ln>
                        </wps:spPr>
                        <wps:txbx>
                          <w:txbxContent>
                            <w:p w14:paraId="23D1CEDD" w14:textId="77777777" w:rsidR="00EA425F" w:rsidRDefault="004F49E8">
                              <w:pPr>
                                <w:spacing w:after="160" w:line="259" w:lineRule="auto"/>
                                <w:ind w:left="0" w:firstLine="0"/>
                              </w:pPr>
                              <w:r>
                                <w:rPr>
                                  <w:sz w:val="18"/>
                                </w:rPr>
                                <w:t xml:space="preserve"> 关于侵入性的信息 </w:t>
                              </w:r>
                            </w:p>
                          </w:txbxContent>
                        </wps:txbx>
                        <wps:bodyPr horzOverflow="overflow" vert="horz" lIns="0" tIns="0" rIns="0" bIns="0" rtlCol="0">
                          <a:noAutofit/>
                        </wps:bodyPr>
                      </wps:wsp>
                      <wps:wsp>
                        <wps:cNvPr id="10295" name="Rectangle 10295"/>
                        <wps:cNvSpPr/>
                        <wps:spPr>
                          <a:xfrm>
                            <a:off x="47625" y="1168306"/>
                            <a:ext cx="599867" cy="169834"/>
                          </a:xfrm>
                          <a:prstGeom prst="rect">
                            <a:avLst/>
                          </a:prstGeom>
                          <a:ln>
                            <a:noFill/>
                          </a:ln>
                        </wps:spPr>
                        <wps:txbx>
                          <w:txbxContent>
                            <w:p w14:paraId="02320CA6" w14:textId="77777777" w:rsidR="00EA425F" w:rsidRDefault="004F49E8">
                              <w:pPr>
                                <w:spacing w:after="160" w:line="259" w:lineRule="auto"/>
                                <w:ind w:left="0" w:firstLine="0"/>
                              </w:pPr>
                              <w:r>
                                <w:rPr>
                                  <w:sz w:val="18"/>
                                </w:rPr>
                                <w:t xml:space="preserve"> 物种。 </w:t>
                              </w:r>
                            </w:p>
                          </w:txbxContent>
                        </wps:txbx>
                        <wps:bodyPr horzOverflow="overflow" vert="horz" lIns="0" tIns="0" rIns="0" bIns="0" rtlCol="0">
                          <a:noAutofit/>
                        </wps:bodyPr>
                      </wps:wsp>
                      <wps:wsp>
                        <wps:cNvPr id="10296" name="Rectangle 10296"/>
                        <wps:cNvSpPr/>
                        <wps:spPr>
                          <a:xfrm>
                            <a:off x="5095875" y="501556"/>
                            <a:ext cx="1909663" cy="169834"/>
                          </a:xfrm>
                          <a:prstGeom prst="rect">
                            <a:avLst/>
                          </a:prstGeom>
                          <a:ln>
                            <a:noFill/>
                          </a:ln>
                        </wps:spPr>
                        <wps:txbx>
                          <w:txbxContent>
                            <w:p w14:paraId="2C09DA7D" w14:textId="77777777" w:rsidR="00EA425F" w:rsidRDefault="004F49E8">
                              <w:pPr>
                                <w:spacing w:after="160" w:line="259" w:lineRule="auto"/>
                                <w:ind w:left="0" w:firstLine="0"/>
                              </w:pPr>
                              <w:r>
                                <w:rPr>
                                  <w:sz w:val="18"/>
                                </w:rPr>
                                <w:t xml:space="preserve"> 结果块有一个很好的 </w:t>
                              </w:r>
                            </w:p>
                          </w:txbxContent>
                        </wps:txbx>
                        <wps:bodyPr horzOverflow="overflow" vert="horz" lIns="0" tIns="0" rIns="0" bIns="0" rtlCol="0">
                          <a:noAutofit/>
                        </wps:bodyPr>
                      </wps:wsp>
                      <wps:wsp>
                        <wps:cNvPr id="10297" name="Rectangle 10297"/>
                        <wps:cNvSpPr/>
                        <wps:spPr>
                          <a:xfrm>
                            <a:off x="5095875" y="634906"/>
                            <a:ext cx="1790935" cy="169834"/>
                          </a:xfrm>
                          <a:prstGeom prst="rect">
                            <a:avLst/>
                          </a:prstGeom>
                          <a:ln>
                            <a:noFill/>
                          </a:ln>
                        </wps:spPr>
                        <wps:txbx>
                          <w:txbxContent>
                            <w:p w14:paraId="20E68744" w14:textId="77777777" w:rsidR="00EA425F" w:rsidRDefault="004F49E8">
                              <w:pPr>
                                <w:spacing w:after="160" w:line="259" w:lineRule="auto"/>
                                <w:ind w:left="0" w:firstLine="0"/>
                              </w:pPr>
                              <w:r>
                                <w:rPr>
                                  <w:sz w:val="18"/>
                                </w:rPr>
                                <w:t xml:space="preserve"> 侵入性总结 </w:t>
                              </w:r>
                            </w:p>
                          </w:txbxContent>
                        </wps:txbx>
                        <wps:bodyPr horzOverflow="overflow" vert="horz" lIns="0" tIns="0" rIns="0" bIns="0" rtlCol="0">
                          <a:noAutofit/>
                        </wps:bodyPr>
                      </wps:wsp>
                      <wps:wsp>
                        <wps:cNvPr id="10298" name="Rectangle 10298"/>
                        <wps:cNvSpPr/>
                        <wps:spPr>
                          <a:xfrm>
                            <a:off x="5095875" y="768256"/>
                            <a:ext cx="2154718" cy="169834"/>
                          </a:xfrm>
                          <a:prstGeom prst="rect">
                            <a:avLst/>
                          </a:prstGeom>
                          <a:ln>
                            <a:noFill/>
                          </a:ln>
                        </wps:spPr>
                        <wps:txbx>
                          <w:txbxContent>
                            <w:p w14:paraId="1B8DBF5B" w14:textId="77777777" w:rsidR="00EA425F" w:rsidRDefault="004F49E8">
                              <w:pPr>
                                <w:spacing w:after="160" w:line="259" w:lineRule="auto"/>
                                <w:ind w:left="0" w:firstLine="0"/>
                              </w:pPr>
                              <w:r>
                                <w:rPr>
                                  <w:sz w:val="18"/>
                                </w:rPr>
                                <w:t xml:space="preserve"> 物种是。 虽然额外 </w:t>
                              </w:r>
                            </w:p>
                          </w:txbxContent>
                        </wps:txbx>
                        <wps:bodyPr horzOverflow="overflow" vert="horz" lIns="0" tIns="0" rIns="0" bIns="0" rtlCol="0">
                          <a:noAutofit/>
                        </wps:bodyPr>
                      </wps:wsp>
                      <wps:wsp>
                        <wps:cNvPr id="10299" name="Rectangle 10299"/>
                        <wps:cNvSpPr/>
                        <wps:spPr>
                          <a:xfrm>
                            <a:off x="5095875" y="901606"/>
                            <a:ext cx="1799449" cy="169834"/>
                          </a:xfrm>
                          <a:prstGeom prst="rect">
                            <a:avLst/>
                          </a:prstGeom>
                          <a:ln>
                            <a:noFill/>
                          </a:ln>
                        </wps:spPr>
                        <wps:txbx>
                          <w:txbxContent>
                            <w:p w14:paraId="2634A966" w14:textId="77777777" w:rsidR="00EA425F" w:rsidRDefault="004F49E8">
                              <w:pPr>
                                <w:spacing w:after="160" w:line="259" w:lineRule="auto"/>
                                <w:ind w:left="0" w:firstLine="0"/>
                              </w:pPr>
                              <w:r>
                                <w:rPr>
                                  <w:sz w:val="18"/>
                                </w:rPr>
                                <w:t xml:space="preserve"> 像例子这样的信息， </w:t>
                              </w:r>
                            </w:p>
                          </w:txbxContent>
                        </wps:txbx>
                        <wps:bodyPr horzOverflow="overflow" vert="horz" lIns="0" tIns="0" rIns="0" bIns="0" rtlCol="0">
                          <a:noAutofit/>
                        </wps:bodyPr>
                      </wps:wsp>
                      <wps:wsp>
                        <wps:cNvPr id="10300" name="Rectangle 10300"/>
                        <wps:cNvSpPr/>
                        <wps:spPr>
                          <a:xfrm>
                            <a:off x="5095875" y="1034956"/>
                            <a:ext cx="2002546" cy="169834"/>
                          </a:xfrm>
                          <a:prstGeom prst="rect">
                            <a:avLst/>
                          </a:prstGeom>
                          <a:ln>
                            <a:noFill/>
                          </a:ln>
                        </wps:spPr>
                        <wps:txbx>
                          <w:txbxContent>
                            <w:p w14:paraId="17691B30" w14:textId="77777777" w:rsidR="00EA425F" w:rsidRDefault="004F49E8">
                              <w:pPr>
                                <w:spacing w:after="160" w:line="259" w:lineRule="auto"/>
                                <w:ind w:left="0" w:firstLine="0"/>
                              </w:pPr>
                              <w:r>
                                <w:rPr>
                                  <w:sz w:val="18"/>
                                </w:rPr>
                                <w:t xml:space="preserve"> 影响等会有所帮助， </w:t>
                              </w:r>
                            </w:p>
                          </w:txbxContent>
                        </wps:txbx>
                        <wps:bodyPr horzOverflow="overflow" vert="horz" lIns="0" tIns="0" rIns="0" bIns="0" rtlCol="0">
                          <a:noAutofit/>
                        </wps:bodyPr>
                      </wps:wsp>
                      <wps:wsp>
                        <wps:cNvPr id="10301" name="Rectangle 10301"/>
                        <wps:cNvSpPr/>
                        <wps:spPr>
                          <a:xfrm>
                            <a:off x="5095875" y="1168306"/>
                            <a:ext cx="1867097" cy="169834"/>
                          </a:xfrm>
                          <a:prstGeom prst="rect">
                            <a:avLst/>
                          </a:prstGeom>
                          <a:ln>
                            <a:noFill/>
                          </a:ln>
                        </wps:spPr>
                        <wps:txbx>
                          <w:txbxContent>
                            <w:p w14:paraId="05048631" w14:textId="77777777" w:rsidR="00EA425F" w:rsidRDefault="004F49E8">
                              <w:pPr>
                                <w:spacing w:after="160" w:line="259" w:lineRule="auto"/>
                                <w:ind w:left="0" w:firstLine="0"/>
                              </w:pPr>
                              <w:r>
                                <w:rPr>
                                  <w:sz w:val="18"/>
                                </w:rPr>
                                <w:t xml:space="preserve"> 总的来说，这是一个非常有帮助的 </w:t>
                              </w:r>
                            </w:p>
                          </w:txbxContent>
                        </wps:txbx>
                        <wps:bodyPr horzOverflow="overflow" vert="horz" lIns="0" tIns="0" rIns="0" bIns="0" rtlCol="0">
                          <a:noAutofit/>
                        </wps:bodyPr>
                      </wps:wsp>
                      <wps:wsp>
                        <wps:cNvPr id="10302" name="Rectangle 10302"/>
                        <wps:cNvSpPr/>
                        <wps:spPr>
                          <a:xfrm>
                            <a:off x="5095875" y="1301656"/>
                            <a:ext cx="456209" cy="169834"/>
                          </a:xfrm>
                          <a:prstGeom prst="rect">
                            <a:avLst/>
                          </a:prstGeom>
                          <a:ln>
                            <a:noFill/>
                          </a:ln>
                        </wps:spPr>
                        <wps:txbx>
                          <w:txbxContent>
                            <w:p w14:paraId="2CFE04A6" w14:textId="77777777" w:rsidR="00EA425F" w:rsidRDefault="004F49E8">
                              <w:pPr>
                                <w:spacing w:after="160" w:line="259" w:lineRule="auto"/>
                                <w:ind w:left="0" w:firstLine="0"/>
                              </w:pPr>
                              <w:r>
                                <w:rPr>
                                  <w:sz w:val="18"/>
                                </w:rPr>
                                <w:t xml:space="preserve"> 结果。 </w:t>
                              </w:r>
                            </w:p>
                          </w:txbxContent>
                        </wps:txbx>
                        <wps:bodyPr horzOverflow="overflow" vert="horz" lIns="0" tIns="0" rIns="0" bIns="0" rtlCol="0">
                          <a:noAutofit/>
                        </wps:bodyPr>
                      </wps:wsp>
                      <wps:wsp>
                        <wps:cNvPr id="10303" name="Rectangle 10303"/>
                        <wps:cNvSpPr/>
                        <wps:spPr>
                          <a:xfrm>
                            <a:off x="47625" y="2420844"/>
                            <a:ext cx="532218" cy="169834"/>
                          </a:xfrm>
                          <a:prstGeom prst="rect">
                            <a:avLst/>
                          </a:prstGeom>
                          <a:ln>
                            <a:noFill/>
                          </a:ln>
                        </wps:spPr>
                        <wps:txbx>
                          <w:txbxContent>
                            <w:p w14:paraId="64EB6B1C" w14:textId="77777777" w:rsidR="00EA425F" w:rsidRDefault="004F49E8">
                              <w:pPr>
                                <w:spacing w:after="160" w:line="259" w:lineRule="auto"/>
                                <w:ind w:left="0" w:firstLine="0"/>
                              </w:pPr>
                              <w:r>
                                <w:rPr>
                                  <w:b/>
                                  <w:sz w:val="18"/>
                                </w:rPr>
                                <w:t xml:space="preserve"> 查询： </w:t>
                              </w:r>
                            </w:p>
                          </w:txbxContent>
                        </wps:txbx>
                        <wps:bodyPr horzOverflow="overflow" vert="horz" lIns="0" tIns="0" rIns="0" bIns="0" rtlCol="0">
                          <a:noAutofit/>
                        </wps:bodyPr>
                      </wps:wsp>
                      <wps:wsp>
                        <wps:cNvPr id="10304" name="Rectangle 10304"/>
                        <wps:cNvSpPr/>
                        <wps:spPr>
                          <a:xfrm>
                            <a:off x="447784" y="2420844"/>
                            <a:ext cx="676028" cy="169834"/>
                          </a:xfrm>
                          <a:prstGeom prst="rect">
                            <a:avLst/>
                          </a:prstGeom>
                          <a:ln>
                            <a:noFill/>
                          </a:ln>
                        </wps:spPr>
                        <wps:txbx>
                          <w:txbxContent>
                            <w:p w14:paraId="5ABF6286" w14:textId="77777777" w:rsidR="00EA425F" w:rsidRDefault="004F49E8">
                              <w:pPr>
                                <w:spacing w:after="160" w:line="259" w:lineRule="auto"/>
                                <w:ind w:left="0" w:firstLine="0"/>
                              </w:pPr>
                              <w:r>
                                <w:rPr>
                                  <w:sz w:val="18"/>
                                </w:rPr>
                                <w:t xml:space="preserve"> [马鞭草] </w:t>
                              </w:r>
                            </w:p>
                          </w:txbxContent>
                        </wps:txbx>
                        <wps:bodyPr horzOverflow="overflow" vert="horz" lIns="0" tIns="0" rIns="0" bIns="0" rtlCol="0">
                          <a:noAutofit/>
                        </wps:bodyPr>
                      </wps:wsp>
                      <wps:wsp>
                        <wps:cNvPr id="10305" name="Rectangle 10305"/>
                        <wps:cNvSpPr/>
                        <wps:spPr>
                          <a:xfrm>
                            <a:off x="47625" y="2687544"/>
                            <a:ext cx="1106546" cy="169834"/>
                          </a:xfrm>
                          <a:prstGeom prst="rect">
                            <a:avLst/>
                          </a:prstGeom>
                          <a:ln>
                            <a:noFill/>
                          </a:ln>
                        </wps:spPr>
                        <wps:txbx>
                          <w:txbxContent>
                            <w:p w14:paraId="0539AEC6" w14:textId="77777777" w:rsidR="00EA425F" w:rsidRDefault="004F49E8">
                              <w:pPr>
                                <w:spacing w:after="160" w:line="259" w:lineRule="auto"/>
                                <w:ind w:left="0" w:firstLine="0"/>
                              </w:pPr>
                              <w:r>
                                <w:rPr>
                                  <w:b/>
                                  <w:sz w:val="18"/>
                                </w:rPr>
                                <w:t xml:space="preserve"> 用户位置： </w:t>
                              </w:r>
                            </w:p>
                          </w:txbxContent>
                        </wps:txbx>
                        <wps:bodyPr horzOverflow="overflow" vert="horz" lIns="0" tIns="0" rIns="0" bIns="0" rtlCol="0">
                          <a:noAutofit/>
                        </wps:bodyPr>
                      </wps:wsp>
                      <wps:wsp>
                        <wps:cNvPr id="10306" name="Rectangle 10306"/>
                        <wps:cNvSpPr/>
                        <wps:spPr>
                          <a:xfrm>
                            <a:off x="879594" y="2687544"/>
                            <a:ext cx="743525" cy="169834"/>
                          </a:xfrm>
                          <a:prstGeom prst="rect">
                            <a:avLst/>
                          </a:prstGeom>
                          <a:ln>
                            <a:noFill/>
                          </a:ln>
                        </wps:spPr>
                        <wps:txbx>
                          <w:txbxContent>
                            <w:p w14:paraId="4599C59C" w14:textId="77777777" w:rsidR="00EA425F" w:rsidRDefault="004F49E8">
                              <w:pPr>
                                <w:spacing w:after="160" w:line="259" w:lineRule="auto"/>
                                <w:ind w:left="0" w:firstLine="0"/>
                              </w:pPr>
                              <w:r>
                                <w:rPr>
                                  <w:sz w:val="18"/>
                                </w:rPr>
                                <w:t xml:space="preserve"> 德克萨斯州奥斯汀 </w:t>
                              </w:r>
                            </w:p>
                          </w:txbxContent>
                        </wps:txbx>
                        <wps:bodyPr horzOverflow="overflow" vert="horz" lIns="0" tIns="0" rIns="0" bIns="0" rtlCol="0">
                          <a:noAutofit/>
                        </wps:bodyPr>
                      </wps:wsp>
                      <wps:wsp>
                        <wps:cNvPr id="10307" name="Rectangle 10307"/>
                        <wps:cNvSpPr/>
                        <wps:spPr>
                          <a:xfrm>
                            <a:off x="47625" y="2954243"/>
                            <a:ext cx="886879" cy="169834"/>
                          </a:xfrm>
                          <a:prstGeom prst="rect">
                            <a:avLst/>
                          </a:prstGeom>
                          <a:ln>
                            <a:noFill/>
                          </a:ln>
                        </wps:spPr>
                        <wps:txbx>
                          <w:txbxContent>
                            <w:p w14:paraId="7CEA4B17" w14:textId="77777777" w:rsidR="00EA425F" w:rsidRDefault="004F49E8">
                              <w:pPr>
                                <w:spacing w:after="160" w:line="259" w:lineRule="auto"/>
                                <w:ind w:left="0" w:firstLine="0"/>
                              </w:pPr>
                              <w:r>
                                <w:rPr>
                                  <w:b/>
                                  <w:sz w:val="18"/>
                                </w:rPr>
                                <w:t xml:space="preserve"> 用户意图： </w:t>
                              </w:r>
                            </w:p>
                          </w:txbxContent>
                        </wps:txbx>
                        <wps:bodyPr horzOverflow="overflow" vert="horz" lIns="0" tIns="0" rIns="0" bIns="0" rtlCol="0">
                          <a:noAutofit/>
                        </wps:bodyPr>
                      </wps:wsp>
                      <wps:wsp>
                        <wps:cNvPr id="10308" name="Rectangle 10308"/>
                        <wps:cNvSpPr/>
                        <wps:spPr>
                          <a:xfrm>
                            <a:off x="714450" y="2954243"/>
                            <a:ext cx="337938" cy="169834"/>
                          </a:xfrm>
                          <a:prstGeom prst="rect">
                            <a:avLst/>
                          </a:prstGeom>
                          <a:ln>
                            <a:noFill/>
                          </a:ln>
                        </wps:spPr>
                        <wps:txbx>
                          <w:txbxContent>
                            <w:p w14:paraId="6122664D" w14:textId="77777777" w:rsidR="00EA425F" w:rsidRDefault="004F49E8">
                              <w:pPr>
                                <w:spacing w:after="160" w:line="259" w:lineRule="auto"/>
                                <w:ind w:left="0" w:firstLine="0"/>
                              </w:pPr>
                              <w:r>
                                <w:rPr>
                                  <w:sz w:val="18"/>
                                </w:rPr>
                                <w:t xml:space="preserve"> 找到 </w:t>
                              </w:r>
                            </w:p>
                          </w:txbxContent>
                        </wps:txbx>
                        <wps:bodyPr horzOverflow="overflow" vert="horz" lIns="0" tIns="0" rIns="0" bIns="0" rtlCol="0">
                          <a:noAutofit/>
                        </wps:bodyPr>
                      </wps:wsp>
                      <wps:wsp>
                        <wps:cNvPr id="10309" name="Rectangle 10309"/>
                        <wps:cNvSpPr/>
                        <wps:spPr>
                          <a:xfrm>
                            <a:off x="47625" y="3087593"/>
                            <a:ext cx="1470328" cy="169834"/>
                          </a:xfrm>
                          <a:prstGeom prst="rect">
                            <a:avLst/>
                          </a:prstGeom>
                          <a:ln>
                            <a:noFill/>
                          </a:ln>
                        </wps:spPr>
                        <wps:txbx>
                          <w:txbxContent>
                            <w:p w14:paraId="5790CD23" w14:textId="77777777" w:rsidR="00EA425F" w:rsidRDefault="004F49E8">
                              <w:pPr>
                                <w:spacing w:after="160" w:line="259" w:lineRule="auto"/>
                                <w:ind w:left="0" w:firstLine="0"/>
                              </w:pPr>
                              <w:r>
                                <w:rPr>
                                  <w:sz w:val="18"/>
                                </w:rPr>
                                <w:t xml:space="preserve"> 有关 </w:t>
                              </w:r>
                            </w:p>
                          </w:txbxContent>
                        </wps:txbx>
                        <wps:bodyPr horzOverflow="overflow" vert="horz" lIns="0" tIns="0" rIns="0" bIns="0" rtlCol="0">
                          <a:noAutofit/>
                        </wps:bodyPr>
                      </wps:wsp>
                      <wps:wsp>
                        <wps:cNvPr id="10310" name="Rectangle 10310"/>
                        <wps:cNvSpPr/>
                        <wps:spPr>
                          <a:xfrm>
                            <a:off x="47625" y="3220943"/>
                            <a:ext cx="1715230" cy="169834"/>
                          </a:xfrm>
                          <a:prstGeom prst="rect">
                            <a:avLst/>
                          </a:prstGeom>
                          <a:ln>
                            <a:noFill/>
                          </a:ln>
                        </wps:spPr>
                        <wps:txbx>
                          <w:txbxContent>
                            <w:p w14:paraId="3A465228" w14:textId="77777777" w:rsidR="00EA425F" w:rsidRDefault="004F49E8">
                              <w:pPr>
                                <w:spacing w:after="160" w:line="259" w:lineRule="auto"/>
                                <w:ind w:left="0" w:firstLine="0"/>
                              </w:pPr>
                              <w:r>
                                <w:rPr>
                                  <w:sz w:val="18"/>
                                </w:rPr>
                                <w:t xml:space="preserve"> 香料或餐厅 </w:t>
                              </w:r>
                            </w:p>
                          </w:txbxContent>
                        </wps:txbx>
                        <wps:bodyPr horzOverflow="overflow" vert="horz" lIns="0" tIns="0" rIns="0" bIns="0" rtlCol="0">
                          <a:noAutofit/>
                        </wps:bodyPr>
                      </wps:wsp>
                      <wps:wsp>
                        <wps:cNvPr id="10311" name="Rectangle 10311"/>
                        <wps:cNvSpPr/>
                        <wps:spPr>
                          <a:xfrm>
                            <a:off x="47625" y="3354293"/>
                            <a:ext cx="506983" cy="169834"/>
                          </a:xfrm>
                          <a:prstGeom prst="rect">
                            <a:avLst/>
                          </a:prstGeom>
                          <a:ln>
                            <a:noFill/>
                          </a:ln>
                        </wps:spPr>
                        <wps:txbx>
                          <w:txbxContent>
                            <w:p w14:paraId="160630B9" w14:textId="77777777" w:rsidR="00EA425F" w:rsidRDefault="004F49E8">
                              <w:pPr>
                                <w:spacing w:after="160" w:line="259" w:lineRule="auto"/>
                                <w:ind w:left="0" w:firstLine="0"/>
                              </w:pPr>
                              <w:r>
                                <w:rPr>
                                  <w:sz w:val="18"/>
                                </w:rPr>
                                <w:t xml:space="preserve"> 奥斯汀。 </w:t>
                              </w:r>
                            </w:p>
                          </w:txbxContent>
                        </wps:txbx>
                        <wps:bodyPr horzOverflow="overflow" vert="horz" lIns="0" tIns="0" rIns="0" bIns="0" rtlCol="0">
                          <a:noAutofit/>
                        </wps:bodyPr>
                      </wps:wsp>
                      <wps:wsp>
                        <wps:cNvPr id="10312" name="Rectangle 10312"/>
                        <wps:cNvSpPr/>
                        <wps:spPr>
                          <a:xfrm>
                            <a:off x="5095875" y="1887444"/>
                            <a:ext cx="1884123" cy="169834"/>
                          </a:xfrm>
                          <a:prstGeom prst="rect">
                            <a:avLst/>
                          </a:prstGeom>
                          <a:ln>
                            <a:noFill/>
                          </a:ln>
                        </wps:spPr>
                        <wps:txbx>
                          <w:txbxContent>
                            <w:p w14:paraId="259CF213" w14:textId="77777777" w:rsidR="00EA425F" w:rsidRDefault="004F49E8">
                              <w:pPr>
                                <w:spacing w:after="160" w:line="259" w:lineRule="auto"/>
                                <w:ind w:left="0" w:firstLine="0"/>
                              </w:pPr>
                              <w:r>
                                <w:rPr>
                                  <w:sz w:val="18"/>
                                </w:rPr>
                                <w:t xml:space="preserve"> 对于德克萨斯州奥斯汀的用户， </w:t>
                              </w:r>
                            </w:p>
                          </w:txbxContent>
                        </wps:txbx>
                        <wps:bodyPr horzOverflow="overflow" vert="horz" lIns="0" tIns="0" rIns="0" bIns="0" rtlCol="0">
                          <a:noAutofit/>
                        </wps:bodyPr>
                      </wps:wsp>
                      <wps:wsp>
                        <wps:cNvPr id="10313" name="Rectangle 10313"/>
                        <wps:cNvSpPr/>
                        <wps:spPr>
                          <a:xfrm>
                            <a:off x="5095875" y="2020794"/>
                            <a:ext cx="2154718" cy="169834"/>
                          </a:xfrm>
                          <a:prstGeom prst="rect">
                            <a:avLst/>
                          </a:prstGeom>
                          <a:ln>
                            <a:noFill/>
                          </a:ln>
                        </wps:spPr>
                        <wps:txbx>
                          <w:txbxContent>
                            <w:p w14:paraId="3766CB21" w14:textId="77777777" w:rsidR="00EA425F" w:rsidRDefault="004F49E8">
                              <w:pPr>
                                <w:spacing w:after="160" w:line="259" w:lineRule="auto"/>
                                <w:ind w:left="0" w:firstLine="0"/>
                              </w:pPr>
                              <w:r>
                                <w:rPr>
                                  <w:sz w:val="18"/>
                                </w:rPr>
                                <w:t xml:space="preserve"> query [verbena] 可以有两个 </w:t>
                              </w:r>
                            </w:p>
                          </w:txbxContent>
                        </wps:txbx>
                        <wps:bodyPr horzOverflow="overflow" vert="horz" lIns="0" tIns="0" rIns="0" bIns="0" rtlCol="0">
                          <a:noAutofit/>
                        </wps:bodyPr>
                      </wps:wsp>
                      <wps:wsp>
                        <wps:cNvPr id="10314" name="Rectangle 10314"/>
                        <wps:cNvSpPr/>
                        <wps:spPr>
                          <a:xfrm>
                            <a:off x="5095875" y="2154144"/>
                            <a:ext cx="1763278" cy="169834"/>
                          </a:xfrm>
                          <a:prstGeom prst="rect">
                            <a:avLst/>
                          </a:prstGeom>
                          <a:ln>
                            <a:noFill/>
                          </a:ln>
                        </wps:spPr>
                        <wps:txbx>
                          <w:txbxContent>
                            <w:p w14:paraId="6D203B46" w14:textId="77777777" w:rsidR="00EA425F" w:rsidRDefault="004F49E8">
                              <w:pPr>
                                <w:spacing w:after="160" w:line="259" w:lineRule="auto"/>
                                <w:ind w:left="0" w:firstLine="0"/>
                              </w:pPr>
                              <w:r>
                                <w:rPr>
                                  <w:sz w:val="18"/>
                                </w:rPr>
                                <w:t xml:space="preserve"> 不同的解释：A </w:t>
                              </w:r>
                            </w:p>
                          </w:txbxContent>
                        </wps:txbx>
                        <wps:bodyPr horzOverflow="overflow" vert="horz" lIns="0" tIns="0" rIns="0" bIns="0" rtlCol="0">
                          <a:noAutofit/>
                        </wps:bodyPr>
                      </wps:wsp>
                      <wps:wsp>
                        <wps:cNvPr id="10315" name="Rectangle 10315"/>
                        <wps:cNvSpPr/>
                        <wps:spPr>
                          <a:xfrm>
                            <a:off x="5095875" y="2287494"/>
                            <a:ext cx="1782878" cy="169834"/>
                          </a:xfrm>
                          <a:prstGeom prst="rect">
                            <a:avLst/>
                          </a:prstGeom>
                          <a:ln>
                            <a:noFill/>
                          </a:ln>
                        </wps:spPr>
                        <wps:txbx>
                          <w:txbxContent>
                            <w:p w14:paraId="69280D80" w14:textId="77777777" w:rsidR="00EA425F" w:rsidRDefault="004F49E8">
                              <w:pPr>
                                <w:spacing w:after="160" w:line="259" w:lineRule="auto"/>
                                <w:ind w:left="0" w:firstLine="0"/>
                              </w:pPr>
                              <w:r>
                                <w:rPr>
                                  <w:sz w:val="18"/>
                                </w:rPr>
                                <w:t xml:space="preserve"> 人气餐厅命名 </w:t>
                              </w:r>
                            </w:p>
                          </w:txbxContent>
                        </wps:txbx>
                        <wps:bodyPr horzOverflow="overflow" vert="horz" lIns="0" tIns="0" rIns="0" bIns="0" rtlCol="0">
                          <a:noAutofit/>
                        </wps:bodyPr>
                      </wps:wsp>
                      <wps:wsp>
                        <wps:cNvPr id="10316" name="Rectangle 10316"/>
                        <wps:cNvSpPr/>
                        <wps:spPr>
                          <a:xfrm>
                            <a:off x="5095875" y="2420844"/>
                            <a:ext cx="2045082" cy="169834"/>
                          </a:xfrm>
                          <a:prstGeom prst="rect">
                            <a:avLst/>
                          </a:prstGeom>
                          <a:ln>
                            <a:noFill/>
                          </a:ln>
                        </wps:spPr>
                        <wps:txbx>
                          <w:txbxContent>
                            <w:p w14:paraId="0E78FB71" w14:textId="77777777" w:rsidR="00EA425F" w:rsidRDefault="004F49E8">
                              <w:pPr>
                                <w:spacing w:after="160" w:line="259" w:lineRule="auto"/>
                                <w:ind w:left="0" w:firstLine="0"/>
                              </w:pPr>
                              <w:r>
                                <w:rPr>
                                  <w:sz w:val="18"/>
                                </w:rPr>
                                <w:t xml:space="preserve"> 马鞭草或植物马鞭草。 </w:t>
                              </w:r>
                            </w:p>
                          </w:txbxContent>
                        </wps:txbx>
                        <wps:bodyPr horzOverflow="overflow" vert="horz" lIns="0" tIns="0" rIns="0" bIns="0" rtlCol="0">
                          <a:noAutofit/>
                        </wps:bodyPr>
                      </wps:wsp>
                      <wps:wsp>
                        <wps:cNvPr id="10317" name="Rectangle 10317"/>
                        <wps:cNvSpPr/>
                        <wps:spPr>
                          <a:xfrm>
                            <a:off x="5095875" y="2554194"/>
                            <a:ext cx="2070195" cy="169834"/>
                          </a:xfrm>
                          <a:prstGeom prst="rect">
                            <a:avLst/>
                          </a:prstGeom>
                          <a:ln>
                            <a:noFill/>
                          </a:ln>
                        </wps:spPr>
                        <wps:txbx>
                          <w:txbxContent>
                            <w:p w14:paraId="4E6DD784" w14:textId="77777777" w:rsidR="00EA425F" w:rsidRDefault="004F49E8">
                              <w:pPr>
                                <w:spacing w:after="160" w:line="259" w:lineRule="auto"/>
                                <w:ind w:left="0" w:firstLine="0"/>
                              </w:pPr>
                              <w:r>
                                <w:rPr>
                                  <w:sz w:val="18"/>
                                </w:rPr>
                                <w:t xml:space="preserve"> 因为用户位于 </w:t>
                              </w:r>
                            </w:p>
                          </w:txbxContent>
                        </wps:txbx>
                        <wps:bodyPr horzOverflow="overflow" vert="horz" lIns="0" tIns="0" rIns="0" bIns="0" rtlCol="0">
                          <a:noAutofit/>
                        </wps:bodyPr>
                      </wps:wsp>
                      <wps:wsp>
                        <wps:cNvPr id="10318" name="Rectangle 10318"/>
                        <wps:cNvSpPr/>
                        <wps:spPr>
                          <a:xfrm>
                            <a:off x="5095875" y="2687544"/>
                            <a:ext cx="2222062" cy="169834"/>
                          </a:xfrm>
                          <a:prstGeom prst="rect">
                            <a:avLst/>
                          </a:prstGeom>
                          <a:ln>
                            <a:noFill/>
                          </a:ln>
                        </wps:spPr>
                        <wps:txbx>
                          <w:txbxContent>
                            <w:p w14:paraId="63D31EAF" w14:textId="77777777" w:rsidR="00EA425F" w:rsidRDefault="004F49E8">
                              <w:pPr>
                                <w:spacing w:after="160" w:line="259" w:lineRule="auto"/>
                                <w:ind w:left="0" w:firstLine="0"/>
                              </w:pPr>
                              <w:r>
                                <w:rPr>
                                  <w:sz w:val="18"/>
                                </w:rPr>
                                <w:t xml:space="preserve"> 奥斯汀，很多用户大概 </w:t>
                              </w:r>
                            </w:p>
                          </w:txbxContent>
                        </wps:txbx>
                        <wps:bodyPr horzOverflow="overflow" vert="horz" lIns="0" tIns="0" rIns="0" bIns="0" rtlCol="0">
                          <a:noAutofit/>
                        </wps:bodyPr>
                      </wps:wsp>
                      <wps:wsp>
                        <wps:cNvPr id="10319" name="Rectangle 10319"/>
                        <wps:cNvSpPr/>
                        <wps:spPr>
                          <a:xfrm>
                            <a:off x="5095875" y="2820894"/>
                            <a:ext cx="1766005" cy="169833"/>
                          </a:xfrm>
                          <a:prstGeom prst="rect">
                            <a:avLst/>
                          </a:prstGeom>
                          <a:ln>
                            <a:noFill/>
                          </a:ln>
                        </wps:spPr>
                        <wps:txbx>
                          <w:txbxContent>
                            <w:p w14:paraId="65738465" w14:textId="77777777" w:rsidR="00EA425F" w:rsidRDefault="004F49E8">
                              <w:pPr>
                                <w:spacing w:after="160" w:line="259" w:lineRule="auto"/>
                                <w:ind w:left="0" w:firstLine="0"/>
                              </w:pPr>
                              <w:r>
                                <w:rPr>
                                  <w:sz w:val="18"/>
                                </w:rPr>
                                <w:t xml:space="preserve"> 寻找餐厅。 </w:t>
                              </w:r>
                            </w:p>
                          </w:txbxContent>
                        </wps:txbx>
                        <wps:bodyPr horzOverflow="overflow" vert="horz" lIns="0" tIns="0" rIns="0" bIns="0" rtlCol="0">
                          <a:noAutofit/>
                        </wps:bodyPr>
                      </wps:wsp>
                      <wps:wsp>
                        <wps:cNvPr id="10320" name="Rectangle 10320"/>
                        <wps:cNvSpPr/>
                        <wps:spPr>
                          <a:xfrm>
                            <a:off x="5095875" y="2954243"/>
                            <a:ext cx="1968589" cy="169834"/>
                          </a:xfrm>
                          <a:prstGeom prst="rect">
                            <a:avLst/>
                          </a:prstGeom>
                          <a:ln>
                            <a:noFill/>
                          </a:ln>
                        </wps:spPr>
                        <wps:txbx>
                          <w:txbxContent>
                            <w:p w14:paraId="07EE822D" w14:textId="77777777" w:rsidR="00EA425F" w:rsidRDefault="004F49E8">
                              <w:pPr>
                                <w:spacing w:after="160" w:line="259" w:lineRule="auto"/>
                                <w:ind w:left="0" w:firstLine="0"/>
                              </w:pPr>
                              <w:r>
                                <w:rPr>
                                  <w:sz w:val="18"/>
                                </w:rPr>
                                <w:t xml:space="preserve"> 然而，它并不完全 </w:t>
                              </w:r>
                            </w:p>
                          </w:txbxContent>
                        </wps:txbx>
                        <wps:bodyPr horzOverflow="overflow" vert="horz" lIns="0" tIns="0" rIns="0" bIns="0" rtlCol="0">
                          <a:noAutofit/>
                        </wps:bodyPr>
                      </wps:wsp>
                      <wps:wsp>
                        <wps:cNvPr id="10321" name="Rectangle 10321"/>
                        <wps:cNvSpPr/>
                        <wps:spPr>
                          <a:xfrm>
                            <a:off x="5095875" y="3087593"/>
                            <a:ext cx="2145900" cy="169834"/>
                          </a:xfrm>
                          <a:prstGeom prst="rect">
                            <a:avLst/>
                          </a:prstGeom>
                          <a:ln>
                            <a:noFill/>
                          </a:ln>
                        </wps:spPr>
                        <wps:txbx>
                          <w:txbxContent>
                            <w:p w14:paraId="239C5FAE" w14:textId="77777777" w:rsidR="00EA425F" w:rsidRDefault="004F49E8">
                              <w:pPr>
                                <w:spacing w:after="160" w:line="259" w:lineRule="auto"/>
                                <w:ind w:left="0" w:firstLine="0"/>
                              </w:pPr>
                              <w:r>
                                <w:rPr>
                                  <w:sz w:val="18"/>
                                </w:rPr>
                                <w:t xml:space="preserve"> 清除，因为某些用户可能 </w:t>
                              </w:r>
                            </w:p>
                          </w:txbxContent>
                        </wps:txbx>
                        <wps:bodyPr horzOverflow="overflow" vert="horz" lIns="0" tIns="0" rIns="0" bIns="0" rtlCol="0">
                          <a:noAutofit/>
                        </wps:bodyPr>
                      </wps:wsp>
                      <wps:wsp>
                        <wps:cNvPr id="10322" name="Rectangle 10322"/>
                        <wps:cNvSpPr/>
                        <wps:spPr>
                          <a:xfrm>
                            <a:off x="5095875" y="3220943"/>
                            <a:ext cx="2290014" cy="169834"/>
                          </a:xfrm>
                          <a:prstGeom prst="rect">
                            <a:avLst/>
                          </a:prstGeom>
                          <a:ln>
                            <a:noFill/>
                          </a:ln>
                        </wps:spPr>
                        <wps:txbx>
                          <w:txbxContent>
                            <w:p w14:paraId="027C5743" w14:textId="77777777" w:rsidR="00EA425F" w:rsidRDefault="004F49E8">
                              <w:pPr>
                                <w:spacing w:after="160" w:line="259" w:lineRule="auto"/>
                                <w:ind w:left="0" w:firstLine="0"/>
                              </w:pPr>
                              <w:r>
                                <w:rPr>
                                  <w:sz w:val="18"/>
                                </w:rPr>
                                <w:t xml:space="preserve"> 想要查找有关 </w:t>
                              </w:r>
                            </w:p>
                          </w:txbxContent>
                        </wps:txbx>
                        <wps:bodyPr horzOverflow="overflow" vert="horz" lIns="0" tIns="0" rIns="0" bIns="0" rtlCol="0">
                          <a:noAutofit/>
                        </wps:bodyPr>
                      </wps:wsp>
                      <wps:wsp>
                        <wps:cNvPr id="10323" name="Rectangle 10323"/>
                        <wps:cNvSpPr/>
                        <wps:spPr>
                          <a:xfrm>
                            <a:off x="5095875" y="3354293"/>
                            <a:ext cx="1875914" cy="169834"/>
                          </a:xfrm>
                          <a:prstGeom prst="rect">
                            <a:avLst/>
                          </a:prstGeom>
                          <a:ln>
                            <a:noFill/>
                          </a:ln>
                        </wps:spPr>
                        <wps:txbx>
                          <w:txbxContent>
                            <w:p w14:paraId="789D9B06" w14:textId="77777777" w:rsidR="00EA425F" w:rsidRDefault="004F49E8">
                              <w:pPr>
                                <w:spacing w:after="160" w:line="259" w:lineRule="auto"/>
                                <w:ind w:left="0" w:firstLine="0"/>
                              </w:pPr>
                              <w:r>
                                <w:rPr>
                                  <w:sz w:val="18"/>
                                </w:rPr>
                                <w:t xml:space="preserve"> 植物。 这个结果关于 </w:t>
                              </w:r>
                            </w:p>
                          </w:txbxContent>
                        </wps:txbx>
                        <wps:bodyPr horzOverflow="overflow" vert="horz" lIns="0" tIns="0" rIns="0" bIns="0" rtlCol="0">
                          <a:noAutofit/>
                        </wps:bodyPr>
                      </wps:wsp>
                      <wps:wsp>
                        <wps:cNvPr id="10324" name="Rectangle 10324"/>
                        <wps:cNvSpPr/>
                        <wps:spPr>
                          <a:xfrm>
                            <a:off x="5095875" y="3487643"/>
                            <a:ext cx="1689843" cy="169834"/>
                          </a:xfrm>
                          <a:prstGeom prst="rect">
                            <a:avLst/>
                          </a:prstGeom>
                          <a:ln>
                            <a:noFill/>
                          </a:ln>
                        </wps:spPr>
                        <wps:txbx>
                          <w:txbxContent>
                            <w:p w14:paraId="31B396C8" w14:textId="77777777" w:rsidR="00EA425F" w:rsidRDefault="004F49E8">
                              <w:pPr>
                                <w:spacing w:after="160" w:line="259" w:lineRule="auto"/>
                                <w:ind w:left="0" w:firstLine="0"/>
                              </w:pPr>
                              <w:r>
                                <w:rPr>
                                  <w:sz w:val="18"/>
                                </w:rPr>
                                <w:t xml:space="preserve"> 餐厅有令人满意的 </w:t>
                              </w:r>
                            </w:p>
                          </w:txbxContent>
                        </wps:txbx>
                        <wps:bodyPr horzOverflow="overflow" vert="horz" lIns="0" tIns="0" rIns="0" bIns="0" rtlCol="0">
                          <a:noAutofit/>
                        </wps:bodyPr>
                      </wps:wsp>
                      <wps:wsp>
                        <wps:cNvPr id="10325" name="Rectangle 10325"/>
                        <wps:cNvSpPr/>
                        <wps:spPr>
                          <a:xfrm>
                            <a:off x="5095875" y="3620993"/>
                            <a:ext cx="2281197" cy="169834"/>
                          </a:xfrm>
                          <a:prstGeom prst="rect">
                            <a:avLst/>
                          </a:prstGeom>
                          <a:ln>
                            <a:noFill/>
                          </a:ln>
                        </wps:spPr>
                        <wps:txbx>
                          <w:txbxContent>
                            <w:p w14:paraId="5B6AC05E" w14:textId="77777777" w:rsidR="00EA425F" w:rsidRDefault="004F49E8">
                              <w:pPr>
                                <w:spacing w:after="160" w:line="259" w:lineRule="auto"/>
                                <w:ind w:left="0" w:firstLine="0"/>
                              </w:pPr>
                              <w:r>
                                <w:rPr>
                                  <w:sz w:val="18"/>
                                </w:rPr>
                                <w:t xml:space="preserve"> 为想要以下用户提供的信息 </w:t>
                              </w:r>
                            </w:p>
                          </w:txbxContent>
                        </wps:txbx>
                        <wps:bodyPr horzOverflow="overflow" vert="horz" lIns="0" tIns="0" rIns="0" bIns="0" rtlCol="0">
                          <a:noAutofit/>
                        </wps:bodyPr>
                      </wps:wsp>
                      <wps:wsp>
                        <wps:cNvPr id="10326" name="Rectangle 10326"/>
                        <wps:cNvSpPr/>
                        <wps:spPr>
                          <a:xfrm>
                            <a:off x="5095875" y="3754343"/>
                            <a:ext cx="1199582" cy="169834"/>
                          </a:xfrm>
                          <a:prstGeom prst="rect">
                            <a:avLst/>
                          </a:prstGeom>
                          <a:ln>
                            <a:noFill/>
                          </a:ln>
                        </wps:spPr>
                        <wps:txbx>
                          <w:txbxContent>
                            <w:p w14:paraId="4ADDE4E2" w14:textId="77777777" w:rsidR="00EA425F" w:rsidRDefault="004F49E8">
                              <w:pPr>
                                <w:spacing w:after="160" w:line="259" w:lineRule="auto"/>
                                <w:ind w:left="0" w:firstLine="0"/>
                              </w:pPr>
                              <w:r>
                                <w:rPr>
                                  <w:sz w:val="18"/>
                                </w:rPr>
                                <w:t xml:space="preserve"> 访问它 - 结果 </w:t>
                              </w:r>
                            </w:p>
                          </w:txbxContent>
                        </wps:txbx>
                        <wps:bodyPr horzOverflow="overflow" vert="horz" lIns="0" tIns="0" rIns="0" bIns="0" rtlCol="0">
                          <a:noAutofit/>
                        </wps:bodyPr>
                      </wps:wsp>
                      <wps:wsp>
                        <wps:cNvPr id="10327" name="Rectangle 10327"/>
                        <wps:cNvSpPr/>
                        <wps:spPr>
                          <a:xfrm>
                            <a:off x="5997828" y="3754343"/>
                            <a:ext cx="979915" cy="169834"/>
                          </a:xfrm>
                          <a:prstGeom prst="rect">
                            <a:avLst/>
                          </a:prstGeom>
                          <a:ln>
                            <a:noFill/>
                          </a:ln>
                        </wps:spPr>
                        <wps:txbx>
                          <w:txbxContent>
                            <w:p w14:paraId="1F7AD2C0" w14:textId="77777777" w:rsidR="00EA425F" w:rsidRDefault="004F49E8">
                              <w:pPr>
                                <w:spacing w:after="160" w:line="259" w:lineRule="auto"/>
                                <w:ind w:left="0" w:firstLine="0"/>
                              </w:pPr>
                              <w:r>
                                <w:rPr>
                                  <w:b/>
                                  <w:sz w:val="18"/>
                                </w:rPr>
                                <w:t xml:space="preserve"> 高度满足 </w:t>
                              </w:r>
                            </w:p>
                          </w:txbxContent>
                        </wps:txbx>
                        <wps:bodyPr horzOverflow="overflow" vert="horz" lIns="0" tIns="0" rIns="0" bIns="0" rtlCol="0">
                          <a:noAutofit/>
                        </wps:bodyPr>
                      </wps:wsp>
                      <wps:wsp>
                        <wps:cNvPr id="10328" name="Rectangle 10328"/>
                        <wps:cNvSpPr/>
                        <wps:spPr>
                          <a:xfrm>
                            <a:off x="5095875" y="3887693"/>
                            <a:ext cx="1765852" cy="169834"/>
                          </a:xfrm>
                          <a:prstGeom prst="rect">
                            <a:avLst/>
                          </a:prstGeom>
                          <a:ln>
                            <a:noFill/>
                          </a:ln>
                        </wps:spPr>
                        <wps:txbx>
                          <w:txbxContent>
                            <w:p w14:paraId="37E24836" w14:textId="77777777" w:rsidR="00EA425F" w:rsidRDefault="004F49E8">
                              <w:pPr>
                                <w:spacing w:after="160" w:line="259" w:lineRule="auto"/>
                                <w:ind w:left="0" w:firstLine="0"/>
                              </w:pPr>
                              <w:r>
                                <w:rPr>
                                  <w:sz w:val="18"/>
                                </w:rPr>
                                <w:t xml:space="preserve"> 最有可能的用户需求。 </w:t>
                              </w:r>
                            </w:p>
                          </w:txbxContent>
                        </wps:txbx>
                        <wps:bodyPr horzOverflow="overflow" vert="horz" lIns="0" tIns="0" rIns="0" bIns="0" rtlCol="0">
                          <a:noAutofit/>
                        </wps:bodyPr>
                      </wps:wsp>
                      <wps:wsp>
                        <wps:cNvPr id="10329" name="Rectangle 10329"/>
                        <wps:cNvSpPr/>
                        <wps:spPr>
                          <a:xfrm>
                            <a:off x="47625" y="4559206"/>
                            <a:ext cx="532218" cy="169834"/>
                          </a:xfrm>
                          <a:prstGeom prst="rect">
                            <a:avLst/>
                          </a:prstGeom>
                          <a:ln>
                            <a:noFill/>
                          </a:ln>
                        </wps:spPr>
                        <wps:txbx>
                          <w:txbxContent>
                            <w:p w14:paraId="346F5965" w14:textId="77777777" w:rsidR="00EA425F" w:rsidRDefault="004F49E8">
                              <w:pPr>
                                <w:spacing w:after="160" w:line="259" w:lineRule="auto"/>
                                <w:ind w:left="0" w:firstLine="0"/>
                              </w:pPr>
                              <w:r>
                                <w:rPr>
                                  <w:b/>
                                  <w:sz w:val="18"/>
                                </w:rPr>
                                <w:t xml:space="preserve"> 查询： </w:t>
                              </w:r>
                            </w:p>
                          </w:txbxContent>
                        </wps:txbx>
                        <wps:bodyPr horzOverflow="overflow" vert="horz" lIns="0" tIns="0" rIns="0" bIns="0" rtlCol="0">
                          <a:noAutofit/>
                        </wps:bodyPr>
                      </wps:wsp>
                      <wps:wsp>
                        <wps:cNvPr id="10330" name="Rectangle 10330"/>
                        <wps:cNvSpPr/>
                        <wps:spPr>
                          <a:xfrm>
                            <a:off x="447784" y="4559206"/>
                            <a:ext cx="878518" cy="169834"/>
                          </a:xfrm>
                          <a:prstGeom prst="rect">
                            <a:avLst/>
                          </a:prstGeom>
                          <a:ln>
                            <a:noFill/>
                          </a:ln>
                        </wps:spPr>
                        <wps:txbx>
                          <w:txbxContent>
                            <w:p w14:paraId="5FD342BC" w14:textId="77777777" w:rsidR="00EA425F" w:rsidRDefault="004F49E8">
                              <w:pPr>
                                <w:spacing w:after="160" w:line="259" w:lineRule="auto"/>
                                <w:ind w:left="0" w:firstLine="0"/>
                              </w:pPr>
                              <w:r>
                                <w:rPr>
                                  <w:sz w:val="18"/>
                                </w:rPr>
                                <w:t xml:space="preserve"> [克里斯汀·韦格] </w:t>
                              </w:r>
                            </w:p>
                          </w:txbxContent>
                        </wps:txbx>
                        <wps:bodyPr horzOverflow="overflow" vert="horz" lIns="0" tIns="0" rIns="0" bIns="0" rtlCol="0">
                          <a:noAutofit/>
                        </wps:bodyPr>
                      </wps:wsp>
                      <wps:wsp>
                        <wps:cNvPr id="10331" name="Rectangle 10331"/>
                        <wps:cNvSpPr/>
                        <wps:spPr>
                          <a:xfrm>
                            <a:off x="47625" y="4825906"/>
                            <a:ext cx="886879" cy="169834"/>
                          </a:xfrm>
                          <a:prstGeom prst="rect">
                            <a:avLst/>
                          </a:prstGeom>
                          <a:ln>
                            <a:noFill/>
                          </a:ln>
                        </wps:spPr>
                        <wps:txbx>
                          <w:txbxContent>
                            <w:p w14:paraId="06EE1CEB" w14:textId="77777777" w:rsidR="00EA425F" w:rsidRDefault="004F49E8">
                              <w:pPr>
                                <w:spacing w:after="160" w:line="259" w:lineRule="auto"/>
                                <w:ind w:left="0" w:firstLine="0"/>
                              </w:pPr>
                              <w:r>
                                <w:rPr>
                                  <w:b/>
                                  <w:sz w:val="18"/>
                                </w:rPr>
                                <w:t xml:space="preserve"> 用户意图： </w:t>
                              </w:r>
                            </w:p>
                          </w:txbxContent>
                        </wps:txbx>
                        <wps:bodyPr horzOverflow="overflow" vert="horz" lIns="0" tIns="0" rIns="0" bIns="0" rtlCol="0">
                          <a:noAutofit/>
                        </wps:bodyPr>
                      </wps:wsp>
                      <wps:wsp>
                        <wps:cNvPr id="10332" name="Rectangle 10332"/>
                        <wps:cNvSpPr/>
                        <wps:spPr>
                          <a:xfrm>
                            <a:off x="714450" y="4825906"/>
                            <a:ext cx="726499" cy="169834"/>
                          </a:xfrm>
                          <a:prstGeom prst="rect">
                            <a:avLst/>
                          </a:prstGeom>
                          <a:ln>
                            <a:noFill/>
                          </a:ln>
                        </wps:spPr>
                        <wps:txbx>
                          <w:txbxContent>
                            <w:p w14:paraId="394A44FC" w14:textId="77777777" w:rsidR="00EA425F" w:rsidRDefault="004F49E8">
                              <w:pPr>
                                <w:spacing w:after="160" w:line="259" w:lineRule="auto"/>
                                <w:ind w:left="0" w:firstLine="0"/>
                              </w:pPr>
                              <w:r>
                                <w:rPr>
                                  <w:sz w:val="18"/>
                                </w:rPr>
                                <w:t xml:space="preserve"> 了解更多 </w:t>
                              </w:r>
                            </w:p>
                          </w:txbxContent>
                        </wps:txbx>
                        <wps:bodyPr horzOverflow="overflow" vert="horz" lIns="0" tIns="0" rIns="0" bIns="0" rtlCol="0">
                          <a:noAutofit/>
                        </wps:bodyPr>
                      </wps:wsp>
                      <wps:wsp>
                        <wps:cNvPr id="10333" name="Rectangle 10333"/>
                        <wps:cNvSpPr/>
                        <wps:spPr>
                          <a:xfrm>
                            <a:off x="47625" y="4959256"/>
                            <a:ext cx="1470328" cy="169834"/>
                          </a:xfrm>
                          <a:prstGeom prst="rect">
                            <a:avLst/>
                          </a:prstGeom>
                          <a:ln>
                            <a:noFill/>
                          </a:ln>
                        </wps:spPr>
                        <wps:txbx>
                          <w:txbxContent>
                            <w:p w14:paraId="0BE58DEA" w14:textId="77777777" w:rsidR="00EA425F" w:rsidRDefault="004F49E8">
                              <w:pPr>
                                <w:spacing w:after="160" w:line="259" w:lineRule="auto"/>
                                <w:ind w:left="0" w:firstLine="0"/>
                              </w:pPr>
                              <w:r>
                                <w:rPr>
                                  <w:sz w:val="18"/>
                                </w:rPr>
                                <w:t xml:space="preserve"> 有关 </w:t>
                              </w:r>
                            </w:p>
                          </w:txbxContent>
                        </wps:txbx>
                        <wps:bodyPr horzOverflow="overflow" vert="horz" lIns="0" tIns="0" rIns="0" bIns="0" rtlCol="0">
                          <a:noAutofit/>
                        </wps:bodyPr>
                      </wps:wsp>
                      <wps:wsp>
                        <wps:cNvPr id="10334" name="Rectangle 10334"/>
                        <wps:cNvSpPr/>
                        <wps:spPr>
                          <a:xfrm>
                            <a:off x="47625" y="5092606"/>
                            <a:ext cx="1765784" cy="169834"/>
                          </a:xfrm>
                          <a:prstGeom prst="rect">
                            <a:avLst/>
                          </a:prstGeom>
                          <a:ln>
                            <a:noFill/>
                          </a:ln>
                        </wps:spPr>
                        <wps:txbx>
                          <w:txbxContent>
                            <w:p w14:paraId="183C34D2" w14:textId="77777777" w:rsidR="00EA425F" w:rsidRDefault="004F49E8">
                              <w:pPr>
                                <w:spacing w:after="160" w:line="259" w:lineRule="auto"/>
                                <w:ind w:left="0" w:firstLine="0"/>
                              </w:pPr>
                              <w:r>
                                <w:rPr>
                                  <w:sz w:val="18"/>
                                </w:rPr>
                                <w:t xml:space="preserve"> 女演员、喜剧演员、作家、 </w:t>
                              </w:r>
                            </w:p>
                          </w:txbxContent>
                        </wps:txbx>
                        <wps:bodyPr horzOverflow="overflow" vert="horz" lIns="0" tIns="0" rIns="0" bIns="0" rtlCol="0">
                          <a:noAutofit/>
                        </wps:bodyPr>
                      </wps:wsp>
                      <wps:wsp>
                        <wps:cNvPr id="10335" name="Rectangle 10335"/>
                        <wps:cNvSpPr/>
                        <wps:spPr>
                          <a:xfrm>
                            <a:off x="47625" y="5225956"/>
                            <a:ext cx="971993" cy="169834"/>
                          </a:xfrm>
                          <a:prstGeom prst="rect">
                            <a:avLst/>
                          </a:prstGeom>
                          <a:ln>
                            <a:noFill/>
                          </a:ln>
                        </wps:spPr>
                        <wps:txbx>
                          <w:txbxContent>
                            <w:p w14:paraId="51F544B3" w14:textId="77777777" w:rsidR="00EA425F" w:rsidRDefault="004F49E8">
                              <w:pPr>
                                <w:spacing w:after="160" w:line="259" w:lineRule="auto"/>
                                <w:ind w:left="0" w:firstLine="0"/>
                              </w:pPr>
                              <w:r>
                                <w:rPr>
                                  <w:sz w:val="18"/>
                                </w:rPr>
                                <w:t xml:space="preserve"> 和制片人。 </w:t>
                              </w:r>
                            </w:p>
                          </w:txbxContent>
                        </wps:txbx>
                        <wps:bodyPr horzOverflow="overflow" vert="horz" lIns="0" tIns="0" rIns="0" bIns="0" rtlCol="0">
                          <a:noAutofit/>
                        </wps:bodyPr>
                      </wps:wsp>
                      <wps:wsp>
                        <wps:cNvPr id="10336" name="Rectangle 10336"/>
                        <wps:cNvSpPr/>
                        <wps:spPr>
                          <a:xfrm>
                            <a:off x="5095875" y="4492531"/>
                            <a:ext cx="2011059" cy="169834"/>
                          </a:xfrm>
                          <a:prstGeom prst="rect">
                            <a:avLst/>
                          </a:prstGeom>
                          <a:ln>
                            <a:noFill/>
                          </a:ln>
                        </wps:spPr>
                        <wps:txbx>
                          <w:txbxContent>
                            <w:p w14:paraId="04701BA0" w14:textId="77777777" w:rsidR="00EA425F" w:rsidRDefault="004F49E8">
                              <w:pPr>
                                <w:spacing w:after="160" w:line="259" w:lineRule="auto"/>
                                <w:ind w:left="0" w:firstLine="0"/>
                              </w:pPr>
                              <w:r>
                                <w:rPr>
                                  <w:sz w:val="18"/>
                                </w:rPr>
                                <w:t xml:space="preserve"> 这是一个致力于 </w:t>
                              </w:r>
                            </w:p>
                          </w:txbxContent>
                        </wps:txbx>
                        <wps:bodyPr horzOverflow="overflow" vert="horz" lIns="0" tIns="0" rIns="0" bIns="0" rtlCol="0">
                          <a:noAutofit/>
                        </wps:bodyPr>
                      </wps:wsp>
                      <wps:wsp>
                        <wps:cNvPr id="10337" name="Rectangle 10337"/>
                        <wps:cNvSpPr/>
                        <wps:spPr>
                          <a:xfrm>
                            <a:off x="5095875" y="4625881"/>
                            <a:ext cx="2086765" cy="169834"/>
                          </a:xfrm>
                          <a:prstGeom prst="rect">
                            <a:avLst/>
                          </a:prstGeom>
                          <a:ln>
                            <a:noFill/>
                          </a:ln>
                        </wps:spPr>
                        <wps:txbx>
                          <w:txbxContent>
                            <w:p w14:paraId="505AB79F" w14:textId="77777777" w:rsidR="00EA425F" w:rsidRDefault="004F49E8">
                              <w:pPr>
                                <w:spacing w:after="160" w:line="259" w:lineRule="auto"/>
                                <w:ind w:left="0" w:firstLine="0"/>
                              </w:pPr>
                              <w:r>
                                <w:rPr>
                                  <w:sz w:val="18"/>
                                </w:rPr>
                                <w:t xml:space="preserve"> 克里斯汀·韦格。 该网站有 </w:t>
                              </w:r>
                            </w:p>
                          </w:txbxContent>
                        </wps:txbx>
                        <wps:bodyPr horzOverflow="overflow" vert="horz" lIns="0" tIns="0" rIns="0" bIns="0" rtlCol="0">
                          <a:noAutofit/>
                        </wps:bodyPr>
                      </wps:wsp>
                      <wps:wsp>
                        <wps:cNvPr id="10338" name="Rectangle 10338"/>
                        <wps:cNvSpPr/>
                        <wps:spPr>
                          <a:xfrm>
                            <a:off x="5095875" y="4759231"/>
                            <a:ext cx="2002395" cy="169834"/>
                          </a:xfrm>
                          <a:prstGeom prst="rect">
                            <a:avLst/>
                          </a:prstGeom>
                          <a:ln>
                            <a:noFill/>
                          </a:ln>
                        </wps:spPr>
                        <wps:txbx>
                          <w:txbxContent>
                            <w:p w14:paraId="04C0F35E" w14:textId="77777777" w:rsidR="00EA425F" w:rsidRDefault="004F49E8">
                              <w:pPr>
                                <w:spacing w:after="160" w:line="259" w:lineRule="auto"/>
                                <w:ind w:left="0" w:firstLine="0"/>
                              </w:pPr>
                              <w:r>
                                <w:rPr>
                                  <w:sz w:val="18"/>
                                </w:rPr>
                                <w:t xml:space="preserve"> 综合信息包括 </w:t>
                              </w:r>
                            </w:p>
                          </w:txbxContent>
                        </wps:txbx>
                        <wps:bodyPr horzOverflow="overflow" vert="horz" lIns="0" tIns="0" rIns="0" bIns="0" rtlCol="0">
                          <a:noAutofit/>
                        </wps:bodyPr>
                      </wps:wsp>
                      <wps:wsp>
                        <wps:cNvPr id="10339" name="Rectangle 10339"/>
                        <wps:cNvSpPr/>
                        <wps:spPr>
                          <a:xfrm>
                            <a:off x="5095875" y="4892581"/>
                            <a:ext cx="2011211" cy="169834"/>
                          </a:xfrm>
                          <a:prstGeom prst="rect">
                            <a:avLst/>
                          </a:prstGeom>
                          <a:ln>
                            <a:noFill/>
                          </a:ln>
                        </wps:spPr>
                        <wps:txbx>
                          <w:txbxContent>
                            <w:p w14:paraId="6AA6EFC4" w14:textId="77777777" w:rsidR="00EA425F" w:rsidRDefault="004F49E8">
                              <w:pPr>
                                <w:spacing w:after="160" w:line="259" w:lineRule="auto"/>
                                <w:ind w:left="0" w:firstLine="0"/>
                              </w:pPr>
                              <w:r>
                                <w:rPr>
                                  <w:sz w:val="18"/>
                                </w:rPr>
                                <w:t xml:space="preserve"> 超过 50,000 张图片和 300 张 </w:t>
                              </w:r>
                            </w:p>
                          </w:txbxContent>
                        </wps:txbx>
                        <wps:bodyPr horzOverflow="overflow" vert="horz" lIns="0" tIns="0" rIns="0" bIns="0" rtlCol="0">
                          <a:noAutofit/>
                        </wps:bodyPr>
                      </wps:wsp>
                      <wps:wsp>
                        <wps:cNvPr id="10340" name="Rectangle 10340"/>
                        <wps:cNvSpPr/>
                        <wps:spPr>
                          <a:xfrm>
                            <a:off x="5095875" y="5025931"/>
                            <a:ext cx="2120361" cy="169834"/>
                          </a:xfrm>
                          <a:prstGeom prst="rect">
                            <a:avLst/>
                          </a:prstGeom>
                          <a:ln>
                            <a:noFill/>
                          </a:ln>
                        </wps:spPr>
                        <wps:txbx>
                          <w:txbxContent>
                            <w:p w14:paraId="101F9175" w14:textId="77777777" w:rsidR="00EA425F" w:rsidRDefault="004F49E8">
                              <w:pPr>
                                <w:spacing w:after="160" w:line="259" w:lineRule="auto"/>
                                <w:ind w:left="0" w:firstLine="0"/>
                              </w:pPr>
                              <w:r>
                                <w:rPr>
                                  <w:sz w:val="18"/>
                                </w:rPr>
                                <w:t xml:space="preserve"> 视频剪辑、访谈、文章、 </w:t>
                              </w:r>
                            </w:p>
                          </w:txbxContent>
                        </wps:txbx>
                        <wps:bodyPr horzOverflow="overflow" vert="horz" lIns="0" tIns="0" rIns="0" bIns="0" rtlCol="0">
                          <a:noAutofit/>
                        </wps:bodyPr>
                      </wps:wsp>
                      <wps:wsp>
                        <wps:cNvPr id="10341" name="Rectangle 10341"/>
                        <wps:cNvSpPr/>
                        <wps:spPr>
                          <a:xfrm>
                            <a:off x="5095875" y="5159281"/>
                            <a:ext cx="2196674" cy="169834"/>
                          </a:xfrm>
                          <a:prstGeom prst="rect">
                            <a:avLst/>
                          </a:prstGeom>
                          <a:ln>
                            <a:noFill/>
                          </a:ln>
                        </wps:spPr>
                        <wps:txbx>
                          <w:txbxContent>
                            <w:p w14:paraId="17B477A2" w14:textId="77777777" w:rsidR="00EA425F" w:rsidRDefault="004F49E8">
                              <w:pPr>
                                <w:spacing w:after="160" w:line="259" w:lineRule="auto"/>
                                <w:ind w:left="0" w:firstLine="0"/>
                              </w:pPr>
                              <w:r>
                                <w:rPr>
                                  <w:sz w:val="18"/>
                                </w:rPr>
                                <w:t xml:space="preserve"> 和更多。 这是一个非常有帮助的 </w:t>
                              </w:r>
                            </w:p>
                          </w:txbxContent>
                        </wps:txbx>
                        <wps:bodyPr horzOverflow="overflow" vert="horz" lIns="0" tIns="0" rIns="0" bIns="0" rtlCol="0">
                          <a:noAutofit/>
                        </wps:bodyPr>
                      </wps:wsp>
                      <wps:wsp>
                        <wps:cNvPr id="10342" name="Rectangle 10342"/>
                        <wps:cNvSpPr/>
                        <wps:spPr>
                          <a:xfrm>
                            <a:off x="5095875" y="5292631"/>
                            <a:ext cx="456209" cy="169834"/>
                          </a:xfrm>
                          <a:prstGeom prst="rect">
                            <a:avLst/>
                          </a:prstGeom>
                          <a:ln>
                            <a:noFill/>
                          </a:ln>
                        </wps:spPr>
                        <wps:txbx>
                          <w:txbxContent>
                            <w:p w14:paraId="19D3FF4A" w14:textId="77777777" w:rsidR="00EA425F" w:rsidRDefault="004F49E8">
                              <w:pPr>
                                <w:spacing w:after="160" w:line="259" w:lineRule="auto"/>
                                <w:ind w:left="0" w:firstLine="0"/>
                              </w:pPr>
                              <w:r>
                                <w:rPr>
                                  <w:sz w:val="18"/>
                                </w:rPr>
                                <w:t xml:space="preserve"> 结果。 </w:t>
                              </w:r>
                            </w:p>
                          </w:txbxContent>
                        </wps:txbx>
                        <wps:bodyPr horzOverflow="overflow" vert="horz" lIns="0" tIns="0" rIns="0" bIns="0" rtlCol="0">
                          <a:noAutofit/>
                        </wps:bodyPr>
                      </wps:wsp>
                      <wps:wsp>
                        <wps:cNvPr id="10343" name="Rectangle 10343"/>
                        <wps:cNvSpPr/>
                        <wps:spPr>
                          <a:xfrm>
                            <a:off x="47625" y="5730781"/>
                            <a:ext cx="532218" cy="169834"/>
                          </a:xfrm>
                          <a:prstGeom prst="rect">
                            <a:avLst/>
                          </a:prstGeom>
                          <a:ln>
                            <a:noFill/>
                          </a:ln>
                        </wps:spPr>
                        <wps:txbx>
                          <w:txbxContent>
                            <w:p w14:paraId="077F7371" w14:textId="77777777" w:rsidR="00EA425F" w:rsidRDefault="004F49E8">
                              <w:pPr>
                                <w:spacing w:after="160" w:line="259" w:lineRule="auto"/>
                                <w:ind w:left="0" w:firstLine="0"/>
                              </w:pPr>
                              <w:r>
                                <w:rPr>
                                  <w:b/>
                                  <w:sz w:val="18"/>
                                </w:rPr>
                                <w:t xml:space="preserve"> 查询： </w:t>
                              </w:r>
                            </w:p>
                          </w:txbxContent>
                        </wps:txbx>
                        <wps:bodyPr horzOverflow="overflow" vert="horz" lIns="0" tIns="0" rIns="0" bIns="0" rtlCol="0">
                          <a:noAutofit/>
                        </wps:bodyPr>
                      </wps:wsp>
                      <wps:wsp>
                        <wps:cNvPr id="10344" name="Rectangle 10344"/>
                        <wps:cNvSpPr/>
                        <wps:spPr>
                          <a:xfrm>
                            <a:off x="447784" y="5730781"/>
                            <a:ext cx="853283" cy="169834"/>
                          </a:xfrm>
                          <a:prstGeom prst="rect">
                            <a:avLst/>
                          </a:prstGeom>
                          <a:ln>
                            <a:noFill/>
                          </a:ln>
                        </wps:spPr>
                        <wps:txbx>
                          <w:txbxContent>
                            <w:p w14:paraId="247B9F9C" w14:textId="77777777" w:rsidR="00EA425F" w:rsidRDefault="004F49E8">
                              <w:pPr>
                                <w:spacing w:after="160" w:line="259" w:lineRule="auto"/>
                                <w:ind w:left="0" w:firstLine="0"/>
                              </w:pPr>
                              <w:r>
                                <w:rPr>
                                  <w:sz w:val="18"/>
                                </w:rPr>
                                <w:t xml:space="preserve"> （艾米莉·布朗特） </w:t>
                              </w:r>
                            </w:p>
                          </w:txbxContent>
                        </wps:txbx>
                        <wps:bodyPr horzOverflow="overflow" vert="horz" lIns="0" tIns="0" rIns="0" bIns="0" rtlCol="0">
                          <a:noAutofit/>
                        </wps:bodyPr>
                      </wps:wsp>
                      <wps:wsp>
                        <wps:cNvPr id="10345" name="Rectangle 10345"/>
                        <wps:cNvSpPr/>
                        <wps:spPr>
                          <a:xfrm>
                            <a:off x="47625" y="5997481"/>
                            <a:ext cx="886879" cy="169834"/>
                          </a:xfrm>
                          <a:prstGeom prst="rect">
                            <a:avLst/>
                          </a:prstGeom>
                          <a:ln>
                            <a:noFill/>
                          </a:ln>
                        </wps:spPr>
                        <wps:txbx>
                          <w:txbxContent>
                            <w:p w14:paraId="620D9F9F" w14:textId="77777777" w:rsidR="00EA425F" w:rsidRDefault="004F49E8">
                              <w:pPr>
                                <w:spacing w:after="160" w:line="259" w:lineRule="auto"/>
                                <w:ind w:left="0" w:firstLine="0"/>
                              </w:pPr>
                              <w:r>
                                <w:rPr>
                                  <w:b/>
                                  <w:sz w:val="18"/>
                                </w:rPr>
                                <w:t xml:space="preserve"> 用户意图： </w:t>
                              </w:r>
                            </w:p>
                          </w:txbxContent>
                        </wps:txbx>
                        <wps:bodyPr horzOverflow="overflow" vert="horz" lIns="0" tIns="0" rIns="0" bIns="0" rtlCol="0">
                          <a:noAutofit/>
                        </wps:bodyPr>
                      </wps:wsp>
                      <wps:wsp>
                        <wps:cNvPr id="10346" name="Rectangle 10346"/>
                        <wps:cNvSpPr/>
                        <wps:spPr>
                          <a:xfrm>
                            <a:off x="714450" y="5997481"/>
                            <a:ext cx="337938" cy="169834"/>
                          </a:xfrm>
                          <a:prstGeom prst="rect">
                            <a:avLst/>
                          </a:prstGeom>
                          <a:ln>
                            <a:noFill/>
                          </a:ln>
                        </wps:spPr>
                        <wps:txbx>
                          <w:txbxContent>
                            <w:p w14:paraId="19B761E4" w14:textId="77777777" w:rsidR="00EA425F" w:rsidRDefault="004F49E8">
                              <w:pPr>
                                <w:spacing w:after="160" w:line="259" w:lineRule="auto"/>
                                <w:ind w:left="0" w:firstLine="0"/>
                              </w:pPr>
                              <w:r>
                                <w:rPr>
                                  <w:sz w:val="18"/>
                                </w:rPr>
                                <w:t xml:space="preserve"> 找到 </w:t>
                              </w:r>
                            </w:p>
                          </w:txbxContent>
                        </wps:txbx>
                        <wps:bodyPr horzOverflow="overflow" vert="horz" lIns="0" tIns="0" rIns="0" bIns="0" rtlCol="0">
                          <a:noAutofit/>
                        </wps:bodyPr>
                      </wps:wsp>
                      <wps:wsp>
                        <wps:cNvPr id="10347" name="Rectangle 10347"/>
                        <wps:cNvSpPr/>
                        <wps:spPr>
                          <a:xfrm>
                            <a:off x="47625" y="6130831"/>
                            <a:ext cx="1655943" cy="169833"/>
                          </a:xfrm>
                          <a:prstGeom prst="rect">
                            <a:avLst/>
                          </a:prstGeom>
                          <a:ln>
                            <a:noFill/>
                          </a:ln>
                        </wps:spPr>
                        <wps:txbx>
                          <w:txbxContent>
                            <w:p w14:paraId="62C80FB6" w14:textId="77777777" w:rsidR="00EA425F" w:rsidRDefault="004F49E8">
                              <w:pPr>
                                <w:spacing w:after="160" w:line="259" w:lineRule="auto"/>
                                <w:ind w:left="0" w:firstLine="0"/>
                              </w:pPr>
                              <w:r>
                                <w:rPr>
                                  <w:sz w:val="18"/>
                                </w:rPr>
                                <w:t xml:space="preserve"> 履历信息 </w:t>
                              </w:r>
                            </w:p>
                          </w:txbxContent>
                        </wps:txbx>
                        <wps:bodyPr horzOverflow="overflow" vert="horz" lIns="0" tIns="0" rIns="0" bIns="0" rtlCol="0">
                          <a:noAutofit/>
                        </wps:bodyPr>
                      </wps:wsp>
                      <wps:wsp>
                        <wps:cNvPr id="10348" name="Rectangle 10348"/>
                        <wps:cNvSpPr/>
                        <wps:spPr>
                          <a:xfrm>
                            <a:off x="47625" y="6264180"/>
                            <a:ext cx="1444637" cy="169834"/>
                          </a:xfrm>
                          <a:prstGeom prst="rect">
                            <a:avLst/>
                          </a:prstGeom>
                          <a:ln>
                            <a:noFill/>
                          </a:ln>
                        </wps:spPr>
                        <wps:txbx>
                          <w:txbxContent>
                            <w:p w14:paraId="65C6D626" w14:textId="77777777" w:rsidR="00EA425F" w:rsidRDefault="004F49E8">
                              <w:pPr>
                                <w:spacing w:after="160" w:line="259" w:lineRule="auto"/>
                                <w:ind w:left="0" w:firstLine="0"/>
                              </w:pPr>
                              <w:r>
                                <w:rPr>
                                  <w:sz w:val="18"/>
                                </w:rPr>
                                <w:t xml:space="preserve"> （例如，电影）或 </w:t>
                              </w:r>
                            </w:p>
                          </w:txbxContent>
                        </wps:txbx>
                        <wps:bodyPr horzOverflow="overflow" vert="horz" lIns="0" tIns="0" rIns="0" bIns="0" rtlCol="0">
                          <a:noAutofit/>
                        </wps:bodyPr>
                      </wps:wsp>
                      <wps:wsp>
                        <wps:cNvPr id="10349" name="Rectangle 10349"/>
                        <wps:cNvSpPr/>
                        <wps:spPr>
                          <a:xfrm>
                            <a:off x="47625" y="6397530"/>
                            <a:ext cx="1520646" cy="169834"/>
                          </a:xfrm>
                          <a:prstGeom prst="rect">
                            <a:avLst/>
                          </a:prstGeom>
                          <a:ln>
                            <a:noFill/>
                          </a:ln>
                        </wps:spPr>
                        <wps:txbx>
                          <w:txbxContent>
                            <w:p w14:paraId="14BC2148" w14:textId="77777777" w:rsidR="00EA425F" w:rsidRDefault="004F49E8">
                              <w:pPr>
                                <w:spacing w:after="160" w:line="259" w:lineRule="auto"/>
                                <w:ind w:left="0" w:firstLine="0"/>
                              </w:pPr>
                              <w:r>
                                <w:rPr>
                                  <w:sz w:val="18"/>
                                </w:rPr>
                                <w:t xml:space="preserve"> 时事新闻/名人 </w:t>
                              </w:r>
                            </w:p>
                          </w:txbxContent>
                        </wps:txbx>
                        <wps:bodyPr horzOverflow="overflow" vert="horz" lIns="0" tIns="0" rIns="0" bIns="0" rtlCol="0">
                          <a:noAutofit/>
                        </wps:bodyPr>
                      </wps:wsp>
                      <wps:wsp>
                        <wps:cNvPr id="10350" name="Rectangle 10350"/>
                        <wps:cNvSpPr/>
                        <wps:spPr>
                          <a:xfrm>
                            <a:off x="47625" y="6530880"/>
                            <a:ext cx="1748978" cy="169834"/>
                          </a:xfrm>
                          <a:prstGeom prst="rect">
                            <a:avLst/>
                          </a:prstGeom>
                          <a:ln>
                            <a:noFill/>
                          </a:ln>
                        </wps:spPr>
                        <wps:txbx>
                          <w:txbxContent>
                            <w:p w14:paraId="3E2B3E09" w14:textId="77777777" w:rsidR="00EA425F" w:rsidRDefault="004F49E8">
                              <w:pPr>
                                <w:spacing w:after="160" w:line="259" w:lineRule="auto"/>
                                <w:ind w:left="0" w:firstLine="0"/>
                              </w:pPr>
                              <w:r>
                                <w:rPr>
                                  <w:sz w:val="18"/>
                                </w:rPr>
                                <w:t xml:space="preserve"> 关于艾米莉·布朗特的八卦。 </w:t>
                              </w:r>
                            </w:p>
                          </w:txbxContent>
                        </wps:txbx>
                        <wps:bodyPr horzOverflow="overflow" vert="horz" lIns="0" tIns="0" rIns="0" bIns="0" rtlCol="0">
                          <a:noAutofit/>
                        </wps:bodyPr>
                      </wps:wsp>
                      <wps:wsp>
                        <wps:cNvPr id="10351" name="Rectangle 10351"/>
                        <wps:cNvSpPr/>
                        <wps:spPr>
                          <a:xfrm>
                            <a:off x="5095875" y="5730781"/>
                            <a:ext cx="2289406" cy="169834"/>
                          </a:xfrm>
                          <a:prstGeom prst="rect">
                            <a:avLst/>
                          </a:prstGeom>
                          <a:ln>
                            <a:noFill/>
                          </a:ln>
                        </wps:spPr>
                        <wps:txbx>
                          <w:txbxContent>
                            <w:p w14:paraId="09B8F685" w14:textId="77777777" w:rsidR="00EA425F" w:rsidRDefault="004F49E8">
                              <w:pPr>
                                <w:spacing w:after="160" w:line="259" w:lineRule="auto"/>
                                <w:ind w:left="0" w:firstLine="0"/>
                              </w:pPr>
                              <w:r>
                                <w:rPr>
                                  <w:sz w:val="18"/>
                                </w:rPr>
                                <w:t xml:space="preserve"> 此结果显示热门电影 </w:t>
                              </w:r>
                            </w:p>
                          </w:txbxContent>
                        </wps:txbx>
                        <wps:bodyPr horzOverflow="overflow" vert="horz" lIns="0" tIns="0" rIns="0" bIns="0" rtlCol="0">
                          <a:noAutofit/>
                        </wps:bodyPr>
                      </wps:wsp>
                      <wps:wsp>
                        <wps:cNvPr id="10352" name="Rectangle 10352"/>
                        <wps:cNvSpPr/>
                        <wps:spPr>
                          <a:xfrm>
                            <a:off x="5095875" y="5864131"/>
                            <a:ext cx="1985368" cy="169834"/>
                          </a:xfrm>
                          <a:prstGeom prst="rect">
                            <a:avLst/>
                          </a:prstGeom>
                          <a:ln>
                            <a:noFill/>
                          </a:ln>
                        </wps:spPr>
                        <wps:txbx>
                          <w:txbxContent>
                            <w:p w14:paraId="08135CCD" w14:textId="77777777" w:rsidR="00EA425F" w:rsidRDefault="004F49E8">
                              <w:pPr>
                                <w:spacing w:after="160" w:line="259" w:lineRule="auto"/>
                                <w:ind w:left="0" w:firstLine="0"/>
                              </w:pPr>
                              <w:r>
                                <w:rPr>
                                  <w:sz w:val="18"/>
                                </w:rPr>
                                <w:t xml:space="preserve"> 主演女演员。 这是一个 </w:t>
                              </w:r>
                            </w:p>
                          </w:txbxContent>
                        </wps:txbx>
                        <wps:bodyPr horzOverflow="overflow" vert="horz" lIns="0" tIns="0" rIns="0" bIns="0" rtlCol="0">
                          <a:noAutofit/>
                        </wps:bodyPr>
                      </wps:wsp>
                      <wps:wsp>
                        <wps:cNvPr id="10353" name="Rectangle 10353"/>
                        <wps:cNvSpPr/>
                        <wps:spPr>
                          <a:xfrm>
                            <a:off x="5095875" y="5997481"/>
                            <a:ext cx="1867097" cy="169834"/>
                          </a:xfrm>
                          <a:prstGeom prst="rect">
                            <a:avLst/>
                          </a:prstGeom>
                          <a:ln>
                            <a:noFill/>
                          </a:ln>
                        </wps:spPr>
                        <wps:txbx>
                          <w:txbxContent>
                            <w:p w14:paraId="31DB983E" w14:textId="77777777" w:rsidR="00EA425F" w:rsidRDefault="004F49E8">
                              <w:pPr>
                                <w:spacing w:after="160" w:line="259" w:lineRule="auto"/>
                                <w:ind w:left="0" w:firstLine="0"/>
                              </w:pPr>
                              <w:r>
                                <w:rPr>
                                  <w:sz w:val="18"/>
                                </w:rPr>
                                <w:t xml:space="preserve"> 对用户非常有用的结果 </w:t>
                              </w:r>
                            </w:p>
                          </w:txbxContent>
                        </wps:txbx>
                        <wps:bodyPr horzOverflow="overflow" vert="horz" lIns="0" tIns="0" rIns="0" bIns="0" rtlCol="0">
                          <a:noAutofit/>
                        </wps:bodyPr>
                      </wps:wsp>
                      <wps:wsp>
                        <wps:cNvPr id="10354" name="Rectangle 10354"/>
                        <wps:cNvSpPr/>
                        <wps:spPr>
                          <a:xfrm>
                            <a:off x="5095875" y="6130831"/>
                            <a:ext cx="1991364" cy="169833"/>
                          </a:xfrm>
                          <a:prstGeom prst="rect">
                            <a:avLst/>
                          </a:prstGeom>
                          <a:ln>
                            <a:noFill/>
                          </a:ln>
                        </wps:spPr>
                        <wps:txbx>
                          <w:txbxContent>
                            <w:p w14:paraId="687C2951" w14:textId="77777777" w:rsidR="00EA425F" w:rsidRDefault="004F49E8">
                              <w:pPr>
                                <w:spacing w:after="160" w:line="259" w:lineRule="auto"/>
                                <w:ind w:left="0" w:firstLine="0"/>
                              </w:pPr>
                              <w:r>
                                <w:rPr>
                                  <w:sz w:val="18"/>
                                </w:rPr>
                                <w:t xml:space="preserve"> 寻找她的影视作品，一个 </w:t>
                              </w:r>
                            </w:p>
                          </w:txbxContent>
                        </wps:txbx>
                        <wps:bodyPr horzOverflow="overflow" vert="horz" lIns="0" tIns="0" rIns="0" bIns="0" rtlCol="0">
                          <a:noAutofit/>
                        </wps:bodyPr>
                      </wps:wsp>
                      <wps:wsp>
                        <wps:cNvPr id="10355" name="Rectangle 10355"/>
                        <wps:cNvSpPr/>
                        <wps:spPr>
                          <a:xfrm>
                            <a:off x="5095875" y="6264180"/>
                            <a:ext cx="2135291" cy="169834"/>
                          </a:xfrm>
                          <a:prstGeom prst="rect">
                            <a:avLst/>
                          </a:prstGeom>
                          <a:ln>
                            <a:noFill/>
                          </a:ln>
                        </wps:spPr>
                        <wps:txbx>
                          <w:txbxContent>
                            <w:p w14:paraId="76A4B7E7" w14:textId="77777777" w:rsidR="00EA425F" w:rsidRDefault="004F49E8">
                              <w:pPr>
                                <w:spacing w:after="160" w:line="259" w:lineRule="auto"/>
                                <w:ind w:left="0" w:firstLine="0"/>
                              </w:pPr>
                              <w:r>
                                <w:rPr>
                                  <w:sz w:val="18"/>
                                </w:rPr>
                                <w:t xml:space="preserve"> 查询的合理意图。 </w:t>
                              </w:r>
                            </w:p>
                          </w:txbxContent>
                        </wps:txbx>
                        <wps:bodyPr horzOverflow="overflow" vert="horz" lIns="0" tIns="0" rIns="0" bIns="0" rtlCol="0">
                          <a:noAutofit/>
                        </wps:bodyPr>
                      </wps:wsp>
                      <wps:wsp>
                        <wps:cNvPr id="10356" name="Rectangle 10356"/>
                        <wps:cNvSpPr/>
                        <wps:spPr>
                          <a:xfrm>
                            <a:off x="5095875" y="6397530"/>
                            <a:ext cx="2095277" cy="169834"/>
                          </a:xfrm>
                          <a:prstGeom prst="rect">
                            <a:avLst/>
                          </a:prstGeom>
                          <a:ln>
                            <a:noFill/>
                          </a:ln>
                        </wps:spPr>
                        <wps:txbx>
                          <w:txbxContent>
                            <w:p w14:paraId="5680202F" w14:textId="77777777" w:rsidR="00EA425F" w:rsidRDefault="004F49E8">
                              <w:pPr>
                                <w:spacing w:after="160" w:line="259" w:lineRule="auto"/>
                                <w:ind w:left="0" w:firstLine="0"/>
                              </w:pPr>
                              <w:r>
                                <w:rPr>
                                  <w:sz w:val="18"/>
                                </w:rPr>
                                <w:t xml:space="preserve"> Highly Meets 是合适的 </w:t>
                              </w:r>
                            </w:p>
                          </w:txbxContent>
                        </wps:txbx>
                        <wps:bodyPr horzOverflow="overflow" vert="horz" lIns="0" tIns="0" rIns="0" bIns="0" rtlCol="0">
                          <a:noAutofit/>
                        </wps:bodyPr>
                      </wps:wsp>
                      <wps:wsp>
                        <wps:cNvPr id="10357" name="Rectangle 10357"/>
                        <wps:cNvSpPr/>
                        <wps:spPr>
                          <a:xfrm>
                            <a:off x="5095875" y="6530880"/>
                            <a:ext cx="1377140" cy="169834"/>
                          </a:xfrm>
                          <a:prstGeom prst="rect">
                            <a:avLst/>
                          </a:prstGeom>
                          <a:ln>
                            <a:noFill/>
                          </a:ln>
                        </wps:spPr>
                        <wps:txbx>
                          <w:txbxContent>
                            <w:p w14:paraId="47107B77" w14:textId="77777777" w:rsidR="00EA425F" w:rsidRDefault="004F49E8">
                              <w:pPr>
                                <w:spacing w:after="160" w:line="259" w:lineRule="auto"/>
                                <w:ind w:left="0" w:firstLine="0"/>
                              </w:pPr>
                              <w:r>
                                <w:rPr>
                                  <w:sz w:val="18"/>
                                </w:rPr>
                                <w:t xml:space="preserve"> 对此结果的评级。 </w:t>
                              </w:r>
                            </w:p>
                          </w:txbxContent>
                        </wps:txbx>
                        <wps:bodyPr horzOverflow="overflow" vert="horz" lIns="0" tIns="0" rIns="0" bIns="0" rtlCol="0">
                          <a:noAutofit/>
                        </wps:bodyPr>
                      </wps:wsp>
                      <wps:wsp>
                        <wps:cNvPr id="10358" name="Rectangle 10358"/>
                        <wps:cNvSpPr/>
                        <wps:spPr>
                          <a:xfrm>
                            <a:off x="47625" y="7169055"/>
                            <a:ext cx="532218" cy="169834"/>
                          </a:xfrm>
                          <a:prstGeom prst="rect">
                            <a:avLst/>
                          </a:prstGeom>
                          <a:ln>
                            <a:noFill/>
                          </a:ln>
                        </wps:spPr>
                        <wps:txbx>
                          <w:txbxContent>
                            <w:p w14:paraId="3EB80CAB" w14:textId="77777777" w:rsidR="00EA425F" w:rsidRDefault="004F49E8">
                              <w:pPr>
                                <w:spacing w:after="160" w:line="259" w:lineRule="auto"/>
                                <w:ind w:left="0" w:firstLine="0"/>
                              </w:pPr>
                              <w:r>
                                <w:rPr>
                                  <w:b/>
                                  <w:sz w:val="18"/>
                                </w:rPr>
                                <w:t xml:space="preserve"> 查询： </w:t>
                              </w:r>
                            </w:p>
                          </w:txbxContent>
                        </wps:txbx>
                        <wps:bodyPr horzOverflow="overflow" vert="horz" lIns="0" tIns="0" rIns="0" bIns="0" rtlCol="0">
                          <a:noAutofit/>
                        </wps:bodyPr>
                      </wps:wsp>
                      <wps:wsp>
                        <wps:cNvPr id="10359" name="Rectangle 10359"/>
                        <wps:cNvSpPr/>
                        <wps:spPr>
                          <a:xfrm>
                            <a:off x="447784" y="7169055"/>
                            <a:ext cx="845074" cy="169834"/>
                          </a:xfrm>
                          <a:prstGeom prst="rect">
                            <a:avLst/>
                          </a:prstGeom>
                          <a:ln>
                            <a:noFill/>
                          </a:ln>
                        </wps:spPr>
                        <wps:txbx>
                          <w:txbxContent>
                            <w:p w14:paraId="41AA2E19" w14:textId="77777777" w:rsidR="00EA425F" w:rsidRDefault="004F49E8">
                              <w:pPr>
                                <w:spacing w:after="160" w:line="259" w:lineRule="auto"/>
                                <w:ind w:left="0" w:firstLine="0"/>
                              </w:pPr>
                              <w:r>
                                <w:rPr>
                                  <w:sz w:val="18"/>
                                </w:rPr>
                                <w:t xml:space="preserve"> [1969年月亮 </w:t>
                              </w:r>
                            </w:p>
                          </w:txbxContent>
                        </wps:txbx>
                        <wps:bodyPr horzOverflow="overflow" vert="horz" lIns="0" tIns="0" rIns="0" bIns="0" rtlCol="0">
                          <a:noAutofit/>
                        </wps:bodyPr>
                      </wps:wsp>
                      <wps:wsp>
                        <wps:cNvPr id="10360" name="Rectangle 10360"/>
                        <wps:cNvSpPr/>
                        <wps:spPr>
                          <a:xfrm>
                            <a:off x="47625" y="7302405"/>
                            <a:ext cx="574632" cy="169834"/>
                          </a:xfrm>
                          <a:prstGeom prst="rect">
                            <a:avLst/>
                          </a:prstGeom>
                          <a:ln>
                            <a:noFill/>
                          </a:ln>
                        </wps:spPr>
                        <wps:txbx>
                          <w:txbxContent>
                            <w:p w14:paraId="6D864C72" w14:textId="77777777" w:rsidR="00EA425F" w:rsidRDefault="004F49E8">
                              <w:pPr>
                                <w:spacing w:after="160" w:line="259" w:lineRule="auto"/>
                                <w:ind w:left="0" w:firstLine="0"/>
                              </w:pPr>
                              <w:r>
                                <w:rPr>
                                  <w:sz w:val="18"/>
                                </w:rPr>
                                <w:t xml:space="preserve"> 着陆] </w:t>
                              </w:r>
                            </w:p>
                          </w:txbxContent>
                        </wps:txbx>
                        <wps:bodyPr horzOverflow="overflow" vert="horz" lIns="0" tIns="0" rIns="0" bIns="0" rtlCol="0">
                          <a:noAutofit/>
                        </wps:bodyPr>
                      </wps:wsp>
                      <wps:wsp>
                        <wps:cNvPr id="10361" name="Rectangle 10361"/>
                        <wps:cNvSpPr/>
                        <wps:spPr>
                          <a:xfrm>
                            <a:off x="47625" y="7569105"/>
                            <a:ext cx="886879" cy="169834"/>
                          </a:xfrm>
                          <a:prstGeom prst="rect">
                            <a:avLst/>
                          </a:prstGeom>
                          <a:ln>
                            <a:noFill/>
                          </a:ln>
                        </wps:spPr>
                        <wps:txbx>
                          <w:txbxContent>
                            <w:p w14:paraId="40769D7E" w14:textId="77777777" w:rsidR="00EA425F" w:rsidRDefault="004F49E8">
                              <w:pPr>
                                <w:spacing w:after="160" w:line="259" w:lineRule="auto"/>
                                <w:ind w:left="0" w:firstLine="0"/>
                              </w:pPr>
                              <w:r>
                                <w:rPr>
                                  <w:b/>
                                  <w:sz w:val="18"/>
                                </w:rPr>
                                <w:t xml:space="preserve"> 用户意图： </w:t>
                              </w:r>
                            </w:p>
                          </w:txbxContent>
                        </wps:txbx>
                        <wps:bodyPr horzOverflow="overflow" vert="horz" lIns="0" tIns="0" rIns="0" bIns="0" rtlCol="0">
                          <a:noAutofit/>
                        </wps:bodyPr>
                      </wps:wsp>
                      <wps:wsp>
                        <wps:cNvPr id="10362" name="Rectangle 10362"/>
                        <wps:cNvSpPr/>
                        <wps:spPr>
                          <a:xfrm>
                            <a:off x="714450" y="7569105"/>
                            <a:ext cx="963192" cy="169834"/>
                          </a:xfrm>
                          <a:prstGeom prst="rect">
                            <a:avLst/>
                          </a:prstGeom>
                          <a:ln>
                            <a:noFill/>
                          </a:ln>
                        </wps:spPr>
                        <wps:txbx>
                          <w:txbxContent>
                            <w:p w14:paraId="7F129A36" w14:textId="77777777" w:rsidR="00EA425F" w:rsidRDefault="004F49E8">
                              <w:pPr>
                                <w:spacing w:after="160" w:line="259" w:lineRule="auto"/>
                                <w:ind w:left="0" w:firstLine="0"/>
                              </w:pPr>
                              <w:r>
                                <w:rPr>
                                  <w:sz w:val="18"/>
                                </w:rPr>
                                <w:t xml:space="preserve"> 查找准确 </w:t>
                              </w:r>
                            </w:p>
                          </w:txbxContent>
                        </wps:txbx>
                        <wps:bodyPr horzOverflow="overflow" vert="horz" lIns="0" tIns="0" rIns="0" bIns="0" rtlCol="0">
                          <a:noAutofit/>
                        </wps:bodyPr>
                      </wps:wsp>
                      <wps:wsp>
                        <wps:cNvPr id="10363" name="Rectangle 10363"/>
                        <wps:cNvSpPr/>
                        <wps:spPr>
                          <a:xfrm>
                            <a:off x="47625" y="7702455"/>
                            <a:ext cx="1166138" cy="169834"/>
                          </a:xfrm>
                          <a:prstGeom prst="rect">
                            <a:avLst/>
                          </a:prstGeom>
                          <a:ln>
                            <a:noFill/>
                          </a:ln>
                        </wps:spPr>
                        <wps:txbx>
                          <w:txbxContent>
                            <w:p w14:paraId="786787A9" w14:textId="77777777" w:rsidR="00EA425F" w:rsidRDefault="004F49E8">
                              <w:pPr>
                                <w:spacing w:after="160" w:line="259" w:lineRule="auto"/>
                                <w:ind w:left="0" w:firstLine="0"/>
                              </w:pPr>
                              <w:r>
                                <w:rPr>
                                  <w:sz w:val="18"/>
                                </w:rPr>
                                <w:t xml:space="preserve"> 和权威 </w:t>
                              </w:r>
                            </w:p>
                          </w:txbxContent>
                        </wps:txbx>
                        <wps:bodyPr horzOverflow="overflow" vert="horz" lIns="0" tIns="0" rIns="0" bIns="0" rtlCol="0">
                          <a:noAutofit/>
                        </wps:bodyPr>
                      </wps:wsp>
                      <wps:wsp>
                        <wps:cNvPr id="10364" name="Rectangle 10364"/>
                        <wps:cNvSpPr/>
                        <wps:spPr>
                          <a:xfrm>
                            <a:off x="47625" y="7835805"/>
                            <a:ext cx="1495563" cy="169834"/>
                          </a:xfrm>
                          <a:prstGeom prst="rect">
                            <a:avLst/>
                          </a:prstGeom>
                          <a:ln>
                            <a:noFill/>
                          </a:ln>
                        </wps:spPr>
                        <wps:txbx>
                          <w:txbxContent>
                            <w:p w14:paraId="567EA61F" w14:textId="77777777" w:rsidR="00EA425F" w:rsidRDefault="004F49E8">
                              <w:pPr>
                                <w:spacing w:after="160" w:line="259" w:lineRule="auto"/>
                                <w:ind w:left="0" w:firstLine="0"/>
                              </w:pPr>
                              <w:r>
                                <w:rPr>
                                  <w:sz w:val="18"/>
                                </w:rPr>
                                <w:t xml:space="preserve"> 有关此内容的信息 </w:t>
                              </w:r>
                            </w:p>
                          </w:txbxContent>
                        </wps:txbx>
                        <wps:bodyPr horzOverflow="overflow" vert="horz" lIns="0" tIns="0" rIns="0" bIns="0" rtlCol="0">
                          <a:noAutofit/>
                        </wps:bodyPr>
                      </wps:wsp>
                      <wps:wsp>
                        <wps:cNvPr id="10365" name="Rectangle 10365"/>
                        <wps:cNvSpPr/>
                        <wps:spPr>
                          <a:xfrm>
                            <a:off x="47625" y="7969155"/>
                            <a:ext cx="1098337" cy="169834"/>
                          </a:xfrm>
                          <a:prstGeom prst="rect">
                            <a:avLst/>
                          </a:prstGeom>
                          <a:ln>
                            <a:noFill/>
                          </a:ln>
                        </wps:spPr>
                        <wps:txbx>
                          <w:txbxContent>
                            <w:p w14:paraId="504F2D12" w14:textId="77777777" w:rsidR="00EA425F" w:rsidRDefault="004F49E8">
                              <w:pPr>
                                <w:spacing w:after="160" w:line="259" w:lineRule="auto"/>
                                <w:ind w:left="0" w:firstLine="0"/>
                              </w:pPr>
                              <w:r>
                                <w:rPr>
                                  <w:sz w:val="18"/>
                                </w:rPr>
                                <w:t xml:space="preserve"> 历史事件。 </w:t>
                              </w:r>
                            </w:p>
                          </w:txbxContent>
                        </wps:txbx>
                        <wps:bodyPr horzOverflow="overflow" vert="horz" lIns="0" tIns="0" rIns="0" bIns="0" rtlCol="0">
                          <a:noAutofit/>
                        </wps:bodyPr>
                      </wps:wsp>
                      <wps:wsp>
                        <wps:cNvPr id="10366" name="Rectangle 10366"/>
                        <wps:cNvSpPr/>
                        <wps:spPr>
                          <a:xfrm>
                            <a:off x="5095875" y="6769005"/>
                            <a:ext cx="1765852" cy="169834"/>
                          </a:xfrm>
                          <a:prstGeom prst="rect">
                            <a:avLst/>
                          </a:prstGeom>
                          <a:ln>
                            <a:noFill/>
                          </a:ln>
                        </wps:spPr>
                        <wps:txbx>
                          <w:txbxContent>
                            <w:p w14:paraId="5337740F" w14:textId="77777777" w:rsidR="00EA425F" w:rsidRDefault="004F49E8">
                              <w:pPr>
                                <w:spacing w:after="160" w:line="259" w:lineRule="auto"/>
                                <w:ind w:left="0" w:firstLine="0"/>
                              </w:pPr>
                              <w:r>
                                <w:rPr>
                                  <w:sz w:val="18"/>
                                </w:rPr>
                                <w:t xml:space="preserve"> 此 Web 结果的 LP </w:t>
                              </w:r>
                            </w:p>
                          </w:txbxContent>
                        </wps:txbx>
                        <wps:bodyPr horzOverflow="overflow" vert="horz" lIns="0" tIns="0" rIns="0" bIns="0" rtlCol="0">
                          <a:noAutofit/>
                        </wps:bodyPr>
                      </wps:wsp>
                      <wps:wsp>
                        <wps:cNvPr id="10367" name="Rectangle 10367"/>
                        <wps:cNvSpPr/>
                        <wps:spPr>
                          <a:xfrm>
                            <a:off x="5095875" y="6902355"/>
                            <a:ext cx="2078708" cy="169834"/>
                          </a:xfrm>
                          <a:prstGeom prst="rect">
                            <a:avLst/>
                          </a:prstGeom>
                          <a:ln>
                            <a:noFill/>
                          </a:ln>
                        </wps:spPr>
                        <wps:txbx>
                          <w:txbxContent>
                            <w:p w14:paraId="7F10C1B8" w14:textId="77777777" w:rsidR="00EA425F" w:rsidRDefault="004F49E8">
                              <w:pPr>
                                <w:spacing w:after="160" w:line="259" w:lineRule="auto"/>
                                <w:ind w:left="0" w:firstLine="0"/>
                              </w:pPr>
                              <w:r>
                                <w:rPr>
                                  <w:sz w:val="18"/>
                                </w:rPr>
                                <w:t xml:space="preserve"> 包含有关 </w:t>
                              </w:r>
                            </w:p>
                          </w:txbxContent>
                        </wps:txbx>
                        <wps:bodyPr horzOverflow="overflow" vert="horz" lIns="0" tIns="0" rIns="0" bIns="0" rtlCol="0">
                          <a:noAutofit/>
                        </wps:bodyPr>
                      </wps:wsp>
                      <wps:wsp>
                        <wps:cNvPr id="10368" name="Rectangle 10368"/>
                        <wps:cNvSpPr/>
                        <wps:spPr>
                          <a:xfrm>
                            <a:off x="5095875" y="7035705"/>
                            <a:ext cx="2084567" cy="169834"/>
                          </a:xfrm>
                          <a:prstGeom prst="rect">
                            <a:avLst/>
                          </a:prstGeom>
                          <a:ln>
                            <a:noFill/>
                          </a:ln>
                        </wps:spPr>
                        <wps:txbx>
                          <w:txbxContent>
                            <w:p w14:paraId="1CE714B4" w14:textId="77777777" w:rsidR="00EA425F" w:rsidRDefault="004F49E8">
                              <w:pPr>
                                <w:spacing w:after="160" w:line="259" w:lineRule="auto"/>
                                <w:ind w:left="0" w:firstLine="0"/>
                              </w:pPr>
                              <w:r>
                                <w:rPr>
                                  <w:sz w:val="18"/>
                                </w:rPr>
                                <w:t xml:space="preserve"> 阿波罗11号登月在 </w:t>
                              </w:r>
                            </w:p>
                          </w:txbxContent>
                        </wps:txbx>
                        <wps:bodyPr horzOverflow="overflow" vert="horz" lIns="0" tIns="0" rIns="0" bIns="0" rtlCol="0">
                          <a:noAutofit/>
                        </wps:bodyPr>
                      </wps:wsp>
                      <wps:wsp>
                        <wps:cNvPr id="10369" name="Rectangle 10369"/>
                        <wps:cNvSpPr/>
                        <wps:spPr>
                          <a:xfrm>
                            <a:off x="5095875" y="7169055"/>
                            <a:ext cx="2126279" cy="169834"/>
                          </a:xfrm>
                          <a:prstGeom prst="rect">
                            <a:avLst/>
                          </a:prstGeom>
                          <a:ln>
                            <a:noFill/>
                          </a:ln>
                        </wps:spPr>
                        <wps:txbx>
                          <w:txbxContent>
                            <w:p w14:paraId="13F05F36" w14:textId="77777777" w:rsidR="00EA425F" w:rsidRDefault="004F49E8">
                              <w:pPr>
                                <w:spacing w:after="160" w:line="259" w:lineRule="auto"/>
                                <w:ind w:left="0" w:firstLine="0"/>
                              </w:pPr>
                              <w:r>
                                <w:rPr>
                                  <w:sz w:val="18"/>
                                </w:rPr>
                                <w:t xml:space="preserve"> 美国宇航局的官方网站， </w:t>
                              </w:r>
                            </w:p>
                          </w:txbxContent>
                        </wps:txbx>
                        <wps:bodyPr horzOverflow="overflow" vert="horz" lIns="0" tIns="0" rIns="0" bIns="0" rtlCol="0">
                          <a:noAutofit/>
                        </wps:bodyPr>
                      </wps:wsp>
                      <wps:wsp>
                        <wps:cNvPr id="10370" name="Rectangle 10370"/>
                        <wps:cNvSpPr/>
                        <wps:spPr>
                          <a:xfrm>
                            <a:off x="5095875" y="7302405"/>
                            <a:ext cx="1732256" cy="169834"/>
                          </a:xfrm>
                          <a:prstGeom prst="rect">
                            <a:avLst/>
                          </a:prstGeom>
                          <a:ln>
                            <a:noFill/>
                          </a:ln>
                        </wps:spPr>
                        <wps:txbx>
                          <w:txbxContent>
                            <w:p w14:paraId="07139B18" w14:textId="77777777" w:rsidR="00EA425F" w:rsidRDefault="004F49E8">
                              <w:pPr>
                                <w:spacing w:after="160" w:line="259" w:lineRule="auto"/>
                                <w:ind w:left="0" w:firstLine="0"/>
                              </w:pPr>
                              <w:r>
                                <w:rPr>
                                  <w:sz w:val="18"/>
                                </w:rPr>
                                <w:t xml:space="preserve"> 是 </w:t>
                              </w:r>
                            </w:p>
                          </w:txbxContent>
                        </wps:txbx>
                        <wps:bodyPr horzOverflow="overflow" vert="horz" lIns="0" tIns="0" rIns="0" bIns="0" rtlCol="0">
                          <a:noAutofit/>
                        </wps:bodyPr>
                      </wps:wsp>
                      <wps:wsp>
                        <wps:cNvPr id="10371" name="Rectangle 10371"/>
                        <wps:cNvSpPr/>
                        <wps:spPr>
                          <a:xfrm>
                            <a:off x="5095875" y="7435755"/>
                            <a:ext cx="2027630" cy="169834"/>
                          </a:xfrm>
                          <a:prstGeom prst="rect">
                            <a:avLst/>
                          </a:prstGeom>
                          <a:ln>
                            <a:noFill/>
                          </a:ln>
                        </wps:spPr>
                        <wps:txbx>
                          <w:txbxContent>
                            <w:p w14:paraId="05B75A63" w14:textId="77777777" w:rsidR="00EA425F" w:rsidRDefault="004F49E8">
                              <w:pPr>
                                <w:spacing w:after="160" w:line="259" w:lineRule="auto"/>
                                <w:ind w:left="0" w:firstLine="0"/>
                              </w:pPr>
                              <w:r>
                                <w:rPr>
                                  <w:sz w:val="18"/>
                                </w:rPr>
                                <w:t xml:space="preserve"> 1969年监督了这项任务。 </w:t>
                              </w:r>
                            </w:p>
                          </w:txbxContent>
                        </wps:txbx>
                        <wps:bodyPr horzOverflow="overflow" vert="horz" lIns="0" tIns="0" rIns="0" bIns="0" rtlCol="0">
                          <a:noAutofit/>
                        </wps:bodyPr>
                      </wps:wsp>
                      <wps:wsp>
                        <wps:cNvPr id="10372" name="Rectangle 10372"/>
                        <wps:cNvSpPr/>
                        <wps:spPr>
                          <a:xfrm>
                            <a:off x="5095875" y="7569105"/>
                            <a:ext cx="1858888" cy="169834"/>
                          </a:xfrm>
                          <a:prstGeom prst="rect">
                            <a:avLst/>
                          </a:prstGeom>
                          <a:ln>
                            <a:noFill/>
                          </a:ln>
                        </wps:spPr>
                        <wps:txbx>
                          <w:txbxContent>
                            <w:p w14:paraId="0A1B9864" w14:textId="77777777" w:rsidR="00EA425F" w:rsidRDefault="004F49E8">
                              <w:pPr>
                                <w:spacing w:after="160" w:line="259" w:lineRule="auto"/>
                                <w:ind w:left="0" w:firstLine="0"/>
                              </w:pPr>
                              <w:r>
                                <w:rPr>
                                  <w:sz w:val="18"/>
                                </w:rPr>
                                <w:t xml:space="preserve"> MC有很多帮助 </w:t>
                              </w:r>
                            </w:p>
                          </w:txbxContent>
                        </wps:txbx>
                        <wps:bodyPr horzOverflow="overflow" vert="horz" lIns="0" tIns="0" rIns="0" bIns="0" rtlCol="0">
                          <a:noAutofit/>
                        </wps:bodyPr>
                      </wps:wsp>
                      <wps:wsp>
                        <wps:cNvPr id="10373" name="Rectangle 10373"/>
                        <wps:cNvSpPr/>
                        <wps:spPr>
                          <a:xfrm>
                            <a:off x="5095875" y="7702455"/>
                            <a:ext cx="1673121" cy="169834"/>
                          </a:xfrm>
                          <a:prstGeom prst="rect">
                            <a:avLst/>
                          </a:prstGeom>
                          <a:ln>
                            <a:noFill/>
                          </a:ln>
                        </wps:spPr>
                        <wps:txbx>
                          <w:txbxContent>
                            <w:p w14:paraId="4827AF39" w14:textId="77777777" w:rsidR="00EA425F" w:rsidRDefault="004F49E8">
                              <w:pPr>
                                <w:spacing w:after="160" w:line="259" w:lineRule="auto"/>
                                <w:ind w:left="0" w:firstLine="0"/>
                              </w:pPr>
                              <w:r>
                                <w:rPr>
                                  <w:sz w:val="18"/>
                                </w:rPr>
                                <w:t xml:space="preserve"> 信息和内容， </w:t>
                              </w:r>
                            </w:p>
                          </w:txbxContent>
                        </wps:txbx>
                        <wps:bodyPr horzOverflow="overflow" vert="horz" lIns="0" tIns="0" rIns="0" bIns="0" rtlCol="0">
                          <a:noAutofit/>
                        </wps:bodyPr>
                      </wps:wsp>
                      <wps:wsp>
                        <wps:cNvPr id="10374" name="Rectangle 10374"/>
                        <wps:cNvSpPr/>
                        <wps:spPr>
                          <a:xfrm>
                            <a:off x="5095875" y="7835805"/>
                            <a:ext cx="2042062" cy="169834"/>
                          </a:xfrm>
                          <a:prstGeom prst="rect">
                            <a:avLst/>
                          </a:prstGeom>
                          <a:ln>
                            <a:noFill/>
                          </a:ln>
                        </wps:spPr>
                        <wps:txbx>
                          <w:txbxContent>
                            <w:p w14:paraId="21DB75E3" w14:textId="77777777" w:rsidR="00EA425F" w:rsidRDefault="004F49E8">
                              <w:pPr>
                                <w:spacing w:after="160" w:line="259" w:lineRule="auto"/>
                                <w:ind w:left="0" w:firstLine="0"/>
                              </w:pPr>
                              <w:r>
                                <w:rPr>
                                  <w:sz w:val="18"/>
                                </w:rPr>
                                <w:t xml:space="preserve"> 包括详细的摘要， </w:t>
                              </w:r>
                            </w:p>
                          </w:txbxContent>
                        </wps:txbx>
                        <wps:bodyPr horzOverflow="overflow" vert="horz" lIns="0" tIns="0" rIns="0" bIns="0" rtlCol="0">
                          <a:noAutofit/>
                        </wps:bodyPr>
                      </wps:wsp>
                      <wps:wsp>
                        <wps:cNvPr id="10375" name="Rectangle 10375"/>
                        <wps:cNvSpPr/>
                        <wps:spPr>
                          <a:xfrm>
                            <a:off x="5095875" y="7969155"/>
                            <a:ext cx="2247905" cy="169834"/>
                          </a:xfrm>
                          <a:prstGeom prst="rect">
                            <a:avLst/>
                          </a:prstGeom>
                          <a:ln>
                            <a:noFill/>
                          </a:ln>
                        </wps:spPr>
                        <wps:txbx>
                          <w:txbxContent>
                            <w:p w14:paraId="5541AAD4" w14:textId="77777777" w:rsidR="00EA425F" w:rsidRDefault="004F49E8">
                              <w:pPr>
                                <w:spacing w:after="160" w:line="259" w:lineRule="auto"/>
                                <w:ind w:left="0" w:firstLine="0"/>
                              </w:pPr>
                              <w:r>
                                <w:rPr>
                                  <w:sz w:val="18"/>
                                </w:rPr>
                                <w:t xml:space="preserve"> 视频片段和图像 </w:t>
                              </w:r>
                            </w:p>
                          </w:txbxContent>
                        </wps:txbx>
                        <wps:bodyPr horzOverflow="overflow" vert="horz" lIns="0" tIns="0" rIns="0" bIns="0" rtlCol="0">
                          <a:noAutofit/>
                        </wps:bodyPr>
                      </wps:wsp>
                      <wps:wsp>
                        <wps:cNvPr id="10376" name="Rectangle 10376"/>
                        <wps:cNvSpPr/>
                        <wps:spPr>
                          <a:xfrm>
                            <a:off x="5095875" y="8102505"/>
                            <a:ext cx="1951924" cy="169834"/>
                          </a:xfrm>
                          <a:prstGeom prst="rect">
                            <a:avLst/>
                          </a:prstGeom>
                          <a:ln>
                            <a:noFill/>
                          </a:ln>
                        </wps:spPr>
                        <wps:txbx>
                          <w:txbxContent>
                            <w:p w14:paraId="59E4CEDE" w14:textId="77777777" w:rsidR="00EA425F" w:rsidRDefault="004F49E8">
                              <w:pPr>
                                <w:spacing w:after="160" w:line="259" w:lineRule="auto"/>
                                <w:ind w:left="0" w:firstLine="0"/>
                              </w:pPr>
                              <w:r>
                                <w:rPr>
                                  <w:sz w:val="18"/>
                                </w:rPr>
                                <w:t xml:space="preserve"> 用户可以登月的 </w:t>
                              </w:r>
                            </w:p>
                          </w:txbxContent>
                        </wps:txbx>
                        <wps:bodyPr horzOverflow="overflow" vert="horz" lIns="0" tIns="0" rIns="0" bIns="0" rtlCol="0">
                          <a:noAutofit/>
                        </wps:bodyPr>
                      </wps:wsp>
                      <wps:wsp>
                        <wps:cNvPr id="10377" name="Rectangle 10377"/>
                        <wps:cNvSpPr/>
                        <wps:spPr>
                          <a:xfrm>
                            <a:off x="5095875" y="8235855"/>
                            <a:ext cx="2205035" cy="169834"/>
                          </a:xfrm>
                          <a:prstGeom prst="rect">
                            <a:avLst/>
                          </a:prstGeom>
                          <a:ln>
                            <a:noFill/>
                          </a:ln>
                        </wps:spPr>
                        <wps:txbx>
                          <w:txbxContent>
                            <w:p w14:paraId="09D605A2" w14:textId="77777777" w:rsidR="00EA425F" w:rsidRDefault="004F49E8">
                              <w:pPr>
                                <w:spacing w:after="160" w:line="259" w:lineRule="auto"/>
                                <w:ind w:left="0" w:firstLine="0"/>
                              </w:pPr>
                              <w:r>
                                <w:rPr>
                                  <w:sz w:val="18"/>
                                </w:rPr>
                                <w:t xml:space="preserve"> 查看和浏览。 这是一个非常 </w:t>
                              </w:r>
                            </w:p>
                          </w:txbxContent>
                        </wps:txbx>
                        <wps:bodyPr horzOverflow="overflow" vert="horz" lIns="0" tIns="0" rIns="0" bIns="0" rtlCol="0">
                          <a:noAutofit/>
                        </wps:bodyPr>
                      </wps:wsp>
                      <wps:wsp>
                        <wps:cNvPr id="10378" name="Rectangle 10378"/>
                        <wps:cNvSpPr/>
                        <wps:spPr>
                          <a:xfrm>
                            <a:off x="5095875" y="8369205"/>
                            <a:ext cx="946318" cy="169834"/>
                          </a:xfrm>
                          <a:prstGeom prst="rect">
                            <a:avLst/>
                          </a:prstGeom>
                          <a:ln>
                            <a:noFill/>
                          </a:ln>
                        </wps:spPr>
                        <wps:txbx>
                          <w:txbxContent>
                            <w:p w14:paraId="69C3EE2B" w14:textId="77777777" w:rsidR="00EA425F" w:rsidRDefault="004F49E8">
                              <w:pPr>
                                <w:spacing w:after="160" w:line="259" w:lineRule="auto"/>
                                <w:ind w:left="0" w:firstLine="0"/>
                              </w:pPr>
                              <w:r>
                                <w:rPr>
                                  <w:sz w:val="18"/>
                                </w:rPr>
                                <w:t xml:space="preserve"> 有用的结果。 </w:t>
                              </w:r>
                            </w:p>
                          </w:txbxContent>
                        </wps:txbx>
                        <wps:bodyPr horzOverflow="overflow" vert="horz" lIns="0" tIns="0" rIns="0" bIns="0" rtlCol="0">
                          <a:noAutofit/>
                        </wps:bodyPr>
                      </wps:wsp>
                      <wps:wsp>
                        <wps:cNvPr id="10380" name="Shape 10380"/>
                        <wps:cNvSpPr/>
                        <wps:spPr>
                          <a:xfrm>
                            <a:off x="4763" y="0"/>
                            <a:ext cx="0" cy="8553449"/>
                          </a:xfrm>
                          <a:custGeom>
                            <a:avLst/>
                            <a:gdLst/>
                            <a:ahLst/>
                            <a:cxnLst/>
                            <a:rect l="0" t="0" r="0" b="0"/>
                            <a:pathLst>
                              <a:path h="8553449">
                                <a:moveTo>
                                  <a:pt x="0" y="0"/>
                                </a:moveTo>
                                <a:lnTo>
                                  <a:pt x="0" y="8553449"/>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10381" name="Shape 10381"/>
                        <wps:cNvSpPr/>
                        <wps:spPr>
                          <a:xfrm>
                            <a:off x="1471612" y="0"/>
                            <a:ext cx="0" cy="8553449"/>
                          </a:xfrm>
                          <a:custGeom>
                            <a:avLst/>
                            <a:gdLst/>
                            <a:ahLst/>
                            <a:cxnLst/>
                            <a:rect l="0" t="0" r="0" b="0"/>
                            <a:pathLst>
                              <a:path h="8553449">
                                <a:moveTo>
                                  <a:pt x="0" y="0"/>
                                </a:moveTo>
                                <a:lnTo>
                                  <a:pt x="0" y="8553449"/>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10382" name="Shape 10382"/>
                        <wps:cNvSpPr/>
                        <wps:spPr>
                          <a:xfrm>
                            <a:off x="3262312" y="0"/>
                            <a:ext cx="0" cy="8553449"/>
                          </a:xfrm>
                          <a:custGeom>
                            <a:avLst/>
                            <a:gdLst/>
                            <a:ahLst/>
                            <a:cxnLst/>
                            <a:rect l="0" t="0" r="0" b="0"/>
                            <a:pathLst>
                              <a:path h="8553449">
                                <a:moveTo>
                                  <a:pt x="0" y="0"/>
                                </a:moveTo>
                                <a:lnTo>
                                  <a:pt x="0" y="8553449"/>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10383" name="Shape 10383"/>
                        <wps:cNvSpPr/>
                        <wps:spPr>
                          <a:xfrm>
                            <a:off x="5053012" y="0"/>
                            <a:ext cx="0" cy="8553449"/>
                          </a:xfrm>
                          <a:custGeom>
                            <a:avLst/>
                            <a:gdLst/>
                            <a:ahLst/>
                            <a:cxnLst/>
                            <a:rect l="0" t="0" r="0" b="0"/>
                            <a:pathLst>
                              <a:path h="8553449">
                                <a:moveTo>
                                  <a:pt x="0" y="0"/>
                                </a:moveTo>
                                <a:lnTo>
                                  <a:pt x="0" y="8553449"/>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10384" name="Shape 10384"/>
                        <wps:cNvSpPr/>
                        <wps:spPr>
                          <a:xfrm>
                            <a:off x="6843712" y="0"/>
                            <a:ext cx="0" cy="8553449"/>
                          </a:xfrm>
                          <a:custGeom>
                            <a:avLst/>
                            <a:gdLst/>
                            <a:ahLst/>
                            <a:cxnLst/>
                            <a:rect l="0" t="0" r="0" b="0"/>
                            <a:pathLst>
                              <a:path h="8553449">
                                <a:moveTo>
                                  <a:pt x="0" y="0"/>
                                </a:moveTo>
                                <a:lnTo>
                                  <a:pt x="0" y="8553449"/>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10385" name="Shape 10385"/>
                        <wps:cNvSpPr/>
                        <wps:spPr>
                          <a:xfrm>
                            <a:off x="0" y="4763"/>
                            <a:ext cx="6848474" cy="0"/>
                          </a:xfrm>
                          <a:custGeom>
                            <a:avLst/>
                            <a:gdLst/>
                            <a:ahLst/>
                            <a:cxnLst/>
                            <a:rect l="0" t="0" r="0" b="0"/>
                            <a:pathLst>
                              <a:path w="6848474">
                                <a:moveTo>
                                  <a:pt x="0" y="0"/>
                                </a:moveTo>
                                <a:lnTo>
                                  <a:pt x="684847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10386" name="Shape 10386"/>
                        <wps:cNvSpPr/>
                        <wps:spPr>
                          <a:xfrm>
                            <a:off x="0" y="261938"/>
                            <a:ext cx="6848474" cy="0"/>
                          </a:xfrm>
                          <a:custGeom>
                            <a:avLst/>
                            <a:gdLst/>
                            <a:ahLst/>
                            <a:cxnLst/>
                            <a:rect l="0" t="0" r="0" b="0"/>
                            <a:pathLst>
                              <a:path w="6848474">
                                <a:moveTo>
                                  <a:pt x="0" y="0"/>
                                </a:moveTo>
                                <a:lnTo>
                                  <a:pt x="684847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10387" name="Shape 10387"/>
                        <wps:cNvSpPr/>
                        <wps:spPr>
                          <a:xfrm>
                            <a:off x="0" y="1662113"/>
                            <a:ext cx="6848474" cy="0"/>
                          </a:xfrm>
                          <a:custGeom>
                            <a:avLst/>
                            <a:gdLst/>
                            <a:ahLst/>
                            <a:cxnLst/>
                            <a:rect l="0" t="0" r="0" b="0"/>
                            <a:pathLst>
                              <a:path w="6848474">
                                <a:moveTo>
                                  <a:pt x="0" y="0"/>
                                </a:moveTo>
                                <a:lnTo>
                                  <a:pt x="684847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10388" name="Shape 10388"/>
                        <wps:cNvSpPr/>
                        <wps:spPr>
                          <a:xfrm>
                            <a:off x="0" y="4233862"/>
                            <a:ext cx="6848474" cy="0"/>
                          </a:xfrm>
                          <a:custGeom>
                            <a:avLst/>
                            <a:gdLst/>
                            <a:ahLst/>
                            <a:cxnLst/>
                            <a:rect l="0" t="0" r="0" b="0"/>
                            <a:pathLst>
                              <a:path w="6848474">
                                <a:moveTo>
                                  <a:pt x="0" y="0"/>
                                </a:moveTo>
                                <a:lnTo>
                                  <a:pt x="684847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10389" name="Shape 10389"/>
                        <wps:cNvSpPr/>
                        <wps:spPr>
                          <a:xfrm>
                            <a:off x="0" y="5672137"/>
                            <a:ext cx="6848474" cy="0"/>
                          </a:xfrm>
                          <a:custGeom>
                            <a:avLst/>
                            <a:gdLst/>
                            <a:ahLst/>
                            <a:cxnLst/>
                            <a:rect l="0" t="0" r="0" b="0"/>
                            <a:pathLst>
                              <a:path w="6848474">
                                <a:moveTo>
                                  <a:pt x="0" y="0"/>
                                </a:moveTo>
                                <a:lnTo>
                                  <a:pt x="684847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10390" name="Shape 10390"/>
                        <wps:cNvSpPr/>
                        <wps:spPr>
                          <a:xfrm>
                            <a:off x="0" y="6710362"/>
                            <a:ext cx="6848474" cy="0"/>
                          </a:xfrm>
                          <a:custGeom>
                            <a:avLst/>
                            <a:gdLst/>
                            <a:ahLst/>
                            <a:cxnLst/>
                            <a:rect l="0" t="0" r="0" b="0"/>
                            <a:pathLst>
                              <a:path w="6848474">
                                <a:moveTo>
                                  <a:pt x="0" y="0"/>
                                </a:moveTo>
                                <a:lnTo>
                                  <a:pt x="684847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10391" name="Shape 10391"/>
                        <wps:cNvSpPr/>
                        <wps:spPr>
                          <a:xfrm>
                            <a:off x="0" y="8548687"/>
                            <a:ext cx="6848474" cy="0"/>
                          </a:xfrm>
                          <a:custGeom>
                            <a:avLst/>
                            <a:gdLst/>
                            <a:ahLst/>
                            <a:cxnLst/>
                            <a:rect l="0" t="0" r="0" b="0"/>
                            <a:pathLst>
                              <a:path w="6848474">
                                <a:moveTo>
                                  <a:pt x="0" y="0"/>
                                </a:moveTo>
                                <a:lnTo>
                                  <a:pt x="6848474"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pic:pic xmlns:pic="http://schemas.openxmlformats.org/drawingml/2006/picture">
                        <pic:nvPicPr>
                          <pic:cNvPr id="10393" name="Picture 10393"/>
                          <pic:cNvPicPr/>
                        </pic:nvPicPr>
                        <pic:blipFill>
                          <a:blip r:embed="rId600"/>
                          <a:stretch>
                            <a:fillRect/>
                          </a:stretch>
                        </pic:blipFill>
                        <pic:spPr>
                          <a:xfrm>
                            <a:off x="1676400" y="342900"/>
                            <a:ext cx="1371600" cy="1228725"/>
                          </a:xfrm>
                          <a:prstGeom prst="rect">
                            <a:avLst/>
                          </a:prstGeom>
                        </pic:spPr>
                      </pic:pic>
                      <wps:wsp>
                        <wps:cNvPr id="10394" name="Shape 10394"/>
                        <wps:cNvSpPr/>
                        <wps:spPr>
                          <a:xfrm>
                            <a:off x="1666875" y="342900"/>
                            <a:ext cx="1385887" cy="0"/>
                          </a:xfrm>
                          <a:custGeom>
                            <a:avLst/>
                            <a:gdLst/>
                            <a:ahLst/>
                            <a:cxnLst/>
                            <a:rect l="0" t="0" r="0" b="0"/>
                            <a:pathLst>
                              <a:path w="1385887">
                                <a:moveTo>
                                  <a:pt x="0" y="0"/>
                                </a:moveTo>
                                <a:lnTo>
                                  <a:pt x="1385887"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0395" name="Shape 10395"/>
                        <wps:cNvSpPr/>
                        <wps:spPr>
                          <a:xfrm>
                            <a:off x="3052762" y="338138"/>
                            <a:ext cx="0" cy="1243013"/>
                          </a:xfrm>
                          <a:custGeom>
                            <a:avLst/>
                            <a:gdLst/>
                            <a:ahLst/>
                            <a:cxnLst/>
                            <a:rect l="0" t="0" r="0" b="0"/>
                            <a:pathLst>
                              <a:path h="1243013">
                                <a:moveTo>
                                  <a:pt x="0" y="0"/>
                                </a:moveTo>
                                <a:lnTo>
                                  <a:pt x="0" y="1243013"/>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0396" name="Shape 10396"/>
                        <wps:cNvSpPr/>
                        <wps:spPr>
                          <a:xfrm>
                            <a:off x="1671637" y="1581150"/>
                            <a:ext cx="1385887" cy="0"/>
                          </a:xfrm>
                          <a:custGeom>
                            <a:avLst/>
                            <a:gdLst/>
                            <a:ahLst/>
                            <a:cxnLst/>
                            <a:rect l="0" t="0" r="0" b="0"/>
                            <a:pathLst>
                              <a:path w="1385887">
                                <a:moveTo>
                                  <a:pt x="1385887"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0397" name="Shape 10397"/>
                        <wps:cNvSpPr/>
                        <wps:spPr>
                          <a:xfrm>
                            <a:off x="1671637" y="342900"/>
                            <a:ext cx="0" cy="1243013"/>
                          </a:xfrm>
                          <a:custGeom>
                            <a:avLst/>
                            <a:gdLst/>
                            <a:ahLst/>
                            <a:cxnLst/>
                            <a:rect l="0" t="0" r="0" b="0"/>
                            <a:pathLst>
                              <a:path h="1243013">
                                <a:moveTo>
                                  <a:pt x="0" y="1243013"/>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pic:pic xmlns:pic="http://schemas.openxmlformats.org/drawingml/2006/picture">
                        <pic:nvPicPr>
                          <pic:cNvPr id="10399" name="Picture 10399"/>
                          <pic:cNvPicPr/>
                        </pic:nvPicPr>
                        <pic:blipFill>
                          <a:blip r:embed="rId583"/>
                          <a:stretch>
                            <a:fillRect/>
                          </a:stretch>
                        </pic:blipFill>
                        <pic:spPr>
                          <a:xfrm>
                            <a:off x="3324225" y="866775"/>
                            <a:ext cx="1371600" cy="180975"/>
                          </a:xfrm>
                          <a:prstGeom prst="rect">
                            <a:avLst/>
                          </a:prstGeom>
                        </pic:spPr>
                      </pic:pic>
                      <pic:pic xmlns:pic="http://schemas.openxmlformats.org/drawingml/2006/picture">
                        <pic:nvPicPr>
                          <pic:cNvPr id="10401" name="Picture 10401"/>
                          <pic:cNvPicPr/>
                        </pic:nvPicPr>
                        <pic:blipFill>
                          <a:blip r:embed="rId514"/>
                          <a:stretch>
                            <a:fillRect/>
                          </a:stretch>
                        </pic:blipFill>
                        <pic:spPr>
                          <a:xfrm>
                            <a:off x="1543050" y="1743075"/>
                            <a:ext cx="1695450" cy="2400300"/>
                          </a:xfrm>
                          <a:prstGeom prst="rect">
                            <a:avLst/>
                          </a:prstGeom>
                        </pic:spPr>
                      </pic:pic>
                      <wps:wsp>
                        <wps:cNvPr id="10402" name="Shape 10402"/>
                        <wps:cNvSpPr/>
                        <wps:spPr>
                          <a:xfrm>
                            <a:off x="1533525" y="1738313"/>
                            <a:ext cx="1709737" cy="0"/>
                          </a:xfrm>
                          <a:custGeom>
                            <a:avLst/>
                            <a:gdLst/>
                            <a:ahLst/>
                            <a:cxnLst/>
                            <a:rect l="0" t="0" r="0" b="0"/>
                            <a:pathLst>
                              <a:path w="1709737">
                                <a:moveTo>
                                  <a:pt x="0" y="0"/>
                                </a:moveTo>
                                <a:lnTo>
                                  <a:pt x="1709737"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10403" name="Shape 10403"/>
                        <wps:cNvSpPr/>
                        <wps:spPr>
                          <a:xfrm>
                            <a:off x="3243262" y="1733550"/>
                            <a:ext cx="0" cy="2414587"/>
                          </a:xfrm>
                          <a:custGeom>
                            <a:avLst/>
                            <a:gdLst/>
                            <a:ahLst/>
                            <a:cxnLst/>
                            <a:rect l="0" t="0" r="0" b="0"/>
                            <a:pathLst>
                              <a:path h="2414587">
                                <a:moveTo>
                                  <a:pt x="0" y="0"/>
                                </a:moveTo>
                                <a:lnTo>
                                  <a:pt x="0" y="2414587"/>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10404" name="Shape 10404"/>
                        <wps:cNvSpPr/>
                        <wps:spPr>
                          <a:xfrm>
                            <a:off x="1538287" y="4148137"/>
                            <a:ext cx="1709737" cy="0"/>
                          </a:xfrm>
                          <a:custGeom>
                            <a:avLst/>
                            <a:gdLst/>
                            <a:ahLst/>
                            <a:cxnLst/>
                            <a:rect l="0" t="0" r="0" b="0"/>
                            <a:pathLst>
                              <a:path w="1709737">
                                <a:moveTo>
                                  <a:pt x="1709737"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10405" name="Shape 10405"/>
                        <wps:cNvSpPr/>
                        <wps:spPr>
                          <a:xfrm>
                            <a:off x="1538287" y="1738313"/>
                            <a:ext cx="0" cy="2414587"/>
                          </a:xfrm>
                          <a:custGeom>
                            <a:avLst/>
                            <a:gdLst/>
                            <a:ahLst/>
                            <a:cxnLst/>
                            <a:rect l="0" t="0" r="0" b="0"/>
                            <a:pathLst>
                              <a:path h="2414587">
                                <a:moveTo>
                                  <a:pt x="0" y="2414587"/>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pic:pic xmlns:pic="http://schemas.openxmlformats.org/drawingml/2006/picture">
                        <pic:nvPicPr>
                          <pic:cNvPr id="10407" name="Picture 10407"/>
                          <pic:cNvPicPr/>
                        </pic:nvPicPr>
                        <pic:blipFill>
                          <a:blip r:embed="rId583"/>
                          <a:stretch>
                            <a:fillRect/>
                          </a:stretch>
                        </pic:blipFill>
                        <pic:spPr>
                          <a:xfrm>
                            <a:off x="3324225" y="2833687"/>
                            <a:ext cx="1666875" cy="219075"/>
                          </a:xfrm>
                          <a:prstGeom prst="rect">
                            <a:avLst/>
                          </a:prstGeom>
                        </pic:spPr>
                      </pic:pic>
                      <pic:pic xmlns:pic="http://schemas.openxmlformats.org/drawingml/2006/picture">
                        <pic:nvPicPr>
                          <pic:cNvPr id="10409" name="Picture 10409"/>
                          <pic:cNvPicPr/>
                        </pic:nvPicPr>
                        <pic:blipFill>
                          <a:blip r:embed="rId601"/>
                          <a:stretch>
                            <a:fillRect/>
                          </a:stretch>
                        </pic:blipFill>
                        <pic:spPr>
                          <a:xfrm>
                            <a:off x="1676400" y="4619625"/>
                            <a:ext cx="1371600" cy="657225"/>
                          </a:xfrm>
                          <a:prstGeom prst="rect">
                            <a:avLst/>
                          </a:prstGeom>
                        </pic:spPr>
                      </pic:pic>
                      <pic:pic xmlns:pic="http://schemas.openxmlformats.org/drawingml/2006/picture">
                        <pic:nvPicPr>
                          <pic:cNvPr id="10411" name="Picture 10411"/>
                          <pic:cNvPicPr/>
                        </pic:nvPicPr>
                        <pic:blipFill>
                          <a:blip r:embed="rId583"/>
                          <a:stretch>
                            <a:fillRect/>
                          </a:stretch>
                        </pic:blipFill>
                        <pic:spPr>
                          <a:xfrm>
                            <a:off x="3324225" y="4857750"/>
                            <a:ext cx="1371600" cy="180975"/>
                          </a:xfrm>
                          <a:prstGeom prst="rect">
                            <a:avLst/>
                          </a:prstGeom>
                        </pic:spPr>
                      </pic:pic>
                      <pic:pic xmlns:pic="http://schemas.openxmlformats.org/drawingml/2006/picture">
                        <pic:nvPicPr>
                          <pic:cNvPr id="10413" name="Picture 10413"/>
                          <pic:cNvPicPr/>
                        </pic:nvPicPr>
                        <pic:blipFill>
                          <a:blip r:embed="rId602"/>
                          <a:stretch>
                            <a:fillRect/>
                          </a:stretch>
                        </pic:blipFill>
                        <pic:spPr>
                          <a:xfrm>
                            <a:off x="1533525" y="5767387"/>
                            <a:ext cx="1695450" cy="838200"/>
                          </a:xfrm>
                          <a:prstGeom prst="rect">
                            <a:avLst/>
                          </a:prstGeom>
                        </pic:spPr>
                      </pic:pic>
                      <pic:pic xmlns:pic="http://schemas.openxmlformats.org/drawingml/2006/picture">
                        <pic:nvPicPr>
                          <pic:cNvPr id="10415" name="Picture 10415"/>
                          <pic:cNvPicPr/>
                        </pic:nvPicPr>
                        <pic:blipFill>
                          <a:blip r:embed="rId583"/>
                          <a:stretch>
                            <a:fillRect/>
                          </a:stretch>
                        </pic:blipFill>
                        <pic:spPr>
                          <a:xfrm>
                            <a:off x="3324225" y="6076949"/>
                            <a:ext cx="1666875" cy="219075"/>
                          </a:xfrm>
                          <a:prstGeom prst="rect">
                            <a:avLst/>
                          </a:prstGeom>
                        </pic:spPr>
                      </pic:pic>
                      <pic:pic xmlns:pic="http://schemas.openxmlformats.org/drawingml/2006/picture">
                        <pic:nvPicPr>
                          <pic:cNvPr id="10417" name="Picture 10417"/>
                          <pic:cNvPicPr/>
                        </pic:nvPicPr>
                        <pic:blipFill>
                          <a:blip r:embed="rId603"/>
                          <a:stretch>
                            <a:fillRect/>
                          </a:stretch>
                        </pic:blipFill>
                        <pic:spPr>
                          <a:xfrm>
                            <a:off x="1676400" y="7277099"/>
                            <a:ext cx="1371600" cy="695325"/>
                          </a:xfrm>
                          <a:prstGeom prst="rect">
                            <a:avLst/>
                          </a:prstGeom>
                        </pic:spPr>
                      </pic:pic>
                      <pic:pic xmlns:pic="http://schemas.openxmlformats.org/drawingml/2006/picture">
                        <pic:nvPicPr>
                          <pic:cNvPr id="10419" name="Picture 10419"/>
                          <pic:cNvPicPr/>
                        </pic:nvPicPr>
                        <pic:blipFill>
                          <a:blip r:embed="rId583"/>
                          <a:stretch>
                            <a:fillRect/>
                          </a:stretch>
                        </pic:blipFill>
                        <pic:spPr>
                          <a:xfrm>
                            <a:off x="3324225" y="7534274"/>
                            <a:ext cx="1371600" cy="180975"/>
                          </a:xfrm>
                          <a:prstGeom prst="rect">
                            <a:avLst/>
                          </a:prstGeom>
                        </pic:spPr>
                      </pic:pic>
                    </wpg:wgp>
                  </a:graphicData>
                </a:graphic>
              </wp:inline>
            </w:drawing>
          </mc:Choice>
          <mc:Fallback xmlns:a="http://schemas.openxmlformats.org/drawingml/2006/main" xmlns:pic="http://schemas.openxmlformats.org/drawingml/2006/picture">
            <w:pict>
              <v:group id="Group 206965" style="width:539.25pt;height:673.5pt;mso-position-horizontal-relative:char;mso-position-vertical-relative:line" coordsize="68484,85534" o:spid="_x0000_s142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" w14:anchorId="2E7C10D0">
                <v:shape id="Shape 231863" style="position:absolute;width:14668;height:2571;visibility:visible;mso-wrap-style:square;v-text-anchor:top" coordsize="1466850,257175" o:spid="_x0000_s1423" fillcolor="#d9d9d9" stroked="f" strokeweight="0" path="m,l1466850,r,257175l,257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">
                  <v:stroke miterlimit="83231f" joinstyle="miter"/>
                  <v:path textboxrect="0,0,1466850,257175" arrowok="t"/>
                </v:shape>
                <v:shape id="Shape 231864" style="position:absolute;left:14668;width:17907;height:2571;visibility:visible;mso-wrap-style:square;v-text-anchor:top" coordsize="1790700,257175" o:spid="_x0000_s1424" fillcolor="#d9d9d9" stroked="f" strokeweight="0" path="m,l1790700,r,257175l,257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">
                  <v:stroke miterlimit="83231f" joinstyle="miter"/>
                  <v:path textboxrect="0,0,1790700,257175" arrowok="t"/>
                </v:shape>
                <v:shape id="Shape 231865" style="position:absolute;left:32575;width:17907;height:2571;visibility:visible;mso-wrap-style:square;v-text-anchor:top" coordsize="1790700,257175" o:spid="_x0000_s1425" fillcolor="#d9d9d9" stroked="f" strokeweight="0" path="m,l1790700,r,257175l,257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">
                  <v:stroke miterlimit="83231f" joinstyle="miter"/>
                  <v:path textboxrect="0,0,1790700,257175" arrowok="t"/>
                </v:shape>
                <v:shape id="Shape 231866" style="position:absolute;left:50482;width:17907;height:2571;visibility:visible;mso-wrap-style:square;v-text-anchor:top" coordsize="1790700,257175" o:spid="_x0000_s1426" fillcolor="#d9d9d9" stroked="f" strokeweight="0" path="m,l1790700,r,257175l,257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">
                  <v:stroke miterlimit="83231f" joinstyle="miter"/>
                  <v:path textboxrect="0,0,1790700,257175" arrowok="t"/>
                </v:shape>
                <v:shape id="Shape 231867" style="position:absolute;top:2571;width:14668;height:14002;visibility:visible;mso-wrap-style:square;v-text-anchor:top" coordsize="1466850,1400175" o:spid="_x0000_s1427" stroked="f" strokeweight="0" path="m,l1466850,r,1400175l,1400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">
                  <v:stroke miterlimit="83231f" joinstyle="miter"/>
                  <v:path textboxrect="0,0,1466850,1400175" arrowok="t"/>
                </v:shape>
                <v:shape id="Shape 231868" style="position:absolute;left:14668;top:2571;width:17907;height:14002;visibility:visible;mso-wrap-style:square;v-text-anchor:top" coordsize="1790700,1400175" o:spid="_x0000_s1428" stroked="f" strokeweight="0" path="m,l1790700,r,1400175l,1400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">
                  <v:stroke miterlimit="83231f" joinstyle="miter"/>
                  <v:path textboxrect="0,0,1790700,1400175" arrowok="t"/>
                </v:shape>
                <v:shape id="Shape 231869" style="position:absolute;left:32575;top:2571;width:17907;height:14002;visibility:visible;mso-wrap-style:square;v-text-anchor:top" coordsize="1790700,1400175" o:spid="_x0000_s1429" stroked="f" strokeweight="0" path="m,l1790700,r,1400175l,1400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">
                  <v:stroke miterlimit="83231f" joinstyle="miter"/>
                  <v:path textboxrect="0,0,1790700,1400175" arrowok="t"/>
                </v:shape>
                <v:shape id="Shape 231870" style="position:absolute;left:50482;top:2571;width:17907;height:14002;visibility:visible;mso-wrap-style:square;v-text-anchor:top" coordsize="1790700,1400175" o:spid="_x0000_s1430" stroked="f" strokeweight="0" path="m,l1790700,r,1400175l,1400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">
                  <v:stroke miterlimit="83231f" joinstyle="miter"/>
                  <v:path textboxrect="0,0,1790700,1400175" arrowok="t"/>
                </v:shape>
                <v:rect id="Rectangle 10286" style="position:absolute;left:476;top:641;width:18110;height:1886;visibility:visible;mso-wrap-style:square;v-text-anchor:top" o:spid="_x0000_s14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">
                  <v:textbox inset="0,0,0,0">
                    <w:txbxContent>
                      <w:p w:rsidR="00EA425F" w:rsidRDefault="004F49E8" w14:paraId="3009E0CE" w14:textId="77777777">
                        <w:pPr>
                          <w:bidi w:val="false"/>
                          <w:spacing w:after="160" w:line="259" w:lineRule="auto"/>
                          <w:ind w:left="0" w:firstLine="0"/>
                        </w:pPr>
                        <w:r>
                          <w:rPr>
                            <w:b/>
                            <w:lang w:eastAsia="Chinese (Simplified Hans)"/>
                            <w:eastAsianLayout/>
                          </w:rPr>
                          <w:t xml:space="preserve"> 查询和用户意图 </w:t>
                        </w:r>
                      </w:p>
                    </w:txbxContent>
                  </v:textbox>
                </v:rect>
                <v:rect id="Rectangle 10287" style="position:absolute;left:15144;top:641;width:5631;height:1886;visibility:visible;mso-wrap-style:square;v-text-anchor:top" o:spid="_x0000_s143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">
                  <v:textbox inset="0,0,0,0">
                    <w:txbxContent>
                      <w:p w:rsidR="00EA425F" w:rsidRDefault="004F49E8" w14:paraId="19067BB2" w14:textId="77777777">
                        <w:pPr>
                          <w:bidi w:val="false"/>
                          <w:spacing w:after="160" w:line="259" w:lineRule="auto"/>
                          <w:ind w:left="0" w:firstLine="0"/>
                        </w:pPr>
                        <w:r>
                          <w:rPr>
                            <w:b/>
                            <w:lang w:eastAsia="Chinese (Simplified Hans)"/>
                            <w:eastAsianLayout/>
                          </w:rPr>
                          <w:t xml:space="preserve"> 结果 </w:t>
                        </w:r>
                      </w:p>
                    </w:txbxContent>
                  </v:textbox>
                </v:rect>
                <v:rect id="Rectangle 10288" style="position:absolute;left:33051;top:641;width:5723;height:1886;visibility:visible;mso-wrap-style:square;v-text-anchor:top" o:spid="_x0000_s143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">
                  <v:textbox inset="0,0,0,0">
                    <w:txbxContent>
                      <w:p w:rsidR="00EA425F" w:rsidRDefault="004F49E8" w14:paraId="062956DF" w14:textId="77777777">
                        <w:pPr>
                          <w:bidi w:val="false"/>
                          <w:spacing w:after="160" w:line="259" w:lineRule="auto"/>
                          <w:ind w:left="0" w:firstLine="0"/>
                        </w:pPr>
                        <w:r>
                          <w:rPr>
                            <w:b/>
                            <w:lang w:eastAsia="Chinese (Simplified Hans)"/>
                            <w:eastAsianLayout/>
                          </w:rPr>
                          <w:t xml:space="preserve"> 额定值 </w:t>
                        </w:r>
                      </w:p>
                    </w:txbxContent>
                  </v:textbox>
                </v:rect>
                <v:rect id="Rectangle 10289" style="position:absolute;left:50958;top:641;width:20925;height:1886;visibility:visible;mso-wrap-style:square;v-text-anchor:top" o:spid="_x0000_s143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">
                  <v:textbox inset="0,0,0,0">
                    <w:txbxContent>
                      <w:p w:rsidR="00EA425F" w:rsidRDefault="004F49E8" w14:paraId="5A0764E8" w14:textId="77777777">
                        <w:pPr>
                          <w:bidi w:val="false"/>
                          <w:spacing w:after="160" w:line="259" w:lineRule="auto"/>
                          <w:ind w:left="0" w:firstLine="0"/>
                        </w:pPr>
                        <w:r>
                          <w:rPr>
                            <w:b/>
                            <w:lang w:eastAsia="Chinese (Simplified Hans)"/>
                            <w:eastAsianLayout/>
                          </w:rPr>
                          <w:t xml:space="preserve"> 高度满足解释 </w:t>
                        </w:r>
                      </w:p>
                    </w:txbxContent>
                  </v:textbox>
                </v:rect>
                <v:rect id="Rectangle 10290" style="position:absolute;left:476;top:6349;width:5322;height:1698;visibility:visible;mso-wrap-style:square;v-text-anchor:top" o:spid="_x0000_s143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">
                  <v:textbox inset="0,0,0,0">
                    <w:txbxContent>
                      <w:p w:rsidR="00EA425F" w:rsidRDefault="004F49E8" w14:paraId="4ECC516A" w14:textId="77777777">
                        <w:pPr>
                          <w:bidi w:val="false"/>
                          <w:spacing w:after="160" w:line="259" w:lineRule="auto"/>
                          <w:ind w:left="0" w:firstLine="0"/>
                        </w:pPr>
                        <w:r>
                          <w:rPr>
                            <w:b/>
                            <w:sz w:val="18"/>
                            <w:lang w:eastAsia="Chinese (Simplified Hans)"/>
                            <w:eastAsianLayout/>
                          </w:rPr>
                          <w:t xml:space="preserve"> 查询： </w:t>
                        </w:r>
                      </w:p>
                    </w:txbxContent>
                  </v:textbox>
                </v:rect>
                <v:rect id="Rectangle 10291" style="position:absolute;left:4477;top:6349;width:12335;height:1698;visibility:visible;mso-wrap-style:square;v-text-anchor:top" o:spid="_x0000_s143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">
                  <v:textbox inset="0,0,0,0">
                    <w:txbxContent>
                      <w:p w:rsidR="00EA425F" w:rsidRDefault="004F49E8" w14:paraId="5E3AC689" w14:textId="77777777">
                        <w:pPr>
                          <w:bidi w:val="false"/>
                          <w:spacing w:after="160" w:line="259" w:lineRule="auto"/>
                          <w:ind w:left="0" w:firstLine="0"/>
                        </w:pPr>
                        <w:r>
                          <w:rPr>
                            <w:sz w:val="18"/>
                            <w:lang w:eastAsia="Chinese (Simplified Hans)"/>
                            <w:eastAsianLayout/>
                          </w:rPr>
                          <w:t xml:space="preserve"> [入侵物种] </w:t>
                        </w:r>
                      </w:p>
                    </w:txbxContent>
                  </v:textbox>
                </v:rect>
                <v:rect id="Rectangle 10292" style="position:absolute;left:476;top:9016;width:8869;height:1698;visibility:visible;mso-wrap-style:square;v-text-anchor:top" o:spid="_x0000_s143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">
                  <v:textbox inset="0,0,0,0">
                    <w:txbxContent>
                      <w:p w:rsidR="00EA425F" w:rsidRDefault="004F49E8" w14:paraId="088A3C7B" w14:textId="77777777">
                        <w:pPr>
                          <w:bidi w:val="false"/>
                          <w:spacing w:after="160" w:line="259" w:lineRule="auto"/>
                          <w:ind w:left="0" w:firstLine="0"/>
                        </w:pPr>
                        <w:r>
                          <w:rPr>
                            <w:b/>
                            <w:sz w:val="18"/>
                            <w:lang w:eastAsia="Chinese (Simplified Hans)"/>
                            <w:eastAsianLayout/>
                          </w:rPr>
                          <w:t xml:space="preserve"> 用户意图： </w:t>
                        </w:r>
                      </w:p>
                    </w:txbxContent>
                  </v:textbox>
                </v:rect>
                <v:rect id="Rectangle 10293" style="position:absolute;left:7144;top:9016;width:7265;height:1698;visibility:visible;mso-wrap-style:square;v-text-anchor:top" o:spid="_x0000_s143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">
                  <v:textbox inset="0,0,0,0">
                    <w:txbxContent>
                      <w:p w:rsidR="00EA425F" w:rsidRDefault="004F49E8" w14:paraId="1B82A9B9" w14:textId="77777777">
                        <w:pPr>
                          <w:bidi w:val="false"/>
                          <w:spacing w:after="160" w:line="259" w:lineRule="auto"/>
                          <w:ind w:left="0" w:firstLine="0"/>
                        </w:pPr>
                        <w:r>
                          <w:rPr>
                            <w:sz w:val="18"/>
                            <w:lang w:eastAsia="Chinese (Simplified Hans)"/>
                            <w:eastAsianLayout/>
                          </w:rPr>
                          <w:t xml:space="preserve"> 了解更多 </w:t>
                        </w:r>
                        <w:proofErr w:type="gramStart"/>
                        <w:proofErr w:type="gramEnd"/>
                      </w:p>
                    </w:txbxContent>
                  </v:textbox>
                </v:rect>
                <v:rect id="Rectangle 10294" style="position:absolute;left:476;top:10349;width:18081;height:1698;visibility:visible;mso-wrap-style:square;v-text-anchor:top" o:spid="_x0000_s143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">
                  <v:textbox inset="0,0,0,0">
                    <w:txbxContent>
                      <w:p w:rsidR="00EA425F" w:rsidRDefault="004F49E8" w14:paraId="23D1CEDD" w14:textId="77777777">
                        <w:pPr>
                          <w:bidi w:val="false"/>
                          <w:spacing w:after="160" w:line="259" w:lineRule="auto"/>
                          <w:ind w:left="0" w:firstLine="0"/>
                        </w:pPr>
                        <w:r>
                          <w:rPr>
                            <w:sz w:val="18"/>
                            <w:lang w:eastAsia="Chinese (Simplified Hans)"/>
                            <w:eastAsianLayout/>
                          </w:rPr>
                          <w:t xml:space="preserve"> 关于侵入性的信息 </w:t>
                        </w:r>
                      </w:p>
                    </w:txbxContent>
                  </v:textbox>
                </v:rect>
                <v:rect id="Rectangle 10295" style="position:absolute;left:476;top:11683;width:5998;height:1698;visibility:visible;mso-wrap-style:square;v-text-anchor:top" o:spid="_x0000_s144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">
                  <v:textbox inset="0,0,0,0">
                    <w:txbxContent>
                      <w:p w:rsidR="00EA425F" w:rsidRDefault="004F49E8" w14:paraId="02320CA6" w14:textId="77777777">
                        <w:pPr>
                          <w:bidi w:val="false"/>
                          <w:spacing w:after="160" w:line="259" w:lineRule="auto"/>
                          <w:ind w:left="0" w:firstLine="0"/>
                        </w:pPr>
                        <w:r>
                          <w:rPr>
                            <w:sz w:val="18"/>
                            <w:lang w:eastAsia="Chinese (Simplified Hans)"/>
                            <w:eastAsianLayout/>
                          </w:rPr>
                          <w:t xml:space="preserve"> 物种。 </w:t>
                        </w:r>
                      </w:p>
                    </w:txbxContent>
                  </v:textbox>
                </v:rect>
                <v:rect id="Rectangle 10296" style="position:absolute;left:50958;top:5015;width:19097;height:1698;visibility:visible;mso-wrap-style:square;v-text-anchor:top" o:spid="_x0000_s144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">
                  <v:textbox inset="0,0,0,0">
                    <w:txbxContent>
                      <w:p w:rsidR="00EA425F" w:rsidRDefault="004F49E8" w14:paraId="2C09DA7D" w14:textId="77777777">
                        <w:pPr>
                          <w:bidi w:val="false"/>
                          <w:spacing w:after="160" w:line="259" w:lineRule="auto"/>
                          <w:ind w:left="0" w:firstLine="0"/>
                        </w:pPr>
                        <w:r>
                          <w:rPr>
                            <w:sz w:val="18"/>
                            <w:lang w:eastAsia="Chinese (Simplified Hans)"/>
                            <w:eastAsianLayout/>
                          </w:rPr>
                          <w:t xml:space="preserve"> 结果块有一个很好的 </w:t>
                        </w:r>
                      </w:p>
                    </w:txbxContent>
                  </v:textbox>
                </v:rect>
                <v:rect id="Rectangle 10297" style="position:absolute;left:50958;top:6349;width:17910;height:1698;visibility:visible;mso-wrap-style:square;v-text-anchor:top" o:spid="_x0000_s144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">
                  <v:textbox inset="0,0,0,0">
                    <w:txbxContent>
                      <w:p w:rsidR="00EA425F" w:rsidRDefault="004F49E8" w14:paraId="20E68744" w14:textId="77777777">
                        <w:pPr>
                          <w:bidi w:val="false"/>
                          <w:spacing w:after="160" w:line="259" w:lineRule="auto"/>
                          <w:ind w:left="0" w:firstLine="0"/>
                        </w:pPr>
                        <w:r>
                          <w:rPr>
                            <w:sz w:val="18"/>
                            <w:lang w:eastAsia="Chinese (Simplified Hans)"/>
                            <w:eastAsianLayout/>
                          </w:rPr>
                          <w:t xml:space="preserve"> 侵入性总结 </w:t>
                        </w:r>
                      </w:p>
                    </w:txbxContent>
                  </v:textbox>
                </v:rect>
                <v:rect id="Rectangle 10298" style="position:absolute;left:50958;top:7682;width:21547;height:1698;visibility:visible;mso-wrap-style:square;v-text-anchor:top" o:spid="_x0000_s144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">
                  <v:textbox inset="0,0,0,0">
                    <w:txbxContent>
                      <w:p w:rsidR="00EA425F" w:rsidRDefault="004F49E8" w14:paraId="1B8DBF5B" w14:textId="77777777">
                        <w:pPr>
                          <w:bidi w:val="false"/>
                          <w:spacing w:after="160" w:line="259" w:lineRule="auto"/>
                          <w:ind w:left="0" w:firstLine="0"/>
                        </w:pPr>
                        <w:r>
                          <w:rPr>
                            <w:sz w:val="18"/>
                            <w:lang w:eastAsia="Chinese (Simplified Hans)"/>
                            <w:eastAsianLayout/>
                          </w:rPr>
                          <w:t xml:space="preserve"> 物种是。 虽然额外 </w:t>
                        </w:r>
                      </w:p>
                    </w:txbxContent>
                  </v:textbox>
                </v:rect>
                <v:rect id="Rectangle 10299" style="position:absolute;left:50958;top:9016;width:17995;height:1698;visibility:visible;mso-wrap-style:square;v-text-anchor:top" o:spid="_x0000_s144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">
                  <v:textbox inset="0,0,0,0">
                    <w:txbxContent>
                      <w:p w:rsidR="00EA425F" w:rsidRDefault="004F49E8" w14:paraId="2634A966" w14:textId="77777777">
                        <w:pPr>
                          <w:bidi w:val="false"/>
                          <w:spacing w:after="160" w:line="259" w:lineRule="auto"/>
                          <w:ind w:left="0" w:firstLine="0"/>
                        </w:pPr>
                        <w:r>
                          <w:rPr>
                            <w:sz w:val="18"/>
                            <w:lang w:eastAsia="Chinese (Simplified Hans)"/>
                            <w:eastAsianLayout/>
                          </w:rPr>
                          <w:t xml:space="preserve"> 像例子这样的信息， </w:t>
                        </w:r>
                      </w:p>
                    </w:txbxContent>
                  </v:textbox>
                </v:rect>
                <v:rect id="Rectangle 10300" style="position:absolute;left:50958;top:10349;width:20026;height:1698;visibility:visible;mso-wrap-style:square;v-text-anchor:top" o:spid="_x0000_s144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">
                  <v:textbox inset="0,0,0,0">
                    <w:txbxContent>
                      <w:p w:rsidR="00EA425F" w:rsidRDefault="004F49E8" w14:paraId="17691B30" w14:textId="77777777">
                        <w:pPr>
                          <w:bidi w:val="false"/>
                          <w:spacing w:after="160" w:line="259" w:lineRule="auto"/>
                          <w:ind w:left="0" w:firstLine="0"/>
                        </w:pPr>
                        <w:r>
                          <w:rPr>
                            <w:sz w:val="18"/>
                            <w:lang w:eastAsia="Chinese (Simplified Hans)"/>
                            <w:eastAsianLayout/>
                          </w:rPr>
                          <w:t xml:space="preserve"> 影响等会有所帮助， </w:t>
                        </w:r>
                      </w:p>
                    </w:txbxContent>
                  </v:textbox>
                </v:rect>
                <v:rect id="Rectangle 10301" style="position:absolute;left:50958;top:11683;width:18671;height:1698;visibility:visible;mso-wrap-style:square;v-text-anchor:top" o:spid="_x0000_s144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">
                  <v:textbox inset="0,0,0,0">
                    <w:txbxContent>
                      <w:p w:rsidR="00EA425F" w:rsidRDefault="004F49E8" w14:paraId="05048631" w14:textId="77777777">
                        <w:pPr>
                          <w:bidi w:val="false"/>
                          <w:spacing w:after="160" w:line="259" w:lineRule="auto"/>
                          <w:ind w:left="0" w:firstLine="0"/>
                        </w:pPr>
                        <w:r>
                          <w:rPr>
                            <w:sz w:val="18"/>
                            <w:lang w:eastAsia="Chinese (Simplified Hans)"/>
                            <w:eastAsianLayout/>
                          </w:rPr>
                          <w:t xml:space="preserve"> 总的来说，这是一个非常有帮助的 </w:t>
                        </w:r>
                        <w:proofErr w:type="gramStart"/>
                        <w:proofErr w:type="gramEnd"/>
                      </w:p>
                    </w:txbxContent>
                  </v:textbox>
                </v:rect>
                <v:rect id="Rectangle 10302" style="position:absolute;left:50958;top:13016;width:4562;height:1698;visibility:visible;mso-wrap-style:square;v-text-anchor:top" o:spid="_x0000_s144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">
                  <v:textbox inset="0,0,0,0">
                    <w:txbxContent>
                      <w:p w:rsidR="00EA425F" w:rsidRDefault="004F49E8" w14:paraId="2CFE04A6" w14:textId="77777777">
                        <w:pPr>
                          <w:bidi w:val="false"/>
                          <w:spacing w:after="160" w:line="259" w:lineRule="auto"/>
                          <w:ind w:left="0" w:firstLine="0"/>
                        </w:pPr>
                        <w:r>
                          <w:rPr>
                            <w:sz w:val="18"/>
                            <w:lang w:eastAsia="Chinese (Simplified Hans)"/>
                            <w:eastAsianLayout/>
                          </w:rPr>
                          <w:t xml:space="preserve"> 结果。 </w:t>
                        </w:r>
                      </w:p>
                    </w:txbxContent>
                  </v:textbox>
                </v:rect>
                <v:rect id="Rectangle 10303" style="position:absolute;left:476;top:24208;width:5322;height:1698;visibility:visible;mso-wrap-style:square;v-text-anchor:top" o:spid="_x0000_s144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">
                  <v:textbox inset="0,0,0,0">
                    <w:txbxContent>
                      <w:p w:rsidR="00EA425F" w:rsidRDefault="004F49E8" w14:paraId="64EB6B1C" w14:textId="77777777">
                        <w:pPr>
                          <w:bidi w:val="false"/>
                          <w:spacing w:after="160" w:line="259" w:lineRule="auto"/>
                          <w:ind w:left="0" w:firstLine="0"/>
                        </w:pPr>
                        <w:r>
                          <w:rPr>
                            <w:b/>
                            <w:sz w:val="18"/>
                            <w:lang w:eastAsia="Chinese (Simplified Hans)"/>
                            <w:eastAsianLayout/>
                          </w:rPr>
                          <w:t xml:space="preserve"> 查询： </w:t>
                        </w:r>
                      </w:p>
                    </w:txbxContent>
                  </v:textbox>
                </v:rect>
                <v:rect id="Rectangle 10304" style="position:absolute;left:4477;top:24208;width:6761;height:1698;visibility:visible;mso-wrap-style:square;v-text-anchor:top" o:spid="_x0000_s144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">
                  <v:textbox inset="0,0,0,0">
                    <w:txbxContent>
                      <w:p w:rsidR="00EA425F" w:rsidRDefault="004F49E8" w14:paraId="5ABF6286" w14:textId="77777777">
                        <w:pPr>
                          <w:bidi w:val="false"/>
                          <w:spacing w:after="160" w:line="259" w:lineRule="auto"/>
                          <w:ind w:left="0" w:firstLine="0"/>
                        </w:pPr>
                        <w:r>
                          <w:rPr>
                            <w:sz w:val="18"/>
                            <w:lang w:eastAsia="Chinese (Simplified Hans)"/>
                            <w:eastAsianLayout/>
                          </w:rPr>
                          <w:t xml:space="preserve"> [马鞭草] </w:t>
                        </w:r>
                      </w:p>
                    </w:txbxContent>
                  </v:textbox>
                </v:rect>
                <v:rect id="Rectangle 10305" style="position:absolute;left:476;top:26875;width:11065;height:1698;visibility:visible;mso-wrap-style:square;v-text-anchor:top" o:spid="_x0000_s145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">
                  <v:textbox inset="0,0,0,0">
                    <w:txbxContent>
                      <w:p w:rsidR="00EA425F" w:rsidRDefault="004F49E8" w14:paraId="0539AEC6" w14:textId="77777777">
                        <w:pPr>
                          <w:bidi w:val="false"/>
                          <w:spacing w:after="160" w:line="259" w:lineRule="auto"/>
                          <w:ind w:left="0" w:firstLine="0"/>
                        </w:pPr>
                        <w:r>
                          <w:rPr>
                            <w:b/>
                            <w:sz w:val="18"/>
                            <w:lang w:eastAsia="Chinese (Simplified Hans)"/>
                            <w:eastAsianLayout/>
                          </w:rPr>
                          <w:t xml:space="preserve"> 用户位置： </w:t>
                        </w:r>
                      </w:p>
                    </w:txbxContent>
                  </v:textbox>
                </v:rect>
                <v:rect id="Rectangle 10306" style="position:absolute;left:8795;top:26875;width:7436;height:1698;visibility:visible;mso-wrap-style:square;v-text-anchor:top" o:spid="_x0000_s145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">
                  <v:textbox inset="0,0,0,0">
                    <w:txbxContent>
                      <w:p w:rsidR="00EA425F" w:rsidRDefault="004F49E8" w14:paraId="4599C59C" w14:textId="77777777">
                        <w:pPr>
                          <w:bidi w:val="false"/>
                          <w:spacing w:after="160" w:line="259" w:lineRule="auto"/>
                          <w:ind w:left="0" w:firstLine="0"/>
                        </w:pPr>
                        <w:r>
                          <w:rPr>
                            <w:sz w:val="18"/>
                            <w:lang w:eastAsia="Chinese (Simplified Hans)"/>
                            <w:eastAsianLayout/>
                          </w:rPr>
                          <w:t xml:space="preserve"> 德克萨斯州奥斯汀 </w:t>
                        </w:r>
                      </w:p>
                    </w:txbxContent>
                  </v:textbox>
                </v:rect>
                <v:rect id="Rectangle 10307" style="position:absolute;left:476;top:29542;width:8869;height:1698;visibility:visible;mso-wrap-style:square;v-text-anchor:top" o:spid="_x0000_s145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">
                  <v:textbox inset="0,0,0,0">
                    <w:txbxContent>
                      <w:p w:rsidR="00EA425F" w:rsidRDefault="004F49E8" w14:paraId="7CEA4B17" w14:textId="77777777">
                        <w:pPr>
                          <w:bidi w:val="false"/>
                          <w:spacing w:after="160" w:line="259" w:lineRule="auto"/>
                          <w:ind w:left="0" w:firstLine="0"/>
                        </w:pPr>
                        <w:r>
                          <w:rPr>
                            <w:b/>
                            <w:sz w:val="18"/>
                            <w:lang w:eastAsia="Chinese (Simplified Hans)"/>
                            <w:eastAsianLayout/>
                          </w:rPr>
                          <w:t xml:space="preserve"> 用户意图： </w:t>
                        </w:r>
                      </w:p>
                    </w:txbxContent>
                  </v:textbox>
                </v:rect>
                <v:rect id="Rectangle 10308" style="position:absolute;left:7144;top:29542;width:3379;height:1698;visibility:visible;mso-wrap-style:square;v-text-anchor:top" o:spid="_x0000_s145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">
                  <v:textbox inset="0,0,0,0">
                    <w:txbxContent>
                      <w:p w:rsidR="00EA425F" w:rsidRDefault="004F49E8" w14:paraId="6122664D" w14:textId="77777777">
                        <w:pPr>
                          <w:bidi w:val="false"/>
                          <w:spacing w:after="160" w:line="259" w:lineRule="auto"/>
                          <w:ind w:left="0" w:firstLine="0"/>
                        </w:pPr>
                        <w:r>
                          <w:rPr>
                            <w:sz w:val="18"/>
                            <w:lang w:eastAsia="Chinese (Simplified Hans)"/>
                            <w:eastAsianLayout/>
                          </w:rPr>
                          <w:t xml:space="preserve"> 找到 </w:t>
                        </w:r>
                      </w:p>
                    </w:txbxContent>
                  </v:textbox>
                </v:rect>
                <v:rect id="Rectangle 10309" style="position:absolute;left:476;top:30875;width:14703;height:1699;visibility:visible;mso-wrap-style:square;v-text-anchor:top" o:spid="_x0000_s145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">
                  <v:textbox inset="0,0,0,0">
                    <w:txbxContent>
                      <w:p w:rsidR="00EA425F" w:rsidRDefault="004F49E8" w14:paraId="5790CD23" w14:textId="77777777">
                        <w:pPr>
                          <w:bidi w:val="false"/>
                          <w:spacing w:after="160" w:line="259" w:lineRule="auto"/>
                          <w:ind w:left="0" w:firstLine="0"/>
                        </w:pPr>
                        <w:r>
                          <w:rPr>
                            <w:sz w:val="18"/>
                            <w:lang w:eastAsia="Chinese (Simplified Hans)"/>
                            <w:eastAsianLayout/>
                          </w:rPr>
                          <w:t xml:space="preserve"> 有关 </w:t>
                        </w:r>
                      </w:p>
                    </w:txbxContent>
                  </v:textbox>
                </v:rect>
                <v:rect id="Rectangle 10310" style="position:absolute;left:476;top:32209;width:17152;height:1698;visibility:visible;mso-wrap-style:square;v-text-anchor:top" o:spid="_x0000_s145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">
                  <v:textbox inset="0,0,0,0">
                    <w:txbxContent>
                      <w:p w:rsidR="00EA425F" w:rsidRDefault="004F49E8" w14:paraId="3A465228" w14:textId="77777777">
                        <w:pPr>
                          <w:bidi w:val="false"/>
                          <w:spacing w:after="160" w:line="259" w:lineRule="auto"/>
                          <w:ind w:left="0" w:firstLine="0"/>
                        </w:pPr>
                        <w:r>
                          <w:rPr>
                            <w:sz w:val="18"/>
                            <w:lang w:eastAsia="Chinese (Simplified Hans)"/>
                            <w:eastAsianLayout/>
                          </w:rPr>
                          <w:t xml:space="preserve"> 香料或餐厅 </w:t>
                        </w:r>
                      </w:p>
                    </w:txbxContent>
                  </v:textbox>
                </v:rect>
                <v:rect id="Rectangle 10311" style="position:absolute;left:476;top:33542;width:5070;height:1699;visibility:visible;mso-wrap-style:square;v-text-anchor:top" o:spid="_x0000_s145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">
                  <v:textbox inset="0,0,0,0">
                    <w:txbxContent>
                      <w:p w:rsidR="00EA425F" w:rsidRDefault="004F49E8" w14:paraId="160630B9" w14:textId="77777777">
                        <w:pPr>
                          <w:bidi w:val="false"/>
                          <w:spacing w:after="160" w:line="259" w:lineRule="auto"/>
                          <w:ind w:left="0" w:firstLine="0"/>
                        </w:pPr>
                        <w:r>
                          <w:rPr>
                            <w:sz w:val="18"/>
                            <w:lang w:eastAsia="Chinese (Simplified Hans)"/>
                            <w:eastAsianLayout/>
                          </w:rPr>
                          <w:t xml:space="preserve"> 奥斯汀。 </w:t>
                        </w:r>
                      </w:p>
                    </w:txbxContent>
                  </v:textbox>
                </v:rect>
                <v:rect id="Rectangle 10312" style="position:absolute;left:50958;top:18874;width:18841;height:1698;visibility:visible;mso-wrap-style:square;v-text-anchor:top" o:spid="_x0000_s145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">
                  <v:textbox inset="0,0,0,0">
                    <w:txbxContent>
                      <w:p w:rsidR="00EA425F" w:rsidRDefault="004F49E8" w14:paraId="259CF213" w14:textId="77777777">
                        <w:pPr>
                          <w:bidi w:val="false"/>
                          <w:spacing w:after="160" w:line="259" w:lineRule="auto"/>
                          <w:ind w:left="0" w:firstLine="0"/>
                        </w:pPr>
                        <w:r>
                          <w:rPr>
                            <w:sz w:val="18"/>
                            <w:lang w:eastAsia="Chinese (Simplified Hans)"/>
                            <w:eastAsianLayout/>
                          </w:rPr>
                          <w:t xml:space="preserve"> 对于德克萨斯州奥斯汀的用户， </w:t>
                        </w:r>
                      </w:p>
                    </w:txbxContent>
                  </v:textbox>
                </v:rect>
                <v:rect id="Rectangle 10313" style="position:absolute;left:50958;top:20207;width:21547;height:1699;visibility:visible;mso-wrap-style:square;v-text-anchor:top" o:spid="_x0000_s145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">
                  <v:textbox inset="0,0,0,0">
                    <w:txbxContent>
                      <w:p w:rsidR="00EA425F" w:rsidRDefault="004F49E8" w14:paraId="3766CB21" w14:textId="77777777">
                        <w:pPr>
                          <w:bidi w:val="false"/>
                          <w:spacing w:after="160" w:line="259" w:lineRule="auto"/>
                          <w:ind w:left="0" w:firstLine="0"/>
                        </w:pPr>
                        <w:r>
                          <w:rPr>
                            <w:sz w:val="18"/>
                            <w:lang w:eastAsia="Chinese (Simplified Hans)"/>
                            <w:eastAsianLayout/>
                          </w:rPr>
                          <w:t xml:space="preserve"> query [verbena] 可以有两个 </w:t>
                        </w:r>
                        <w:proofErr w:type="gramStart"/>
                        <w:proofErr w:type="gramEnd"/>
                      </w:p>
                    </w:txbxContent>
                  </v:textbox>
                </v:rect>
                <v:rect id="Rectangle 10314" style="position:absolute;left:50958;top:21541;width:17633;height:1698;visibility:visible;mso-wrap-style:square;v-text-anchor:top" o:spid="_x0000_s145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">
                  <v:textbox inset="0,0,0,0">
                    <w:txbxContent>
                      <w:p w:rsidR="00EA425F" w:rsidRDefault="004F49E8" w14:paraId="6D203B46" w14:textId="77777777">
                        <w:pPr>
                          <w:bidi w:val="false"/>
                          <w:spacing w:after="160" w:line="259" w:lineRule="auto"/>
                          <w:ind w:left="0" w:firstLine="0"/>
                        </w:pPr>
                        <w:r>
                          <w:rPr>
                            <w:sz w:val="18"/>
                            <w:lang w:eastAsia="Chinese (Simplified Hans)"/>
                            <w:eastAsianLayout/>
                          </w:rPr>
                          <w:t xml:space="preserve"> 不同的解释：A </w:t>
                        </w:r>
                      </w:p>
                    </w:txbxContent>
                  </v:textbox>
                </v:rect>
                <v:rect id="Rectangle 10315" style="position:absolute;left:50958;top:22874;width:17829;height:1699;visibility:visible;mso-wrap-style:square;v-text-anchor:top" o:spid="_x0000_s146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">
                  <v:textbox inset="0,0,0,0">
                    <w:txbxContent>
                      <w:p w:rsidR="00EA425F" w:rsidRDefault="004F49E8" w14:paraId="69280D80" w14:textId="77777777">
                        <w:pPr>
                          <w:bidi w:val="false"/>
                          <w:spacing w:after="160" w:line="259" w:lineRule="auto"/>
                          <w:ind w:left="0" w:firstLine="0"/>
                        </w:pPr>
                        <w:r>
                          <w:rPr>
                            <w:sz w:val="18"/>
                            <w:lang w:eastAsia="Chinese (Simplified Hans)"/>
                            <w:eastAsianLayout/>
                          </w:rPr>
                          <w:t xml:space="preserve"> 人气餐厅命名 </w:t>
                        </w:r>
                        <w:proofErr w:type="gramStart"/>
                        <w:proofErr w:type="gramEnd"/>
                      </w:p>
                    </w:txbxContent>
                  </v:textbox>
                </v:rect>
                <v:rect id="Rectangle 10316" style="position:absolute;left:50958;top:24208;width:20451;height:1698;visibility:visible;mso-wrap-style:square;v-text-anchor:top" o:spid="_x0000_s14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">
                  <v:textbox inset="0,0,0,0">
                    <w:txbxContent>
                      <w:p w:rsidR="00EA425F" w:rsidRDefault="004F49E8" w14:paraId="0E78FB71" w14:textId="77777777">
                        <w:pPr>
                          <w:bidi w:val="false"/>
                          <w:spacing w:after="160" w:line="259" w:lineRule="auto"/>
                          <w:ind w:left="0" w:firstLine="0"/>
                        </w:pPr>
                        <w:r>
                          <w:rPr>
                            <w:sz w:val="18"/>
                            <w:lang w:eastAsia="Chinese (Simplified Hans)"/>
                            <w:eastAsianLayout/>
                          </w:rPr>
                          <w:t xml:space="preserve"> 马鞭草或植物马鞭草。 </w:t>
                        </w:r>
                      </w:p>
                    </w:txbxContent>
                  </v:textbox>
                </v:rect>
                <v:rect id="Rectangle 10317" style="position:absolute;left:50958;top:25541;width:20702;height:1699;visibility:visible;mso-wrap-style:square;v-text-anchor:top" o:spid="_x0000_s146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">
                  <v:textbox inset="0,0,0,0">
                    <w:txbxContent>
                      <w:p w:rsidR="00EA425F" w:rsidRDefault="004F49E8" w14:paraId="4E6DD784" w14:textId="77777777">
                        <w:pPr>
                          <w:bidi w:val="false"/>
                          <w:spacing w:after="160" w:line="259" w:lineRule="auto"/>
                          <w:ind w:left="0" w:firstLine="0"/>
                        </w:pPr>
                        <w:r>
                          <w:rPr>
                            <w:sz w:val="18"/>
                            <w:lang w:eastAsia="Chinese (Simplified Hans)"/>
                            <w:eastAsianLayout/>
                          </w:rPr>
                          <w:t xml:space="preserve"> 因为用户位于 </w:t>
                        </w:r>
                        <w:proofErr w:type="gramStart"/>
                        <w:proofErr w:type="gramEnd"/>
                      </w:p>
                    </w:txbxContent>
                  </v:textbox>
                </v:rect>
                <v:rect id="Rectangle 10318" style="position:absolute;left:50958;top:26875;width:22221;height:1698;visibility:visible;mso-wrap-style:square;v-text-anchor:top" o:spid="_x0000_s146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">
                  <v:textbox inset="0,0,0,0">
                    <w:txbxContent>
                      <w:p w:rsidR="00EA425F" w:rsidRDefault="004F49E8" w14:paraId="63D31EAF" w14:textId="77777777">
                        <w:pPr>
                          <w:bidi w:val="false"/>
                          <w:spacing w:after="160" w:line="259" w:lineRule="auto"/>
                          <w:ind w:left="0" w:firstLine="0"/>
                        </w:pPr>
                        <w:r>
                          <w:rPr>
                            <w:sz w:val="18"/>
                            <w:lang w:eastAsia="Chinese (Simplified Hans)"/>
                            <w:eastAsianLayout/>
                          </w:rPr>
                          <w:t xml:space="preserve"> 奥斯汀，很多用户大概 </w:t>
                        </w:r>
                        <w:proofErr w:type="gramStart"/>
                        <w:proofErr w:type="gramEnd"/>
                      </w:p>
                    </w:txbxContent>
                  </v:textbox>
                </v:rect>
                <v:rect id="Rectangle 10319" style="position:absolute;left:50958;top:28208;width:17660;height:1699;visibility:visible;mso-wrap-style:square;v-text-anchor:top" o:spid="_x0000_s146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">
                  <v:textbox inset="0,0,0,0">
                    <w:txbxContent>
                      <w:p w:rsidR="00EA425F" w:rsidRDefault="004F49E8" w14:paraId="65738465" w14:textId="77777777">
                        <w:pPr>
                          <w:bidi w:val="false"/>
                          <w:spacing w:after="160" w:line="259" w:lineRule="auto"/>
                          <w:ind w:left="0" w:firstLine="0"/>
                        </w:pPr>
                        <w:r>
                          <w:rPr>
                            <w:sz w:val="18"/>
                            <w:lang w:eastAsia="Chinese (Simplified Hans)"/>
                            <w:eastAsianLayout/>
                          </w:rPr>
                          <w:t xml:space="preserve"> 寻找餐厅。 </w:t>
                        </w:r>
                      </w:p>
                    </w:txbxContent>
                  </v:textbox>
                </v:rect>
                <v:rect id="Rectangle 10320" style="position:absolute;left:50958;top:29542;width:19686;height:1698;visibility:visible;mso-wrap-style:square;v-text-anchor:top" o:spid="_x0000_s146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">
                  <v:textbox inset="0,0,0,0">
                    <w:txbxContent>
                      <w:p w:rsidR="00EA425F" w:rsidRDefault="004F49E8" w14:paraId="07EE822D" w14:textId="77777777">
                        <w:pPr>
                          <w:bidi w:val="false"/>
                          <w:spacing w:after="160" w:line="259" w:lineRule="auto"/>
                          <w:ind w:left="0" w:firstLine="0"/>
                        </w:pPr>
                        <w:r>
                          <w:rPr>
                            <w:sz w:val="18"/>
                            <w:lang w:eastAsia="Chinese (Simplified Hans)"/>
                            <w:eastAsianLayout/>
                          </w:rPr>
                          <w:t xml:space="preserve"> 然而，它并不完全 </w:t>
                        </w:r>
                        <w:proofErr w:type="gramStart"/>
                        <w:proofErr w:type="gramEnd"/>
                      </w:p>
                    </w:txbxContent>
                  </v:textbox>
                </v:rect>
                <v:rect id="Rectangle 10321" style="position:absolute;left:50958;top:30875;width:21459;height:1699;visibility:visible;mso-wrap-style:square;v-text-anchor:top" o:spid="_x0000_s146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">
                  <v:textbox inset="0,0,0,0">
                    <w:txbxContent>
                      <w:p w:rsidR="00EA425F" w:rsidRDefault="004F49E8" w14:paraId="239C5FAE" w14:textId="77777777">
                        <w:pPr>
                          <w:bidi w:val="false"/>
                          <w:spacing w:after="160" w:line="259" w:lineRule="auto"/>
                          <w:ind w:left="0" w:firstLine="0"/>
                        </w:pPr>
                        <w:r>
                          <w:rPr>
                            <w:sz w:val="18"/>
                            <w:lang w:eastAsia="Chinese (Simplified Hans)"/>
                            <w:eastAsianLayout/>
                          </w:rPr>
                          <w:t xml:space="preserve"> 清除，因为某些用户可能 </w:t>
                        </w:r>
                      </w:p>
                    </w:txbxContent>
                  </v:textbox>
                </v:rect>
                <v:rect id="Rectangle 10322" style="position:absolute;left:50958;top:32209;width:22900;height:1698;visibility:visible;mso-wrap-style:square;v-text-anchor:top" o:spid="_x0000_s146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">
                  <v:textbox inset="0,0,0,0">
                    <w:txbxContent>
                      <w:p w:rsidR="00EA425F" w:rsidRDefault="004F49E8" w14:paraId="027C5743" w14:textId="77777777">
                        <w:pPr>
                          <w:bidi w:val="false"/>
                          <w:spacing w:after="160" w:line="259" w:lineRule="auto"/>
                          <w:ind w:left="0" w:firstLine="0"/>
                        </w:pPr>
                        <w:r>
                          <w:rPr>
                            <w:sz w:val="18"/>
                            <w:lang w:eastAsia="Chinese (Simplified Hans)"/>
                            <w:eastAsianLayout/>
                          </w:rPr>
                          <w:t xml:space="preserve"> 想要查找有关 </w:t>
                        </w:r>
                      </w:p>
                    </w:txbxContent>
                  </v:textbox>
                </v:rect>
                <v:rect id="Rectangle 10323" style="position:absolute;left:50958;top:33542;width:18759;height:1699;visibility:visible;mso-wrap-style:square;v-text-anchor:top" o:spid="_x0000_s146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">
                  <v:textbox inset="0,0,0,0">
                    <w:txbxContent>
                      <w:p w:rsidR="00EA425F" w:rsidRDefault="004F49E8" w14:paraId="789D9B06" w14:textId="77777777">
                        <w:pPr>
                          <w:bidi w:val="false"/>
                          <w:spacing w:after="160" w:line="259" w:lineRule="auto"/>
                          <w:ind w:left="0" w:firstLine="0"/>
                        </w:pPr>
                        <w:r>
                          <w:rPr>
                            <w:sz w:val="18"/>
                            <w:lang w:eastAsia="Chinese (Simplified Hans)"/>
                            <w:eastAsianLayout/>
                          </w:rPr>
                          <w:t xml:space="preserve"> 植物。 这个结果关于 </w:t>
                        </w:r>
                      </w:p>
                    </w:txbxContent>
                  </v:textbox>
                </v:rect>
                <v:rect id="Rectangle 10324" style="position:absolute;left:50958;top:34876;width:16899;height:1698;visibility:visible;mso-wrap-style:square;v-text-anchor:top" o:spid="_x0000_s146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">
                  <v:textbox inset="0,0,0,0">
                    <w:txbxContent>
                      <w:p w:rsidR="00EA425F" w:rsidRDefault="004F49E8" w14:paraId="31B396C8" w14:textId="77777777">
                        <w:pPr>
                          <w:bidi w:val="false"/>
                          <w:spacing w:after="160" w:line="259" w:lineRule="auto"/>
                          <w:ind w:left="0" w:firstLine="0"/>
                        </w:pPr>
                        <w:r>
                          <w:rPr>
                            <w:sz w:val="18"/>
                            <w:lang w:eastAsia="Chinese (Simplified Hans)"/>
                            <w:eastAsianLayout/>
                          </w:rPr>
                          <w:t xml:space="preserve"> 餐厅有令人满意的 </w:t>
                        </w:r>
                        <w:proofErr w:type="gramStart"/>
                        <w:proofErr w:type="gramEnd"/>
                      </w:p>
                    </w:txbxContent>
                  </v:textbox>
                </v:rect>
                <v:rect id="Rectangle 10325" style="position:absolute;left:50958;top:36209;width:22812;height:1699;visibility:visible;mso-wrap-style:square;v-text-anchor:top" o:spid="_x0000_s147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">
                  <v:textbox inset="0,0,0,0">
                    <w:txbxContent>
                      <w:p w:rsidR="00EA425F" w:rsidRDefault="004F49E8" w14:paraId="5B6AC05E" w14:textId="77777777">
                        <w:pPr>
                          <w:bidi w:val="false"/>
                          <w:spacing w:after="160" w:line="259" w:lineRule="auto"/>
                          <w:ind w:left="0" w:firstLine="0"/>
                        </w:pPr>
                        <w:r>
                          <w:rPr>
                            <w:sz w:val="18"/>
                            <w:lang w:eastAsia="Chinese (Simplified Hans)"/>
                            <w:eastAsianLayout/>
                          </w:rPr>
                          <w:t xml:space="preserve"> 为想要以下用户提供的信息 </w:t>
                        </w:r>
                      </w:p>
                    </w:txbxContent>
                  </v:textbox>
                </v:rect>
                <v:rect id="Rectangle 10326" style="position:absolute;left:50958;top:37543;width:11996;height:1698;visibility:visible;mso-wrap-style:square;v-text-anchor:top" o:spid="_x0000_s147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">
                  <v:textbox inset="0,0,0,0">
                    <w:txbxContent>
                      <w:p w:rsidR="00EA425F" w:rsidRDefault="004F49E8" w14:paraId="4ADDE4E2" w14:textId="77777777">
                        <w:pPr>
                          <w:bidi w:val="false"/>
                          <w:spacing w:after="160" w:line="259" w:lineRule="auto"/>
                          <w:ind w:left="0" w:firstLine="0"/>
                        </w:pPr>
                        <w:r>
                          <w:rPr>
                            <w:sz w:val="18"/>
                            <w:lang w:eastAsia="Chinese (Simplified Hans)"/>
                            <w:eastAsianLayout/>
                          </w:rPr>
                          <w:t xml:space="preserve"> 访问它 - 结果 </w:t>
                        </w:r>
                        <w:proofErr w:type="gramStart"/>
                        <w:proofErr w:type="gramEnd"/>
                      </w:p>
                    </w:txbxContent>
                  </v:textbox>
                </v:rect>
                <v:rect id="Rectangle 10327" style="position:absolute;left:59978;top:37543;width:9799;height:1698;visibility:visible;mso-wrap-style:square;v-text-anchor:top" o:spid="_x0000_s147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">
                  <v:textbox inset="0,0,0,0">
                    <w:txbxContent>
                      <w:p w:rsidR="00EA425F" w:rsidRDefault="004F49E8" w14:paraId="1F7AD2C0" w14:textId="77777777">
                        <w:pPr>
                          <w:bidi w:val="false"/>
                          <w:spacing w:after="160" w:line="259" w:lineRule="auto"/>
                          <w:ind w:left="0" w:firstLine="0"/>
                        </w:pPr>
                        <w:r>
                          <w:rPr>
                            <w:b/>
                            <w:sz w:val="18"/>
                            <w:lang w:eastAsia="Chinese (Simplified Hans)"/>
                            <w:eastAsianLayout/>
                          </w:rPr>
                          <w:t xml:space="preserve"> 高度满足 </w:t>
                        </w:r>
                      </w:p>
                    </w:txbxContent>
                  </v:textbox>
                </v:rect>
                <v:rect id="Rectangle 10328" style="position:absolute;left:50958;top:38876;width:17659;height:1699;visibility:visible;mso-wrap-style:square;v-text-anchor:top" o:spid="_x0000_s147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">
                  <v:textbox inset="0,0,0,0">
                    <w:txbxContent>
                      <w:p w:rsidR="00EA425F" w:rsidRDefault="004F49E8" w14:paraId="37E24836" w14:textId="77777777">
                        <w:pPr>
                          <w:bidi w:val="false"/>
                          <w:spacing w:after="160" w:line="259" w:lineRule="auto"/>
                          <w:ind w:left="0" w:firstLine="0"/>
                        </w:pPr>
                        <w:r>
                          <w:rPr>
                            <w:sz w:val="18"/>
                            <w:lang w:eastAsia="Chinese (Simplified Hans)"/>
                            <w:eastAsianLayout/>
                          </w:rPr>
                          <w:t xml:space="preserve"> 最有可能的用户需求。 </w:t>
                        </w:r>
                      </w:p>
                    </w:txbxContent>
                  </v:textbox>
                </v:rect>
                <v:rect id="Rectangle 10329" style="position:absolute;left:476;top:45592;width:5322;height:1698;visibility:visible;mso-wrap-style:square;v-text-anchor:top" o:spid="_x0000_s147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">
                  <v:textbox inset="0,0,0,0">
                    <w:txbxContent>
                      <w:p w:rsidR="00EA425F" w:rsidRDefault="004F49E8" w14:paraId="346F5965" w14:textId="77777777">
                        <w:pPr>
                          <w:bidi w:val="false"/>
                          <w:spacing w:after="160" w:line="259" w:lineRule="auto"/>
                          <w:ind w:left="0" w:firstLine="0"/>
                        </w:pPr>
                        <w:r>
                          <w:rPr>
                            <w:b/>
                            <w:sz w:val="18"/>
                            <w:lang w:eastAsia="Chinese (Simplified Hans)"/>
                            <w:eastAsianLayout/>
                          </w:rPr>
                          <w:t xml:space="preserve"> 查询： </w:t>
                        </w:r>
                      </w:p>
                    </w:txbxContent>
                  </v:textbox>
                </v:rect>
                <v:rect id="Rectangle 10330" style="position:absolute;left:4477;top:45592;width:8786;height:1698;visibility:visible;mso-wrap-style:square;v-text-anchor:top" o:spid="_x0000_s147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">
                  <v:textbox inset="0,0,0,0">
                    <w:txbxContent>
                      <w:p w:rsidR="00EA425F" w:rsidRDefault="004F49E8" w14:paraId="5FD342BC" w14:textId="77777777">
                        <w:pPr>
                          <w:bidi w:val="false"/>
                          <w:spacing w:after="160" w:line="259" w:lineRule="auto"/>
                          <w:ind w:left="0" w:firstLine="0"/>
                        </w:pPr>
                        <w:r>
                          <w:rPr>
                            <w:sz w:val="18"/>
                            <w:lang w:eastAsia="Chinese (Simplified Hans)"/>
                            <w:eastAsianLayout/>
                          </w:rPr>
                          <w:t xml:space="preserve"> [克里斯汀·韦格] </w:t>
                        </w:r>
                        <w:proofErr w:type="spellStart"/>
                        <w:proofErr w:type="spellEnd"/>
                        <w:proofErr w:type="spellStart"/>
                        <w:proofErr w:type="spellEnd"/>
                      </w:p>
                    </w:txbxContent>
                  </v:textbox>
                </v:rect>
                <v:rect id="Rectangle 10331" style="position:absolute;left:476;top:48259;width:8869;height:1698;visibility:visible;mso-wrap-style:square;v-text-anchor:top" o:spid="_x0000_s147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">
                  <v:textbox inset="0,0,0,0">
                    <w:txbxContent>
                      <w:p w:rsidR="00EA425F" w:rsidRDefault="004F49E8" w14:paraId="06EE1CEB" w14:textId="77777777">
                        <w:pPr>
                          <w:bidi w:val="false"/>
                          <w:spacing w:after="160" w:line="259" w:lineRule="auto"/>
                          <w:ind w:left="0" w:firstLine="0"/>
                        </w:pPr>
                        <w:r>
                          <w:rPr>
                            <w:b/>
                            <w:sz w:val="18"/>
                            <w:lang w:eastAsia="Chinese (Simplified Hans)"/>
                            <w:eastAsianLayout/>
                          </w:rPr>
                          <w:t xml:space="preserve"> 用户意图： </w:t>
                        </w:r>
                      </w:p>
                    </w:txbxContent>
                  </v:textbox>
                </v:rect>
                <v:rect id="Rectangle 10332" style="position:absolute;left:7144;top:48259;width:7265;height:1698;visibility:visible;mso-wrap-style:square;v-text-anchor:top" o:spid="_x0000_s147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">
                  <v:textbox inset="0,0,0,0">
                    <w:txbxContent>
                      <w:p w:rsidR="00EA425F" w:rsidRDefault="004F49E8" w14:paraId="394A44FC" w14:textId="77777777">
                        <w:pPr>
                          <w:bidi w:val="false"/>
                          <w:spacing w:after="160" w:line="259" w:lineRule="auto"/>
                          <w:ind w:left="0" w:firstLine="0"/>
                        </w:pPr>
                        <w:r>
                          <w:rPr>
                            <w:sz w:val="18"/>
                            <w:lang w:eastAsia="Chinese (Simplified Hans)"/>
                            <w:eastAsianLayout/>
                          </w:rPr>
                          <w:t xml:space="preserve"> 了解更多 </w:t>
                        </w:r>
                        <w:proofErr w:type="gramStart"/>
                        <w:proofErr w:type="gramEnd"/>
                      </w:p>
                    </w:txbxContent>
                  </v:textbox>
                </v:rect>
                <v:rect id="Rectangle 10333" style="position:absolute;left:476;top:49592;width:14703;height:1698;visibility:visible;mso-wrap-style:square;v-text-anchor:top" o:spid="_x0000_s147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">
                  <v:textbox inset="0,0,0,0">
                    <w:txbxContent>
                      <w:p w:rsidR="00EA425F" w:rsidRDefault="004F49E8" w14:paraId="0BE58DEA" w14:textId="77777777">
                        <w:pPr>
                          <w:bidi w:val="false"/>
                          <w:spacing w:after="160" w:line="259" w:lineRule="auto"/>
                          <w:ind w:left="0" w:firstLine="0"/>
                        </w:pPr>
                        <w:r>
                          <w:rPr>
                            <w:sz w:val="18"/>
                            <w:lang w:eastAsia="Chinese (Simplified Hans)"/>
                            <w:eastAsianLayout/>
                          </w:rPr>
                          <w:t xml:space="preserve"> 有关 </w:t>
                        </w:r>
                      </w:p>
                    </w:txbxContent>
                  </v:textbox>
                </v:rect>
                <v:rect id="Rectangle 10334" style="position:absolute;left:476;top:50926;width:17658;height:1698;visibility:visible;mso-wrap-style:square;v-text-anchor:top" o:spid="_x0000_s147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">
                  <v:textbox inset="0,0,0,0">
                    <w:txbxContent>
                      <w:p w:rsidR="00EA425F" w:rsidRDefault="004F49E8" w14:paraId="183C34D2" w14:textId="77777777">
                        <w:pPr>
                          <w:bidi w:val="false"/>
                          <w:spacing w:after="160" w:line="259" w:lineRule="auto"/>
                          <w:ind w:left="0" w:firstLine="0"/>
                        </w:pPr>
                        <w:r>
                          <w:rPr>
                            <w:sz w:val="18"/>
                            <w:lang w:eastAsia="Chinese (Simplified Hans)"/>
                            <w:eastAsianLayout/>
                          </w:rPr>
                          <w:t xml:space="preserve"> 女演员、喜剧演员、作家、 </w:t>
                        </w:r>
                      </w:p>
                    </w:txbxContent>
                  </v:textbox>
                </v:rect>
                <v:rect id="Rectangle 10335" style="position:absolute;left:476;top:52259;width:9720;height:1698;visibility:visible;mso-wrap-style:square;v-text-anchor:top" o:spid="_x0000_s148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">
                  <v:textbox inset="0,0,0,0">
                    <w:txbxContent>
                      <w:p w:rsidR="00EA425F" w:rsidRDefault="004F49E8" w14:paraId="51F544B3" w14:textId="77777777">
                        <w:pPr>
                          <w:bidi w:val="false"/>
                          <w:spacing w:after="160" w:line="259" w:lineRule="auto"/>
                          <w:ind w:left="0" w:firstLine="0"/>
                        </w:pPr>
                        <w:r>
                          <w:rPr>
                            <w:sz w:val="18"/>
                            <w:lang w:eastAsia="Chinese (Simplified Hans)"/>
                            <w:eastAsianLayout/>
                          </w:rPr>
                          <w:t xml:space="preserve"> 和制片人。 </w:t>
                        </w:r>
                      </w:p>
                    </w:txbxContent>
                  </v:textbox>
                </v:rect>
                <v:rect id="Rectangle 10336" style="position:absolute;left:50958;top:44925;width:20111;height:1698;visibility:visible;mso-wrap-style:square;v-text-anchor:top" o:spid="_x0000_s148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">
                  <v:textbox inset="0,0,0,0">
                    <w:txbxContent>
                      <w:p w:rsidR="00EA425F" w:rsidRDefault="004F49E8" w14:paraId="04701BA0" w14:textId="77777777">
                        <w:pPr>
                          <w:bidi w:val="false"/>
                          <w:spacing w:after="160" w:line="259" w:lineRule="auto"/>
                          <w:ind w:left="0" w:firstLine="0"/>
                        </w:pPr>
                        <w:r>
                          <w:rPr>
                            <w:sz w:val="18"/>
                            <w:lang w:eastAsia="Chinese (Simplified Hans)"/>
                            <w:eastAsianLayout/>
                          </w:rPr>
                          <w:t xml:space="preserve"> 这是一个致力于 </w:t>
                        </w:r>
                      </w:p>
                    </w:txbxContent>
                  </v:textbox>
                </v:rect>
                <v:rect id="Rectangle 10337" style="position:absolute;left:50958;top:46258;width:20868;height:1699;visibility:visible;mso-wrap-style:square;v-text-anchor:top" o:spid="_x0000_s148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">
                  <v:textbox inset="0,0,0,0">
                    <w:txbxContent>
                      <w:p w:rsidR="00EA425F" w:rsidRDefault="004F49E8" w14:paraId="505AB79F" w14:textId="77777777">
                        <w:pPr>
                          <w:bidi w:val="false"/>
                          <w:spacing w:after="160" w:line="259" w:lineRule="auto"/>
                          <w:ind w:left="0" w:firstLine="0"/>
                        </w:pPr>
                        <w:r>
                          <w:rPr>
                            <w:sz w:val="18"/>
                            <w:lang w:eastAsia="Chinese (Simplified Hans)"/>
                            <w:eastAsianLayout/>
                          </w:rPr>
                          <w:t xml:space="preserve"> 克里斯汀·韦格。 该网站有 </w:t>
                        </w:r>
                      </w:p>
                    </w:txbxContent>
                  </v:textbox>
                </v:rect>
                <v:rect id="Rectangle 10338" style="position:absolute;left:50958;top:47592;width:20024;height:1698;visibility:visible;mso-wrap-style:square;v-text-anchor:top" o:spid="_x0000_s148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">
                  <v:textbox inset="0,0,0,0">
                    <w:txbxContent>
                      <w:p w:rsidR="00EA425F" w:rsidRDefault="004F49E8" w14:paraId="04C0F35E" w14:textId="77777777">
                        <w:pPr>
                          <w:bidi w:val="false"/>
                          <w:spacing w:after="160" w:line="259" w:lineRule="auto"/>
                          <w:ind w:left="0" w:firstLine="0"/>
                        </w:pPr>
                        <w:r>
                          <w:rPr>
                            <w:sz w:val="18"/>
                            <w:lang w:eastAsia="Chinese (Simplified Hans)"/>
                            <w:eastAsianLayout/>
                          </w:rPr>
                          <w:t xml:space="preserve"> 综合信息包括 </w:t>
                        </w:r>
                      </w:p>
                    </w:txbxContent>
                  </v:textbox>
                </v:rect>
                <v:rect id="Rectangle 10339" style="position:absolute;left:50958;top:48925;width:20112;height:1699;visibility:visible;mso-wrap-style:square;v-text-anchor:top" o:spid="_x0000_s148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">
                  <v:textbox inset="0,0,0,0">
                    <w:txbxContent>
                      <w:p w:rsidR="00EA425F" w:rsidRDefault="004F49E8" w14:paraId="6AA6EFC4" w14:textId="77777777">
                        <w:pPr>
                          <w:bidi w:val="false"/>
                          <w:spacing w:after="160" w:line="259" w:lineRule="auto"/>
                          <w:ind w:left="0" w:firstLine="0"/>
                        </w:pPr>
                        <w:r>
                          <w:rPr>
                            <w:sz w:val="18"/>
                            <w:lang w:eastAsia="Chinese (Simplified Hans)"/>
                            <w:eastAsianLayout/>
                          </w:rPr>
                          <w:t xml:space="preserve"> 超过 50,000 张图片和 300 张 </w:t>
                        </w:r>
                      </w:p>
                    </w:txbxContent>
                  </v:textbox>
                </v:rect>
                <v:rect id="Rectangle 10340" style="position:absolute;left:50958;top:50259;width:21204;height:1698;visibility:visible;mso-wrap-style:square;v-text-anchor:top" o:spid="_x0000_s148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">
                  <v:textbox inset="0,0,0,0">
                    <w:txbxContent>
                      <w:p w:rsidR="00EA425F" w:rsidRDefault="004F49E8" w14:paraId="101F9175" w14:textId="77777777">
                        <w:pPr>
                          <w:bidi w:val="false"/>
                          <w:spacing w:after="160" w:line="259" w:lineRule="auto"/>
                          <w:ind w:left="0" w:firstLine="0"/>
                        </w:pPr>
                        <w:r>
                          <w:rPr>
                            <w:sz w:val="18"/>
                            <w:lang w:eastAsia="Chinese (Simplified Hans)"/>
                            <w:eastAsianLayout/>
                          </w:rPr>
                          <w:t xml:space="preserve"> 视频剪辑、访谈、文章、 </w:t>
                        </w:r>
                      </w:p>
                    </w:txbxContent>
                  </v:textbox>
                </v:rect>
                <v:rect id="Rectangle 10341" style="position:absolute;left:50958;top:51592;width:21967;height:1699;visibility:visible;mso-wrap-style:square;v-text-anchor:top" o:spid="_x0000_s148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">
                  <v:textbox inset="0,0,0,0">
                    <w:txbxContent>
                      <w:p w:rsidR="00EA425F" w:rsidRDefault="004F49E8" w14:paraId="17B477A2" w14:textId="77777777">
                        <w:pPr>
                          <w:bidi w:val="false"/>
                          <w:spacing w:after="160" w:line="259" w:lineRule="auto"/>
                          <w:ind w:left="0" w:firstLine="0"/>
                        </w:pPr>
                        <w:r>
                          <w:rPr>
                            <w:sz w:val="18"/>
                            <w:lang w:eastAsia="Chinese (Simplified Hans)"/>
                            <w:eastAsianLayout/>
                          </w:rPr>
                          <w:t xml:space="preserve"> 和更多。 这是一个非常有帮助的 </w:t>
                        </w:r>
                        <w:proofErr w:type="gramStart"/>
                        <w:proofErr w:type="gramEnd"/>
                      </w:p>
                    </w:txbxContent>
                  </v:textbox>
                </v:rect>
                <v:rect id="Rectangle 10342" style="position:absolute;left:50958;top:52926;width:4562;height:1698;visibility:visible;mso-wrap-style:square;v-text-anchor:top" o:spid="_x0000_s148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">
                  <v:textbox inset="0,0,0,0">
                    <w:txbxContent>
                      <w:p w:rsidR="00EA425F" w:rsidRDefault="004F49E8" w14:paraId="19D3FF4A" w14:textId="77777777">
                        <w:pPr>
                          <w:bidi w:val="false"/>
                          <w:spacing w:after="160" w:line="259" w:lineRule="auto"/>
                          <w:ind w:left="0" w:firstLine="0"/>
                        </w:pPr>
                        <w:r>
                          <w:rPr>
                            <w:sz w:val="18"/>
                            <w:lang w:eastAsia="Chinese (Simplified Hans)"/>
                            <w:eastAsianLayout/>
                          </w:rPr>
                          <w:t xml:space="preserve"> 结果。 </w:t>
                        </w:r>
                      </w:p>
                    </w:txbxContent>
                  </v:textbox>
                </v:rect>
                <v:rect id="Rectangle 10343" style="position:absolute;left:476;top:57307;width:5322;height:1699;visibility:visible;mso-wrap-style:square;v-text-anchor:top" o:spid="_x0000_s148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">
                  <v:textbox inset="0,0,0,0">
                    <w:txbxContent>
                      <w:p w:rsidR="00EA425F" w:rsidRDefault="004F49E8" w14:paraId="077F7371" w14:textId="77777777">
                        <w:pPr>
                          <w:bidi w:val="false"/>
                          <w:spacing w:after="160" w:line="259" w:lineRule="auto"/>
                          <w:ind w:left="0" w:firstLine="0"/>
                        </w:pPr>
                        <w:r>
                          <w:rPr>
                            <w:b/>
                            <w:sz w:val="18"/>
                            <w:lang w:eastAsia="Chinese (Simplified Hans)"/>
                            <w:eastAsianLayout/>
                          </w:rPr>
                          <w:t xml:space="preserve"> 查询： </w:t>
                        </w:r>
                      </w:p>
                    </w:txbxContent>
                  </v:textbox>
                </v:rect>
                <v:rect id="Rectangle 10344" style="position:absolute;left:4477;top:57307;width:8533;height:1699;visibility:visible;mso-wrap-style:square;v-text-anchor:top" o:spid="_x0000_s148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">
                  <v:textbox inset="0,0,0,0">
                    <w:txbxContent>
                      <w:p w:rsidR="00EA425F" w:rsidRDefault="004F49E8" w14:paraId="247B9F9C" w14:textId="77777777">
                        <w:pPr>
                          <w:bidi w:val="false"/>
                          <w:spacing w:after="160" w:line="259" w:lineRule="auto"/>
                          <w:ind w:left="0" w:firstLine="0"/>
                        </w:pPr>
                        <w:r>
                          <w:rPr>
                            <w:sz w:val="18"/>
                            <w:lang w:eastAsia="Chinese (Simplified Hans)"/>
                            <w:eastAsianLayout/>
                          </w:rPr>
                          <w:t xml:space="preserve"> （艾米莉·布朗特） </w:t>
                        </w:r>
                        <w:proofErr w:type="spellStart"/>
                        <w:proofErr w:type="spellEnd"/>
                      </w:p>
                    </w:txbxContent>
                  </v:textbox>
                </v:rect>
                <v:rect id="Rectangle 10345" style="position:absolute;left:476;top:59974;width:8869;height:1699;visibility:visible;mso-wrap-style:square;v-text-anchor:top" o:spid="_x0000_s149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">
                  <v:textbox inset="0,0,0,0">
                    <w:txbxContent>
                      <w:p w:rsidR="00EA425F" w:rsidRDefault="004F49E8" w14:paraId="620D9F9F" w14:textId="77777777">
                        <w:pPr>
                          <w:bidi w:val="false"/>
                          <w:spacing w:after="160" w:line="259" w:lineRule="auto"/>
                          <w:ind w:left="0" w:firstLine="0"/>
                        </w:pPr>
                        <w:r>
                          <w:rPr>
                            <w:b/>
                            <w:sz w:val="18"/>
                            <w:lang w:eastAsia="Chinese (Simplified Hans)"/>
                            <w:eastAsianLayout/>
                          </w:rPr>
                          <w:t xml:space="preserve"> 用户意图： </w:t>
                        </w:r>
                      </w:p>
                    </w:txbxContent>
                  </v:textbox>
                </v:rect>
                <v:rect id="Rectangle 10346" style="position:absolute;left:7144;top:59974;width:3379;height:1699;visibility:visible;mso-wrap-style:square;v-text-anchor:top" o:spid="_x0000_s149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">
                  <v:textbox inset="0,0,0,0">
                    <w:txbxContent>
                      <w:p w:rsidR="00EA425F" w:rsidRDefault="004F49E8" w14:paraId="19B761E4" w14:textId="77777777">
                        <w:pPr>
                          <w:bidi w:val="false"/>
                          <w:spacing w:after="160" w:line="259" w:lineRule="auto"/>
                          <w:ind w:left="0" w:firstLine="0"/>
                        </w:pPr>
                        <w:r>
                          <w:rPr>
                            <w:sz w:val="18"/>
                            <w:lang w:eastAsia="Chinese (Simplified Hans)"/>
                            <w:eastAsianLayout/>
                          </w:rPr>
                          <w:t xml:space="preserve"> 找到 </w:t>
                        </w:r>
                      </w:p>
                    </w:txbxContent>
                  </v:textbox>
                </v:rect>
                <v:rect id="Rectangle 10347" style="position:absolute;left:476;top:61308;width:16559;height:1698;visibility:visible;mso-wrap-style:square;v-text-anchor:top" o:spid="_x0000_s149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">
                  <v:textbox inset="0,0,0,0">
                    <w:txbxContent>
                      <w:p w:rsidR="00EA425F" w:rsidRDefault="004F49E8" w14:paraId="62C80FB6" w14:textId="77777777">
                        <w:pPr>
                          <w:bidi w:val="false"/>
                          <w:spacing w:after="160" w:line="259" w:lineRule="auto"/>
                          <w:ind w:left="0" w:firstLine="0"/>
                        </w:pPr>
                        <w:r>
                          <w:rPr>
                            <w:sz w:val="18"/>
                            <w:lang w:eastAsia="Chinese (Simplified Hans)"/>
                            <w:eastAsianLayout/>
                          </w:rPr>
                          <w:t xml:space="preserve"> 履历信息 </w:t>
                        </w:r>
                      </w:p>
                    </w:txbxContent>
                  </v:textbox>
                </v:rect>
                <v:rect id="Rectangle 10348" style="position:absolute;left:476;top:62641;width:14446;height:1699;visibility:visible;mso-wrap-style:square;v-text-anchor:top" o:spid="_x0000_s149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">
                  <v:textbox inset="0,0,0,0">
                    <w:txbxContent>
                      <w:p w:rsidR="00EA425F" w:rsidRDefault="004F49E8" w14:paraId="65C6D626" w14:textId="77777777">
                        <w:pPr>
                          <w:bidi w:val="false"/>
                          <w:spacing w:after="160" w:line="259" w:lineRule="auto"/>
                          <w:ind w:left="0" w:firstLine="0"/>
                        </w:pPr>
                        <w:r>
                          <w:rPr>
                            <w:sz w:val="18"/>
                            <w:lang w:eastAsia="Chinese (Simplified Hans)"/>
                            <w:eastAsianLayout/>
                          </w:rPr>
                          <w:t xml:space="preserve"> （例如，电影）或 </w:t>
                        </w:r>
                      </w:p>
                    </w:txbxContent>
                  </v:textbox>
                </v:rect>
                <v:rect id="Rectangle 10349" style="position:absolute;left:476;top:63975;width:15206;height:1698;visibility:visible;mso-wrap-style:square;v-text-anchor:top" o:spid="_x0000_s149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">
                  <v:textbox inset="0,0,0,0">
                    <w:txbxContent>
                      <w:p w:rsidR="00EA425F" w:rsidRDefault="004F49E8" w14:paraId="14BC2148" w14:textId="77777777">
                        <w:pPr>
                          <w:bidi w:val="false"/>
                          <w:spacing w:after="160" w:line="259" w:lineRule="auto"/>
                          <w:ind w:left="0" w:firstLine="0"/>
                        </w:pPr>
                        <w:r>
                          <w:rPr>
                            <w:sz w:val="18"/>
                            <w:lang w:eastAsia="Chinese (Simplified Hans)"/>
                            <w:eastAsianLayout/>
                          </w:rPr>
                          <w:t xml:space="preserve"> 时事新闻/名人 </w:t>
                        </w:r>
                      </w:p>
                    </w:txbxContent>
                  </v:textbox>
                </v:rect>
                <v:rect id="Rectangle 10350" style="position:absolute;left:476;top:65308;width:17490;height:1699;visibility:visible;mso-wrap-style:square;v-text-anchor:top" o:spid="_x0000_s149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">
                  <v:textbox inset="0,0,0,0">
                    <w:txbxContent>
                      <w:p w:rsidR="00EA425F" w:rsidRDefault="004F49E8" w14:paraId="3E2B3E09" w14:textId="77777777">
                        <w:pPr>
                          <w:bidi w:val="false"/>
                          <w:spacing w:after="160" w:line="259" w:lineRule="auto"/>
                          <w:ind w:left="0" w:firstLine="0"/>
                        </w:pPr>
                        <w:r>
                          <w:rPr>
                            <w:sz w:val="18"/>
                            <w:lang w:eastAsia="Chinese (Simplified Hans)"/>
                            <w:eastAsianLayout/>
                          </w:rPr>
                          <w:t xml:space="preserve"> 关于艾米莉·布朗特的八卦。 </w:t>
                        </w:r>
                      </w:p>
                    </w:txbxContent>
                  </v:textbox>
                </v:rect>
                <v:rect id="Rectangle 10351" style="position:absolute;left:50958;top:57307;width:22894;height:1699;visibility:visible;mso-wrap-style:square;v-text-anchor:top" o:spid="_x0000_s149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">
                  <v:textbox inset="0,0,0,0">
                    <w:txbxContent>
                      <w:p w:rsidR="00EA425F" w:rsidRDefault="004F49E8" w14:paraId="09B8F685" w14:textId="77777777">
                        <w:pPr>
                          <w:bidi w:val="false"/>
                          <w:spacing w:after="160" w:line="259" w:lineRule="auto"/>
                          <w:ind w:left="0" w:firstLine="0"/>
                        </w:pPr>
                        <w:r>
                          <w:rPr>
                            <w:sz w:val="18"/>
                            <w:lang w:eastAsia="Chinese (Simplified Hans)"/>
                            <w:eastAsianLayout/>
                          </w:rPr>
                          <w:t xml:space="preserve"> 此结果显示热门电影 </w:t>
                        </w:r>
                        <w:proofErr w:type="gramStart"/>
                        <w:proofErr w:type="gramEnd"/>
                      </w:p>
                    </w:txbxContent>
                  </v:textbox>
                </v:rect>
                <v:rect id="Rectangle 10352" style="position:absolute;left:50958;top:58641;width:19854;height:1698;visibility:visible;mso-wrap-style:square;v-text-anchor:top" o:spid="_x0000_s149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">
                  <v:textbox inset="0,0,0,0">
                    <w:txbxContent>
                      <w:p w:rsidR="00EA425F" w:rsidRDefault="004F49E8" w14:paraId="08135CCD" w14:textId="77777777">
                        <w:pPr>
                          <w:bidi w:val="false"/>
                          <w:spacing w:after="160" w:line="259" w:lineRule="auto"/>
                          <w:ind w:left="0" w:firstLine="0"/>
                        </w:pPr>
                        <w:r>
                          <w:rPr>
                            <w:sz w:val="18"/>
                            <w:lang w:eastAsia="Chinese (Simplified Hans)"/>
                            <w:eastAsianLayout/>
                          </w:rPr>
                          <w:t xml:space="preserve"> 主演女演员。 这是一个 </w:t>
                        </w:r>
                      </w:p>
                    </w:txbxContent>
                  </v:textbox>
                </v:rect>
                <v:rect id="Rectangle 10353" style="position:absolute;left:50958;top:59974;width:18671;height:1699;visibility:visible;mso-wrap-style:square;v-text-anchor:top" o:spid="_x0000_s149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">
                  <v:textbox inset="0,0,0,0">
                    <w:txbxContent>
                      <w:p w:rsidR="00EA425F" w:rsidRDefault="004F49E8" w14:paraId="31DB983E" w14:textId="77777777">
                        <w:pPr>
                          <w:bidi w:val="false"/>
                          <w:spacing w:after="160" w:line="259" w:lineRule="auto"/>
                          <w:ind w:left="0" w:firstLine="0"/>
                        </w:pPr>
                        <w:r>
                          <w:rPr>
                            <w:sz w:val="18"/>
                            <w:lang w:eastAsia="Chinese (Simplified Hans)"/>
                            <w:eastAsianLayout/>
                          </w:rPr>
                          <w:t xml:space="preserve"> 对用户非常有用的结果 </w:t>
                        </w:r>
                      </w:p>
                    </w:txbxContent>
                  </v:textbox>
                </v:rect>
                <v:rect id="Rectangle 10354" style="position:absolute;left:50958;top:61308;width:19914;height:1698;visibility:visible;mso-wrap-style:square;v-text-anchor:top" o:spid="_x0000_s149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">
                  <v:textbox inset="0,0,0,0">
                    <w:txbxContent>
                      <w:p w:rsidR="00EA425F" w:rsidRDefault="004F49E8" w14:paraId="687C2951" w14:textId="77777777">
                        <w:pPr>
                          <w:bidi w:val="false"/>
                          <w:spacing w:after="160" w:line="259" w:lineRule="auto"/>
                          <w:ind w:left="0" w:firstLine="0"/>
                        </w:pPr>
                        <w:r>
                          <w:rPr>
                            <w:sz w:val="18"/>
                            <w:lang w:eastAsia="Chinese (Simplified Hans)"/>
                            <w:eastAsianLayout/>
                          </w:rPr>
                          <w:t xml:space="preserve"> 寻找她的影视作品，一个 </w:t>
                        </w:r>
                      </w:p>
                    </w:txbxContent>
                  </v:textbox>
                </v:rect>
                <v:rect id="Rectangle 10355" style="position:absolute;left:50958;top:62641;width:21353;height:1699;visibility:visible;mso-wrap-style:square;v-text-anchor:top" o:spid="_x0000_s150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">
                  <v:textbox inset="0,0,0,0">
                    <w:txbxContent>
                      <w:p w:rsidR="00EA425F" w:rsidRDefault="004F49E8" w14:paraId="76A4B7E7" w14:textId="77777777">
                        <w:pPr>
                          <w:bidi w:val="false"/>
                          <w:spacing w:after="160" w:line="259" w:lineRule="auto"/>
                          <w:ind w:left="0" w:firstLine="0"/>
                        </w:pPr>
                        <w:r>
                          <w:rPr>
                            <w:sz w:val="18"/>
                            <w:lang w:eastAsia="Chinese (Simplified Hans)"/>
                            <w:eastAsianLayout/>
                          </w:rPr>
                          <w:t xml:space="preserve"> 查询的合理意图。 </w:t>
                        </w:r>
                      </w:p>
                    </w:txbxContent>
                  </v:textbox>
                </v:rect>
                <v:rect id="Rectangle 10356" style="position:absolute;left:50958;top:63975;width:20953;height:1698;visibility:visible;mso-wrap-style:square;v-text-anchor:top" o:spid="_x0000_s150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">
                  <v:textbox inset="0,0,0,0">
                    <w:txbxContent>
                      <w:p w:rsidR="00EA425F" w:rsidRDefault="004F49E8" w14:paraId="5680202F" w14:textId="77777777">
                        <w:pPr>
                          <w:bidi w:val="false"/>
                          <w:spacing w:after="160" w:line="259" w:lineRule="auto"/>
                          <w:ind w:left="0" w:firstLine="0"/>
                        </w:pPr>
                        <w:r>
                          <w:rPr>
                            <w:sz w:val="18"/>
                            <w:lang w:eastAsia="Chinese (Simplified Hans)"/>
                            <w:eastAsianLayout/>
                          </w:rPr>
                          <w:t xml:space="preserve"> Highly Meets 是合适的 </w:t>
                        </w:r>
                      </w:p>
                    </w:txbxContent>
                  </v:textbox>
                </v:rect>
                <v:rect id="Rectangle 10357" style="position:absolute;left:50958;top:65308;width:13772;height:1699;visibility:visible;mso-wrap-style:square;v-text-anchor:top" o:spid="_x0000_s150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">
                  <v:textbox inset="0,0,0,0">
                    <w:txbxContent>
                      <w:p w:rsidR="00EA425F" w:rsidRDefault="004F49E8" w14:paraId="47107B77" w14:textId="77777777">
                        <w:pPr>
                          <w:bidi w:val="false"/>
                          <w:spacing w:after="160" w:line="259" w:lineRule="auto"/>
                          <w:ind w:left="0" w:firstLine="0"/>
                        </w:pPr>
                        <w:r>
                          <w:rPr>
                            <w:sz w:val="18"/>
                            <w:lang w:eastAsia="Chinese (Simplified Hans)"/>
                            <w:eastAsianLayout/>
                          </w:rPr>
                          <w:t xml:space="preserve"> 对此结果的评级。 </w:t>
                        </w:r>
                      </w:p>
                    </w:txbxContent>
                  </v:textbox>
                </v:rect>
                <v:rect id="Rectangle 10358" style="position:absolute;left:476;top:71690;width:5322;height:1698;visibility:visible;mso-wrap-style:square;v-text-anchor:top" o:spid="_x0000_s150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">
                  <v:textbox inset="0,0,0,0">
                    <w:txbxContent>
                      <w:p w:rsidR="00EA425F" w:rsidRDefault="004F49E8" w14:paraId="3EB80CAB" w14:textId="77777777">
                        <w:pPr>
                          <w:bidi w:val="false"/>
                          <w:spacing w:after="160" w:line="259" w:lineRule="auto"/>
                          <w:ind w:left="0" w:firstLine="0"/>
                        </w:pPr>
                        <w:r>
                          <w:rPr>
                            <w:b/>
                            <w:sz w:val="18"/>
                            <w:lang w:eastAsia="Chinese (Simplified Hans)"/>
                            <w:eastAsianLayout/>
                          </w:rPr>
                          <w:t xml:space="preserve"> 查询： </w:t>
                        </w:r>
                      </w:p>
                    </w:txbxContent>
                  </v:textbox>
                </v:rect>
                <v:rect id="Rectangle 10359" style="position:absolute;left:4477;top:71690;width:8451;height:1698;visibility:visible;mso-wrap-style:square;v-text-anchor:top" o:spid="_x0000_s150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">
                  <v:textbox inset="0,0,0,0">
                    <w:txbxContent>
                      <w:p w:rsidR="00EA425F" w:rsidRDefault="004F49E8" w14:paraId="41AA2E19" w14:textId="77777777">
                        <w:pPr>
                          <w:bidi w:val="false"/>
                          <w:spacing w:after="160" w:line="259" w:lineRule="auto"/>
                          <w:ind w:left="0" w:firstLine="0"/>
                        </w:pPr>
                        <w:r>
                          <w:rPr>
                            <w:sz w:val="18"/>
                            <w:lang w:eastAsia="Chinese (Simplified Hans)"/>
                            <w:eastAsianLayout/>
                          </w:rPr>
                          <w:t xml:space="preserve"> [1969年月亮 </w:t>
                        </w:r>
                      </w:p>
                    </w:txbxContent>
                  </v:textbox>
                </v:rect>
                <v:rect id="Rectangle 10360" style="position:absolute;left:476;top:73024;width:5746;height:1698;visibility:visible;mso-wrap-style:square;v-text-anchor:top" o:spid="_x0000_s150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">
                  <v:textbox inset="0,0,0,0">
                    <w:txbxContent>
                      <w:p w:rsidR="00EA425F" w:rsidRDefault="004F49E8" w14:paraId="6D864C72" w14:textId="77777777">
                        <w:pPr>
                          <w:bidi w:val="false"/>
                          <w:spacing w:after="160" w:line="259" w:lineRule="auto"/>
                          <w:ind w:left="0" w:firstLine="0"/>
                        </w:pPr>
                        <w:r>
                          <w:rPr>
                            <w:sz w:val="18"/>
                            <w:lang w:eastAsia="Chinese (Simplified Hans)"/>
                            <w:eastAsianLayout/>
                          </w:rPr>
                          <w:t xml:space="preserve"> 着陆] </w:t>
                        </w:r>
                      </w:p>
                    </w:txbxContent>
                  </v:textbox>
                </v:rect>
                <v:rect id="Rectangle 10361" style="position:absolute;left:476;top:75691;width:8869;height:1698;visibility:visible;mso-wrap-style:square;v-text-anchor:top" o:spid="_x0000_s150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">
                  <v:textbox inset="0,0,0,0">
                    <w:txbxContent>
                      <w:p w:rsidR="00EA425F" w:rsidRDefault="004F49E8" w14:paraId="40769D7E" w14:textId="77777777">
                        <w:pPr>
                          <w:bidi w:val="false"/>
                          <w:spacing w:after="160" w:line="259" w:lineRule="auto"/>
                          <w:ind w:left="0" w:firstLine="0"/>
                        </w:pPr>
                        <w:r>
                          <w:rPr>
                            <w:b/>
                            <w:sz w:val="18"/>
                            <w:lang w:eastAsia="Chinese (Simplified Hans)"/>
                            <w:eastAsianLayout/>
                          </w:rPr>
                          <w:t xml:space="preserve"> 用户意图： </w:t>
                        </w:r>
                      </w:p>
                    </w:txbxContent>
                  </v:textbox>
                </v:rect>
                <v:rect id="Rectangle 10362" style="position:absolute;left:7144;top:75691;width:9632;height:1698;visibility:visible;mso-wrap-style:square;v-text-anchor:top" o:spid="_x0000_s150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">
                  <v:textbox inset="0,0,0,0">
                    <w:txbxContent>
                      <w:p w:rsidR="00EA425F" w:rsidRDefault="004F49E8" w14:paraId="7F129A36" w14:textId="77777777">
                        <w:pPr>
                          <w:bidi w:val="false"/>
                          <w:spacing w:after="160" w:line="259" w:lineRule="auto"/>
                          <w:ind w:left="0" w:firstLine="0"/>
                        </w:pPr>
                        <w:r>
                          <w:rPr>
                            <w:sz w:val="18"/>
                            <w:lang w:eastAsia="Chinese (Simplified Hans)"/>
                            <w:eastAsianLayout/>
                          </w:rPr>
                          <w:t xml:space="preserve"> 查找准确 </w:t>
                        </w:r>
                        <w:proofErr w:type="gramStart"/>
                        <w:proofErr w:type="gramEnd"/>
                      </w:p>
                    </w:txbxContent>
                  </v:textbox>
                </v:rect>
                <v:rect id="Rectangle 10363" style="position:absolute;left:476;top:77024;width:11661;height:1698;visibility:visible;mso-wrap-style:square;v-text-anchor:top" o:spid="_x0000_s150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">
                  <v:textbox inset="0,0,0,0">
                    <w:txbxContent>
                      <w:p w:rsidR="00EA425F" w:rsidRDefault="004F49E8" w14:paraId="786787A9" w14:textId="77777777">
                        <w:pPr>
                          <w:bidi w:val="false"/>
                          <w:spacing w:after="160" w:line="259" w:lineRule="auto"/>
                          <w:ind w:left="0" w:firstLine="0"/>
                        </w:pPr>
                        <w:r>
                          <w:rPr>
                            <w:sz w:val="18"/>
                            <w:lang w:eastAsia="Chinese (Simplified Hans)"/>
                            <w:eastAsianLayout/>
                          </w:rPr>
                          <w:t xml:space="preserve"> 和权威 </w:t>
                        </w:r>
                      </w:p>
                    </w:txbxContent>
                  </v:textbox>
                </v:rect>
                <v:rect id="Rectangle 10364" style="position:absolute;left:476;top:78358;width:14955;height:1698;visibility:visible;mso-wrap-style:square;v-text-anchor:top" o:spid="_x0000_s150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">
                  <v:textbox inset="0,0,0,0">
                    <w:txbxContent>
                      <w:p w:rsidR="00EA425F" w:rsidRDefault="004F49E8" w14:paraId="567EA61F" w14:textId="77777777">
                        <w:pPr>
                          <w:bidi w:val="false"/>
                          <w:spacing w:after="160" w:line="259" w:lineRule="auto"/>
                          <w:ind w:left="0" w:firstLine="0"/>
                        </w:pPr>
                        <w:r>
                          <w:rPr>
                            <w:sz w:val="18"/>
                            <w:lang w:eastAsia="Chinese (Simplified Hans)"/>
                            <w:eastAsianLayout/>
                          </w:rPr>
                          <w:t xml:space="preserve"> 有关此内容的信息 </w:t>
                        </w:r>
                      </w:p>
                    </w:txbxContent>
                  </v:textbox>
                </v:rect>
                <v:rect id="Rectangle 10365" style="position:absolute;left:476;top:79691;width:10983;height:1698;visibility:visible;mso-wrap-style:square;v-text-anchor:top" o:spid="_x0000_s151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">
                  <v:textbox inset="0,0,0,0">
                    <w:txbxContent>
                      <w:p w:rsidR="00EA425F" w:rsidRDefault="004F49E8" w14:paraId="504F2D12" w14:textId="77777777">
                        <w:pPr>
                          <w:bidi w:val="false"/>
                          <w:spacing w:after="160" w:line="259" w:lineRule="auto"/>
                          <w:ind w:left="0" w:firstLine="0"/>
                        </w:pPr>
                        <w:r>
                          <w:rPr>
                            <w:sz w:val="18"/>
                            <w:lang w:eastAsia="Chinese (Simplified Hans)"/>
                            <w:eastAsianLayout/>
                          </w:rPr>
                          <w:t xml:space="preserve"> 历史事件。 </w:t>
                        </w:r>
                      </w:p>
                    </w:txbxContent>
                  </v:textbox>
                </v:rect>
                <v:rect id="Rectangle 10366" style="position:absolute;left:50958;top:67690;width:17659;height:1698;visibility:visible;mso-wrap-style:square;v-text-anchor:top" o:spid="_x0000_s151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">
                  <v:textbox inset="0,0,0,0">
                    <w:txbxContent>
                      <w:p w:rsidR="00EA425F" w:rsidRDefault="004F49E8" w14:paraId="5337740F" w14:textId="77777777">
                        <w:pPr>
                          <w:bidi w:val="false"/>
                          <w:spacing w:after="160" w:line="259" w:lineRule="auto"/>
                          <w:ind w:left="0" w:firstLine="0"/>
                        </w:pPr>
                        <w:r>
                          <w:rPr>
                            <w:sz w:val="18"/>
                            <w:lang w:eastAsia="Chinese (Simplified Hans)"/>
                            <w:eastAsianLayout/>
                          </w:rPr>
                          <w:t xml:space="preserve"> 此 Web 结果的 LP </w:t>
                        </w:r>
                      </w:p>
                    </w:txbxContent>
                  </v:textbox>
                </v:rect>
                <v:rect id="Rectangle 10367" style="position:absolute;left:50958;top:69023;width:20787;height:1698;visibility:visible;mso-wrap-style:square;v-text-anchor:top" o:spid="_x0000_s151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">
                  <v:textbox inset="0,0,0,0">
                    <w:txbxContent>
                      <w:p w:rsidR="00EA425F" w:rsidRDefault="004F49E8" w14:paraId="7F10C1B8" w14:textId="77777777">
                        <w:pPr>
                          <w:bidi w:val="false"/>
                          <w:spacing w:after="160" w:line="259" w:lineRule="auto"/>
                          <w:ind w:left="0" w:firstLine="0"/>
                        </w:pPr>
                        <w:r>
                          <w:rPr>
                            <w:sz w:val="18"/>
                            <w:lang w:eastAsia="Chinese (Simplified Hans)"/>
                            <w:eastAsianLayout/>
                          </w:rPr>
                          <w:t xml:space="preserve"> 包含有关 </w:t>
                        </w:r>
                      </w:p>
                    </w:txbxContent>
                  </v:textbox>
                </v:rect>
                <v:rect id="Rectangle 10368" style="position:absolute;left:50958;top:70357;width:20846;height:1698;visibility:visible;mso-wrap-style:square;v-text-anchor:top" o:spid="_x0000_s151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">
                  <v:textbox inset="0,0,0,0">
                    <w:txbxContent>
                      <w:p w:rsidR="00EA425F" w:rsidRDefault="004F49E8" w14:paraId="1CE714B4" w14:textId="77777777">
                        <w:pPr>
                          <w:bidi w:val="false"/>
                          <w:spacing w:after="160" w:line="259" w:lineRule="auto"/>
                          <w:ind w:left="0" w:firstLine="0"/>
                        </w:pPr>
                        <w:r>
                          <w:rPr>
                            <w:sz w:val="18"/>
                            <w:lang w:eastAsia="Chinese (Simplified Hans)"/>
                            <w:eastAsianLayout/>
                          </w:rPr>
                          <w:t xml:space="preserve"> 阿波罗11号登月在 </w:t>
                        </w:r>
                      </w:p>
                    </w:txbxContent>
                  </v:textbox>
                </v:rect>
                <v:rect id="Rectangle 10369" style="position:absolute;left:50958;top:71690;width:21263;height:1698;visibility:visible;mso-wrap-style:square;v-text-anchor:top" o:spid="_x0000_s151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">
                  <v:textbox inset="0,0,0,0">
                    <w:txbxContent>
                      <w:p w:rsidR="00EA425F" w:rsidRDefault="004F49E8" w14:paraId="13F05F36" w14:textId="77777777">
                        <w:pPr>
                          <w:bidi w:val="false"/>
                          <w:spacing w:after="160" w:line="259" w:lineRule="auto"/>
                          <w:ind w:left="0" w:firstLine="0"/>
                        </w:pPr>
                        <w:r>
                          <w:rPr>
                            <w:sz w:val="18"/>
                            <w:lang w:eastAsia="Chinese (Simplified Hans)"/>
                            <w:eastAsianLayout/>
                          </w:rPr>
                          <w:t xml:space="preserve"> 美国宇航局的官方网站， </w:t>
                        </w:r>
                      </w:p>
                    </w:txbxContent>
                  </v:textbox>
                </v:rect>
                <v:rect id="Rectangle 10370" style="position:absolute;left:50958;top:73024;width:17323;height:1698;visibility:visible;mso-wrap-style:square;v-text-anchor:top" o:spid="_x0000_s151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">
                  <v:textbox inset="0,0,0,0">
                    <w:txbxContent>
                      <w:p w:rsidR="00EA425F" w:rsidRDefault="004F49E8" w14:paraId="07139B18" w14:textId="77777777">
                        <w:pPr>
                          <w:bidi w:val="false"/>
                          <w:spacing w:after="160" w:line="259" w:lineRule="auto"/>
                          <w:ind w:left="0" w:firstLine="0"/>
                        </w:pPr>
                        <w:r>
                          <w:rPr>
                            <w:sz w:val="18"/>
                            <w:lang w:eastAsia="Chinese (Simplified Hans)"/>
                            <w:eastAsianLayout/>
                          </w:rPr>
                          <w:t xml:space="preserve"> 是 </w:t>
                        </w:r>
                        <w:proofErr w:type="gramStart"/>
                        <w:proofErr w:type="gramEnd"/>
                      </w:p>
                    </w:txbxContent>
                  </v:textbox>
                </v:rect>
                <v:rect id="Rectangle 10371" style="position:absolute;left:50958;top:74357;width:20277;height:1698;visibility:visible;mso-wrap-style:square;v-text-anchor:top" o:spid="_x0000_s151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">
                  <v:textbox inset="0,0,0,0">
                    <w:txbxContent>
                      <w:p w:rsidR="00EA425F" w:rsidRDefault="004F49E8" w14:paraId="05B75A63" w14:textId="77777777">
                        <w:pPr>
                          <w:bidi w:val="false"/>
                          <w:spacing w:after="160" w:line="259" w:lineRule="auto"/>
                          <w:ind w:left="0" w:firstLine="0"/>
                        </w:pPr>
                        <w:r>
                          <w:rPr>
                            <w:sz w:val="18"/>
                            <w:lang w:eastAsia="Chinese (Simplified Hans)"/>
                            <w:eastAsianLayout/>
                          </w:rPr>
                          <w:t xml:space="preserve"> 1969年监督了这项任务。 </w:t>
                        </w:r>
                      </w:p>
                    </w:txbxContent>
                  </v:textbox>
                </v:rect>
                <v:rect id="Rectangle 10372" style="position:absolute;left:50958;top:75691;width:18589;height:1698;visibility:visible;mso-wrap-style:square;v-text-anchor:top" o:spid="_x0000_s151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">
                  <v:textbox inset="0,0,0,0">
                    <w:txbxContent>
                      <w:p w:rsidR="00EA425F" w:rsidRDefault="004F49E8" w14:paraId="0A1B9864" w14:textId="77777777">
                        <w:pPr>
                          <w:bidi w:val="false"/>
                          <w:spacing w:after="160" w:line="259" w:lineRule="auto"/>
                          <w:ind w:left="0" w:firstLine="0"/>
                        </w:pPr>
                        <w:r>
                          <w:rPr>
                            <w:sz w:val="18"/>
                            <w:lang w:eastAsia="Chinese (Simplified Hans)"/>
                            <w:eastAsianLayout/>
                          </w:rPr>
                          <w:t xml:space="preserve"> MC有很多帮助 </w:t>
                        </w:r>
                        <w:proofErr w:type="gramStart"/>
                        <w:proofErr w:type="gramEnd"/>
                      </w:p>
                    </w:txbxContent>
                  </v:textbox>
                </v:rect>
                <v:rect id="Rectangle 10373" style="position:absolute;left:50958;top:77024;width:16731;height:1698;visibility:visible;mso-wrap-style:square;v-text-anchor:top" o:spid="_x0000_s151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">
                  <v:textbox inset="0,0,0,0">
                    <w:txbxContent>
                      <w:p w:rsidR="00EA425F" w:rsidRDefault="004F49E8" w14:paraId="4827AF39" w14:textId="77777777">
                        <w:pPr>
                          <w:bidi w:val="false"/>
                          <w:spacing w:after="160" w:line="259" w:lineRule="auto"/>
                          <w:ind w:left="0" w:firstLine="0"/>
                        </w:pPr>
                        <w:r>
                          <w:rPr>
                            <w:sz w:val="18"/>
                            <w:lang w:eastAsia="Chinese (Simplified Hans)"/>
                            <w:eastAsianLayout/>
                          </w:rPr>
                          <w:t xml:space="preserve"> 信息和内容， </w:t>
                        </w:r>
                      </w:p>
                    </w:txbxContent>
                  </v:textbox>
                </v:rect>
                <v:rect id="Rectangle 10374" style="position:absolute;left:50958;top:78358;width:20421;height:1698;visibility:visible;mso-wrap-style:square;v-text-anchor:top" o:spid="_x0000_s151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">
                  <v:textbox inset="0,0,0,0">
                    <w:txbxContent>
                      <w:p w:rsidR="00EA425F" w:rsidRDefault="004F49E8" w14:paraId="21DB75E3" w14:textId="77777777">
                        <w:pPr>
                          <w:bidi w:val="false"/>
                          <w:spacing w:after="160" w:line="259" w:lineRule="auto"/>
                          <w:ind w:left="0" w:firstLine="0"/>
                        </w:pPr>
                        <w:r>
                          <w:rPr>
                            <w:sz w:val="18"/>
                            <w:lang w:eastAsia="Chinese (Simplified Hans)"/>
                            <w:eastAsianLayout/>
                          </w:rPr>
                          <w:t xml:space="preserve"> 包括详细的摘要， </w:t>
                        </w:r>
                      </w:p>
                    </w:txbxContent>
                  </v:textbox>
                </v:rect>
                <v:rect id="Rectangle 10375" style="position:absolute;left:50958;top:79691;width:22479;height:1698;visibility:visible;mso-wrap-style:square;v-text-anchor:top" o:spid="_x0000_s152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">
                  <v:textbox inset="0,0,0,0">
                    <w:txbxContent>
                      <w:p w:rsidR="00EA425F" w:rsidRDefault="004F49E8" w14:paraId="5541AAD4" w14:textId="77777777">
                        <w:pPr>
                          <w:bidi w:val="false"/>
                          <w:spacing w:after="160" w:line="259" w:lineRule="auto"/>
                          <w:ind w:left="0" w:firstLine="0"/>
                        </w:pPr>
                        <w:r>
                          <w:rPr>
                            <w:sz w:val="18"/>
                            <w:lang w:eastAsia="Chinese (Simplified Hans)"/>
                            <w:eastAsianLayout/>
                          </w:rPr>
                          <w:t xml:space="preserve"> 视频片段和图像 </w:t>
                        </w:r>
                      </w:p>
                    </w:txbxContent>
                  </v:textbox>
                </v:rect>
                <v:rect id="Rectangle 10376" style="position:absolute;left:50958;top:81025;width:19519;height:1698;visibility:visible;mso-wrap-style:square;v-text-anchor:top" o:spid="_x0000_s152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">
                  <v:textbox inset="0,0,0,0">
                    <w:txbxContent>
                      <w:p w:rsidR="00EA425F" w:rsidRDefault="004F49E8" w14:paraId="59E4CEDE" w14:textId="77777777">
                        <w:pPr>
                          <w:bidi w:val="false"/>
                          <w:spacing w:after="160" w:line="259" w:lineRule="auto"/>
                          <w:ind w:left="0" w:firstLine="0"/>
                        </w:pPr>
                        <w:r>
                          <w:rPr>
                            <w:sz w:val="18"/>
                            <w:lang w:eastAsia="Chinese (Simplified Hans)"/>
                            <w:eastAsianLayout/>
                          </w:rPr>
                          <w:t xml:space="preserve"> 用户可以登月的 </w:t>
                        </w:r>
                        <w:proofErr w:type="gramStart"/>
                        <w:proofErr w:type="gramEnd"/>
                      </w:p>
                    </w:txbxContent>
                  </v:textbox>
                </v:rect>
                <v:rect id="Rectangle 10377" style="position:absolute;left:50958;top:82358;width:22051;height:1698;visibility:visible;mso-wrap-style:square;v-text-anchor:top" o:spid="_x0000_s152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">
                  <v:textbox inset="0,0,0,0">
                    <w:txbxContent>
                      <w:p w:rsidR="00EA425F" w:rsidRDefault="004F49E8" w14:paraId="09D605A2" w14:textId="77777777">
                        <w:pPr>
                          <w:bidi w:val="false"/>
                          <w:spacing w:after="160" w:line="259" w:lineRule="auto"/>
                          <w:ind w:left="0" w:firstLine="0"/>
                        </w:pPr>
                        <w:r>
                          <w:rPr>
                            <w:sz w:val="18"/>
                            <w:lang w:eastAsia="Chinese (Simplified Hans)"/>
                            <w:eastAsianLayout/>
                          </w:rPr>
                          <w:t xml:space="preserve"> 查看和浏览。 这是一个非常 </w:t>
                        </w:r>
                        <w:proofErr w:type="gramStart"/>
                        <w:proofErr w:type="gramEnd"/>
                      </w:p>
                    </w:txbxContent>
                  </v:textbox>
                </v:rect>
                <v:rect id="Rectangle 10378" style="position:absolute;left:50958;top:83692;width:9463;height:1698;visibility:visible;mso-wrap-style:square;v-text-anchor:top" o:spid="_x0000_s152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">
                  <v:textbox inset="0,0,0,0">
                    <w:txbxContent>
                      <w:p w:rsidR="00EA425F" w:rsidRDefault="004F49E8" w14:paraId="69C3EE2B" w14:textId="77777777">
                        <w:pPr>
                          <w:bidi w:val="false"/>
                          <w:spacing w:after="160" w:line="259" w:lineRule="auto"/>
                          <w:ind w:left="0" w:firstLine="0"/>
                        </w:pPr>
                        <w:r>
                          <w:rPr>
                            <w:sz w:val="18"/>
                            <w:lang w:eastAsia="Chinese (Simplified Hans)"/>
                            <w:eastAsianLayout/>
                          </w:rPr>
                          <w:t xml:space="preserve"> 有用的结果。 </w:t>
                        </w:r>
                      </w:p>
                    </w:txbxContent>
                  </v:textbox>
                </v:rect>
                <v:shape id="Shape 10380" style="position:absolute;left:47;width:0;height:85534;visibility:visible;mso-wrap-style:square;v-text-anchor:top" coordsize="0,8553449" o:spid="_x0000_s1524" filled="f" strokecolor="#989898" path="m,l,855344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">
                  <v:stroke miterlimit="83231f" joinstyle="miter"/>
                  <v:path textboxrect="0,0,0,8553449" arrowok="t"/>
                </v:shape>
                <v:shape id="Shape 10381" style="position:absolute;left:14716;width:0;height:85534;visibility:visible;mso-wrap-style:square;v-text-anchor:top" coordsize="0,8553449" o:spid="_x0000_s1525" filled="f" strokecolor="#989898" path="m,l,855344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">
                  <v:stroke miterlimit="83231f" joinstyle="miter"/>
                  <v:path textboxrect="0,0,0,8553449" arrowok="t"/>
                </v:shape>
                <v:shape id="Shape 10382" style="position:absolute;left:32623;width:0;height:85534;visibility:visible;mso-wrap-style:square;v-text-anchor:top" coordsize="0,8553449" o:spid="_x0000_s1526" filled="f" strokecolor="#989898" path="m,l,855344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">
                  <v:stroke miterlimit="83231f" joinstyle="miter"/>
                  <v:path textboxrect="0,0,0,8553449" arrowok="t"/>
                </v:shape>
                <v:shape id="Shape 10383" style="position:absolute;left:50530;width:0;height:85534;visibility:visible;mso-wrap-style:square;v-text-anchor:top" coordsize="0,8553449" o:spid="_x0000_s1527" filled="f" strokecolor="#989898" path="m,l,855344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">
                  <v:stroke miterlimit="83231f" joinstyle="miter"/>
                  <v:path textboxrect="0,0,0,8553449" arrowok="t"/>
                </v:shape>
                <v:shape id="Shape 10384" style="position:absolute;left:68437;width:0;height:85534;visibility:visible;mso-wrap-style:square;v-text-anchor:top" coordsize="0,8553449" o:spid="_x0000_s1528" filled="f" strokecolor="#989898" path="m,l,855344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">
                  <v:stroke miterlimit="83231f" joinstyle="miter"/>
                  <v:path textboxrect="0,0,0,8553449" arrowok="t"/>
                </v:shape>
                <v:shape id="Shape 10385" style="position:absolute;top:47;width:68484;height:0;visibility:visible;mso-wrap-style:square;v-text-anchor:top" coordsize="6848474,0" o:spid="_x0000_s1529" filled="f" strokecolor="#989898" path="m,l68484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">
                  <v:stroke miterlimit="83231f" joinstyle="miter"/>
                  <v:path textboxrect="0,0,6848474,0" arrowok="t"/>
                </v:shape>
                <v:shape id="Shape 10386" style="position:absolute;top:2619;width:68484;height:0;visibility:visible;mso-wrap-style:square;v-text-anchor:top" coordsize="6848474,0" o:spid="_x0000_s1530" filled="f" strokecolor="#989898" path="m,l68484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">
                  <v:stroke miterlimit="83231f" joinstyle="miter"/>
                  <v:path textboxrect="0,0,6848474,0" arrowok="t"/>
                </v:shape>
                <v:shape id="Shape 10387" style="position:absolute;top:16621;width:68484;height:0;visibility:visible;mso-wrap-style:square;v-text-anchor:top" coordsize="6848474,0" o:spid="_x0000_s1531" filled="f" strokecolor="#989898" path="m,l68484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">
                  <v:stroke miterlimit="83231f" joinstyle="miter"/>
                  <v:path textboxrect="0,0,6848474,0" arrowok="t"/>
                </v:shape>
                <v:shape id="Shape 10388" style="position:absolute;top:42338;width:68484;height:0;visibility:visible;mso-wrap-style:square;v-text-anchor:top" coordsize="6848474,0" o:spid="_x0000_s1532" filled="f" strokecolor="#989898" path="m,l68484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">
                  <v:stroke miterlimit="83231f" joinstyle="miter"/>
                  <v:path textboxrect="0,0,6848474,0" arrowok="t"/>
                </v:shape>
                <v:shape id="Shape 10389" style="position:absolute;top:56721;width:68484;height:0;visibility:visible;mso-wrap-style:square;v-text-anchor:top" coordsize="6848474,0" o:spid="_x0000_s1533" filled="f" strokecolor="#989898" path="m,l68484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">
                  <v:stroke miterlimit="83231f" joinstyle="miter"/>
                  <v:path textboxrect="0,0,6848474,0" arrowok="t"/>
                </v:shape>
                <v:shape id="Shape 10390" style="position:absolute;top:67103;width:68484;height:0;visibility:visible;mso-wrap-style:square;v-text-anchor:top" coordsize="6848474,0" o:spid="_x0000_s1534" filled="f" strokecolor="#989898" path="m,l68484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">
                  <v:stroke miterlimit="83231f" joinstyle="miter"/>
                  <v:path textboxrect="0,0,6848474,0" arrowok="t"/>
                </v:shape>
                <v:shape id="Shape 10391" style="position:absolute;top:85486;width:68484;height:0;visibility:visible;mso-wrap-style:square;v-text-anchor:top" coordsize="6848474,0" o:spid="_x0000_s1535" filled="f" strokecolor="#989898" path="m,l68484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">
                  <v:stroke miterlimit="83231f" joinstyle="miter"/>
                  <v:path textboxrect="0,0,6848474,0" arrowok="t"/>
                </v:shape>
                <v:shape id="Picture 10393" style="position:absolute;left:16764;top:3429;width:13716;height:12287;visibility:visible;mso-wrap-style:square" o:spid="_x0000_s15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">
                  <v:imagedata o:title="" r:id="rId604"/>
                </v:shape>
                <v:shape id="Shape 10394" style="position:absolute;left:16668;top:3429;width:13859;height:0;visibility:visible;mso-wrap-style:square;v-text-anchor:top" coordsize="1385887,0" o:spid="_x0000_s1537" filled="f" strokecolor="#d8d8d8" path="m,l138588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">
                  <v:stroke miterlimit="83231f" joinstyle="miter"/>
                  <v:path textboxrect="0,0,1385887,0" arrowok="t"/>
                </v:shape>
                <v:shape id="Shape 10395" style="position:absolute;left:30527;top:3381;width:0;height:12430;visibility:visible;mso-wrap-style:square;v-text-anchor:top" coordsize="0,1243013" o:spid="_x0000_s1538" filled="f" strokecolor="#d8d8d8" path="m,l,124301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">
                  <v:stroke miterlimit="83231f" joinstyle="miter"/>
                  <v:path textboxrect="0,0,0,1243013" arrowok="t"/>
                </v:shape>
                <v:shape id="Shape 10396" style="position:absolute;left:16716;top:15811;width:13859;height:0;visibility:visible;mso-wrap-style:square;v-text-anchor:top" coordsize="1385887,0" o:spid="_x0000_s1539" filled="f" strokecolor="#d8d8d8" path="m1385887,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">
                  <v:stroke miterlimit="83231f" joinstyle="miter"/>
                  <v:path textboxrect="0,0,1385887,0" arrowok="t"/>
                </v:shape>
                <v:shape id="Shape 10397" style="position:absolute;left:16716;top:3429;width:0;height:12430;visibility:visible;mso-wrap-style:square;v-text-anchor:top" coordsize="0,1243013" o:spid="_x0000_s1540" filled="f" strokecolor="#d8d8d8" path="m,1243013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">
                  <v:stroke miterlimit="83231f" joinstyle="miter"/>
                  <v:path textboxrect="0,0,0,1243013" arrowok="t"/>
                </v:shape>
                <v:shape id="Picture 10399" style="position:absolute;left:33242;top:8667;width:13716;height:1810;visibility:visible;mso-wrap-style:square" o:spid="_x0000_s15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">
                  <v:imagedata o:title="" r:id="rId588"/>
                </v:shape>
                <v:shape id="Picture 10401" style="position:absolute;left:15430;top:17430;width:16955;height:24003;visibility:visible;mso-wrap-style:square" o:spid="_x0000_s15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">
                  <v:imagedata o:title="" r:id="rId605"/>
                </v:shape>
                <v:shape id="Shape 10402" style="position:absolute;left:15335;top:17383;width:17097;height:0;visibility:visible;mso-wrap-style:square;v-text-anchor:top" coordsize="1709737,0" o:spid="_x0000_s1543" filled="f" strokecolor="#e6e6e6" path="m,l170973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">
                  <v:stroke miterlimit="83231f" joinstyle="miter"/>
                  <v:path textboxrect="0,0,1709737,0" arrowok="t"/>
                </v:shape>
                <v:shape id="Shape 10403" style="position:absolute;left:32432;top:17335;width:0;height:24146;visibility:visible;mso-wrap-style:square;v-text-anchor:top" coordsize="0,2414587" o:spid="_x0000_s1544" filled="f" strokecolor="#e6e6e6" path="m,l,241458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">
                  <v:stroke miterlimit="83231f" joinstyle="miter"/>
                  <v:path textboxrect="0,0,0,2414587" arrowok="t"/>
                </v:shape>
                <v:shape id="Shape 10404" style="position:absolute;left:15382;top:41481;width:17098;height:0;visibility:visible;mso-wrap-style:square;v-text-anchor:top" coordsize="1709737,0" o:spid="_x0000_s1545" filled="f" strokecolor="#e6e6e6" path="m1709737,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">
                  <v:stroke miterlimit="83231f" joinstyle="miter"/>
                  <v:path textboxrect="0,0,1709737,0" arrowok="t"/>
                </v:shape>
                <v:shape id="Shape 10405" style="position:absolute;left:15382;top:17383;width:0;height:24146;visibility:visible;mso-wrap-style:square;v-text-anchor:top" coordsize="0,2414587" o:spid="_x0000_s1546" filled="f" strokecolor="#e6e6e6" path="m,2414587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">
                  <v:stroke miterlimit="83231f" joinstyle="miter"/>
                  <v:path textboxrect="0,0,0,2414587" arrowok="t"/>
                </v:shape>
                <v:shape id="Picture 10407" style="position:absolute;left:33242;top:28336;width:16669;height:2191;visibility:visible;mso-wrap-style:square" o:spid="_x0000_s15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">
                  <v:imagedata o:title="" r:id="rId588"/>
                </v:shape>
                <v:shape id="Picture 10409" style="position:absolute;left:16764;top:46196;width:13716;height:6572;visibility:visible;mso-wrap-style:square" o:spid="_x0000_s15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">
                  <v:imagedata o:title="" r:id="rId606"/>
                </v:shape>
                <v:shape id="Picture 10411" style="position:absolute;left:33242;top:48577;width:13716;height:1810;visibility:visible;mso-wrap-style:square" o:spid="_x0000_s15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">
                  <v:imagedata o:title="" r:id="rId588"/>
                </v:shape>
                <v:shape id="Picture 10413" style="position:absolute;left:15335;top:57673;width:16954;height:8382;visibility:visible;mso-wrap-style:square" o:spid="_x0000_s15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">
                  <v:imagedata o:title="" r:id="rId607"/>
                </v:shape>
                <v:shape id="Picture 10415" style="position:absolute;left:33242;top:60769;width:16669;height:2191;visibility:visible;mso-wrap-style:square" o:spid="_x0000_s15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">
                  <v:imagedata o:title="" r:id="rId588"/>
                </v:shape>
                <v:shape id="Picture 10417" style="position:absolute;left:16764;top:72770;width:13716;height:6954;visibility:visible;mso-wrap-style:square" o:spid="_x0000_s15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">
                  <v:imagedata o:title="" r:id="rId608"/>
                </v:shape>
                <v:shape id="Picture 10419" style="position:absolute;left:33242;top:75342;width:13716;height:1810;visibility:visible;mso-wrap-style:square" o:spid="_x0000_s15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">
                  <v:imagedata o:title="" r:id="rId588"/>
                </v:shape>
                <w10:anchorlock/>
              </v:group>
            </w:pict>
          </mc:Fallback>
        </mc:AlternateContent>
      </w:r>
    </w:p>
    <w:p w14:paraId="7793E7D2" w14:textId="77777777" w:rsidR="00EA425F" w:rsidRDefault="00EA425F">
      <w:pPr>
        <w:spacing w:after="0" w:line="259" w:lineRule="auto"/>
        <w:ind w:left="-720" w:right="24" w:firstLine="0"/>
      </w:pPr>
    </w:p>
    <w:tbl>
      <w:tblPr>
        <w:tblStyle w:val="TableGrid"/>
        <w:tblW w:w="10770" w:type="dxa"/>
        <w:tblInd w:w="6" w:type="dxa"/>
        <w:tblCellMar>
          <w:top w:w="92" w:type="dxa"/>
          <w:left w:w="68" w:type="dxa"/>
          <w:right w:w="52" w:type="dxa"/>
        </w:tblCellMar>
        <w:tblLook w:val="04A0" w:firstRow="1" w:lastRow="0" w:firstColumn="1" w:lastColumn="0" w:noHBand="0" w:noVBand="1"/>
      </w:tblPr>
      <w:tblGrid>
        <w:gridCol w:w="2312"/>
        <w:gridCol w:w="2820"/>
        <w:gridCol w:w="2820"/>
        <w:gridCol w:w="2818"/>
      </w:tblGrid>
      <w:tr w:rsidR="00EA425F" w14:paraId="6CD8797F" w14:textId="77777777">
        <w:trPr>
          <w:trHeight w:val="405"/>
        </w:trPr>
        <w:tc>
          <w:tcPr>
            <w:tcW w:w="2312" w:type="dxa"/>
            <w:tcBorders>
              <w:top w:val="single" w:sz="6" w:space="0" w:color="989898"/>
              <w:left w:val="single" w:sz="6" w:space="0" w:color="989898"/>
              <w:bottom w:val="single" w:sz="6" w:space="0" w:color="989898"/>
              <w:right w:val="single" w:sz="6" w:space="0" w:color="989898"/>
            </w:tcBorders>
            <w:shd w:val="clear" w:color="auto" w:fill="D9D9D9"/>
          </w:tcPr>
          <w:p w14:paraId="00315735" w14:textId="77777777" w:rsidR="00EA425F" w:rsidRDefault="004F49E8">
            <w:pPr>
              <w:spacing w:after="0" w:line="259" w:lineRule="auto"/>
              <w:ind w:left="2" w:firstLine="0"/>
            </w:pPr>
            <w:r>
              <w:rPr>
                <w:b/>
              </w:rPr>
              <w:t xml:space="preserve"> 查询和用户意图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7FEB3FBA" w14:textId="77777777" w:rsidR="00EA425F" w:rsidRDefault="004F49E8">
            <w:pPr>
              <w:spacing w:after="0" w:line="259" w:lineRule="auto"/>
              <w:ind w:left="0" w:firstLine="0"/>
            </w:pPr>
            <w:r>
              <w:rPr>
                <w:b/>
              </w:rPr>
              <w:t xml:space="preserve"> 结果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7EF8BA9A" w14:textId="77777777" w:rsidR="00EA425F" w:rsidRDefault="004F49E8">
            <w:pPr>
              <w:spacing w:after="0" w:line="259" w:lineRule="auto"/>
              <w:ind w:left="0" w:firstLine="0"/>
            </w:pPr>
            <w:r>
              <w:rPr>
                <w:b/>
              </w:rPr>
              <w:t xml:space="preserve"> 额定值 </w:t>
            </w:r>
          </w:p>
        </w:tc>
        <w:tc>
          <w:tcPr>
            <w:tcW w:w="2818" w:type="dxa"/>
            <w:tcBorders>
              <w:top w:val="single" w:sz="6" w:space="0" w:color="989898"/>
              <w:left w:val="single" w:sz="6" w:space="0" w:color="989898"/>
              <w:bottom w:val="single" w:sz="6" w:space="0" w:color="989898"/>
              <w:right w:val="single" w:sz="6" w:space="0" w:color="989898"/>
            </w:tcBorders>
            <w:shd w:val="clear" w:color="auto" w:fill="D9D9D9"/>
          </w:tcPr>
          <w:p w14:paraId="271BB416" w14:textId="77777777" w:rsidR="00EA425F" w:rsidRDefault="004F49E8">
            <w:pPr>
              <w:spacing w:after="0" w:line="259" w:lineRule="auto"/>
              <w:ind w:left="0" w:firstLine="0"/>
            </w:pPr>
            <w:r>
              <w:rPr>
                <w:b/>
              </w:rPr>
              <w:t xml:space="preserve"> 高度满足解释 </w:t>
            </w:r>
          </w:p>
        </w:tc>
      </w:tr>
      <w:tr w:rsidR="00EA425F" w14:paraId="3662F5A5" w14:textId="77777777">
        <w:trPr>
          <w:trHeight w:val="4440"/>
        </w:trPr>
        <w:tc>
          <w:tcPr>
            <w:tcW w:w="2312"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47B9DE3E" w14:textId="77777777" w:rsidR="00EA425F" w:rsidRDefault="004F49E8">
            <w:pPr>
              <w:spacing w:after="196" w:line="259" w:lineRule="auto"/>
              <w:ind w:left="2" w:firstLine="0"/>
            </w:pPr>
            <w:r>
              <w:rPr>
                <w:b/>
                <w:sz w:val="18"/>
              </w:rPr>
              <w:t xml:space="preserve"> 查询： </w:t>
            </w:r>
            <w:r>
              <w:rPr>
                <w:sz w:val="18"/>
              </w:rPr>
              <w:t xml:space="preserve"> [Jennifer Aniston] </w:t>
            </w:r>
          </w:p>
          <w:p w14:paraId="408FD9F3" w14:textId="77777777" w:rsidR="00EA425F" w:rsidRDefault="004F49E8">
            <w:pPr>
              <w:spacing w:after="0" w:line="259" w:lineRule="auto"/>
              <w:ind w:left="2" w:right="9" w:firstLine="0"/>
            </w:pPr>
            <w:r>
              <w:rPr>
                <w:b/>
                <w:sz w:val="18"/>
              </w:rPr>
              <w:t xml:space="preserve"> 用户意向： </w:t>
            </w:r>
            <w:r>
              <w:rPr>
                <w:sz w:val="18"/>
              </w:rPr>
              <w:t xml:space="preserve"> 查找有关詹妮弗·安妮斯顿（Jennifer Aniston）的图片、最新新闻、信息等。 </w:t>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69A9088E" w14:textId="77777777" w:rsidR="00EA425F" w:rsidRDefault="004F49E8">
            <w:pPr>
              <w:spacing w:after="0" w:line="259" w:lineRule="auto"/>
              <w:ind w:left="30" w:firstLine="0"/>
            </w:pPr>
            <w:r>
              <w:rPr>
                <w:noProof/>
              </w:rPr>
              <w:drawing>
                <wp:inline distT="0" distB="0" distL="0" distR="0" wp14:anchorId="07C63C7A" wp14:editId="5B0AC40C">
                  <wp:extent cx="1371600" cy="2667000"/>
                  <wp:effectExtent l="0" t="0" r="0" b="0"/>
                  <wp:docPr id="10529" name="Picture 10529"/>
                  <wp:cNvGraphicFramePr/>
                  <a:graphic xmlns:a="http://schemas.openxmlformats.org/drawingml/2006/main">
                    <a:graphicData uri="http://schemas.openxmlformats.org/drawingml/2006/picture">
                      <pic:pic xmlns:pic="http://schemas.openxmlformats.org/drawingml/2006/picture">
                        <pic:nvPicPr>
                          <pic:cNvPr id="10529" name="Picture 10529"/>
                          <pic:cNvPicPr/>
                        </pic:nvPicPr>
                        <pic:blipFill>
                          <a:blip r:embed="rId609"/>
                          <a:stretch>
                            <a:fillRect/>
                          </a:stretch>
                        </pic:blipFill>
                        <pic:spPr>
                          <a:xfrm>
                            <a:off x="0" y="0"/>
                            <a:ext cx="1371600" cy="2667000"/>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14BA2227" w14:textId="77777777" w:rsidR="00EA425F" w:rsidRDefault="004F49E8">
            <w:pPr>
              <w:spacing w:after="0" w:line="259" w:lineRule="auto"/>
              <w:ind w:left="30" w:firstLine="0"/>
            </w:pPr>
            <w:r>
              <w:rPr>
                <w:noProof/>
              </w:rPr>
              <w:drawing>
                <wp:inline distT="0" distB="0" distL="0" distR="0" wp14:anchorId="470FF53F" wp14:editId="4A405983">
                  <wp:extent cx="1371600" cy="180975"/>
                  <wp:effectExtent l="0" t="0" r="0" b="0"/>
                  <wp:docPr id="10531" name="Picture 10531"/>
                  <wp:cNvGraphicFramePr/>
                  <a:graphic xmlns:a="http://schemas.openxmlformats.org/drawingml/2006/main">
                    <a:graphicData uri="http://schemas.openxmlformats.org/drawingml/2006/picture">
                      <pic:pic xmlns:pic="http://schemas.openxmlformats.org/drawingml/2006/picture">
                        <pic:nvPicPr>
                          <pic:cNvPr id="10531" name="Picture 10531"/>
                          <pic:cNvPicPr/>
                        </pic:nvPicPr>
                        <pic:blipFill>
                          <a:blip r:embed="rId583"/>
                          <a:stretch>
                            <a:fillRect/>
                          </a:stretch>
                        </pic:blipFill>
                        <pic:spPr>
                          <a:xfrm>
                            <a:off x="0" y="0"/>
                            <a:ext cx="1371600" cy="1809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43BD0198" w14:textId="77777777" w:rsidR="00EA425F" w:rsidRDefault="004F49E8">
            <w:pPr>
              <w:spacing w:after="210" w:line="243" w:lineRule="auto"/>
              <w:ind w:left="0" w:firstLine="0"/>
            </w:pPr>
            <w:r>
              <w:rPr>
                <w:sz w:val="18"/>
              </w:rPr>
              <w:t xml:space="preserve"> 对于女演员来说，这是一个广泛的问题。 不同的用户可能正在寻找不同的东西。 </w:t>
            </w:r>
          </w:p>
          <w:p w14:paraId="44F2EC60" w14:textId="77777777" w:rsidR="00EA425F" w:rsidRDefault="004F49E8">
            <w:pPr>
              <w:spacing w:after="0" w:line="259" w:lineRule="auto"/>
              <w:ind w:left="0" w:right="18" w:firstLine="0"/>
            </w:pPr>
            <w:r>
              <w:rPr>
                <w:sz w:val="18"/>
              </w:rPr>
              <w:t xml:space="preserve"> 此结果显示了有关詹妮弗·安妮斯顿的最新消息。 这些文章是及时的（在撰写本文时）并且相对有趣，而不仅仅是关于这位女演员的普通日常新闻。 对于合理的意图来说，这是一个非常有用的结果。 </w:t>
            </w:r>
          </w:p>
        </w:tc>
      </w:tr>
      <w:tr w:rsidR="00EA425F" w14:paraId="3A523BC9" w14:textId="77777777">
        <w:trPr>
          <w:trHeight w:val="2057"/>
        </w:trPr>
        <w:tc>
          <w:tcPr>
            <w:tcW w:w="2312" w:type="dxa"/>
            <w:tcBorders>
              <w:top w:val="single" w:sz="6" w:space="0" w:color="989898"/>
              <w:left w:val="single" w:sz="6" w:space="0" w:color="989898"/>
              <w:bottom w:val="single" w:sz="6" w:space="0" w:color="989898"/>
              <w:right w:val="single" w:sz="6" w:space="0" w:color="989898"/>
            </w:tcBorders>
          </w:tcPr>
          <w:p w14:paraId="0D767B75" w14:textId="77777777" w:rsidR="00EA425F" w:rsidRDefault="004F49E8">
            <w:pPr>
              <w:spacing w:after="210" w:line="243" w:lineRule="auto"/>
              <w:ind w:left="2" w:firstLine="0"/>
            </w:pPr>
            <w:r>
              <w:rPr>
                <w:b/>
                <w:sz w:val="18"/>
              </w:rPr>
              <w:t xml:space="preserve"> 查询： </w:t>
            </w:r>
            <w:r>
              <w:rPr>
                <w:sz w:val="18"/>
              </w:rPr>
              <w:t xml:space="preserve"> [</w:t>
            </w:r>
            <w:proofErr w:type="gramStart"/>
            <w:r>
              <w:rPr>
                <w:sz w:val="18"/>
              </w:rPr>
              <w:t>曼妥思</w:t>
            </w:r>
            <w:proofErr w:type="gramEnd"/>
            <w:r>
              <w:rPr>
                <w:sz w:val="18"/>
              </w:rPr>
              <w:t xml:space="preserve">和可乐死亡] </w:t>
            </w:r>
          </w:p>
          <w:p w14:paraId="156AFA0B" w14:textId="77777777" w:rsidR="00EA425F" w:rsidRDefault="004F49E8">
            <w:pPr>
              <w:spacing w:after="0" w:line="259" w:lineRule="auto"/>
              <w:ind w:left="2" w:firstLine="0"/>
            </w:pPr>
            <w:r>
              <w:rPr>
                <w:b/>
                <w:sz w:val="18"/>
              </w:rPr>
              <w:t xml:space="preserve"> 用户意向： </w:t>
            </w:r>
            <w:r>
              <w:rPr>
                <w:sz w:val="18"/>
              </w:rPr>
              <w:t xml:space="preserve"> 查找有关</w:t>
            </w:r>
            <w:proofErr w:type="gramStart"/>
            <w:r>
              <w:rPr>
                <w:sz w:val="18"/>
              </w:rPr>
              <w:t>曼妥思</w:t>
            </w:r>
            <w:proofErr w:type="gramEnd"/>
            <w:r>
              <w:rPr>
                <w:sz w:val="18"/>
              </w:rPr>
              <w:t xml:space="preserve">和可口可乐混合物可能导致死亡的谣言的准确信息，该谣言于 2006 年在互联网上传播。 </w:t>
            </w:r>
          </w:p>
        </w:tc>
        <w:tc>
          <w:tcPr>
            <w:tcW w:w="2820" w:type="dxa"/>
            <w:tcBorders>
              <w:top w:val="single" w:sz="6" w:space="0" w:color="989898"/>
              <w:left w:val="single" w:sz="6" w:space="0" w:color="989898"/>
              <w:bottom w:val="single" w:sz="6" w:space="0" w:color="989898"/>
              <w:right w:val="single" w:sz="6" w:space="0" w:color="989898"/>
            </w:tcBorders>
          </w:tcPr>
          <w:p w14:paraId="440736DC" w14:textId="77777777" w:rsidR="00EA425F" w:rsidRDefault="004F49E8">
            <w:pPr>
              <w:spacing w:after="0" w:line="259" w:lineRule="auto"/>
              <w:ind w:left="255" w:firstLine="0"/>
            </w:pPr>
            <w:r>
              <w:rPr>
                <w:noProof/>
              </w:rPr>
              <w:drawing>
                <wp:inline distT="0" distB="0" distL="0" distR="0" wp14:anchorId="21B6D873" wp14:editId="7E9A6FCB">
                  <wp:extent cx="1371600" cy="533400"/>
                  <wp:effectExtent l="0" t="0" r="0" b="0"/>
                  <wp:docPr id="10533" name="Picture 10533"/>
                  <wp:cNvGraphicFramePr/>
                  <a:graphic xmlns:a="http://schemas.openxmlformats.org/drawingml/2006/main">
                    <a:graphicData uri="http://schemas.openxmlformats.org/drawingml/2006/picture">
                      <pic:pic xmlns:pic="http://schemas.openxmlformats.org/drawingml/2006/picture">
                        <pic:nvPicPr>
                          <pic:cNvPr id="10533" name="Picture 10533"/>
                          <pic:cNvPicPr/>
                        </pic:nvPicPr>
                        <pic:blipFill>
                          <a:blip r:embed="rId610"/>
                          <a:stretch>
                            <a:fillRect/>
                          </a:stretch>
                        </pic:blipFill>
                        <pic:spPr>
                          <a:xfrm>
                            <a:off x="0" y="0"/>
                            <a:ext cx="1371600" cy="533400"/>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vAlign w:val="center"/>
          </w:tcPr>
          <w:p w14:paraId="63D07EF8" w14:textId="77777777" w:rsidR="00EA425F" w:rsidRDefault="004F49E8">
            <w:pPr>
              <w:spacing w:after="0" w:line="259" w:lineRule="auto"/>
              <w:ind w:left="30" w:firstLine="0"/>
            </w:pPr>
            <w:r>
              <w:rPr>
                <w:noProof/>
              </w:rPr>
              <w:drawing>
                <wp:inline distT="0" distB="0" distL="0" distR="0" wp14:anchorId="05BFAB8C" wp14:editId="2524C372">
                  <wp:extent cx="1371600" cy="180975"/>
                  <wp:effectExtent l="0" t="0" r="0" b="0"/>
                  <wp:docPr id="10535" name="Picture 10535"/>
                  <wp:cNvGraphicFramePr/>
                  <a:graphic xmlns:a="http://schemas.openxmlformats.org/drawingml/2006/main">
                    <a:graphicData uri="http://schemas.openxmlformats.org/drawingml/2006/picture">
                      <pic:pic xmlns:pic="http://schemas.openxmlformats.org/drawingml/2006/picture">
                        <pic:nvPicPr>
                          <pic:cNvPr id="10535" name="Picture 10535"/>
                          <pic:cNvPicPr/>
                        </pic:nvPicPr>
                        <pic:blipFill>
                          <a:blip r:embed="rId583"/>
                          <a:stretch>
                            <a:fillRect/>
                          </a:stretch>
                        </pic:blipFill>
                        <pic:spPr>
                          <a:xfrm>
                            <a:off x="0" y="0"/>
                            <a:ext cx="1371600" cy="1809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tcPr>
          <w:p w14:paraId="50A3E342" w14:textId="77777777" w:rsidR="00EA425F" w:rsidRDefault="004F49E8">
            <w:pPr>
              <w:spacing w:after="0" w:line="259" w:lineRule="auto"/>
              <w:ind w:left="0" w:firstLine="0"/>
            </w:pPr>
            <w:r>
              <w:rPr>
                <w:sz w:val="18"/>
              </w:rPr>
              <w:t xml:space="preserve"> 该 LP 位于一个著名的事实核查和揭穿网站上。 该页面称这个故事为“错误”，然后对作者如何得出这一结论提供了可信的解释，包括类似都市传说的历史。 这是一个非常有用的结果。 </w:t>
            </w:r>
          </w:p>
        </w:tc>
      </w:tr>
      <w:tr w:rsidR="00EA425F" w14:paraId="346E8223" w14:textId="77777777">
        <w:trPr>
          <w:trHeight w:val="1635"/>
        </w:trPr>
        <w:tc>
          <w:tcPr>
            <w:tcW w:w="2312" w:type="dxa"/>
            <w:tcBorders>
              <w:top w:val="single" w:sz="6" w:space="0" w:color="989898"/>
              <w:left w:val="single" w:sz="6" w:space="0" w:color="989898"/>
              <w:bottom w:val="single" w:sz="6" w:space="0" w:color="989898"/>
              <w:right w:val="single" w:sz="6" w:space="0" w:color="989898"/>
            </w:tcBorders>
            <w:vAlign w:val="center"/>
          </w:tcPr>
          <w:p w14:paraId="7FCC5B91" w14:textId="77777777" w:rsidR="00EA425F" w:rsidRDefault="004F49E8">
            <w:pPr>
              <w:spacing w:after="210" w:line="243" w:lineRule="auto"/>
              <w:ind w:left="2" w:firstLine="0"/>
            </w:pPr>
            <w:r>
              <w:rPr>
                <w:b/>
                <w:sz w:val="18"/>
              </w:rPr>
              <w:t xml:space="preserve"> 查询： </w:t>
            </w:r>
            <w:r>
              <w:rPr>
                <w:sz w:val="18"/>
              </w:rPr>
              <w:t xml:space="preserve"> 【阿凡达之道水之道影评】 </w:t>
            </w:r>
          </w:p>
          <w:p w14:paraId="5DE1C9CD" w14:textId="77777777" w:rsidR="00EA425F" w:rsidRDefault="004F49E8">
            <w:pPr>
              <w:spacing w:after="0" w:line="243" w:lineRule="auto"/>
              <w:ind w:left="2" w:firstLine="0"/>
            </w:pPr>
            <w:r>
              <w:rPr>
                <w:b/>
                <w:sz w:val="18"/>
              </w:rPr>
              <w:t xml:space="preserve"> 用户意向</w:t>
            </w:r>
            <w:r>
              <w:rPr>
                <w:sz w:val="18"/>
              </w:rPr>
              <w:t xml:space="preserve">：查找 2022 年电影 </w:t>
            </w:r>
            <w:r>
              <w:rPr>
                <w:i/>
                <w:sz w:val="18"/>
              </w:rPr>
              <w:t xml:space="preserve"> 《阿凡达》的评论： </w:t>
            </w:r>
          </w:p>
          <w:p w14:paraId="3A07AEB1" w14:textId="77777777" w:rsidR="00EA425F" w:rsidRDefault="004F49E8">
            <w:pPr>
              <w:spacing w:after="0" w:line="259" w:lineRule="auto"/>
              <w:ind w:left="2" w:firstLine="0"/>
            </w:pPr>
            <w:r>
              <w:rPr>
                <w:i/>
                <w:sz w:val="18"/>
              </w:rPr>
              <w:t xml:space="preserve"> 水之道</w:t>
            </w:r>
            <w:r>
              <w:rPr>
                <w:sz w:val="18"/>
              </w:rPr>
              <w:t xml:space="preserve"> . </w:t>
            </w:r>
          </w:p>
        </w:tc>
        <w:tc>
          <w:tcPr>
            <w:tcW w:w="2820" w:type="dxa"/>
            <w:tcBorders>
              <w:top w:val="single" w:sz="6" w:space="0" w:color="989898"/>
              <w:left w:val="single" w:sz="6" w:space="0" w:color="989898"/>
              <w:bottom w:val="single" w:sz="6" w:space="0" w:color="989898"/>
              <w:right w:val="single" w:sz="6" w:space="0" w:color="989898"/>
            </w:tcBorders>
          </w:tcPr>
          <w:p w14:paraId="53C58162" w14:textId="77777777" w:rsidR="00EA425F" w:rsidRDefault="004F49E8">
            <w:pPr>
              <w:spacing w:after="0" w:line="259" w:lineRule="auto"/>
              <w:ind w:left="30" w:firstLine="0"/>
            </w:pPr>
            <w:r>
              <w:rPr>
                <w:noProof/>
              </w:rPr>
              <w:drawing>
                <wp:inline distT="0" distB="0" distL="0" distR="0" wp14:anchorId="0E6ABEFD" wp14:editId="302DA9D5">
                  <wp:extent cx="1371600" cy="581025"/>
                  <wp:effectExtent l="0" t="0" r="0" b="0"/>
                  <wp:docPr id="10537" name="Picture 10537"/>
                  <wp:cNvGraphicFramePr/>
                  <a:graphic xmlns:a="http://schemas.openxmlformats.org/drawingml/2006/main">
                    <a:graphicData uri="http://schemas.openxmlformats.org/drawingml/2006/picture">
                      <pic:pic xmlns:pic="http://schemas.openxmlformats.org/drawingml/2006/picture">
                        <pic:nvPicPr>
                          <pic:cNvPr id="10537" name="Picture 10537"/>
                          <pic:cNvPicPr/>
                        </pic:nvPicPr>
                        <pic:blipFill>
                          <a:blip r:embed="rId611"/>
                          <a:stretch>
                            <a:fillRect/>
                          </a:stretch>
                        </pic:blipFill>
                        <pic:spPr>
                          <a:xfrm>
                            <a:off x="0" y="0"/>
                            <a:ext cx="1371600" cy="581025"/>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vAlign w:val="center"/>
          </w:tcPr>
          <w:p w14:paraId="5B017892" w14:textId="77777777" w:rsidR="00EA425F" w:rsidRDefault="004F49E8">
            <w:pPr>
              <w:spacing w:after="0" w:line="259" w:lineRule="auto"/>
              <w:ind w:left="30" w:firstLine="0"/>
            </w:pPr>
            <w:r>
              <w:rPr>
                <w:noProof/>
              </w:rPr>
              <w:drawing>
                <wp:inline distT="0" distB="0" distL="0" distR="0" wp14:anchorId="62D91383" wp14:editId="3CCE7F34">
                  <wp:extent cx="1371600" cy="180975"/>
                  <wp:effectExtent l="0" t="0" r="0" b="0"/>
                  <wp:docPr id="10539" name="Picture 10539"/>
                  <wp:cNvGraphicFramePr/>
                  <a:graphic xmlns:a="http://schemas.openxmlformats.org/drawingml/2006/main">
                    <a:graphicData uri="http://schemas.openxmlformats.org/drawingml/2006/picture">
                      <pic:pic xmlns:pic="http://schemas.openxmlformats.org/drawingml/2006/picture">
                        <pic:nvPicPr>
                          <pic:cNvPr id="10539" name="Picture 10539"/>
                          <pic:cNvPicPr/>
                        </pic:nvPicPr>
                        <pic:blipFill>
                          <a:blip r:embed="rId583"/>
                          <a:stretch>
                            <a:fillRect/>
                          </a:stretch>
                        </pic:blipFill>
                        <pic:spPr>
                          <a:xfrm>
                            <a:off x="0" y="0"/>
                            <a:ext cx="1371600" cy="1809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tcPr>
          <w:p w14:paraId="627B6F6D" w14:textId="77777777" w:rsidR="00EA425F" w:rsidRDefault="004F49E8">
            <w:pPr>
              <w:spacing w:after="0" w:line="259" w:lineRule="auto"/>
              <w:ind w:left="0" w:firstLine="0"/>
            </w:pPr>
            <w:r>
              <w:rPr>
                <w:sz w:val="18"/>
              </w:rPr>
              <w:t xml:space="preserve"> 这篇讨论帖包括各种来源对被查询电影的评论片段。 各种参与者也通过对帖子发表评论来加入讨论。 这是一个非常有用的结果。 </w:t>
            </w:r>
          </w:p>
        </w:tc>
      </w:tr>
      <w:tr w:rsidR="00EA425F" w14:paraId="2C75C491" w14:textId="77777777">
        <w:trPr>
          <w:trHeight w:val="2040"/>
        </w:trPr>
        <w:tc>
          <w:tcPr>
            <w:tcW w:w="2312" w:type="dxa"/>
            <w:tcBorders>
              <w:top w:val="single" w:sz="6" w:space="0" w:color="989898"/>
              <w:left w:val="single" w:sz="6" w:space="0" w:color="989898"/>
              <w:bottom w:val="single" w:sz="6" w:space="0" w:color="989898"/>
              <w:right w:val="single" w:sz="6" w:space="0" w:color="989898"/>
            </w:tcBorders>
            <w:vAlign w:val="center"/>
          </w:tcPr>
          <w:p w14:paraId="0E8354E1" w14:textId="77777777" w:rsidR="00EA425F" w:rsidRDefault="004F49E8">
            <w:pPr>
              <w:spacing w:after="210" w:line="243" w:lineRule="auto"/>
              <w:ind w:left="2" w:firstLine="0"/>
            </w:pPr>
            <w:r>
              <w:rPr>
                <w:b/>
                <w:sz w:val="18"/>
              </w:rPr>
              <w:t xml:space="preserve"> 查询： </w:t>
            </w:r>
            <w:r>
              <w:rPr>
                <w:sz w:val="18"/>
              </w:rPr>
              <w:t xml:space="preserve"> [西雅图，华盛顿] </w:t>
            </w:r>
          </w:p>
          <w:p w14:paraId="5F5BFF3F" w14:textId="77777777" w:rsidR="00EA425F" w:rsidRDefault="004F49E8">
            <w:pPr>
              <w:spacing w:after="0" w:line="259" w:lineRule="auto"/>
              <w:ind w:left="2" w:firstLine="0"/>
            </w:pPr>
            <w:r>
              <w:rPr>
                <w:b/>
                <w:sz w:val="18"/>
              </w:rPr>
              <w:t xml:space="preserve"> 用户意图</w:t>
            </w:r>
            <w:r>
              <w:rPr>
                <w:sz w:val="18"/>
              </w:rPr>
              <w:t xml:space="preserve"> ：查找与华盛顿州西雅图相关的信息、新闻、地图等。 </w:t>
            </w:r>
          </w:p>
        </w:tc>
        <w:tc>
          <w:tcPr>
            <w:tcW w:w="2820" w:type="dxa"/>
            <w:tcBorders>
              <w:top w:val="single" w:sz="6" w:space="0" w:color="989898"/>
              <w:left w:val="single" w:sz="6" w:space="0" w:color="989898"/>
              <w:bottom w:val="single" w:sz="6" w:space="0" w:color="989898"/>
              <w:right w:val="single" w:sz="6" w:space="0" w:color="989898"/>
            </w:tcBorders>
          </w:tcPr>
          <w:p w14:paraId="675C06F9" w14:textId="77777777" w:rsidR="00EA425F" w:rsidRDefault="004F49E8">
            <w:pPr>
              <w:spacing w:after="0" w:line="259" w:lineRule="auto"/>
              <w:ind w:left="30" w:firstLine="0"/>
            </w:pPr>
            <w:r>
              <w:rPr>
                <w:noProof/>
              </w:rPr>
              <w:drawing>
                <wp:inline distT="0" distB="0" distL="0" distR="0" wp14:anchorId="58F2B5F8" wp14:editId="723BE141">
                  <wp:extent cx="1657350" cy="1143000"/>
                  <wp:effectExtent l="0" t="0" r="0" b="0"/>
                  <wp:docPr id="10541" name="Picture 10541"/>
                  <wp:cNvGraphicFramePr/>
                  <a:graphic xmlns:a="http://schemas.openxmlformats.org/drawingml/2006/main">
                    <a:graphicData uri="http://schemas.openxmlformats.org/drawingml/2006/picture">
                      <pic:pic xmlns:pic="http://schemas.openxmlformats.org/drawingml/2006/picture">
                        <pic:nvPicPr>
                          <pic:cNvPr id="10541" name="Picture 10541"/>
                          <pic:cNvPicPr/>
                        </pic:nvPicPr>
                        <pic:blipFill>
                          <a:blip r:embed="rId612"/>
                          <a:stretch>
                            <a:fillRect/>
                          </a:stretch>
                        </pic:blipFill>
                        <pic:spPr>
                          <a:xfrm>
                            <a:off x="0" y="0"/>
                            <a:ext cx="1657350" cy="1143000"/>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tcPr>
          <w:p w14:paraId="50847EA9" w14:textId="77777777" w:rsidR="00EA425F" w:rsidRDefault="004F49E8">
            <w:pPr>
              <w:spacing w:after="0" w:line="259" w:lineRule="auto"/>
              <w:ind w:left="30" w:firstLine="0"/>
            </w:pPr>
            <w:r>
              <w:rPr>
                <w:noProof/>
              </w:rPr>
              <w:drawing>
                <wp:inline distT="0" distB="0" distL="0" distR="0" wp14:anchorId="7E3D659B" wp14:editId="146FFA33">
                  <wp:extent cx="1666875" cy="219075"/>
                  <wp:effectExtent l="0" t="0" r="0" b="0"/>
                  <wp:docPr id="10543" name="Picture 10543"/>
                  <wp:cNvGraphicFramePr/>
                  <a:graphic xmlns:a="http://schemas.openxmlformats.org/drawingml/2006/main">
                    <a:graphicData uri="http://schemas.openxmlformats.org/drawingml/2006/picture">
                      <pic:pic xmlns:pic="http://schemas.openxmlformats.org/drawingml/2006/picture">
                        <pic:nvPicPr>
                          <pic:cNvPr id="10543" name="Picture 10543"/>
                          <pic:cNvPicPr/>
                        </pic:nvPicPr>
                        <pic:blipFill>
                          <a:blip r:embed="rId583"/>
                          <a:stretch>
                            <a:fillRect/>
                          </a:stretch>
                        </pic:blipFill>
                        <pic:spPr>
                          <a:xfrm>
                            <a:off x="0" y="0"/>
                            <a:ext cx="1666875" cy="2190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vAlign w:val="center"/>
          </w:tcPr>
          <w:p w14:paraId="05FBEB12" w14:textId="77777777" w:rsidR="00EA425F" w:rsidRDefault="004F49E8">
            <w:pPr>
              <w:spacing w:after="0" w:line="259" w:lineRule="auto"/>
              <w:ind w:left="0" w:firstLine="0"/>
            </w:pPr>
            <w:r>
              <w:rPr>
                <w:sz w:val="18"/>
              </w:rPr>
              <w:t xml:space="preserve"> 结果显示华盛顿州西雅图的地图，单击地图会显示更详细的地图。 对于合理的用户意图来说，这是一个非常有用的结果。 </w:t>
            </w:r>
          </w:p>
        </w:tc>
      </w:tr>
    </w:tbl>
    <w:p w14:paraId="3D02BCE7" w14:textId="77777777" w:rsidR="00EA425F" w:rsidRDefault="004F49E8">
      <w:pPr>
        <w:pStyle w:val="3"/>
        <w:tabs>
          <w:tab w:val="center" w:pos="1930"/>
        </w:tabs>
        <w:ind w:left="-15" w:firstLine="0"/>
      </w:pPr>
      <w:r>
        <w:t xml:space="preserve"> 13.4 </w:t>
      </w:r>
      <w:r>
        <w:tab/>
        <w:t xml:space="preserve"> 中等满足 （MM） </w:t>
      </w:r>
    </w:p>
    <w:p w14:paraId="2D15B5AC" w14:textId="77777777" w:rsidR="00EA425F" w:rsidRDefault="004F49E8">
      <w:pPr>
        <w:ind w:left="-5"/>
      </w:pPr>
      <w:r>
        <w:t xml:space="preserve">对于查询的任何合理解释或用户意图（包括合理的次要解释和意图），对有用的结果分配 </w:t>
      </w:r>
      <w:r>
        <w:rPr>
          <w:b/>
        </w:rPr>
        <w:t xml:space="preserve">  “ </w:t>
      </w:r>
      <w:r>
        <w:t xml:space="preserve"> 中等满足”评级。 </w:t>
      </w:r>
    </w:p>
    <w:p w14:paraId="34E75376" w14:textId="77777777" w:rsidR="00EA425F" w:rsidRDefault="004F49E8">
      <w:pPr>
        <w:ind w:left="-5"/>
      </w:pPr>
      <w:r>
        <w:rPr>
          <w:b/>
        </w:rPr>
        <w:t xml:space="preserve">与“高度满足 </w:t>
      </w:r>
      <w:r>
        <w:t xml:space="preserve"> ”结果相比，“</w:t>
      </w:r>
      <w:r>
        <w:rPr>
          <w:b/>
        </w:rPr>
        <w:t xml:space="preserve">中等满足 </w:t>
      </w:r>
      <w:r>
        <w:t xml:space="preserve"> ”结果具有更少的有价值属性</w:t>
      </w:r>
      <w:r>
        <w:rPr>
          <w:b/>
        </w:rPr>
        <w:t xml:space="preserve">。 “中等满足”结果仍应“适合”查询，但它们不如“高度满足”结果令人满意。 例如： </w:t>
      </w:r>
    </w:p>
    <w:p w14:paraId="2979B6C0" w14:textId="77777777" w:rsidR="00EA425F" w:rsidRDefault="004F49E8">
      <w:pPr>
        <w:numPr>
          <w:ilvl w:val="0"/>
          <w:numId w:val="39"/>
        </w:numPr>
        <w:spacing w:after="0"/>
        <w:ind w:hanging="360"/>
      </w:pPr>
      <w:r>
        <w:lastRenderedPageBreak/>
        <w:t xml:space="preserve">对于没有单一正确答案的查询，中等满足的结果可能不太能代表真实人的意见、观点和经验 </w:t>
      </w:r>
    </w:p>
    <w:p w14:paraId="3D64B845" w14:textId="77777777" w:rsidR="00EA425F" w:rsidRDefault="004F49E8">
      <w:pPr>
        <w:numPr>
          <w:ilvl w:val="0"/>
          <w:numId w:val="39"/>
        </w:numPr>
        <w:spacing w:after="0"/>
        <w:ind w:hanging="360"/>
      </w:pPr>
      <w:r>
        <w:t xml:space="preserve">对于信息查询，“中等满足”结果可能包含比“高度满足”结果更难理解的内容 </w:t>
      </w:r>
    </w:p>
    <w:p w14:paraId="5BFE04B5" w14:textId="77777777" w:rsidR="00EA425F" w:rsidRDefault="004F49E8">
      <w:pPr>
        <w:numPr>
          <w:ilvl w:val="0"/>
          <w:numId w:val="39"/>
        </w:numPr>
        <w:ind w:hanging="360"/>
      </w:pPr>
      <w:r>
        <w:t xml:space="preserve">对于受益于最近创建的内容的查询，“中等满足”结果可能略微过时 </w:t>
      </w:r>
    </w:p>
    <w:p w14:paraId="3B078532" w14:textId="77777777" w:rsidR="00EA425F" w:rsidRDefault="004F49E8">
      <w:pPr>
        <w:ind w:left="-5"/>
      </w:pPr>
      <w:r>
        <w:t xml:space="preserve"> 一个查询可以有多个 </w:t>
      </w:r>
      <w:r>
        <w:rPr>
          <w:b/>
        </w:rPr>
        <w:t xml:space="preserve"> Moderately Meets </w:t>
      </w:r>
      <w:r>
        <w:t xml:space="preserve"> 结果。 Moderately Meets 结果以所有格式（视频、音频、文本、图像）和多种类型的网站存在：专业网站、企业网站、论坛、社交媒体等。 </w:t>
      </w:r>
    </w:p>
    <w:p w14:paraId="2A8DA928" w14:textId="77777777" w:rsidR="00EA425F" w:rsidRDefault="004F49E8">
      <w:pPr>
        <w:ind w:left="-5"/>
      </w:pPr>
      <w:r>
        <w:rPr>
          <w:b/>
        </w:rPr>
        <w:t>如果您看到结果的方面是“高度满足”，但其他方面似乎是</w:t>
      </w:r>
      <w:r>
        <w:t>“略微满足”，则</w:t>
      </w:r>
      <w:r>
        <w:rPr>
          <w:b/>
        </w:rPr>
        <w:t>“中等满足</w:t>
      </w:r>
      <w:r>
        <w:t xml:space="preserve">”是可接受的评级   。 </w:t>
      </w:r>
    </w:p>
    <w:p w14:paraId="179F1CC7" w14:textId="77777777" w:rsidR="00EA425F" w:rsidRDefault="004F49E8">
      <w:pPr>
        <w:ind w:left="-5"/>
      </w:pPr>
      <w:r>
        <w:t xml:space="preserve"> Moderately Meets </w:t>
      </w:r>
      <w:r>
        <w:rPr>
          <w:b/>
        </w:rPr>
        <w:t xml:space="preserve"> 结果 </w:t>
      </w:r>
      <w:r>
        <w:t xml:space="preserve">  没有任何“错误”。 </w:t>
      </w:r>
      <w:r>
        <w:rPr>
          <w:b/>
        </w:rPr>
        <w:t xml:space="preserve"> Moderately Meets </w:t>
      </w:r>
      <w:r>
        <w:t xml:space="preserve"> 结果不会过时或不准确。 中等满足  的结果通常为中等到良好。 </w:t>
      </w:r>
    </w:p>
    <w:p w14:paraId="4E1FCF71" w14:textId="77777777" w:rsidR="00EA425F" w:rsidRDefault="004F49E8">
      <w:pPr>
        <w:pStyle w:val="4"/>
        <w:spacing w:after="3"/>
        <w:ind w:left="-5"/>
      </w:pPr>
      <w:r>
        <w:t xml:space="preserve"> 13.4.1 中等满足 （MM） 结果块的示例 </w:t>
      </w:r>
    </w:p>
    <w:tbl>
      <w:tblPr>
        <w:tblStyle w:val="TableGrid"/>
        <w:tblW w:w="10770" w:type="dxa"/>
        <w:tblInd w:w="6" w:type="dxa"/>
        <w:tblCellMar>
          <w:top w:w="94" w:type="dxa"/>
          <w:left w:w="68" w:type="dxa"/>
          <w:right w:w="59" w:type="dxa"/>
        </w:tblCellMar>
        <w:tblLook w:val="04A0" w:firstRow="1" w:lastRow="0" w:firstColumn="1" w:lastColumn="0" w:noHBand="0" w:noVBand="1"/>
      </w:tblPr>
      <w:tblGrid>
        <w:gridCol w:w="2312"/>
        <w:gridCol w:w="2820"/>
        <w:gridCol w:w="2820"/>
        <w:gridCol w:w="2818"/>
      </w:tblGrid>
      <w:tr w:rsidR="00EA425F" w14:paraId="4E55B369" w14:textId="77777777">
        <w:trPr>
          <w:trHeight w:val="645"/>
        </w:trPr>
        <w:tc>
          <w:tcPr>
            <w:tcW w:w="2312"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3565F107" w14:textId="77777777" w:rsidR="00EA425F" w:rsidRDefault="004F49E8">
            <w:pPr>
              <w:spacing w:after="0" w:line="259" w:lineRule="auto"/>
              <w:ind w:left="2" w:firstLine="0"/>
            </w:pPr>
            <w:r>
              <w:rPr>
                <w:b/>
              </w:rPr>
              <w:t xml:space="preserve"> 查询和用户意图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22DC5E41" w14:textId="77777777" w:rsidR="00EA425F" w:rsidRDefault="004F49E8">
            <w:pPr>
              <w:spacing w:after="0" w:line="259" w:lineRule="auto"/>
              <w:ind w:left="0" w:firstLine="0"/>
            </w:pPr>
            <w:r>
              <w:rPr>
                <w:b/>
              </w:rPr>
              <w:t xml:space="preserve"> 结果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7B18ACBD" w14:textId="77777777" w:rsidR="00EA425F" w:rsidRDefault="004F49E8">
            <w:pPr>
              <w:spacing w:after="0" w:line="259" w:lineRule="auto"/>
              <w:ind w:left="0" w:firstLine="0"/>
            </w:pPr>
            <w:r>
              <w:rPr>
                <w:b/>
              </w:rPr>
              <w:t xml:space="preserve"> 额定值 </w:t>
            </w:r>
          </w:p>
        </w:tc>
        <w:tc>
          <w:tcPr>
            <w:tcW w:w="2818" w:type="dxa"/>
            <w:tcBorders>
              <w:top w:val="single" w:sz="6" w:space="0" w:color="989898"/>
              <w:left w:val="single" w:sz="6" w:space="0" w:color="989898"/>
              <w:bottom w:val="single" w:sz="6" w:space="0" w:color="989898"/>
              <w:right w:val="single" w:sz="6" w:space="0" w:color="989898"/>
            </w:tcBorders>
            <w:shd w:val="clear" w:color="auto" w:fill="D9D9D9"/>
          </w:tcPr>
          <w:p w14:paraId="7CA7D9A6" w14:textId="77777777" w:rsidR="00EA425F" w:rsidRDefault="004F49E8">
            <w:pPr>
              <w:spacing w:after="0" w:line="259" w:lineRule="auto"/>
              <w:ind w:left="0" w:firstLine="0"/>
            </w:pPr>
            <w:r>
              <w:rPr>
                <w:b/>
              </w:rPr>
              <w:t xml:space="preserve"> 适度满足解释 </w:t>
            </w:r>
          </w:p>
        </w:tc>
      </w:tr>
      <w:tr w:rsidR="00EA425F" w14:paraId="125BE540" w14:textId="77777777">
        <w:trPr>
          <w:trHeight w:val="2895"/>
        </w:trPr>
        <w:tc>
          <w:tcPr>
            <w:tcW w:w="2312"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48D09198" w14:textId="77777777" w:rsidR="00EA425F" w:rsidRDefault="004F49E8">
            <w:pPr>
              <w:spacing w:after="196" w:line="259" w:lineRule="auto"/>
              <w:ind w:left="2" w:firstLine="0"/>
            </w:pPr>
            <w:r>
              <w:rPr>
                <w:b/>
                <w:sz w:val="18"/>
              </w:rPr>
              <w:t xml:space="preserve"> 查询： </w:t>
            </w:r>
            <w:r>
              <w:rPr>
                <w:sz w:val="18"/>
              </w:rPr>
              <w:t xml:space="preserve"> 【帝企鹅】 </w:t>
            </w:r>
          </w:p>
          <w:p w14:paraId="046E54E1" w14:textId="77777777" w:rsidR="00EA425F" w:rsidRDefault="004F49E8">
            <w:pPr>
              <w:spacing w:after="0" w:line="259" w:lineRule="auto"/>
              <w:ind w:left="2" w:firstLine="0"/>
            </w:pPr>
            <w:r>
              <w:rPr>
                <w:b/>
                <w:sz w:val="18"/>
              </w:rPr>
              <w:t xml:space="preserve"> 用户意向：  </w:t>
            </w:r>
            <w:r>
              <w:rPr>
                <w:sz w:val="18"/>
              </w:rPr>
              <w:t>查找有关</w:t>
            </w:r>
            <w:proofErr w:type="gramStart"/>
            <w:r>
              <w:rPr>
                <w:sz w:val="18"/>
              </w:rPr>
              <w:t>帝</w:t>
            </w:r>
            <w:proofErr w:type="gramEnd"/>
            <w:r>
              <w:rPr>
                <w:sz w:val="18"/>
              </w:rPr>
              <w:t xml:space="preserve">企鹅的信息、照片或视频。 </w:t>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17BAFB5B" w14:textId="77777777" w:rsidR="00EA425F" w:rsidRDefault="004F49E8">
            <w:pPr>
              <w:spacing w:after="0" w:line="259" w:lineRule="auto"/>
              <w:ind w:left="30" w:firstLine="0"/>
            </w:pPr>
            <w:r>
              <w:rPr>
                <w:noProof/>
              </w:rPr>
              <w:drawing>
                <wp:inline distT="0" distB="0" distL="0" distR="0" wp14:anchorId="26DE38FE" wp14:editId="363D202C">
                  <wp:extent cx="1371600" cy="790575"/>
                  <wp:effectExtent l="0" t="0" r="0" b="0"/>
                  <wp:docPr id="10651" name="Picture 10651"/>
                  <wp:cNvGraphicFramePr/>
                  <a:graphic xmlns:a="http://schemas.openxmlformats.org/drawingml/2006/main">
                    <a:graphicData uri="http://schemas.openxmlformats.org/drawingml/2006/picture">
                      <pic:pic xmlns:pic="http://schemas.openxmlformats.org/drawingml/2006/picture">
                        <pic:nvPicPr>
                          <pic:cNvPr id="10651" name="Picture 10651"/>
                          <pic:cNvPicPr/>
                        </pic:nvPicPr>
                        <pic:blipFill>
                          <a:blip r:embed="rId613"/>
                          <a:stretch>
                            <a:fillRect/>
                          </a:stretch>
                        </pic:blipFill>
                        <pic:spPr>
                          <a:xfrm>
                            <a:off x="0" y="0"/>
                            <a:ext cx="1371600" cy="790575"/>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7B498DB3" w14:textId="77777777" w:rsidR="00EA425F" w:rsidRDefault="004F49E8">
            <w:pPr>
              <w:spacing w:after="0" w:line="259" w:lineRule="auto"/>
              <w:ind w:left="255" w:firstLine="0"/>
            </w:pPr>
            <w:r>
              <w:rPr>
                <w:noProof/>
              </w:rPr>
              <w:drawing>
                <wp:inline distT="0" distB="0" distL="0" distR="0" wp14:anchorId="6207FECA" wp14:editId="67C67E2C">
                  <wp:extent cx="1371600" cy="180975"/>
                  <wp:effectExtent l="0" t="0" r="0" b="0"/>
                  <wp:docPr id="10653" name="Picture 10653"/>
                  <wp:cNvGraphicFramePr/>
                  <a:graphic xmlns:a="http://schemas.openxmlformats.org/drawingml/2006/main">
                    <a:graphicData uri="http://schemas.openxmlformats.org/drawingml/2006/picture">
                      <pic:pic xmlns:pic="http://schemas.openxmlformats.org/drawingml/2006/picture">
                        <pic:nvPicPr>
                          <pic:cNvPr id="10653" name="Picture 10653"/>
                          <pic:cNvPicPr/>
                        </pic:nvPicPr>
                        <pic:blipFill>
                          <a:blip r:embed="rId614"/>
                          <a:stretch>
                            <a:fillRect/>
                          </a:stretch>
                        </pic:blipFill>
                        <pic:spPr>
                          <a:xfrm>
                            <a:off x="0" y="0"/>
                            <a:ext cx="1371600" cy="1809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shd w:val="clear" w:color="auto" w:fill="FFFFFF"/>
          </w:tcPr>
          <w:p w14:paraId="4FCDFC58" w14:textId="77777777" w:rsidR="00EA425F" w:rsidRDefault="004F49E8">
            <w:pPr>
              <w:spacing w:after="210" w:line="243" w:lineRule="auto"/>
              <w:ind w:left="0" w:firstLine="0"/>
            </w:pPr>
            <w:r>
              <w:rPr>
                <w:sz w:val="18"/>
              </w:rPr>
              <w:t xml:space="preserve"> 这是一个可爱的短视频（14秒），讲述了</w:t>
            </w:r>
            <w:proofErr w:type="gramStart"/>
            <w:r>
              <w:rPr>
                <w:sz w:val="18"/>
              </w:rPr>
              <w:t>一只小帝企鹅</w:t>
            </w:r>
            <w:proofErr w:type="gramEnd"/>
            <w:r>
              <w:rPr>
                <w:sz w:val="18"/>
              </w:rPr>
              <w:t>走向一只成年</w:t>
            </w:r>
            <w:proofErr w:type="gramStart"/>
            <w:r>
              <w:rPr>
                <w:sz w:val="18"/>
              </w:rPr>
              <w:t>帝</w:t>
            </w:r>
            <w:proofErr w:type="gramEnd"/>
            <w:r>
              <w:rPr>
                <w:sz w:val="18"/>
              </w:rPr>
              <w:t xml:space="preserve">企鹅。 </w:t>
            </w:r>
          </w:p>
          <w:p w14:paraId="2C56A099" w14:textId="77777777" w:rsidR="00EA425F" w:rsidRDefault="004F49E8">
            <w:pPr>
              <w:spacing w:after="0" w:line="259" w:lineRule="auto"/>
              <w:ind w:left="0" w:firstLine="0"/>
            </w:pPr>
            <w:r>
              <w:rPr>
                <w:sz w:val="18"/>
              </w:rPr>
              <w:t xml:space="preserve"> 这对于合理解释和寻找帝企鹅的可爱照片或视频的意图是一个有用的结果。 但是，结果不是很令人满意，也不是很有帮助。 </w:t>
            </w:r>
            <w:r>
              <w:rPr>
                <w:b/>
                <w:sz w:val="18"/>
              </w:rPr>
              <w:t xml:space="preserve"> 适度满足 </w:t>
            </w:r>
            <w:r>
              <w:rPr>
                <w:sz w:val="18"/>
              </w:rPr>
              <w:t xml:space="preserve"> 是合适的。 </w:t>
            </w:r>
          </w:p>
        </w:tc>
      </w:tr>
      <w:tr w:rsidR="00EA425F" w14:paraId="7C9C5D0D" w14:textId="77777777">
        <w:trPr>
          <w:trHeight w:val="2237"/>
        </w:trPr>
        <w:tc>
          <w:tcPr>
            <w:tcW w:w="2312" w:type="dxa"/>
            <w:tcBorders>
              <w:top w:val="single" w:sz="6" w:space="0" w:color="989898"/>
              <w:left w:val="single" w:sz="6" w:space="0" w:color="989898"/>
              <w:bottom w:val="single" w:sz="6" w:space="0" w:color="989898"/>
              <w:right w:val="single" w:sz="6" w:space="0" w:color="989898"/>
            </w:tcBorders>
            <w:vAlign w:val="center"/>
          </w:tcPr>
          <w:p w14:paraId="6A768FA8" w14:textId="77777777" w:rsidR="00EA425F" w:rsidRDefault="004F49E8">
            <w:pPr>
              <w:spacing w:after="210" w:line="243" w:lineRule="auto"/>
              <w:ind w:left="2" w:right="23" w:firstLine="0"/>
            </w:pPr>
            <w:r>
              <w:rPr>
                <w:b/>
                <w:sz w:val="18"/>
              </w:rPr>
              <w:t xml:space="preserve"> 查询： </w:t>
            </w:r>
            <w:r>
              <w:rPr>
                <w:sz w:val="18"/>
              </w:rPr>
              <w:t xml:space="preserve"> [美国弗吉尼亚州在哪里] </w:t>
            </w:r>
          </w:p>
          <w:p w14:paraId="6171FDD7" w14:textId="77777777" w:rsidR="00EA425F" w:rsidRDefault="004F49E8">
            <w:pPr>
              <w:spacing w:after="0" w:line="259" w:lineRule="auto"/>
              <w:ind w:left="2" w:firstLine="0"/>
            </w:pPr>
            <w:r>
              <w:rPr>
                <w:b/>
                <w:sz w:val="18"/>
              </w:rPr>
              <w:t xml:space="preserve"> 用户意向： </w:t>
            </w:r>
            <w:r>
              <w:rPr>
                <w:sz w:val="18"/>
              </w:rPr>
              <w:t xml:space="preserve"> 查找弗吉尼亚州在美国的位置</w:t>
            </w:r>
          </w:p>
        </w:tc>
        <w:tc>
          <w:tcPr>
            <w:tcW w:w="2820" w:type="dxa"/>
            <w:tcBorders>
              <w:top w:val="single" w:sz="6" w:space="0" w:color="989898"/>
              <w:left w:val="single" w:sz="6" w:space="0" w:color="989898"/>
              <w:bottom w:val="single" w:sz="6" w:space="0" w:color="989898"/>
              <w:right w:val="single" w:sz="6" w:space="0" w:color="989898"/>
            </w:tcBorders>
          </w:tcPr>
          <w:p w14:paraId="6D240AD4" w14:textId="77777777" w:rsidR="00EA425F" w:rsidRDefault="004F49E8">
            <w:pPr>
              <w:spacing w:after="0" w:line="259" w:lineRule="auto"/>
              <w:ind w:left="150" w:firstLine="0"/>
            </w:pPr>
            <w:r>
              <w:rPr>
                <w:rFonts w:ascii="Calibri" w:eastAsia="Calibri" w:hAnsi="Calibri" w:cs="Calibri"/>
                <w:noProof/>
                <w:sz w:val="22"/>
              </w:rPr>
              <mc:AlternateContent>
                <mc:Choice Requires="wpg">
                  <w:drawing>
                    <wp:inline distT="0" distB="0" distL="0" distR="0" wp14:anchorId="44E34250" wp14:editId="5D73D938">
                      <wp:extent cx="1514475" cy="1266825"/>
                      <wp:effectExtent l="0" t="0" r="0" b="0"/>
                      <wp:docPr id="197279" name="Group 197279"/>
                      <wp:cNvGraphicFramePr/>
                      <a:graphic xmlns:a="http://schemas.openxmlformats.org/drawingml/2006/main">
                        <a:graphicData uri="http://schemas.microsoft.com/office/word/2010/wordprocessingGroup">
                          <wpg:wgp>
                            <wpg:cNvGrpSpPr/>
                            <wpg:grpSpPr>
                              <a:xfrm>
                                <a:off x="0" y="0"/>
                                <a:ext cx="1514475" cy="1266825"/>
                                <a:chOff x="0" y="0"/>
                                <a:chExt cx="1514475" cy="1266825"/>
                              </a:xfrm>
                            </wpg:grpSpPr>
                            <pic:pic xmlns:pic="http://schemas.openxmlformats.org/drawingml/2006/picture">
                              <pic:nvPicPr>
                                <pic:cNvPr id="10655" name="Picture 10655"/>
                                <pic:cNvPicPr/>
                              </pic:nvPicPr>
                              <pic:blipFill>
                                <a:blip r:embed="rId615"/>
                                <a:stretch>
                                  <a:fillRect/>
                                </a:stretch>
                              </pic:blipFill>
                              <pic:spPr>
                                <a:xfrm>
                                  <a:off x="4763" y="4763"/>
                                  <a:ext cx="1495425" cy="1247775"/>
                                </a:xfrm>
                                <a:prstGeom prst="rect">
                                  <a:avLst/>
                                </a:prstGeom>
                              </pic:spPr>
                            </pic:pic>
                            <wps:wsp>
                              <wps:cNvPr id="10656" name="Shape 10656"/>
                              <wps:cNvSpPr/>
                              <wps:spPr>
                                <a:xfrm>
                                  <a:off x="0" y="4763"/>
                                  <a:ext cx="1509712" cy="0"/>
                                </a:xfrm>
                                <a:custGeom>
                                  <a:avLst/>
                                  <a:gdLst/>
                                  <a:ahLst/>
                                  <a:cxnLst/>
                                  <a:rect l="0" t="0" r="0" b="0"/>
                                  <a:pathLst>
                                    <a:path w="1509712">
                                      <a:moveTo>
                                        <a:pt x="0" y="0"/>
                                      </a:moveTo>
                                      <a:lnTo>
                                        <a:pt x="1509712"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0657" name="Shape 10657"/>
                              <wps:cNvSpPr/>
                              <wps:spPr>
                                <a:xfrm>
                                  <a:off x="1509712" y="0"/>
                                  <a:ext cx="0" cy="1262063"/>
                                </a:xfrm>
                                <a:custGeom>
                                  <a:avLst/>
                                  <a:gdLst/>
                                  <a:ahLst/>
                                  <a:cxnLst/>
                                  <a:rect l="0" t="0" r="0" b="0"/>
                                  <a:pathLst>
                                    <a:path h="1262063">
                                      <a:moveTo>
                                        <a:pt x="0" y="0"/>
                                      </a:moveTo>
                                      <a:lnTo>
                                        <a:pt x="0" y="1262063"/>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0658" name="Shape 10658"/>
                              <wps:cNvSpPr/>
                              <wps:spPr>
                                <a:xfrm>
                                  <a:off x="4763" y="1262063"/>
                                  <a:ext cx="1509712" cy="0"/>
                                </a:xfrm>
                                <a:custGeom>
                                  <a:avLst/>
                                  <a:gdLst/>
                                  <a:ahLst/>
                                  <a:cxnLst/>
                                  <a:rect l="0" t="0" r="0" b="0"/>
                                  <a:pathLst>
                                    <a:path w="1509712">
                                      <a:moveTo>
                                        <a:pt x="1509712"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0659" name="Shape 10659"/>
                              <wps:cNvSpPr/>
                              <wps:spPr>
                                <a:xfrm>
                                  <a:off x="4763" y="4763"/>
                                  <a:ext cx="0" cy="1262063"/>
                                </a:xfrm>
                                <a:custGeom>
                                  <a:avLst/>
                                  <a:gdLst/>
                                  <a:ahLst/>
                                  <a:cxnLst/>
                                  <a:rect l="0" t="0" r="0" b="0"/>
                                  <a:pathLst>
                                    <a:path h="1262063">
                                      <a:moveTo>
                                        <a:pt x="0" y="1262063"/>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197279" style="width:119.25pt;height:99.75pt;mso-position-horizontal-relative:char;mso-position-vertical-relative:line" coordsize="15144,12668">
                      <v:shape id="Picture 10655" style="position:absolute;width:14954;height:12477;left:47;top:47;" filled="f">
                        <v:imagedata r:id="rId616"/>
                      </v:shape>
                      <v:shape id="Shape 10656" style="position:absolute;width:15097;height:0;left:0;top:47;" coordsize="1509712,0" path="m0,0l1509712,0">
                        <v:stroke on="true" weight="0.75pt" color="#d8d8d8" miterlimit="10" joinstyle="miter" endcap="flat"/>
                        <v:fill on="false" color="#000000" opacity="0"/>
                      </v:shape>
                      <v:shape id="Shape 10657" style="position:absolute;width:0;height:12620;left:15097;top:0;" coordsize="0,1262063" path="m0,0l0,1262063">
                        <v:stroke on="true" weight="0.75pt" color="#d8d8d8" miterlimit="10" joinstyle="miter" endcap="flat"/>
                        <v:fill on="false" color="#000000" opacity="0"/>
                      </v:shape>
                      <v:shape id="Shape 10658" style="position:absolute;width:15097;height:0;left:47;top:12620;" coordsize="1509712,0" path="m1509712,0l0,0">
                        <v:stroke on="true" weight="0.75pt" color="#d8d8d8" miterlimit="10" joinstyle="miter" endcap="flat"/>
                        <v:fill on="false" color="#000000" opacity="0"/>
                      </v:shape>
                      <v:shape id="Shape 10659" style="position:absolute;width:0;height:12620;left:47;top:47;" coordsize="0,1262063" path="m0,1262063l0,0">
                        <v:stroke on="true" weight="0.75pt" color="#d8d8d8" miterlimit="10" joinstyle="miter" endcap="flat"/>
                        <v:fill on="false" color="#000000" opacity="0"/>
                      </v:shape>
                    </v:group>
                  </w:pict>
                </mc:Fallback>
              </mc:AlternateContent>
            </w:r>
          </w:p>
        </w:tc>
        <w:tc>
          <w:tcPr>
            <w:tcW w:w="2820" w:type="dxa"/>
            <w:tcBorders>
              <w:top w:val="single" w:sz="6" w:space="0" w:color="989898"/>
              <w:left w:val="single" w:sz="6" w:space="0" w:color="989898"/>
              <w:bottom w:val="single" w:sz="6" w:space="0" w:color="989898"/>
              <w:right w:val="single" w:sz="6" w:space="0" w:color="989898"/>
            </w:tcBorders>
          </w:tcPr>
          <w:p w14:paraId="1AC04C2C" w14:textId="77777777" w:rsidR="00EA425F" w:rsidRDefault="004F49E8">
            <w:pPr>
              <w:spacing w:after="0" w:line="259" w:lineRule="auto"/>
              <w:ind w:left="53" w:firstLine="0"/>
            </w:pPr>
            <w:r>
              <w:rPr>
                <w:noProof/>
              </w:rPr>
              <w:drawing>
                <wp:inline distT="0" distB="0" distL="0" distR="0" wp14:anchorId="4061113C" wp14:editId="66DF071B">
                  <wp:extent cx="1628775" cy="219075"/>
                  <wp:effectExtent l="0" t="0" r="0" b="0"/>
                  <wp:docPr id="10661" name="Picture 10661"/>
                  <wp:cNvGraphicFramePr/>
                  <a:graphic xmlns:a="http://schemas.openxmlformats.org/drawingml/2006/main">
                    <a:graphicData uri="http://schemas.openxmlformats.org/drawingml/2006/picture">
                      <pic:pic xmlns:pic="http://schemas.openxmlformats.org/drawingml/2006/picture">
                        <pic:nvPicPr>
                          <pic:cNvPr id="10661" name="Picture 10661"/>
                          <pic:cNvPicPr/>
                        </pic:nvPicPr>
                        <pic:blipFill>
                          <a:blip r:embed="rId617"/>
                          <a:stretch>
                            <a:fillRect/>
                          </a:stretch>
                        </pic:blipFill>
                        <pic:spPr>
                          <a:xfrm>
                            <a:off x="0" y="0"/>
                            <a:ext cx="1628775" cy="2190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vAlign w:val="center"/>
          </w:tcPr>
          <w:p w14:paraId="5E36EFDA" w14:textId="77777777" w:rsidR="00EA425F" w:rsidRDefault="004F49E8">
            <w:pPr>
              <w:spacing w:after="0" w:line="259" w:lineRule="auto"/>
              <w:ind w:left="0" w:firstLine="0"/>
            </w:pPr>
            <w:r>
              <w:rPr>
                <w:sz w:val="18"/>
              </w:rPr>
              <w:t xml:space="preserve"> 这对于合理的解释和意图了解哪些州与弗吉尼亚州接壤是一个有用的结果。 然而，结果不是很有帮助，因为它缺乏视觉信息（例如，地图）。 </w:t>
            </w:r>
            <w:r>
              <w:rPr>
                <w:b/>
                <w:sz w:val="18"/>
              </w:rPr>
              <w:t xml:space="preserve"> 适度满足 </w:t>
            </w:r>
            <w:r>
              <w:rPr>
                <w:sz w:val="18"/>
              </w:rPr>
              <w:t xml:space="preserve"> 是合适的。 </w:t>
            </w:r>
          </w:p>
        </w:tc>
      </w:tr>
    </w:tbl>
    <w:p w14:paraId="15AABA48" w14:textId="77777777" w:rsidR="00EA425F" w:rsidRDefault="00EA425F">
      <w:pPr>
        <w:spacing w:after="0" w:line="259" w:lineRule="auto"/>
        <w:ind w:left="-720" w:right="24" w:firstLine="0"/>
      </w:pPr>
    </w:p>
    <w:tbl>
      <w:tblPr>
        <w:tblStyle w:val="TableGrid"/>
        <w:tblW w:w="10770" w:type="dxa"/>
        <w:tblInd w:w="6" w:type="dxa"/>
        <w:tblCellMar>
          <w:top w:w="95" w:type="dxa"/>
          <w:left w:w="68" w:type="dxa"/>
          <w:right w:w="52" w:type="dxa"/>
        </w:tblCellMar>
        <w:tblLook w:val="04A0" w:firstRow="1" w:lastRow="0" w:firstColumn="1" w:lastColumn="0" w:noHBand="0" w:noVBand="1"/>
      </w:tblPr>
      <w:tblGrid>
        <w:gridCol w:w="2309"/>
        <w:gridCol w:w="2828"/>
        <w:gridCol w:w="2820"/>
        <w:gridCol w:w="2813"/>
      </w:tblGrid>
      <w:tr w:rsidR="00EA425F" w14:paraId="045B12D9" w14:textId="77777777">
        <w:trPr>
          <w:trHeight w:val="645"/>
        </w:trPr>
        <w:tc>
          <w:tcPr>
            <w:tcW w:w="2312"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51B907B0" w14:textId="77777777" w:rsidR="00EA425F" w:rsidRDefault="004F49E8">
            <w:pPr>
              <w:spacing w:after="0" w:line="259" w:lineRule="auto"/>
              <w:ind w:left="2" w:firstLine="0"/>
            </w:pPr>
            <w:r>
              <w:rPr>
                <w:b/>
              </w:rPr>
              <w:t xml:space="preserve"> 查询和用户意图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4268D93B" w14:textId="77777777" w:rsidR="00EA425F" w:rsidRDefault="004F49E8">
            <w:pPr>
              <w:spacing w:after="0" w:line="259" w:lineRule="auto"/>
              <w:ind w:left="0" w:firstLine="0"/>
            </w:pPr>
            <w:r>
              <w:rPr>
                <w:b/>
              </w:rPr>
              <w:t xml:space="preserve"> 结果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vAlign w:val="center"/>
          </w:tcPr>
          <w:p w14:paraId="4B6294A9" w14:textId="77777777" w:rsidR="00EA425F" w:rsidRDefault="004F49E8">
            <w:pPr>
              <w:spacing w:after="0" w:line="259" w:lineRule="auto"/>
              <w:ind w:left="0" w:firstLine="0"/>
            </w:pPr>
            <w:r>
              <w:rPr>
                <w:b/>
              </w:rPr>
              <w:t xml:space="preserve"> 额定值 </w:t>
            </w:r>
          </w:p>
        </w:tc>
        <w:tc>
          <w:tcPr>
            <w:tcW w:w="2818" w:type="dxa"/>
            <w:tcBorders>
              <w:top w:val="single" w:sz="6" w:space="0" w:color="989898"/>
              <w:left w:val="single" w:sz="6" w:space="0" w:color="989898"/>
              <w:bottom w:val="single" w:sz="6" w:space="0" w:color="989898"/>
              <w:right w:val="single" w:sz="6" w:space="0" w:color="989898"/>
            </w:tcBorders>
            <w:shd w:val="clear" w:color="auto" w:fill="D9D9D9"/>
          </w:tcPr>
          <w:p w14:paraId="1FEDE446" w14:textId="77777777" w:rsidR="00EA425F" w:rsidRDefault="004F49E8">
            <w:pPr>
              <w:spacing w:after="0" w:line="259" w:lineRule="auto"/>
              <w:ind w:left="0" w:firstLine="0"/>
            </w:pPr>
            <w:r>
              <w:rPr>
                <w:b/>
              </w:rPr>
              <w:t xml:space="preserve"> 适度满足解释 </w:t>
            </w:r>
          </w:p>
        </w:tc>
      </w:tr>
      <w:tr w:rsidR="00EA425F" w14:paraId="664E9FA1" w14:textId="77777777">
        <w:trPr>
          <w:trHeight w:val="1800"/>
        </w:trPr>
        <w:tc>
          <w:tcPr>
            <w:tcW w:w="2312"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34EEB1E6" w14:textId="77777777" w:rsidR="00EA425F" w:rsidRDefault="004F49E8">
            <w:pPr>
              <w:spacing w:after="196" w:line="259" w:lineRule="auto"/>
              <w:ind w:left="2" w:firstLine="0"/>
            </w:pPr>
            <w:r>
              <w:rPr>
                <w:b/>
                <w:sz w:val="18"/>
              </w:rPr>
              <w:t xml:space="preserve"> 查询： </w:t>
            </w:r>
            <w:r>
              <w:rPr>
                <w:sz w:val="18"/>
              </w:rPr>
              <w:t xml:space="preserve"> [Kristen Wiig] </w:t>
            </w:r>
          </w:p>
          <w:p w14:paraId="442B9EB2" w14:textId="77777777" w:rsidR="00EA425F" w:rsidRDefault="004F49E8">
            <w:pPr>
              <w:spacing w:after="0" w:line="259" w:lineRule="auto"/>
              <w:ind w:left="2" w:firstLine="0"/>
            </w:pPr>
            <w:r>
              <w:rPr>
                <w:b/>
                <w:sz w:val="18"/>
              </w:rPr>
              <w:t xml:space="preserve"> 用户意向： </w:t>
            </w:r>
            <w:r>
              <w:rPr>
                <w:sz w:val="18"/>
              </w:rPr>
              <w:t xml:space="preserve"> 查找有关女演员、喜剧演员、作家和制片人的更多信息。 </w:t>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5873D9D8" w14:textId="77777777" w:rsidR="00EA425F" w:rsidRDefault="004F49E8">
            <w:pPr>
              <w:spacing w:after="0" w:line="259" w:lineRule="auto"/>
              <w:ind w:left="30" w:firstLine="0"/>
            </w:pPr>
            <w:r>
              <w:rPr>
                <w:noProof/>
              </w:rPr>
              <w:drawing>
                <wp:inline distT="0" distB="0" distL="0" distR="0" wp14:anchorId="15208E9F" wp14:editId="1D0C2E40">
                  <wp:extent cx="1700784" cy="728472"/>
                  <wp:effectExtent l="0" t="0" r="0" b="0"/>
                  <wp:docPr id="221352" name="Picture 221352"/>
                  <wp:cNvGraphicFramePr/>
                  <a:graphic xmlns:a="http://schemas.openxmlformats.org/drawingml/2006/main">
                    <a:graphicData uri="http://schemas.openxmlformats.org/drawingml/2006/picture">
                      <pic:pic xmlns:pic="http://schemas.openxmlformats.org/drawingml/2006/picture">
                        <pic:nvPicPr>
                          <pic:cNvPr id="221352" name="Picture 221352"/>
                          <pic:cNvPicPr/>
                        </pic:nvPicPr>
                        <pic:blipFill>
                          <a:blip r:embed="rId618"/>
                          <a:stretch>
                            <a:fillRect/>
                          </a:stretch>
                        </pic:blipFill>
                        <pic:spPr>
                          <a:xfrm>
                            <a:off x="0" y="0"/>
                            <a:ext cx="1700784" cy="728472"/>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6F7922BC" w14:textId="77777777" w:rsidR="00EA425F" w:rsidRDefault="004F49E8">
            <w:pPr>
              <w:spacing w:after="0" w:line="259" w:lineRule="auto"/>
              <w:ind w:left="30" w:firstLine="0"/>
            </w:pPr>
            <w:r>
              <w:rPr>
                <w:noProof/>
              </w:rPr>
              <w:drawing>
                <wp:inline distT="0" distB="0" distL="0" distR="0" wp14:anchorId="77570179" wp14:editId="5FE06FF3">
                  <wp:extent cx="1695450" cy="228600"/>
                  <wp:effectExtent l="0" t="0" r="0" b="0"/>
                  <wp:docPr id="10708" name="Picture 10708"/>
                  <wp:cNvGraphicFramePr/>
                  <a:graphic xmlns:a="http://schemas.openxmlformats.org/drawingml/2006/main">
                    <a:graphicData uri="http://schemas.openxmlformats.org/drawingml/2006/picture">
                      <pic:pic xmlns:pic="http://schemas.openxmlformats.org/drawingml/2006/picture">
                        <pic:nvPicPr>
                          <pic:cNvPr id="10708" name="Picture 10708"/>
                          <pic:cNvPicPr/>
                        </pic:nvPicPr>
                        <pic:blipFill>
                          <a:blip r:embed="rId619"/>
                          <a:stretch>
                            <a:fillRect/>
                          </a:stretch>
                        </pic:blipFill>
                        <pic:spPr>
                          <a:xfrm>
                            <a:off x="0" y="0"/>
                            <a:ext cx="1695450" cy="228600"/>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15367C63" w14:textId="77777777" w:rsidR="00EA425F" w:rsidRDefault="004F49E8">
            <w:pPr>
              <w:spacing w:after="0" w:line="259" w:lineRule="auto"/>
              <w:ind w:left="0" w:firstLine="0"/>
            </w:pPr>
            <w:r>
              <w:rPr>
                <w:sz w:val="18"/>
              </w:rPr>
              <w:t xml:space="preserve"> 这是一个有用的结果，因为它是 Kristen Wiig 的官方网站。 但是，结果不是很有帮助，因为内容很少，而且多年没有更新。  </w:t>
            </w:r>
            <w:r>
              <w:rPr>
                <w:b/>
                <w:sz w:val="18"/>
              </w:rPr>
              <w:t xml:space="preserve">适度满足 </w:t>
            </w:r>
            <w:r>
              <w:rPr>
                <w:sz w:val="18"/>
              </w:rPr>
              <w:t xml:space="preserve"> 是合适的。 </w:t>
            </w:r>
          </w:p>
        </w:tc>
      </w:tr>
    </w:tbl>
    <w:p w14:paraId="714ED022" w14:textId="77777777" w:rsidR="00EA425F" w:rsidRDefault="004F49E8">
      <w:r>
        <w:br w:type="page"/>
      </w:r>
    </w:p>
    <w:p w14:paraId="779390B9" w14:textId="77777777" w:rsidR="00EA425F" w:rsidRDefault="004F49E8">
      <w:pPr>
        <w:pStyle w:val="3"/>
        <w:tabs>
          <w:tab w:val="center" w:pos="1728"/>
        </w:tabs>
        <w:spacing w:after="255"/>
        <w:ind w:left="-15" w:firstLine="0"/>
      </w:pPr>
      <w:r>
        <w:lastRenderedPageBreak/>
        <w:t xml:space="preserve"> 13.5 </w:t>
      </w:r>
      <w:r>
        <w:tab/>
        <w:t xml:space="preserve"> 略微相遇 （SM） </w:t>
      </w:r>
    </w:p>
    <w:p w14:paraId="73240A75" w14:textId="77777777" w:rsidR="00EA425F" w:rsidRDefault="004F49E8">
      <w:pPr>
        <w:ind w:left="-5"/>
      </w:pPr>
      <w:r>
        <w:t>“略微满足</w:t>
      </w:r>
      <w:r>
        <w:rPr>
          <w:b/>
        </w:rPr>
        <w:t xml:space="preserve">”评级 </w:t>
      </w:r>
      <w:r>
        <w:t xml:space="preserve"> 分配给对合理的查询解释或用户意图帮助较小的结果。 </w:t>
      </w:r>
      <w:r>
        <w:rPr>
          <w:b/>
        </w:rPr>
        <w:t xml:space="preserve"> “略有满足</w:t>
      </w:r>
      <w:r>
        <w:t xml:space="preserve">”的评级也被分配给一个有用的结果，用于不太可能的查询解释或意图，或者与用户的信息需求相关，而不直接解决需求的核心。 </w:t>
      </w:r>
      <w:r>
        <w:rPr>
          <w:b/>
        </w:rPr>
        <w:t xml:space="preserve"> “略微满足 </w:t>
      </w:r>
      <w:r>
        <w:t xml:space="preserve"> ”结果可能在某些方面阻碍了更高的评级，例如，它们可能具有过时的信息。 </w:t>
      </w:r>
      <w:r>
        <w:rPr>
          <w:b/>
        </w:rPr>
        <w:t xml:space="preserve"> “略微满足 </w:t>
      </w:r>
      <w:r>
        <w:t xml:space="preserve"> ”结果可能无法完全解决查询的重要部分，或者对用户的帮助较小。 </w:t>
      </w:r>
    </w:p>
    <w:p w14:paraId="48B21115" w14:textId="77777777" w:rsidR="00EA425F" w:rsidRDefault="004F49E8">
      <w:pPr>
        <w:ind w:left="-5"/>
      </w:pPr>
      <w:r>
        <w:t xml:space="preserve"> 一个查询可以有多个 </w:t>
      </w:r>
      <w:r>
        <w:rPr>
          <w:b/>
        </w:rPr>
        <w:t xml:space="preserve"> Slightly Meets </w:t>
      </w:r>
      <w:r>
        <w:t xml:space="preserve"> 结果。  </w:t>
      </w:r>
      <w:r>
        <w:rPr>
          <w:b/>
        </w:rPr>
        <w:t xml:space="preserve">Slightly Meets </w:t>
      </w:r>
      <w:r>
        <w:t xml:space="preserve"> 结果以所有格式（视频、音频、文本、图像）和多种类型的网站存在：专业网站、企业网站、论坛、社交媒体等。 </w:t>
      </w:r>
    </w:p>
    <w:p w14:paraId="72461FBA" w14:textId="77777777" w:rsidR="00EA425F" w:rsidRDefault="004F49E8">
      <w:pPr>
        <w:ind w:left="-5"/>
      </w:pPr>
      <w:r>
        <w:t xml:space="preserve"> 通常，Slightly Meets </w:t>
      </w:r>
      <w:r>
        <w:rPr>
          <w:b/>
        </w:rPr>
        <w:t xml:space="preserve"> 结果没有任何“错误”—— </w:t>
      </w:r>
      <w:r>
        <w:t xml:space="preserve"> 它们可能只是对评级任务中特定查询的不太有用的“适合”。 一个查询的“</w:t>
      </w:r>
      <w:r>
        <w:rPr>
          <w:b/>
        </w:rPr>
        <w:t>略微满足</w:t>
      </w:r>
      <w:r>
        <w:t xml:space="preserve">”结果可能是另一个查询的 </w:t>
      </w:r>
      <w:r>
        <w:rPr>
          <w:b/>
        </w:rPr>
        <w:t xml:space="preserve"> “高度满足 </w:t>
      </w:r>
      <w:r>
        <w:t xml:space="preserve"> ”结果。 </w:t>
      </w:r>
    </w:p>
    <w:p w14:paraId="073C1F41" w14:textId="77777777" w:rsidR="00EA425F" w:rsidRDefault="004F49E8">
      <w:pPr>
        <w:ind w:left="-5"/>
      </w:pPr>
      <w:r>
        <w:rPr>
          <w:b/>
        </w:rPr>
        <w:t xml:space="preserve"> 重要提示： </w:t>
      </w:r>
      <w:r>
        <w:t xml:space="preserve"> 许多用户会根据结果块中的内容（例如搜索结果页面上网页结果的标题）来决定点击或点按哪个结果。 （请注意，这些标题通常来自网页。 标题具有严重误导性或夸张性的结果应评级为</w:t>
      </w:r>
      <w:r>
        <w:rPr>
          <w:b/>
        </w:rPr>
        <w:t xml:space="preserve">“略微符合 </w:t>
      </w:r>
      <w:r>
        <w:t xml:space="preserve"> ”或更低，因为当着陆页与用户在单击或点击结果时的期望不符时，会出现糟糕的用户体验。 </w:t>
      </w:r>
    </w:p>
    <w:p w14:paraId="2887BDAE" w14:textId="77777777" w:rsidR="00EA425F" w:rsidRDefault="004F49E8">
      <w:pPr>
        <w:pStyle w:val="4"/>
        <w:spacing w:after="3"/>
        <w:ind w:left="-5"/>
      </w:pPr>
      <w:r>
        <w:t xml:space="preserve"> 13.5.1 略微满足 （SM） 结果块的示例 </w:t>
      </w:r>
    </w:p>
    <w:tbl>
      <w:tblPr>
        <w:tblStyle w:val="TableGrid"/>
        <w:tblW w:w="10770" w:type="dxa"/>
        <w:tblInd w:w="6" w:type="dxa"/>
        <w:tblCellMar>
          <w:top w:w="92" w:type="dxa"/>
          <w:left w:w="68" w:type="dxa"/>
          <w:right w:w="39" w:type="dxa"/>
        </w:tblCellMar>
        <w:tblLook w:val="04A0" w:firstRow="1" w:lastRow="0" w:firstColumn="1" w:lastColumn="0" w:noHBand="0" w:noVBand="1"/>
      </w:tblPr>
      <w:tblGrid>
        <w:gridCol w:w="2312"/>
        <w:gridCol w:w="2820"/>
        <w:gridCol w:w="2820"/>
        <w:gridCol w:w="2818"/>
      </w:tblGrid>
      <w:tr w:rsidR="00EA425F" w14:paraId="6B487036" w14:textId="77777777">
        <w:trPr>
          <w:trHeight w:val="405"/>
        </w:trPr>
        <w:tc>
          <w:tcPr>
            <w:tcW w:w="2312" w:type="dxa"/>
            <w:tcBorders>
              <w:top w:val="single" w:sz="6" w:space="0" w:color="989898"/>
              <w:left w:val="single" w:sz="6" w:space="0" w:color="989898"/>
              <w:bottom w:val="single" w:sz="6" w:space="0" w:color="989898"/>
              <w:right w:val="single" w:sz="6" w:space="0" w:color="989898"/>
            </w:tcBorders>
            <w:shd w:val="clear" w:color="auto" w:fill="D9D9D9"/>
          </w:tcPr>
          <w:p w14:paraId="7A849778" w14:textId="77777777" w:rsidR="00EA425F" w:rsidRDefault="004F49E8">
            <w:pPr>
              <w:spacing w:after="0" w:line="259" w:lineRule="auto"/>
              <w:ind w:left="2" w:firstLine="0"/>
            </w:pPr>
            <w:r>
              <w:rPr>
                <w:b/>
              </w:rPr>
              <w:t xml:space="preserve"> 查询和用户意图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4BB3DFF0" w14:textId="77777777" w:rsidR="00EA425F" w:rsidRDefault="004F49E8">
            <w:pPr>
              <w:spacing w:after="0" w:line="259" w:lineRule="auto"/>
              <w:ind w:left="0" w:firstLine="0"/>
            </w:pPr>
            <w:r>
              <w:rPr>
                <w:b/>
              </w:rPr>
              <w:t xml:space="preserve"> 结果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4EA2D214" w14:textId="77777777" w:rsidR="00EA425F" w:rsidRDefault="004F49E8">
            <w:pPr>
              <w:spacing w:after="0" w:line="259" w:lineRule="auto"/>
              <w:ind w:left="0" w:firstLine="0"/>
            </w:pPr>
            <w:r>
              <w:rPr>
                <w:b/>
              </w:rPr>
              <w:t xml:space="preserve"> 额定值 </w:t>
            </w:r>
          </w:p>
        </w:tc>
        <w:tc>
          <w:tcPr>
            <w:tcW w:w="2818" w:type="dxa"/>
            <w:tcBorders>
              <w:top w:val="single" w:sz="6" w:space="0" w:color="989898"/>
              <w:left w:val="single" w:sz="6" w:space="0" w:color="989898"/>
              <w:bottom w:val="single" w:sz="6" w:space="0" w:color="989898"/>
              <w:right w:val="single" w:sz="6" w:space="0" w:color="989898"/>
            </w:tcBorders>
            <w:shd w:val="clear" w:color="auto" w:fill="D9D9D9"/>
          </w:tcPr>
          <w:p w14:paraId="57622594" w14:textId="77777777" w:rsidR="00EA425F" w:rsidRDefault="004F49E8">
            <w:pPr>
              <w:spacing w:after="0" w:line="259" w:lineRule="auto"/>
              <w:ind w:left="0" w:firstLine="0"/>
            </w:pPr>
            <w:r>
              <w:rPr>
                <w:b/>
              </w:rPr>
              <w:t xml:space="preserve"> 略微满足解释 </w:t>
            </w:r>
          </w:p>
        </w:tc>
      </w:tr>
      <w:tr w:rsidR="00EA425F" w14:paraId="0CC95CDC" w14:textId="77777777">
        <w:trPr>
          <w:trHeight w:val="1455"/>
        </w:trPr>
        <w:tc>
          <w:tcPr>
            <w:tcW w:w="2312" w:type="dxa"/>
            <w:tcBorders>
              <w:top w:val="single" w:sz="6" w:space="0" w:color="989898"/>
              <w:left w:val="single" w:sz="6" w:space="0" w:color="989898"/>
              <w:bottom w:val="single" w:sz="6" w:space="0" w:color="989898"/>
              <w:right w:val="single" w:sz="6" w:space="0" w:color="989898"/>
            </w:tcBorders>
            <w:shd w:val="clear" w:color="auto" w:fill="FFFFFF"/>
          </w:tcPr>
          <w:p w14:paraId="5505B277" w14:textId="77777777" w:rsidR="00EA425F" w:rsidRDefault="004F49E8">
            <w:pPr>
              <w:spacing w:after="196" w:line="259" w:lineRule="auto"/>
              <w:ind w:left="2" w:firstLine="0"/>
            </w:pPr>
            <w:r>
              <w:rPr>
                <w:b/>
                <w:sz w:val="18"/>
              </w:rPr>
              <w:t xml:space="preserve"> 查询： </w:t>
            </w:r>
            <w:r>
              <w:rPr>
                <w:sz w:val="18"/>
              </w:rPr>
              <w:t xml:space="preserve"> [Britney Spears] </w:t>
            </w:r>
          </w:p>
          <w:p w14:paraId="569C59F8" w14:textId="77777777" w:rsidR="00EA425F" w:rsidRDefault="004F49E8">
            <w:pPr>
              <w:spacing w:after="0" w:line="259" w:lineRule="auto"/>
              <w:ind w:left="2" w:firstLine="0"/>
            </w:pPr>
            <w:r>
              <w:rPr>
                <w:b/>
                <w:sz w:val="18"/>
              </w:rPr>
              <w:t xml:space="preserve"> 用户意向： </w:t>
            </w:r>
            <w:r>
              <w:rPr>
                <w:sz w:val="18"/>
              </w:rPr>
              <w:t xml:space="preserve"> 查找 </w:t>
            </w:r>
          </w:p>
          <w:p w14:paraId="473457A9" w14:textId="77777777" w:rsidR="00EA425F" w:rsidRDefault="004F49E8">
            <w:pPr>
              <w:spacing w:after="0" w:line="259" w:lineRule="auto"/>
              <w:ind w:left="2" w:right="42" w:firstLine="0"/>
            </w:pPr>
            <w:r>
              <w:rPr>
                <w:sz w:val="18"/>
              </w:rPr>
              <w:t xml:space="preserve"> 有关布兰妮·斯皮尔斯（Britney Spears）的信息（例如，时事新闻，图片）。 </w:t>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3E13BCB2" w14:textId="77777777" w:rsidR="00EA425F" w:rsidRDefault="004F49E8">
            <w:pPr>
              <w:spacing w:after="0" w:line="259" w:lineRule="auto"/>
              <w:ind w:left="30" w:firstLine="0"/>
            </w:pPr>
            <w:r>
              <w:rPr>
                <w:noProof/>
              </w:rPr>
              <w:drawing>
                <wp:inline distT="0" distB="0" distL="0" distR="0" wp14:anchorId="403393D2" wp14:editId="15BAB143">
                  <wp:extent cx="1666875" cy="638175"/>
                  <wp:effectExtent l="0" t="0" r="0" b="0"/>
                  <wp:docPr id="10841" name="Picture 10841"/>
                  <wp:cNvGraphicFramePr/>
                  <a:graphic xmlns:a="http://schemas.openxmlformats.org/drawingml/2006/main">
                    <a:graphicData uri="http://schemas.openxmlformats.org/drawingml/2006/picture">
                      <pic:pic xmlns:pic="http://schemas.openxmlformats.org/drawingml/2006/picture">
                        <pic:nvPicPr>
                          <pic:cNvPr id="10841" name="Picture 10841"/>
                          <pic:cNvPicPr/>
                        </pic:nvPicPr>
                        <pic:blipFill>
                          <a:blip r:embed="rId620"/>
                          <a:stretch>
                            <a:fillRect/>
                          </a:stretch>
                        </pic:blipFill>
                        <pic:spPr>
                          <a:xfrm>
                            <a:off x="0" y="0"/>
                            <a:ext cx="1666875" cy="638175"/>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163ACB63" w14:textId="77777777" w:rsidR="00EA425F" w:rsidRDefault="004F49E8">
            <w:pPr>
              <w:spacing w:after="0" w:line="259" w:lineRule="auto"/>
              <w:ind w:left="30" w:firstLine="0"/>
            </w:pPr>
            <w:r>
              <w:rPr>
                <w:noProof/>
              </w:rPr>
              <w:drawing>
                <wp:inline distT="0" distB="0" distL="0" distR="0" wp14:anchorId="362F263E" wp14:editId="49DAD644">
                  <wp:extent cx="1676400" cy="228600"/>
                  <wp:effectExtent l="0" t="0" r="0" b="0"/>
                  <wp:docPr id="10843" name="Picture 10843"/>
                  <wp:cNvGraphicFramePr/>
                  <a:graphic xmlns:a="http://schemas.openxmlformats.org/drawingml/2006/main">
                    <a:graphicData uri="http://schemas.openxmlformats.org/drawingml/2006/picture">
                      <pic:pic xmlns:pic="http://schemas.openxmlformats.org/drawingml/2006/picture">
                        <pic:nvPicPr>
                          <pic:cNvPr id="10843" name="Picture 10843"/>
                          <pic:cNvPicPr/>
                        </pic:nvPicPr>
                        <pic:blipFill>
                          <a:blip r:embed="rId621"/>
                          <a:stretch>
                            <a:fillRect/>
                          </a:stretch>
                        </pic:blipFill>
                        <pic:spPr>
                          <a:xfrm>
                            <a:off x="0" y="0"/>
                            <a:ext cx="1676400" cy="228600"/>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68995CD2" w14:textId="77777777" w:rsidR="00EA425F" w:rsidRDefault="004F49E8">
            <w:pPr>
              <w:spacing w:after="0" w:line="259" w:lineRule="auto"/>
              <w:ind w:left="0" w:firstLine="0"/>
            </w:pPr>
            <w:r>
              <w:rPr>
                <w:sz w:val="18"/>
              </w:rPr>
              <w:t xml:space="preserve"> 此 Web 结果的 LP 具有 </w:t>
            </w:r>
          </w:p>
          <w:p w14:paraId="5E8AC58B" w14:textId="77777777" w:rsidR="00EA425F" w:rsidRDefault="004F49E8">
            <w:pPr>
              <w:spacing w:after="0" w:line="259" w:lineRule="auto"/>
              <w:ind w:left="0" w:firstLine="0"/>
            </w:pPr>
            <w:r>
              <w:rPr>
                <w:sz w:val="18"/>
              </w:rPr>
              <w:t xml:space="preserve"> 2006年关于布兰妮·斯皮尔斯（Britney Spears）申请离婚的文章。 这是一个非常陈旧、陈旧的新闻，使这个结果对用户的帮助不大。 </w:t>
            </w:r>
          </w:p>
        </w:tc>
      </w:tr>
      <w:tr w:rsidR="00EA425F" w14:paraId="781E0D29" w14:textId="77777777">
        <w:trPr>
          <w:trHeight w:val="1847"/>
        </w:trPr>
        <w:tc>
          <w:tcPr>
            <w:tcW w:w="2312" w:type="dxa"/>
            <w:tcBorders>
              <w:top w:val="single" w:sz="6" w:space="0" w:color="989898"/>
              <w:left w:val="single" w:sz="6" w:space="0" w:color="989898"/>
              <w:bottom w:val="single" w:sz="6" w:space="0" w:color="989898"/>
              <w:right w:val="single" w:sz="6" w:space="0" w:color="989898"/>
            </w:tcBorders>
            <w:vAlign w:val="center"/>
          </w:tcPr>
          <w:p w14:paraId="23FC24F6" w14:textId="77777777" w:rsidR="00EA425F" w:rsidRDefault="004F49E8">
            <w:pPr>
              <w:spacing w:after="196" w:line="259" w:lineRule="auto"/>
              <w:ind w:left="2" w:firstLine="0"/>
            </w:pPr>
            <w:r>
              <w:rPr>
                <w:b/>
                <w:sz w:val="18"/>
              </w:rPr>
              <w:t xml:space="preserve"> 查询： </w:t>
            </w:r>
            <w:r>
              <w:rPr>
                <w:sz w:val="18"/>
              </w:rPr>
              <w:t xml:space="preserve"> [本田奥德赛] </w:t>
            </w:r>
          </w:p>
          <w:p w14:paraId="1B22BE52" w14:textId="77777777" w:rsidR="00EA425F" w:rsidRDefault="004F49E8">
            <w:pPr>
              <w:spacing w:after="0" w:line="259" w:lineRule="auto"/>
              <w:ind w:left="2" w:firstLine="0"/>
            </w:pPr>
            <w:r>
              <w:rPr>
                <w:b/>
                <w:sz w:val="18"/>
              </w:rPr>
              <w:t xml:space="preserve">用户意图： </w:t>
            </w:r>
            <w:r>
              <w:rPr>
                <w:sz w:val="18"/>
              </w:rPr>
              <w:t xml:space="preserve"> 除非另有说明，否则我们将假设用户对当前的本田奥德赛车型感兴趣。 </w:t>
            </w:r>
          </w:p>
        </w:tc>
        <w:tc>
          <w:tcPr>
            <w:tcW w:w="2820" w:type="dxa"/>
            <w:tcBorders>
              <w:top w:val="single" w:sz="6" w:space="0" w:color="989898"/>
              <w:left w:val="single" w:sz="6" w:space="0" w:color="989898"/>
              <w:bottom w:val="single" w:sz="6" w:space="0" w:color="989898"/>
              <w:right w:val="single" w:sz="6" w:space="0" w:color="989898"/>
            </w:tcBorders>
          </w:tcPr>
          <w:p w14:paraId="1EEC182C" w14:textId="77777777" w:rsidR="00EA425F" w:rsidRDefault="004F49E8">
            <w:pPr>
              <w:spacing w:after="0" w:line="259" w:lineRule="auto"/>
              <w:ind w:left="30" w:firstLine="0"/>
            </w:pPr>
            <w:r>
              <w:rPr>
                <w:noProof/>
              </w:rPr>
              <w:drawing>
                <wp:inline distT="0" distB="0" distL="0" distR="0" wp14:anchorId="6B5ABBF4" wp14:editId="12E963E6">
                  <wp:extent cx="1666875" cy="800100"/>
                  <wp:effectExtent l="0" t="0" r="0" b="0"/>
                  <wp:docPr id="10845" name="Picture 10845"/>
                  <wp:cNvGraphicFramePr/>
                  <a:graphic xmlns:a="http://schemas.openxmlformats.org/drawingml/2006/main">
                    <a:graphicData uri="http://schemas.openxmlformats.org/drawingml/2006/picture">
                      <pic:pic xmlns:pic="http://schemas.openxmlformats.org/drawingml/2006/picture">
                        <pic:nvPicPr>
                          <pic:cNvPr id="10845" name="Picture 10845"/>
                          <pic:cNvPicPr/>
                        </pic:nvPicPr>
                        <pic:blipFill>
                          <a:blip r:embed="rId622"/>
                          <a:stretch>
                            <a:fillRect/>
                          </a:stretch>
                        </pic:blipFill>
                        <pic:spPr>
                          <a:xfrm>
                            <a:off x="0" y="0"/>
                            <a:ext cx="1666875" cy="800100"/>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tcPr>
          <w:p w14:paraId="6268154B" w14:textId="77777777" w:rsidR="00EA425F" w:rsidRDefault="004F49E8">
            <w:pPr>
              <w:spacing w:after="0" w:line="259" w:lineRule="auto"/>
              <w:ind w:left="30" w:firstLine="0"/>
            </w:pPr>
            <w:r>
              <w:rPr>
                <w:noProof/>
              </w:rPr>
              <w:drawing>
                <wp:inline distT="0" distB="0" distL="0" distR="0" wp14:anchorId="1EAA2388" wp14:editId="0021DBFF">
                  <wp:extent cx="1676400" cy="228600"/>
                  <wp:effectExtent l="0" t="0" r="0" b="0"/>
                  <wp:docPr id="10847" name="Picture 10847"/>
                  <wp:cNvGraphicFramePr/>
                  <a:graphic xmlns:a="http://schemas.openxmlformats.org/drawingml/2006/main">
                    <a:graphicData uri="http://schemas.openxmlformats.org/drawingml/2006/picture">
                      <pic:pic xmlns:pic="http://schemas.openxmlformats.org/drawingml/2006/picture">
                        <pic:nvPicPr>
                          <pic:cNvPr id="10847" name="Picture 10847"/>
                          <pic:cNvPicPr/>
                        </pic:nvPicPr>
                        <pic:blipFill>
                          <a:blip r:embed="rId621"/>
                          <a:stretch>
                            <a:fillRect/>
                          </a:stretch>
                        </pic:blipFill>
                        <pic:spPr>
                          <a:xfrm>
                            <a:off x="0" y="0"/>
                            <a:ext cx="1676400" cy="228600"/>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tcPr>
          <w:p w14:paraId="4E05B8C2" w14:textId="77777777" w:rsidR="00EA425F" w:rsidRDefault="004F49E8">
            <w:pPr>
              <w:spacing w:after="0" w:line="259" w:lineRule="auto"/>
              <w:ind w:left="0" w:firstLine="0"/>
            </w:pPr>
            <w:r>
              <w:rPr>
                <w:sz w:val="18"/>
              </w:rPr>
              <w:t xml:space="preserve"> 虽然 LP 有 </w:t>
            </w:r>
          </w:p>
          <w:p w14:paraId="4C8DD480" w14:textId="77777777" w:rsidR="00EA425F" w:rsidRDefault="004F49E8">
            <w:pPr>
              <w:spacing w:after="0" w:line="259" w:lineRule="auto"/>
              <w:ind w:left="0" w:right="113" w:firstLine="0"/>
              <w:jc w:val="both"/>
            </w:pPr>
            <w:r>
              <w:rPr>
                <w:sz w:val="18"/>
              </w:rPr>
              <w:t xml:space="preserve"> 来自信誉良好的来源的综合信息，该信息是关于 2010 本田奥德赛. 对于今天的查询，此信息将被视为过时，使此结果对用户的帮助降低。 </w:t>
            </w:r>
          </w:p>
        </w:tc>
      </w:tr>
      <w:tr w:rsidR="00EA425F" w14:paraId="5E8105CF" w14:textId="77777777">
        <w:trPr>
          <w:trHeight w:val="1635"/>
        </w:trPr>
        <w:tc>
          <w:tcPr>
            <w:tcW w:w="2312" w:type="dxa"/>
            <w:tcBorders>
              <w:top w:val="single" w:sz="6" w:space="0" w:color="989898"/>
              <w:left w:val="single" w:sz="6" w:space="0" w:color="989898"/>
              <w:bottom w:val="single" w:sz="6" w:space="0" w:color="989898"/>
              <w:right w:val="single" w:sz="6" w:space="0" w:color="989898"/>
            </w:tcBorders>
            <w:vAlign w:val="center"/>
          </w:tcPr>
          <w:p w14:paraId="33EBD5DB" w14:textId="77777777" w:rsidR="00EA425F" w:rsidRDefault="004F49E8">
            <w:pPr>
              <w:spacing w:after="196" w:line="259" w:lineRule="auto"/>
              <w:ind w:left="2" w:firstLine="0"/>
            </w:pPr>
            <w:r>
              <w:rPr>
                <w:b/>
                <w:sz w:val="18"/>
              </w:rPr>
              <w:t xml:space="preserve"> 查询： </w:t>
            </w:r>
            <w:r>
              <w:rPr>
                <w:sz w:val="18"/>
              </w:rPr>
              <w:t xml:space="preserve"> [hot dog] </w:t>
            </w:r>
          </w:p>
          <w:p w14:paraId="7978050D" w14:textId="77777777" w:rsidR="00EA425F" w:rsidRDefault="004F49E8">
            <w:pPr>
              <w:spacing w:after="0" w:line="259" w:lineRule="auto"/>
              <w:ind w:left="2" w:right="22" w:firstLine="0"/>
            </w:pPr>
            <w:r>
              <w:rPr>
                <w:b/>
                <w:sz w:val="18"/>
              </w:rPr>
              <w:t xml:space="preserve"> 用户意向：  </w:t>
            </w:r>
            <w:r>
              <w:rPr>
                <w:sz w:val="18"/>
              </w:rPr>
              <w:t xml:space="preserve">查找有关热狗的信息，例如食谱或营养信息。 </w:t>
            </w:r>
          </w:p>
        </w:tc>
        <w:tc>
          <w:tcPr>
            <w:tcW w:w="2820" w:type="dxa"/>
            <w:tcBorders>
              <w:top w:val="single" w:sz="6" w:space="0" w:color="989898"/>
              <w:left w:val="single" w:sz="6" w:space="0" w:color="989898"/>
              <w:bottom w:val="single" w:sz="6" w:space="0" w:color="989898"/>
              <w:right w:val="single" w:sz="6" w:space="0" w:color="989898"/>
            </w:tcBorders>
          </w:tcPr>
          <w:p w14:paraId="0C66C367" w14:textId="77777777" w:rsidR="00EA425F" w:rsidRDefault="004F49E8">
            <w:pPr>
              <w:spacing w:after="0" w:line="259" w:lineRule="auto"/>
              <w:ind w:left="30" w:firstLine="0"/>
            </w:pPr>
            <w:r>
              <w:rPr>
                <w:noProof/>
              </w:rPr>
              <w:drawing>
                <wp:inline distT="0" distB="0" distL="0" distR="0" wp14:anchorId="2E0172F8" wp14:editId="08A469D1">
                  <wp:extent cx="1628775" cy="590550"/>
                  <wp:effectExtent l="0" t="0" r="0" b="0"/>
                  <wp:docPr id="10849" name="Picture 10849"/>
                  <wp:cNvGraphicFramePr/>
                  <a:graphic xmlns:a="http://schemas.openxmlformats.org/drawingml/2006/main">
                    <a:graphicData uri="http://schemas.openxmlformats.org/drawingml/2006/picture">
                      <pic:pic xmlns:pic="http://schemas.openxmlformats.org/drawingml/2006/picture">
                        <pic:nvPicPr>
                          <pic:cNvPr id="10849" name="Picture 10849"/>
                          <pic:cNvPicPr/>
                        </pic:nvPicPr>
                        <pic:blipFill>
                          <a:blip r:embed="rId623"/>
                          <a:stretch>
                            <a:fillRect/>
                          </a:stretch>
                        </pic:blipFill>
                        <pic:spPr>
                          <a:xfrm>
                            <a:off x="0" y="0"/>
                            <a:ext cx="1628775" cy="590550"/>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tcPr>
          <w:p w14:paraId="5D630DAC" w14:textId="77777777" w:rsidR="00EA425F" w:rsidRDefault="004F49E8">
            <w:pPr>
              <w:spacing w:after="0" w:line="259" w:lineRule="auto"/>
              <w:ind w:left="30" w:firstLine="0"/>
            </w:pPr>
            <w:r>
              <w:rPr>
                <w:noProof/>
              </w:rPr>
              <w:drawing>
                <wp:inline distT="0" distB="0" distL="0" distR="0" wp14:anchorId="267C30FF" wp14:editId="057077B7">
                  <wp:extent cx="1676400" cy="228600"/>
                  <wp:effectExtent l="0" t="0" r="0" b="0"/>
                  <wp:docPr id="10851" name="Picture 10851"/>
                  <wp:cNvGraphicFramePr/>
                  <a:graphic xmlns:a="http://schemas.openxmlformats.org/drawingml/2006/main">
                    <a:graphicData uri="http://schemas.openxmlformats.org/drawingml/2006/picture">
                      <pic:pic xmlns:pic="http://schemas.openxmlformats.org/drawingml/2006/picture">
                        <pic:nvPicPr>
                          <pic:cNvPr id="10851" name="Picture 10851"/>
                          <pic:cNvPicPr/>
                        </pic:nvPicPr>
                        <pic:blipFill>
                          <a:blip r:embed="rId621"/>
                          <a:stretch>
                            <a:fillRect/>
                          </a:stretch>
                        </pic:blipFill>
                        <pic:spPr>
                          <a:xfrm>
                            <a:off x="0" y="0"/>
                            <a:ext cx="1676400" cy="228600"/>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tcPr>
          <w:p w14:paraId="3C1075B9" w14:textId="77777777" w:rsidR="00EA425F" w:rsidRDefault="004F49E8">
            <w:pPr>
              <w:spacing w:after="0" w:line="259" w:lineRule="auto"/>
              <w:ind w:left="0" w:firstLine="0"/>
            </w:pPr>
            <w:r>
              <w:rPr>
                <w:sz w:val="18"/>
              </w:rPr>
              <w:t xml:space="preserve"> 这个网络结果的 LP 是关于电影“热狗”的，这是一部 1984 年上映的晦涩难懂的电影。 尽管登陆页面的内容很好，但这不太可能是对此查询的次要解释。 </w:t>
            </w:r>
          </w:p>
        </w:tc>
      </w:tr>
      <w:tr w:rsidR="00EA425F" w14:paraId="678D2012" w14:textId="77777777">
        <w:trPr>
          <w:trHeight w:val="2190"/>
        </w:trPr>
        <w:tc>
          <w:tcPr>
            <w:tcW w:w="2312" w:type="dxa"/>
            <w:tcBorders>
              <w:top w:val="single" w:sz="6" w:space="0" w:color="989898"/>
              <w:left w:val="single" w:sz="6" w:space="0" w:color="989898"/>
              <w:bottom w:val="single" w:sz="6" w:space="0" w:color="989898"/>
              <w:right w:val="single" w:sz="6" w:space="0" w:color="989898"/>
            </w:tcBorders>
            <w:vAlign w:val="center"/>
          </w:tcPr>
          <w:p w14:paraId="16C8BA9B" w14:textId="77777777" w:rsidR="00EA425F" w:rsidRDefault="004F49E8">
            <w:pPr>
              <w:spacing w:after="210" w:line="243" w:lineRule="auto"/>
              <w:ind w:left="2" w:firstLine="0"/>
            </w:pPr>
            <w:r>
              <w:rPr>
                <w:b/>
                <w:sz w:val="18"/>
              </w:rPr>
              <w:t xml:space="preserve"> 查询： </w:t>
            </w:r>
            <w:r>
              <w:rPr>
                <w:sz w:val="18"/>
              </w:rPr>
              <w:t xml:space="preserve"> [河流中生活着什么类型的鲨鱼] </w:t>
            </w:r>
          </w:p>
          <w:p w14:paraId="2DAB8F12" w14:textId="77777777" w:rsidR="00EA425F" w:rsidRDefault="004F49E8">
            <w:pPr>
              <w:spacing w:after="0" w:line="259" w:lineRule="auto"/>
              <w:ind w:left="2" w:firstLine="0"/>
            </w:pPr>
            <w:r>
              <w:rPr>
                <w:b/>
                <w:sz w:val="18"/>
              </w:rPr>
              <w:t xml:space="preserve"> 用户意向：  </w:t>
            </w:r>
            <w:r>
              <w:rPr>
                <w:sz w:val="18"/>
              </w:rPr>
              <w:t xml:space="preserve">查找有关河流中生活着哪些类型的鲨鱼的信息。 </w:t>
            </w:r>
          </w:p>
        </w:tc>
        <w:tc>
          <w:tcPr>
            <w:tcW w:w="2820" w:type="dxa"/>
            <w:tcBorders>
              <w:top w:val="single" w:sz="6" w:space="0" w:color="989898"/>
              <w:left w:val="single" w:sz="6" w:space="0" w:color="989898"/>
              <w:bottom w:val="single" w:sz="6" w:space="0" w:color="989898"/>
              <w:right w:val="single" w:sz="6" w:space="0" w:color="989898"/>
            </w:tcBorders>
          </w:tcPr>
          <w:p w14:paraId="299C7950" w14:textId="77777777" w:rsidR="00EA425F" w:rsidRDefault="004F49E8">
            <w:pPr>
              <w:spacing w:after="0" w:line="259" w:lineRule="auto"/>
              <w:ind w:left="255" w:firstLine="0"/>
            </w:pPr>
            <w:r>
              <w:rPr>
                <w:rFonts w:ascii="Calibri" w:eastAsia="Calibri" w:hAnsi="Calibri" w:cs="Calibri"/>
                <w:noProof/>
                <w:sz w:val="22"/>
              </w:rPr>
              <mc:AlternateContent>
                <mc:Choice Requires="wpg">
                  <w:drawing>
                    <wp:inline distT="0" distB="0" distL="0" distR="0" wp14:anchorId="46AD4920" wp14:editId="00DB1976">
                      <wp:extent cx="1381125" cy="1238250"/>
                      <wp:effectExtent l="0" t="0" r="0" b="0"/>
                      <wp:docPr id="207771" name="Group 207771"/>
                      <wp:cNvGraphicFramePr/>
                      <a:graphic xmlns:a="http://schemas.openxmlformats.org/drawingml/2006/main">
                        <a:graphicData uri="http://schemas.microsoft.com/office/word/2010/wordprocessingGroup">
                          <wpg:wgp>
                            <wpg:cNvGrpSpPr/>
                            <wpg:grpSpPr>
                              <a:xfrm>
                                <a:off x="0" y="0"/>
                                <a:ext cx="1381125" cy="1238250"/>
                                <a:chOff x="0" y="0"/>
                                <a:chExt cx="1381125" cy="1238250"/>
                              </a:xfrm>
                            </wpg:grpSpPr>
                            <pic:pic xmlns:pic="http://schemas.openxmlformats.org/drawingml/2006/picture">
                              <pic:nvPicPr>
                                <pic:cNvPr id="10853" name="Picture 10853"/>
                                <pic:cNvPicPr/>
                              </pic:nvPicPr>
                              <pic:blipFill>
                                <a:blip r:embed="rId624"/>
                                <a:stretch>
                                  <a:fillRect/>
                                </a:stretch>
                              </pic:blipFill>
                              <pic:spPr>
                                <a:xfrm>
                                  <a:off x="4763" y="9525"/>
                                  <a:ext cx="1362075" cy="1219200"/>
                                </a:xfrm>
                                <a:prstGeom prst="rect">
                                  <a:avLst/>
                                </a:prstGeom>
                              </pic:spPr>
                            </pic:pic>
                            <wps:wsp>
                              <wps:cNvPr id="10854" name="Shape 10854"/>
                              <wps:cNvSpPr/>
                              <wps:spPr>
                                <a:xfrm>
                                  <a:off x="0" y="4763"/>
                                  <a:ext cx="1376362" cy="0"/>
                                </a:xfrm>
                                <a:custGeom>
                                  <a:avLst/>
                                  <a:gdLst/>
                                  <a:ahLst/>
                                  <a:cxnLst/>
                                  <a:rect l="0" t="0" r="0" b="0"/>
                                  <a:pathLst>
                                    <a:path w="1376362">
                                      <a:moveTo>
                                        <a:pt x="0" y="0"/>
                                      </a:moveTo>
                                      <a:lnTo>
                                        <a:pt x="1376362"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0855" name="Shape 10855"/>
                              <wps:cNvSpPr/>
                              <wps:spPr>
                                <a:xfrm>
                                  <a:off x="1376362" y="0"/>
                                  <a:ext cx="0" cy="1233488"/>
                                </a:xfrm>
                                <a:custGeom>
                                  <a:avLst/>
                                  <a:gdLst/>
                                  <a:ahLst/>
                                  <a:cxnLst/>
                                  <a:rect l="0" t="0" r="0" b="0"/>
                                  <a:pathLst>
                                    <a:path h="1233488">
                                      <a:moveTo>
                                        <a:pt x="0" y="0"/>
                                      </a:moveTo>
                                      <a:lnTo>
                                        <a:pt x="0" y="1233488"/>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0856" name="Shape 10856"/>
                              <wps:cNvSpPr/>
                              <wps:spPr>
                                <a:xfrm>
                                  <a:off x="4763" y="1233488"/>
                                  <a:ext cx="1376362" cy="0"/>
                                </a:xfrm>
                                <a:custGeom>
                                  <a:avLst/>
                                  <a:gdLst/>
                                  <a:ahLst/>
                                  <a:cxnLst/>
                                  <a:rect l="0" t="0" r="0" b="0"/>
                                  <a:pathLst>
                                    <a:path w="1376362">
                                      <a:moveTo>
                                        <a:pt x="1376362"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0857" name="Shape 10857"/>
                              <wps:cNvSpPr/>
                              <wps:spPr>
                                <a:xfrm>
                                  <a:off x="4763" y="4763"/>
                                  <a:ext cx="0" cy="1233488"/>
                                </a:xfrm>
                                <a:custGeom>
                                  <a:avLst/>
                                  <a:gdLst/>
                                  <a:ahLst/>
                                  <a:cxnLst/>
                                  <a:rect l="0" t="0" r="0" b="0"/>
                                  <a:pathLst>
                                    <a:path h="1233488">
                                      <a:moveTo>
                                        <a:pt x="0" y="1233488"/>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07771" style="width:108.75pt;height:97.5pt;mso-position-horizontal-relative:char;mso-position-vertical-relative:line" coordsize="13811,12382">
                      <v:shape id="Picture 10853" style="position:absolute;width:13620;height:12192;left:47;top:95;" filled="f">
                        <v:imagedata r:id="rId625"/>
                      </v:shape>
                      <v:shape id="Shape 10854" style="position:absolute;width:13763;height:0;left:0;top:47;" coordsize="1376362,0" path="m0,0l1376362,0">
                        <v:stroke on="true" weight="0.75pt" color="#d8d8d8" miterlimit="10" joinstyle="miter" endcap="flat"/>
                        <v:fill on="false" color="#000000" opacity="0"/>
                      </v:shape>
                      <v:shape id="Shape 10855" style="position:absolute;width:0;height:12334;left:13763;top:0;" coordsize="0,1233488" path="m0,0l0,1233488">
                        <v:stroke on="true" weight="0.75pt" color="#d8d8d8" miterlimit="10" joinstyle="miter" endcap="flat"/>
                        <v:fill on="false" color="#000000" opacity="0"/>
                      </v:shape>
                      <v:shape id="Shape 10856" style="position:absolute;width:13763;height:0;left:47;top:12334;" coordsize="1376362,0" path="m1376362,0l0,0">
                        <v:stroke on="true" weight="0.75pt" color="#d8d8d8" miterlimit="10" joinstyle="miter" endcap="flat"/>
                        <v:fill on="false" color="#000000" opacity="0"/>
                      </v:shape>
                      <v:shape id="Shape 10857" style="position:absolute;width:0;height:12334;left:47;top:47;" coordsize="0,1233488" path="m0,1233488l0,0">
                        <v:stroke on="true" weight="0.75pt" color="#d8d8d8" miterlimit="10" joinstyle="miter" endcap="flat"/>
                        <v:fill on="false" color="#000000" opacity="0"/>
                      </v:shape>
                    </v:group>
                  </w:pict>
                </mc:Fallback>
              </mc:AlternateContent>
            </w:r>
          </w:p>
        </w:tc>
        <w:tc>
          <w:tcPr>
            <w:tcW w:w="2820" w:type="dxa"/>
            <w:tcBorders>
              <w:top w:val="single" w:sz="6" w:space="0" w:color="989898"/>
              <w:left w:val="single" w:sz="6" w:space="0" w:color="989898"/>
              <w:bottom w:val="single" w:sz="6" w:space="0" w:color="989898"/>
              <w:right w:val="single" w:sz="6" w:space="0" w:color="989898"/>
            </w:tcBorders>
          </w:tcPr>
          <w:p w14:paraId="72E6A862" w14:textId="77777777" w:rsidR="00EA425F" w:rsidRDefault="004F49E8">
            <w:pPr>
              <w:spacing w:after="0" w:line="259" w:lineRule="auto"/>
              <w:ind w:left="30" w:firstLine="0"/>
            </w:pPr>
            <w:r>
              <w:rPr>
                <w:noProof/>
              </w:rPr>
              <w:drawing>
                <wp:inline distT="0" distB="0" distL="0" distR="0" wp14:anchorId="706C6642" wp14:editId="099BDA22">
                  <wp:extent cx="1676400" cy="228600"/>
                  <wp:effectExtent l="0" t="0" r="0" b="0"/>
                  <wp:docPr id="10859" name="Picture 10859"/>
                  <wp:cNvGraphicFramePr/>
                  <a:graphic xmlns:a="http://schemas.openxmlformats.org/drawingml/2006/main">
                    <a:graphicData uri="http://schemas.openxmlformats.org/drawingml/2006/picture">
                      <pic:pic xmlns:pic="http://schemas.openxmlformats.org/drawingml/2006/picture">
                        <pic:nvPicPr>
                          <pic:cNvPr id="10859" name="Picture 10859"/>
                          <pic:cNvPicPr/>
                        </pic:nvPicPr>
                        <pic:blipFill>
                          <a:blip r:embed="rId621"/>
                          <a:stretch>
                            <a:fillRect/>
                          </a:stretch>
                        </pic:blipFill>
                        <pic:spPr>
                          <a:xfrm>
                            <a:off x="0" y="0"/>
                            <a:ext cx="1676400" cy="228600"/>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vAlign w:val="center"/>
          </w:tcPr>
          <w:p w14:paraId="15D6ABE5" w14:textId="77777777" w:rsidR="00EA425F" w:rsidRDefault="004F49E8">
            <w:pPr>
              <w:spacing w:after="0" w:line="259" w:lineRule="auto"/>
              <w:ind w:left="0" w:right="40" w:firstLine="0"/>
            </w:pPr>
            <w:r>
              <w:rPr>
                <w:sz w:val="18"/>
              </w:rPr>
              <w:t xml:space="preserve"> 此结果块包含的信息不足，无法完全满足，并且仅提到了一种类型的鲨鱼。 这不是一个非常有用的结果。 </w:t>
            </w:r>
          </w:p>
        </w:tc>
      </w:tr>
    </w:tbl>
    <w:p w14:paraId="2C142F01" w14:textId="77777777" w:rsidR="00EA425F" w:rsidRDefault="00EA425F">
      <w:pPr>
        <w:spacing w:after="0" w:line="259" w:lineRule="auto"/>
        <w:ind w:left="-720" w:right="24" w:firstLine="0"/>
      </w:pPr>
    </w:p>
    <w:tbl>
      <w:tblPr>
        <w:tblStyle w:val="TableGrid"/>
        <w:tblW w:w="10770" w:type="dxa"/>
        <w:tblInd w:w="6" w:type="dxa"/>
        <w:tblCellMar>
          <w:top w:w="95" w:type="dxa"/>
          <w:left w:w="68" w:type="dxa"/>
          <w:right w:w="39" w:type="dxa"/>
        </w:tblCellMar>
        <w:tblLook w:val="04A0" w:firstRow="1" w:lastRow="0" w:firstColumn="1" w:lastColumn="0" w:noHBand="0" w:noVBand="1"/>
      </w:tblPr>
      <w:tblGrid>
        <w:gridCol w:w="2312"/>
        <w:gridCol w:w="2820"/>
        <w:gridCol w:w="2820"/>
        <w:gridCol w:w="2818"/>
      </w:tblGrid>
      <w:tr w:rsidR="00EA425F" w14:paraId="2D8C4C67" w14:textId="77777777">
        <w:trPr>
          <w:trHeight w:val="405"/>
        </w:trPr>
        <w:tc>
          <w:tcPr>
            <w:tcW w:w="2312" w:type="dxa"/>
            <w:tcBorders>
              <w:top w:val="single" w:sz="6" w:space="0" w:color="989898"/>
              <w:left w:val="single" w:sz="6" w:space="0" w:color="989898"/>
              <w:bottom w:val="single" w:sz="6" w:space="0" w:color="989898"/>
              <w:right w:val="single" w:sz="6" w:space="0" w:color="989898"/>
            </w:tcBorders>
            <w:shd w:val="clear" w:color="auto" w:fill="D9D9D9"/>
          </w:tcPr>
          <w:p w14:paraId="1D5BF263" w14:textId="77777777" w:rsidR="00EA425F" w:rsidRDefault="004F49E8">
            <w:pPr>
              <w:spacing w:after="0" w:line="259" w:lineRule="auto"/>
              <w:ind w:left="2" w:firstLine="0"/>
            </w:pPr>
            <w:r>
              <w:rPr>
                <w:b/>
              </w:rPr>
              <w:t xml:space="preserve"> 查询和用户意图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6B6E7C34" w14:textId="77777777" w:rsidR="00EA425F" w:rsidRDefault="004F49E8">
            <w:pPr>
              <w:spacing w:after="0" w:line="259" w:lineRule="auto"/>
              <w:ind w:left="0" w:firstLine="0"/>
            </w:pPr>
            <w:r>
              <w:rPr>
                <w:b/>
              </w:rPr>
              <w:t xml:space="preserve"> 结果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089FD898" w14:textId="77777777" w:rsidR="00EA425F" w:rsidRDefault="004F49E8">
            <w:pPr>
              <w:spacing w:after="0" w:line="259" w:lineRule="auto"/>
              <w:ind w:left="0" w:firstLine="0"/>
            </w:pPr>
            <w:r>
              <w:rPr>
                <w:b/>
              </w:rPr>
              <w:t xml:space="preserve"> 额定值 </w:t>
            </w:r>
          </w:p>
        </w:tc>
        <w:tc>
          <w:tcPr>
            <w:tcW w:w="2818" w:type="dxa"/>
            <w:tcBorders>
              <w:top w:val="single" w:sz="6" w:space="0" w:color="989898"/>
              <w:left w:val="single" w:sz="6" w:space="0" w:color="989898"/>
              <w:bottom w:val="single" w:sz="6" w:space="0" w:color="989898"/>
              <w:right w:val="single" w:sz="6" w:space="0" w:color="989898"/>
            </w:tcBorders>
            <w:shd w:val="clear" w:color="auto" w:fill="D9D9D9"/>
          </w:tcPr>
          <w:p w14:paraId="774502E0" w14:textId="77777777" w:rsidR="00EA425F" w:rsidRDefault="004F49E8">
            <w:pPr>
              <w:spacing w:after="0" w:line="259" w:lineRule="auto"/>
              <w:ind w:left="0" w:firstLine="0"/>
            </w:pPr>
            <w:r>
              <w:rPr>
                <w:b/>
              </w:rPr>
              <w:t xml:space="preserve"> 略微满足解释 </w:t>
            </w:r>
          </w:p>
        </w:tc>
      </w:tr>
      <w:tr w:rsidR="00EA425F" w14:paraId="311C119E" w14:textId="77777777">
        <w:trPr>
          <w:trHeight w:val="3135"/>
        </w:trPr>
        <w:tc>
          <w:tcPr>
            <w:tcW w:w="2312"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7A5BDD29" w14:textId="77777777" w:rsidR="00EA425F" w:rsidRDefault="004F49E8">
            <w:pPr>
              <w:spacing w:after="196" w:line="259" w:lineRule="auto"/>
              <w:ind w:left="2" w:firstLine="0"/>
            </w:pPr>
            <w:r>
              <w:rPr>
                <w:b/>
                <w:sz w:val="18"/>
              </w:rPr>
              <w:t xml:space="preserve"> 查询： </w:t>
            </w:r>
            <w:r>
              <w:rPr>
                <w:sz w:val="18"/>
              </w:rPr>
              <w:t xml:space="preserve"> [ibm] </w:t>
            </w:r>
          </w:p>
          <w:p w14:paraId="3140749E" w14:textId="77777777" w:rsidR="00EA425F" w:rsidRDefault="004F49E8">
            <w:pPr>
              <w:spacing w:after="0" w:line="259" w:lineRule="auto"/>
              <w:ind w:left="2" w:right="42" w:firstLine="0"/>
            </w:pPr>
            <w:r>
              <w:rPr>
                <w:b/>
                <w:sz w:val="18"/>
              </w:rPr>
              <w:t xml:space="preserve"> 用户意图： </w:t>
            </w:r>
            <w:r>
              <w:rPr>
                <w:sz w:val="18"/>
              </w:rPr>
              <w:t xml:space="preserve"> 访问 IBM Web 站点或查找有关公司的信息。 </w:t>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10C69BA8" w14:textId="77777777" w:rsidR="00EA425F" w:rsidRDefault="004F49E8">
            <w:pPr>
              <w:spacing w:after="0" w:line="259" w:lineRule="auto"/>
              <w:ind w:left="30" w:firstLine="0"/>
            </w:pPr>
            <w:r>
              <w:rPr>
                <w:noProof/>
              </w:rPr>
              <w:drawing>
                <wp:inline distT="0" distB="0" distL="0" distR="0" wp14:anchorId="3B0BF570" wp14:editId="54D38E2C">
                  <wp:extent cx="1695450" cy="1838325"/>
                  <wp:effectExtent l="0" t="0" r="0" b="0"/>
                  <wp:docPr id="10899" name="Picture 10899"/>
                  <wp:cNvGraphicFramePr/>
                  <a:graphic xmlns:a="http://schemas.openxmlformats.org/drawingml/2006/main">
                    <a:graphicData uri="http://schemas.openxmlformats.org/drawingml/2006/picture">
                      <pic:pic xmlns:pic="http://schemas.openxmlformats.org/drawingml/2006/picture">
                        <pic:nvPicPr>
                          <pic:cNvPr id="10899" name="Picture 10899"/>
                          <pic:cNvPicPr/>
                        </pic:nvPicPr>
                        <pic:blipFill>
                          <a:blip r:embed="rId626"/>
                          <a:stretch>
                            <a:fillRect/>
                          </a:stretch>
                        </pic:blipFill>
                        <pic:spPr>
                          <a:xfrm>
                            <a:off x="0" y="0"/>
                            <a:ext cx="1695450" cy="1838325"/>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2E4E2FBC" w14:textId="77777777" w:rsidR="00EA425F" w:rsidRDefault="004F49E8">
            <w:pPr>
              <w:spacing w:after="0" w:line="259" w:lineRule="auto"/>
              <w:ind w:left="68" w:firstLine="0"/>
            </w:pPr>
            <w:r>
              <w:rPr>
                <w:noProof/>
              </w:rPr>
              <w:drawing>
                <wp:inline distT="0" distB="0" distL="0" distR="0" wp14:anchorId="53020892" wp14:editId="100FBA09">
                  <wp:extent cx="1609725" cy="219075"/>
                  <wp:effectExtent l="0" t="0" r="0" b="0"/>
                  <wp:docPr id="10901" name="Picture 10901"/>
                  <wp:cNvGraphicFramePr/>
                  <a:graphic xmlns:a="http://schemas.openxmlformats.org/drawingml/2006/main">
                    <a:graphicData uri="http://schemas.openxmlformats.org/drawingml/2006/picture">
                      <pic:pic xmlns:pic="http://schemas.openxmlformats.org/drawingml/2006/picture">
                        <pic:nvPicPr>
                          <pic:cNvPr id="10901" name="Picture 10901"/>
                          <pic:cNvPicPr/>
                        </pic:nvPicPr>
                        <pic:blipFill>
                          <a:blip r:embed="rId627"/>
                          <a:stretch>
                            <a:fillRect/>
                          </a:stretch>
                        </pic:blipFill>
                        <pic:spPr>
                          <a:xfrm>
                            <a:off x="0" y="0"/>
                            <a:ext cx="1609725" cy="2190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0889FF84" w14:textId="77777777" w:rsidR="00EA425F" w:rsidRDefault="004F49E8">
            <w:pPr>
              <w:spacing w:after="0" w:line="259" w:lineRule="auto"/>
              <w:ind w:left="0" w:firstLine="0"/>
            </w:pPr>
            <w:r>
              <w:rPr>
                <w:sz w:val="18"/>
              </w:rPr>
              <w:t xml:space="preserve"> 此块包含 IBM 徽标的图像。 对于不太可能的次要查询意图，这些图像并不是一个非常有用的结果。 </w:t>
            </w:r>
          </w:p>
        </w:tc>
      </w:tr>
    </w:tbl>
    <w:p w14:paraId="1CDCA9C0" w14:textId="77777777" w:rsidR="00EA425F" w:rsidRDefault="004F49E8">
      <w:r>
        <w:br w:type="page"/>
      </w:r>
    </w:p>
    <w:p w14:paraId="5868EBF0" w14:textId="77777777" w:rsidR="00EA425F" w:rsidRDefault="004F49E8">
      <w:pPr>
        <w:pStyle w:val="3"/>
        <w:tabs>
          <w:tab w:val="center" w:pos="1832"/>
        </w:tabs>
        <w:ind w:left="-15" w:firstLine="0"/>
      </w:pPr>
      <w:r>
        <w:lastRenderedPageBreak/>
        <w:t xml:space="preserve"> 13.6 </w:t>
      </w:r>
      <w:r>
        <w:tab/>
        <w:t xml:space="preserve"> 无法满足 （FailsM） </w:t>
      </w:r>
    </w:p>
    <w:p w14:paraId="4C303113" w14:textId="77777777" w:rsidR="00EA425F" w:rsidRDefault="004F49E8">
      <w:pPr>
        <w:ind w:left="-5"/>
      </w:pPr>
      <w:r>
        <w:t xml:space="preserve"> 对于无法满足所有或几乎所有用户需求的结果，应将 </w:t>
      </w:r>
      <w:r>
        <w:rPr>
          <w:b/>
        </w:rPr>
        <w:t xml:space="preserve"> “未能满足”</w:t>
      </w:r>
      <w:r>
        <w:t xml:space="preserve">评级分配给“未满足”。 </w:t>
      </w:r>
      <w:r>
        <w:rPr>
          <w:b/>
        </w:rPr>
        <w:t xml:space="preserve"> “未能满足”结果的某些方面会导致它们对查询无用，例如缺乏对查询的某个方面（或用户位置）的关注，而该方面对于满足用户意图至关重要。  “未能满足” </w:t>
      </w:r>
      <w:r>
        <w:t xml:space="preserve"> 也可用于信息不正确或非常过时的结果。 </w:t>
      </w:r>
      <w:r>
        <w:rPr>
          <w:b/>
        </w:rPr>
        <w:t xml:space="preserve"> “未能满足 </w:t>
      </w:r>
      <w:r>
        <w:t xml:space="preserve"> ”结果可能有助于无机会解释。 </w:t>
      </w:r>
      <w:r>
        <w:rPr>
          <w:b/>
        </w:rPr>
        <w:t xml:space="preserve"> 对于 </w:t>
      </w:r>
      <w:r>
        <w:t xml:space="preserve"> 任何查询解释，“未能满足”结果都可能偏离主题。 </w:t>
      </w:r>
    </w:p>
    <w:p w14:paraId="6FD78C67" w14:textId="77777777" w:rsidR="00EA425F" w:rsidRDefault="004F49E8">
      <w:pPr>
        <w:ind w:left="-5"/>
      </w:pPr>
      <w:r>
        <w:t xml:space="preserve"> 搜索结果绝不应以令人不快、令人不安、令人反感或令人不安的内容让人们感到惊讶。 因此， </w:t>
      </w:r>
      <w:r>
        <w:rPr>
          <w:b/>
        </w:rPr>
        <w:t xml:space="preserve"> 如果用户显然不是在寻找此类内容，则以下所有类型的内容都应被评为“无法满足”：</w:t>
      </w:r>
    </w:p>
    <w:p w14:paraId="3B3237D7" w14:textId="77777777" w:rsidR="00EA425F" w:rsidRDefault="004F49E8">
      <w:pPr>
        <w:numPr>
          <w:ilvl w:val="0"/>
          <w:numId w:val="40"/>
        </w:numPr>
        <w:spacing w:after="0"/>
        <w:ind w:hanging="360"/>
      </w:pPr>
      <w:r>
        <w:t>对自己或他人有害 （</w:t>
      </w:r>
      <w:r>
        <w:rPr>
          <w:color w:val="1054CC"/>
          <w:u w:val="single" w:color="1054CC"/>
        </w:rPr>
        <w:t xml:space="preserve"> 节 4.2</w:t>
      </w:r>
      <w:r>
        <w:t xml:space="preserve"> ） </w:t>
      </w:r>
    </w:p>
    <w:p w14:paraId="109506A7" w14:textId="77777777" w:rsidR="00EA425F" w:rsidRDefault="004F49E8">
      <w:pPr>
        <w:numPr>
          <w:ilvl w:val="0"/>
          <w:numId w:val="40"/>
        </w:numPr>
        <w:spacing w:after="0"/>
        <w:ind w:hanging="360"/>
      </w:pPr>
      <w:r>
        <w:t>对特定群体有害 （</w:t>
      </w:r>
      <w:r>
        <w:rPr>
          <w:color w:val="1054CC"/>
          <w:u w:val="single" w:color="1054CC"/>
        </w:rPr>
        <w:t xml:space="preserve"> 节 4.3</w:t>
      </w:r>
      <w:r>
        <w:t xml:space="preserve"> ） </w:t>
      </w:r>
    </w:p>
    <w:p w14:paraId="402CFC73" w14:textId="77777777" w:rsidR="00EA425F" w:rsidRDefault="004F49E8">
      <w:pPr>
        <w:numPr>
          <w:ilvl w:val="0"/>
          <w:numId w:val="40"/>
        </w:numPr>
        <w:spacing w:after="0"/>
        <w:ind w:hanging="360"/>
      </w:pPr>
      <w:r>
        <w:t>有害误导性信息 （</w:t>
      </w:r>
      <w:r>
        <w:rPr>
          <w:color w:val="1054CC"/>
          <w:u w:val="single" w:color="1054CC"/>
        </w:rPr>
        <w:t xml:space="preserve"> 第 4.4 节</w:t>
      </w:r>
      <w:r>
        <w:t xml:space="preserve"> ） </w:t>
      </w:r>
    </w:p>
    <w:p w14:paraId="18DDA212" w14:textId="77777777" w:rsidR="00EA425F" w:rsidRDefault="004F49E8">
      <w:pPr>
        <w:numPr>
          <w:ilvl w:val="0"/>
          <w:numId w:val="40"/>
        </w:numPr>
        <w:spacing w:after="0"/>
        <w:ind w:hanging="360"/>
      </w:pPr>
      <w:r>
        <w:t>不可信 （</w:t>
      </w:r>
      <w:r>
        <w:rPr>
          <w:color w:val="1054CC"/>
          <w:u w:val="single" w:color="1054CC"/>
        </w:rPr>
        <w:t xml:space="preserve"> 节 4.5</w:t>
      </w:r>
      <w:r>
        <w:t xml:space="preserve"> ） </w:t>
      </w:r>
    </w:p>
    <w:p w14:paraId="099F3B4C" w14:textId="77777777" w:rsidR="00EA425F" w:rsidRDefault="004F49E8">
      <w:pPr>
        <w:numPr>
          <w:ilvl w:val="0"/>
          <w:numId w:val="40"/>
        </w:numPr>
        <w:spacing w:after="0"/>
        <w:ind w:hanging="360"/>
      </w:pPr>
      <w:r>
        <w:t>垃圾邮件 （</w:t>
      </w:r>
      <w:r>
        <w:rPr>
          <w:color w:val="1054CC"/>
          <w:u w:val="single" w:color="1054CC"/>
        </w:rPr>
        <w:t xml:space="preserve"> 节 4.6</w:t>
      </w:r>
      <w:r>
        <w:t xml:space="preserve"> ） </w:t>
      </w:r>
    </w:p>
    <w:p w14:paraId="3CB29346" w14:textId="77777777" w:rsidR="00EA425F" w:rsidRDefault="004F49E8">
      <w:pPr>
        <w:numPr>
          <w:ilvl w:val="0"/>
          <w:numId w:val="40"/>
        </w:numPr>
        <w:spacing w:after="717"/>
        <w:ind w:hanging="360"/>
      </w:pPr>
      <w:r>
        <w:t>色情 （</w:t>
      </w:r>
      <w:r>
        <w:rPr>
          <w:color w:val="1054CC"/>
          <w:u w:val="single" w:color="1054CC"/>
        </w:rPr>
        <w:t xml:space="preserve"> 节 15.1</w:t>
      </w:r>
      <w:r>
        <w:t xml:space="preserve"> ） </w:t>
      </w:r>
    </w:p>
    <w:p w14:paraId="29C8B4E8" w14:textId="77777777" w:rsidR="00EA425F" w:rsidRDefault="004F49E8">
      <w:pPr>
        <w:pStyle w:val="4"/>
        <w:spacing w:after="3"/>
        <w:ind w:left="-5"/>
      </w:pPr>
      <w:r>
        <w:t xml:space="preserve"> 13.6.1 未能满足 （FailsM） 结果块的示例 </w:t>
      </w:r>
    </w:p>
    <w:tbl>
      <w:tblPr>
        <w:tblStyle w:val="TableGrid"/>
        <w:tblW w:w="10770" w:type="dxa"/>
        <w:tblInd w:w="6" w:type="dxa"/>
        <w:tblCellMar>
          <w:top w:w="92" w:type="dxa"/>
          <w:left w:w="68" w:type="dxa"/>
          <w:right w:w="49" w:type="dxa"/>
        </w:tblCellMar>
        <w:tblLook w:val="04A0" w:firstRow="1" w:lastRow="0" w:firstColumn="1" w:lastColumn="0" w:noHBand="0" w:noVBand="1"/>
      </w:tblPr>
      <w:tblGrid>
        <w:gridCol w:w="2312"/>
        <w:gridCol w:w="2820"/>
        <w:gridCol w:w="2820"/>
        <w:gridCol w:w="2818"/>
      </w:tblGrid>
      <w:tr w:rsidR="00EA425F" w14:paraId="75E61BBA" w14:textId="77777777">
        <w:trPr>
          <w:trHeight w:val="405"/>
        </w:trPr>
        <w:tc>
          <w:tcPr>
            <w:tcW w:w="2312" w:type="dxa"/>
            <w:tcBorders>
              <w:top w:val="single" w:sz="6" w:space="0" w:color="989898"/>
              <w:left w:val="single" w:sz="6" w:space="0" w:color="989898"/>
              <w:bottom w:val="single" w:sz="6" w:space="0" w:color="989898"/>
              <w:right w:val="single" w:sz="6" w:space="0" w:color="989898"/>
            </w:tcBorders>
            <w:shd w:val="clear" w:color="auto" w:fill="D9D9D9"/>
          </w:tcPr>
          <w:p w14:paraId="13D0DEE8" w14:textId="77777777" w:rsidR="00EA425F" w:rsidRDefault="004F49E8">
            <w:pPr>
              <w:spacing w:after="0" w:line="259" w:lineRule="auto"/>
              <w:ind w:left="2" w:firstLine="0"/>
            </w:pPr>
            <w:r>
              <w:rPr>
                <w:b/>
              </w:rPr>
              <w:t xml:space="preserve"> 查询和用户意图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4F042DB7" w14:textId="77777777" w:rsidR="00EA425F" w:rsidRDefault="004F49E8">
            <w:pPr>
              <w:spacing w:after="0" w:line="259" w:lineRule="auto"/>
              <w:ind w:left="0" w:firstLine="0"/>
            </w:pPr>
            <w:r>
              <w:rPr>
                <w:b/>
              </w:rPr>
              <w:t xml:space="preserve"> 结果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6E5AB199" w14:textId="77777777" w:rsidR="00EA425F" w:rsidRDefault="004F49E8">
            <w:pPr>
              <w:spacing w:after="0" w:line="259" w:lineRule="auto"/>
              <w:ind w:left="0" w:firstLine="0"/>
            </w:pPr>
            <w:r>
              <w:rPr>
                <w:b/>
              </w:rPr>
              <w:t xml:space="preserve"> 额定值 </w:t>
            </w:r>
          </w:p>
        </w:tc>
        <w:tc>
          <w:tcPr>
            <w:tcW w:w="2818" w:type="dxa"/>
            <w:tcBorders>
              <w:top w:val="single" w:sz="6" w:space="0" w:color="989898"/>
              <w:left w:val="single" w:sz="6" w:space="0" w:color="989898"/>
              <w:bottom w:val="single" w:sz="6" w:space="0" w:color="989898"/>
              <w:right w:val="single" w:sz="6" w:space="0" w:color="989898"/>
            </w:tcBorders>
            <w:shd w:val="clear" w:color="auto" w:fill="D9D9D9"/>
          </w:tcPr>
          <w:p w14:paraId="285C3EE8" w14:textId="77777777" w:rsidR="00EA425F" w:rsidRDefault="004F49E8">
            <w:pPr>
              <w:spacing w:after="0" w:line="259" w:lineRule="auto"/>
              <w:ind w:left="0" w:firstLine="0"/>
            </w:pPr>
            <w:r>
              <w:rPr>
                <w:b/>
              </w:rPr>
              <w:t xml:space="preserve"> 无法满足解释 </w:t>
            </w:r>
          </w:p>
        </w:tc>
      </w:tr>
      <w:tr w:rsidR="00EA425F" w14:paraId="5A806E3F" w14:textId="77777777">
        <w:trPr>
          <w:trHeight w:val="2685"/>
        </w:trPr>
        <w:tc>
          <w:tcPr>
            <w:tcW w:w="2312" w:type="dxa"/>
            <w:tcBorders>
              <w:top w:val="single" w:sz="6" w:space="0" w:color="989898"/>
              <w:left w:val="single" w:sz="6" w:space="0" w:color="989898"/>
              <w:bottom w:val="single" w:sz="6" w:space="0" w:color="989898"/>
              <w:right w:val="single" w:sz="6" w:space="0" w:color="989898"/>
            </w:tcBorders>
            <w:shd w:val="clear" w:color="auto" w:fill="FFFFFF"/>
          </w:tcPr>
          <w:p w14:paraId="17C2996C" w14:textId="77777777" w:rsidR="00EA425F" w:rsidRDefault="004F49E8">
            <w:pPr>
              <w:spacing w:after="196" w:line="259" w:lineRule="auto"/>
              <w:ind w:left="2" w:firstLine="0"/>
            </w:pPr>
            <w:r>
              <w:rPr>
                <w:b/>
                <w:sz w:val="18"/>
              </w:rPr>
              <w:t xml:space="preserve"> 查询： </w:t>
            </w:r>
            <w:r>
              <w:rPr>
                <w:sz w:val="18"/>
              </w:rPr>
              <w:t xml:space="preserve"> [mike] </w:t>
            </w:r>
          </w:p>
          <w:p w14:paraId="1F84789D" w14:textId="77777777" w:rsidR="00EA425F" w:rsidRDefault="004F49E8">
            <w:pPr>
              <w:spacing w:after="0" w:line="259" w:lineRule="auto"/>
              <w:ind w:left="2" w:firstLine="0"/>
            </w:pPr>
            <w:r>
              <w:rPr>
                <w:b/>
                <w:sz w:val="18"/>
              </w:rPr>
              <w:t xml:space="preserve"> 用户位置： </w:t>
            </w:r>
            <w:r>
              <w:rPr>
                <w:sz w:val="18"/>
              </w:rPr>
              <w:t xml:space="preserve"> Eustis， </w:t>
            </w:r>
          </w:p>
          <w:p w14:paraId="3813D13D" w14:textId="77777777" w:rsidR="00EA425F" w:rsidRDefault="004F49E8">
            <w:pPr>
              <w:spacing w:after="196" w:line="259" w:lineRule="auto"/>
              <w:ind w:left="2" w:firstLine="0"/>
            </w:pPr>
            <w:r>
              <w:rPr>
                <w:sz w:val="18"/>
              </w:rPr>
              <w:t xml:space="preserve"> 佛罗里达州 </w:t>
            </w:r>
          </w:p>
          <w:p w14:paraId="6B4EDF75" w14:textId="77777777" w:rsidR="00EA425F" w:rsidRDefault="004F49E8">
            <w:pPr>
              <w:spacing w:after="210" w:line="243" w:lineRule="auto"/>
              <w:ind w:left="2" w:firstLine="0"/>
            </w:pPr>
            <w:r>
              <w:rPr>
                <w:b/>
                <w:sz w:val="18"/>
              </w:rPr>
              <w:t xml:space="preserve"> 用户意向：  </w:t>
            </w:r>
            <w:r>
              <w:rPr>
                <w:sz w:val="18"/>
              </w:rPr>
              <w:t xml:space="preserve">查找与 Mike 相关的内容信息。 </w:t>
            </w:r>
          </w:p>
          <w:p w14:paraId="4BDF8496" w14:textId="77777777" w:rsidR="00EA425F" w:rsidRDefault="004F49E8">
            <w:pPr>
              <w:spacing w:after="0" w:line="259" w:lineRule="auto"/>
              <w:ind w:left="2" w:firstLine="0"/>
            </w:pPr>
            <w:r>
              <w:rPr>
                <w:i/>
                <w:sz w:val="18"/>
              </w:rPr>
              <w:t xml:space="preserve"> 注意： </w:t>
            </w:r>
            <w:r>
              <w:rPr>
                <w:sz w:val="18"/>
              </w:rPr>
              <w:t xml:space="preserve"> 对于此查询，用户不太可能希望亲自去任何地方。 </w:t>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58EE5CB6" w14:textId="77777777" w:rsidR="00EA425F" w:rsidRDefault="004F49E8">
            <w:pPr>
              <w:spacing w:after="0" w:line="259" w:lineRule="auto"/>
              <w:ind w:left="255" w:firstLine="0"/>
            </w:pPr>
            <w:r>
              <w:rPr>
                <w:rFonts w:ascii="Calibri" w:eastAsia="Calibri" w:hAnsi="Calibri" w:cs="Calibri"/>
                <w:noProof/>
                <w:sz w:val="22"/>
              </w:rPr>
              <mc:AlternateContent>
                <mc:Choice Requires="wpg">
                  <w:drawing>
                    <wp:inline distT="0" distB="0" distL="0" distR="0" wp14:anchorId="46609B73" wp14:editId="03385CC1">
                      <wp:extent cx="1381125" cy="1343025"/>
                      <wp:effectExtent l="0" t="0" r="0" b="0"/>
                      <wp:docPr id="205151" name="Group 205151"/>
                      <wp:cNvGraphicFramePr/>
                      <a:graphic xmlns:a="http://schemas.openxmlformats.org/drawingml/2006/main">
                        <a:graphicData uri="http://schemas.microsoft.com/office/word/2010/wordprocessingGroup">
                          <wpg:wgp>
                            <wpg:cNvGrpSpPr/>
                            <wpg:grpSpPr>
                              <a:xfrm>
                                <a:off x="0" y="0"/>
                                <a:ext cx="1381125" cy="1343025"/>
                                <a:chOff x="0" y="0"/>
                                <a:chExt cx="1381125" cy="1343025"/>
                              </a:xfrm>
                            </wpg:grpSpPr>
                            <pic:pic xmlns:pic="http://schemas.openxmlformats.org/drawingml/2006/picture">
                              <pic:nvPicPr>
                                <pic:cNvPr id="11039" name="Picture 11039"/>
                                <pic:cNvPicPr/>
                              </pic:nvPicPr>
                              <pic:blipFill>
                                <a:blip r:embed="rId628"/>
                                <a:stretch>
                                  <a:fillRect/>
                                </a:stretch>
                              </pic:blipFill>
                              <pic:spPr>
                                <a:xfrm>
                                  <a:off x="4763" y="4763"/>
                                  <a:ext cx="1362075" cy="1323975"/>
                                </a:xfrm>
                                <a:prstGeom prst="rect">
                                  <a:avLst/>
                                </a:prstGeom>
                              </pic:spPr>
                            </pic:pic>
                            <wps:wsp>
                              <wps:cNvPr id="11040" name="Shape 11040"/>
                              <wps:cNvSpPr/>
                              <wps:spPr>
                                <a:xfrm>
                                  <a:off x="0" y="4763"/>
                                  <a:ext cx="1376362" cy="0"/>
                                </a:xfrm>
                                <a:custGeom>
                                  <a:avLst/>
                                  <a:gdLst/>
                                  <a:ahLst/>
                                  <a:cxnLst/>
                                  <a:rect l="0" t="0" r="0" b="0"/>
                                  <a:pathLst>
                                    <a:path w="1376362">
                                      <a:moveTo>
                                        <a:pt x="0" y="0"/>
                                      </a:moveTo>
                                      <a:lnTo>
                                        <a:pt x="1376362" y="0"/>
                                      </a:lnTo>
                                    </a:path>
                                  </a:pathLst>
                                </a:custGeom>
                                <a:ln w="9525" cap="flat">
                                  <a:miter lim="127000"/>
                                </a:ln>
                              </wps:spPr>
                              <wps:style>
                                <a:lnRef idx="1">
                                  <a:srgbClr val="CCCCCC"/>
                                </a:lnRef>
                                <a:fillRef idx="0">
                                  <a:srgbClr val="000000">
                                    <a:alpha val="0"/>
                                  </a:srgbClr>
                                </a:fillRef>
                                <a:effectRef idx="0">
                                  <a:scrgbClr r="0" g="0" b="0"/>
                                </a:effectRef>
                                <a:fontRef idx="none"/>
                              </wps:style>
                              <wps:bodyPr/>
                            </wps:wsp>
                            <wps:wsp>
                              <wps:cNvPr id="11041" name="Shape 11041"/>
                              <wps:cNvSpPr/>
                              <wps:spPr>
                                <a:xfrm>
                                  <a:off x="1376362" y="0"/>
                                  <a:ext cx="0" cy="1338263"/>
                                </a:xfrm>
                                <a:custGeom>
                                  <a:avLst/>
                                  <a:gdLst/>
                                  <a:ahLst/>
                                  <a:cxnLst/>
                                  <a:rect l="0" t="0" r="0" b="0"/>
                                  <a:pathLst>
                                    <a:path h="1338263">
                                      <a:moveTo>
                                        <a:pt x="0" y="0"/>
                                      </a:moveTo>
                                      <a:lnTo>
                                        <a:pt x="0" y="1338263"/>
                                      </a:lnTo>
                                    </a:path>
                                  </a:pathLst>
                                </a:custGeom>
                                <a:ln w="9525" cap="flat">
                                  <a:miter lim="127000"/>
                                </a:ln>
                              </wps:spPr>
                              <wps:style>
                                <a:lnRef idx="1">
                                  <a:srgbClr val="CCCCCC"/>
                                </a:lnRef>
                                <a:fillRef idx="0">
                                  <a:srgbClr val="000000">
                                    <a:alpha val="0"/>
                                  </a:srgbClr>
                                </a:fillRef>
                                <a:effectRef idx="0">
                                  <a:scrgbClr r="0" g="0" b="0"/>
                                </a:effectRef>
                                <a:fontRef idx="none"/>
                              </wps:style>
                              <wps:bodyPr/>
                            </wps:wsp>
                            <wps:wsp>
                              <wps:cNvPr id="11042" name="Shape 11042"/>
                              <wps:cNvSpPr/>
                              <wps:spPr>
                                <a:xfrm>
                                  <a:off x="4763" y="1338263"/>
                                  <a:ext cx="1376362" cy="0"/>
                                </a:xfrm>
                                <a:custGeom>
                                  <a:avLst/>
                                  <a:gdLst/>
                                  <a:ahLst/>
                                  <a:cxnLst/>
                                  <a:rect l="0" t="0" r="0" b="0"/>
                                  <a:pathLst>
                                    <a:path w="1376362">
                                      <a:moveTo>
                                        <a:pt x="1376362" y="0"/>
                                      </a:moveTo>
                                      <a:lnTo>
                                        <a:pt x="0" y="0"/>
                                      </a:lnTo>
                                    </a:path>
                                  </a:pathLst>
                                </a:custGeom>
                                <a:ln w="9525" cap="flat">
                                  <a:miter lim="127000"/>
                                </a:ln>
                              </wps:spPr>
                              <wps:style>
                                <a:lnRef idx="1">
                                  <a:srgbClr val="CCCCCC"/>
                                </a:lnRef>
                                <a:fillRef idx="0">
                                  <a:srgbClr val="000000">
                                    <a:alpha val="0"/>
                                  </a:srgbClr>
                                </a:fillRef>
                                <a:effectRef idx="0">
                                  <a:scrgbClr r="0" g="0" b="0"/>
                                </a:effectRef>
                                <a:fontRef idx="none"/>
                              </wps:style>
                              <wps:bodyPr/>
                            </wps:wsp>
                            <wps:wsp>
                              <wps:cNvPr id="11043" name="Shape 11043"/>
                              <wps:cNvSpPr/>
                              <wps:spPr>
                                <a:xfrm>
                                  <a:off x="4763" y="4763"/>
                                  <a:ext cx="0" cy="1338263"/>
                                </a:xfrm>
                                <a:custGeom>
                                  <a:avLst/>
                                  <a:gdLst/>
                                  <a:ahLst/>
                                  <a:cxnLst/>
                                  <a:rect l="0" t="0" r="0" b="0"/>
                                  <a:pathLst>
                                    <a:path h="1338263">
                                      <a:moveTo>
                                        <a:pt x="0" y="1338263"/>
                                      </a:moveTo>
                                      <a:lnTo>
                                        <a:pt x="0" y="0"/>
                                      </a:lnTo>
                                    </a:path>
                                  </a:pathLst>
                                </a:custGeom>
                                <a:ln w="9525" cap="flat">
                                  <a:miter lim="127000"/>
                                </a:ln>
                              </wps:spPr>
                              <wps:style>
                                <a:lnRef idx="1">
                                  <a:srgbClr val="CCCCCC"/>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05151" style="width:108.75pt;height:105.75pt;mso-position-horizontal-relative:char;mso-position-vertical-relative:line" coordsize="13811,13430">
                      <v:shape id="Picture 11039" style="position:absolute;width:13620;height:13239;left:47;top:47;" filled="f">
                        <v:imagedata r:id="rId629"/>
                      </v:shape>
                      <v:shape id="Shape 11040" style="position:absolute;width:13763;height:0;left:0;top:47;" coordsize="1376362,0" path="m0,0l1376362,0">
                        <v:stroke on="true" weight="0.75pt" color="#cccccc" miterlimit="10" joinstyle="miter" endcap="flat"/>
                        <v:fill on="false" color="#000000" opacity="0"/>
                      </v:shape>
                      <v:shape id="Shape 11041" style="position:absolute;width:0;height:13382;left:13763;top:0;" coordsize="0,1338263" path="m0,0l0,1338263">
                        <v:stroke on="true" weight="0.75pt" color="#cccccc" miterlimit="10" joinstyle="miter" endcap="flat"/>
                        <v:fill on="false" color="#000000" opacity="0"/>
                      </v:shape>
                      <v:shape id="Shape 11042" style="position:absolute;width:13763;height:0;left:47;top:13382;" coordsize="1376362,0" path="m1376362,0l0,0">
                        <v:stroke on="true" weight="0.75pt" color="#cccccc" miterlimit="10" joinstyle="miter" endcap="flat"/>
                        <v:fill on="false" color="#000000" opacity="0"/>
                      </v:shape>
                      <v:shape id="Shape 11043" style="position:absolute;width:0;height:13382;left:47;top:47;" coordsize="0,1338263" path="m0,1338263l0,0">
                        <v:stroke on="true" weight="0.75pt" color="#cccccc" miterlimit="10" joinstyle="miter" endcap="flat"/>
                        <v:fill on="false" color="#000000" opacity="0"/>
                      </v:shape>
                    </v:group>
                  </w:pict>
                </mc:Fallback>
              </mc:AlternateContent>
            </w:r>
          </w:p>
        </w:tc>
        <w:tc>
          <w:tcPr>
            <w:tcW w:w="2820"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4B679360" w14:textId="77777777" w:rsidR="00EA425F" w:rsidRDefault="004F49E8">
            <w:pPr>
              <w:spacing w:after="0" w:line="259" w:lineRule="auto"/>
              <w:ind w:left="30" w:firstLine="0"/>
            </w:pPr>
            <w:r>
              <w:rPr>
                <w:noProof/>
              </w:rPr>
              <w:drawing>
                <wp:inline distT="0" distB="0" distL="0" distR="0" wp14:anchorId="244B00A7" wp14:editId="6C64C469">
                  <wp:extent cx="1371600" cy="180975"/>
                  <wp:effectExtent l="0" t="0" r="0" b="0"/>
                  <wp:docPr id="11045" name="Picture 11045"/>
                  <wp:cNvGraphicFramePr/>
                  <a:graphic xmlns:a="http://schemas.openxmlformats.org/drawingml/2006/main">
                    <a:graphicData uri="http://schemas.openxmlformats.org/drawingml/2006/picture">
                      <pic:pic xmlns:pic="http://schemas.openxmlformats.org/drawingml/2006/picture">
                        <pic:nvPicPr>
                          <pic:cNvPr id="11045" name="Picture 11045"/>
                          <pic:cNvPicPr/>
                        </pic:nvPicPr>
                        <pic:blipFill>
                          <a:blip r:embed="rId630"/>
                          <a:stretch>
                            <a:fillRect/>
                          </a:stretch>
                        </pic:blipFill>
                        <pic:spPr>
                          <a:xfrm>
                            <a:off x="0" y="0"/>
                            <a:ext cx="1371600" cy="1809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5F8D9ADF" w14:textId="77777777" w:rsidR="00EA425F" w:rsidRDefault="004F49E8">
            <w:pPr>
              <w:spacing w:after="210" w:line="243" w:lineRule="auto"/>
              <w:ind w:left="0" w:firstLine="0"/>
            </w:pPr>
            <w:r>
              <w:rPr>
                <w:sz w:val="18"/>
              </w:rPr>
              <w:t xml:space="preserve"> 这是一个广泛的查询，目前尚不清楚用户到底在寻找什么。 </w:t>
            </w:r>
          </w:p>
          <w:p w14:paraId="567B4469" w14:textId="77777777" w:rsidR="00EA425F" w:rsidRDefault="004F49E8">
            <w:pPr>
              <w:spacing w:after="0" w:line="259" w:lineRule="auto"/>
              <w:ind w:left="0" w:firstLine="0"/>
            </w:pPr>
            <w:r>
              <w:rPr>
                <w:sz w:val="18"/>
              </w:rPr>
              <w:t xml:space="preserve"> 此结果块显示 </w:t>
            </w:r>
          </w:p>
          <w:p w14:paraId="51FC6375" w14:textId="77777777" w:rsidR="00EA425F" w:rsidRDefault="004F49E8">
            <w:pPr>
              <w:spacing w:after="0" w:line="259" w:lineRule="auto"/>
              <w:ind w:left="0" w:right="20" w:firstLine="0"/>
            </w:pPr>
            <w:r>
              <w:rPr>
                <w:sz w:val="18"/>
              </w:rPr>
              <w:t xml:space="preserve"> 包含名称 Mike 的两家商家的亲自访问信息。 但是，查询范围非常广泛，这些业务不太可能是用户在查询中寻求的内容。 </w:t>
            </w:r>
          </w:p>
        </w:tc>
      </w:tr>
      <w:tr w:rsidR="00EA425F" w14:paraId="7948AD01" w14:textId="77777777">
        <w:trPr>
          <w:trHeight w:val="2732"/>
        </w:trPr>
        <w:tc>
          <w:tcPr>
            <w:tcW w:w="2312" w:type="dxa"/>
            <w:tcBorders>
              <w:top w:val="single" w:sz="6" w:space="0" w:color="989898"/>
              <w:left w:val="single" w:sz="6" w:space="0" w:color="989898"/>
              <w:bottom w:val="single" w:sz="6" w:space="0" w:color="989898"/>
              <w:right w:val="single" w:sz="6" w:space="0" w:color="989898"/>
            </w:tcBorders>
            <w:vAlign w:val="center"/>
          </w:tcPr>
          <w:p w14:paraId="0C125290" w14:textId="77777777" w:rsidR="00EA425F" w:rsidRDefault="004F49E8">
            <w:pPr>
              <w:spacing w:after="196" w:line="259" w:lineRule="auto"/>
              <w:ind w:left="2" w:firstLine="0"/>
            </w:pPr>
            <w:r>
              <w:rPr>
                <w:b/>
                <w:sz w:val="18"/>
              </w:rPr>
              <w:t xml:space="preserve"> 查询： </w:t>
            </w:r>
            <w:r>
              <w:rPr>
                <w:sz w:val="18"/>
              </w:rPr>
              <w:t xml:space="preserve"> [united 656] </w:t>
            </w:r>
          </w:p>
          <w:p w14:paraId="35F61277" w14:textId="77777777" w:rsidR="00EA425F" w:rsidRDefault="004F49E8">
            <w:pPr>
              <w:spacing w:after="0" w:line="259" w:lineRule="auto"/>
              <w:ind w:left="2" w:right="22" w:firstLine="0"/>
            </w:pPr>
            <w:r>
              <w:rPr>
                <w:b/>
                <w:sz w:val="18"/>
              </w:rPr>
              <w:t xml:space="preserve"> 用户意向：  </w:t>
            </w:r>
            <w:r>
              <w:rPr>
                <w:sz w:val="18"/>
              </w:rPr>
              <w:t xml:space="preserve">查找有关美国联合航空公司运营的 656 航班的信息（例如，航班是否准时、从哪个登机口起飞）。 </w:t>
            </w:r>
          </w:p>
        </w:tc>
        <w:tc>
          <w:tcPr>
            <w:tcW w:w="2820" w:type="dxa"/>
            <w:tcBorders>
              <w:top w:val="single" w:sz="6" w:space="0" w:color="989898"/>
              <w:left w:val="single" w:sz="6" w:space="0" w:color="989898"/>
              <w:bottom w:val="single" w:sz="6" w:space="0" w:color="989898"/>
              <w:right w:val="single" w:sz="6" w:space="0" w:color="989898"/>
            </w:tcBorders>
          </w:tcPr>
          <w:p w14:paraId="3C2F22E4" w14:textId="77777777" w:rsidR="00EA425F" w:rsidRDefault="004F49E8">
            <w:pPr>
              <w:spacing w:after="0" w:line="259" w:lineRule="auto"/>
              <w:ind w:left="240" w:firstLine="0"/>
            </w:pPr>
            <w:r>
              <w:rPr>
                <w:rFonts w:ascii="Calibri" w:eastAsia="Calibri" w:hAnsi="Calibri" w:cs="Calibri"/>
                <w:noProof/>
                <w:sz w:val="22"/>
              </w:rPr>
              <mc:AlternateContent>
                <mc:Choice Requires="wpg">
                  <w:drawing>
                    <wp:inline distT="0" distB="0" distL="0" distR="0" wp14:anchorId="70CFD465" wp14:editId="70142864">
                      <wp:extent cx="1390650" cy="1581150"/>
                      <wp:effectExtent l="0" t="0" r="0" b="0"/>
                      <wp:docPr id="205394" name="Group 205394"/>
                      <wp:cNvGraphicFramePr/>
                      <a:graphic xmlns:a="http://schemas.openxmlformats.org/drawingml/2006/main">
                        <a:graphicData uri="http://schemas.microsoft.com/office/word/2010/wordprocessingGroup">
                          <wpg:wgp>
                            <wpg:cNvGrpSpPr/>
                            <wpg:grpSpPr>
                              <a:xfrm>
                                <a:off x="0" y="0"/>
                                <a:ext cx="1390650" cy="1581150"/>
                                <a:chOff x="0" y="0"/>
                                <a:chExt cx="1390650" cy="1581150"/>
                              </a:xfrm>
                            </wpg:grpSpPr>
                            <pic:pic xmlns:pic="http://schemas.openxmlformats.org/drawingml/2006/picture">
                              <pic:nvPicPr>
                                <pic:cNvPr id="11047" name="Picture 11047"/>
                                <pic:cNvPicPr/>
                              </pic:nvPicPr>
                              <pic:blipFill>
                                <a:blip r:embed="rId631"/>
                                <a:stretch>
                                  <a:fillRect/>
                                </a:stretch>
                              </pic:blipFill>
                              <pic:spPr>
                                <a:xfrm>
                                  <a:off x="9525" y="9525"/>
                                  <a:ext cx="1371600" cy="1562100"/>
                                </a:xfrm>
                                <a:prstGeom prst="rect">
                                  <a:avLst/>
                                </a:prstGeom>
                              </pic:spPr>
                            </pic:pic>
                            <wps:wsp>
                              <wps:cNvPr id="11048" name="Shape 11048"/>
                              <wps:cNvSpPr/>
                              <wps:spPr>
                                <a:xfrm>
                                  <a:off x="0" y="4763"/>
                                  <a:ext cx="1385887" cy="0"/>
                                </a:xfrm>
                                <a:custGeom>
                                  <a:avLst/>
                                  <a:gdLst/>
                                  <a:ahLst/>
                                  <a:cxnLst/>
                                  <a:rect l="0" t="0" r="0" b="0"/>
                                  <a:pathLst>
                                    <a:path w="1385887">
                                      <a:moveTo>
                                        <a:pt x="0" y="0"/>
                                      </a:moveTo>
                                      <a:lnTo>
                                        <a:pt x="1385887"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1049" name="Shape 11049"/>
                              <wps:cNvSpPr/>
                              <wps:spPr>
                                <a:xfrm>
                                  <a:off x="1385887" y="0"/>
                                  <a:ext cx="0" cy="1576387"/>
                                </a:xfrm>
                                <a:custGeom>
                                  <a:avLst/>
                                  <a:gdLst/>
                                  <a:ahLst/>
                                  <a:cxnLst/>
                                  <a:rect l="0" t="0" r="0" b="0"/>
                                  <a:pathLst>
                                    <a:path h="1576387">
                                      <a:moveTo>
                                        <a:pt x="0" y="0"/>
                                      </a:moveTo>
                                      <a:lnTo>
                                        <a:pt x="0" y="1576387"/>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1050" name="Shape 11050"/>
                              <wps:cNvSpPr/>
                              <wps:spPr>
                                <a:xfrm>
                                  <a:off x="4763" y="1576387"/>
                                  <a:ext cx="1385887" cy="0"/>
                                </a:xfrm>
                                <a:custGeom>
                                  <a:avLst/>
                                  <a:gdLst/>
                                  <a:ahLst/>
                                  <a:cxnLst/>
                                  <a:rect l="0" t="0" r="0" b="0"/>
                                  <a:pathLst>
                                    <a:path w="1385887">
                                      <a:moveTo>
                                        <a:pt x="1385887"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1051" name="Shape 11051"/>
                              <wps:cNvSpPr/>
                              <wps:spPr>
                                <a:xfrm>
                                  <a:off x="4763" y="4763"/>
                                  <a:ext cx="0" cy="1576387"/>
                                </a:xfrm>
                                <a:custGeom>
                                  <a:avLst/>
                                  <a:gdLst/>
                                  <a:ahLst/>
                                  <a:cxnLst/>
                                  <a:rect l="0" t="0" r="0" b="0"/>
                                  <a:pathLst>
                                    <a:path h="1576387">
                                      <a:moveTo>
                                        <a:pt x="0" y="1576387"/>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05394" style="width:109.5pt;height:124.5pt;mso-position-horizontal-relative:char;mso-position-vertical-relative:line" coordsize="13906,15811">
                      <v:shape id="Picture 11047" style="position:absolute;width:13716;height:15621;left:95;top:95;" filled="f">
                        <v:imagedata r:id="rId632"/>
                      </v:shape>
                      <v:shape id="Shape 11048" style="position:absolute;width:13858;height:0;left:0;top:47;" coordsize="1385887,0" path="m0,0l1385887,0">
                        <v:stroke on="true" weight="0.75pt" color="#d8d8d8" miterlimit="10" joinstyle="miter" endcap="flat"/>
                        <v:fill on="false" color="#000000" opacity="0"/>
                      </v:shape>
                      <v:shape id="Shape 11049" style="position:absolute;width:0;height:15763;left:13858;top:0;" coordsize="0,1576387" path="m0,0l0,1576387">
                        <v:stroke on="true" weight="0.75pt" color="#d8d8d8" miterlimit="10" joinstyle="miter" endcap="flat"/>
                        <v:fill on="false" color="#000000" opacity="0"/>
                      </v:shape>
                      <v:shape id="Shape 11050" style="position:absolute;width:13858;height:0;left:47;top:15763;" coordsize="1385887,0" path="m1385887,0l0,0">
                        <v:stroke on="true" weight="0.75pt" color="#d8d8d8" miterlimit="10" joinstyle="miter" endcap="flat"/>
                        <v:fill on="false" color="#000000" opacity="0"/>
                      </v:shape>
                      <v:shape id="Shape 11051" style="position:absolute;width:0;height:15763;left:47;top:47;" coordsize="0,1576387" path="m0,1576387l0,0">
                        <v:stroke on="true" weight="0.75pt" color="#d8d8d8" miterlimit="10" joinstyle="miter" endcap="flat"/>
                        <v:fill on="false" color="#000000" opacity="0"/>
                      </v:shape>
                    </v:group>
                  </w:pict>
                </mc:Fallback>
              </mc:AlternateContent>
            </w:r>
          </w:p>
        </w:tc>
        <w:tc>
          <w:tcPr>
            <w:tcW w:w="2820" w:type="dxa"/>
            <w:tcBorders>
              <w:top w:val="single" w:sz="6" w:space="0" w:color="989898"/>
              <w:left w:val="single" w:sz="6" w:space="0" w:color="989898"/>
              <w:bottom w:val="single" w:sz="6" w:space="0" w:color="989898"/>
              <w:right w:val="single" w:sz="6" w:space="0" w:color="989898"/>
            </w:tcBorders>
            <w:vAlign w:val="center"/>
          </w:tcPr>
          <w:p w14:paraId="775A5F7D" w14:textId="77777777" w:rsidR="00EA425F" w:rsidRDefault="004F49E8">
            <w:pPr>
              <w:spacing w:after="0" w:line="259" w:lineRule="auto"/>
              <w:ind w:left="255" w:firstLine="0"/>
            </w:pPr>
            <w:r>
              <w:rPr>
                <w:noProof/>
              </w:rPr>
              <w:drawing>
                <wp:inline distT="0" distB="0" distL="0" distR="0" wp14:anchorId="505E6E5A" wp14:editId="51BC4D6F">
                  <wp:extent cx="1371600" cy="180975"/>
                  <wp:effectExtent l="0" t="0" r="0" b="0"/>
                  <wp:docPr id="11053" name="Picture 11053"/>
                  <wp:cNvGraphicFramePr/>
                  <a:graphic xmlns:a="http://schemas.openxmlformats.org/drawingml/2006/main">
                    <a:graphicData uri="http://schemas.openxmlformats.org/drawingml/2006/picture">
                      <pic:pic xmlns:pic="http://schemas.openxmlformats.org/drawingml/2006/picture">
                        <pic:nvPicPr>
                          <pic:cNvPr id="11053" name="Picture 11053"/>
                          <pic:cNvPicPr/>
                        </pic:nvPicPr>
                        <pic:blipFill>
                          <a:blip r:embed="rId633"/>
                          <a:stretch>
                            <a:fillRect/>
                          </a:stretch>
                        </pic:blipFill>
                        <pic:spPr>
                          <a:xfrm>
                            <a:off x="0" y="0"/>
                            <a:ext cx="1371600" cy="1809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vAlign w:val="center"/>
          </w:tcPr>
          <w:p w14:paraId="610E365E" w14:textId="77777777" w:rsidR="00EA425F" w:rsidRDefault="004F49E8">
            <w:pPr>
              <w:spacing w:after="0" w:line="259" w:lineRule="auto"/>
              <w:ind w:left="0" w:right="21" w:firstLine="0"/>
            </w:pPr>
            <w:r>
              <w:rPr>
                <w:sz w:val="18"/>
              </w:rPr>
              <w:t xml:space="preserve"> 此结果显示教堂、活动场地和最近机场的信息。 但是，用户显然想知道有关特定航班的详细信息，并且块中绝对没有有关该航班的信息。 此结果 </w:t>
            </w:r>
            <w:r>
              <w:rPr>
                <w:b/>
                <w:sz w:val="18"/>
              </w:rPr>
              <w:t xml:space="preserve"> 无法满足 </w:t>
            </w:r>
            <w:r>
              <w:rPr>
                <w:sz w:val="18"/>
              </w:rPr>
              <w:t xml:space="preserve"> 用户的需求。 </w:t>
            </w:r>
          </w:p>
        </w:tc>
      </w:tr>
      <w:tr w:rsidR="00EA425F" w14:paraId="1B106BBF" w14:textId="77777777">
        <w:trPr>
          <w:trHeight w:val="1635"/>
        </w:trPr>
        <w:tc>
          <w:tcPr>
            <w:tcW w:w="2312" w:type="dxa"/>
            <w:tcBorders>
              <w:top w:val="single" w:sz="6" w:space="0" w:color="989898"/>
              <w:left w:val="single" w:sz="6" w:space="0" w:color="989898"/>
              <w:bottom w:val="single" w:sz="6" w:space="0" w:color="989898"/>
              <w:right w:val="single" w:sz="6" w:space="0" w:color="989898"/>
            </w:tcBorders>
          </w:tcPr>
          <w:p w14:paraId="7421FF0A" w14:textId="77777777" w:rsidR="00EA425F" w:rsidRDefault="004F49E8">
            <w:pPr>
              <w:spacing w:after="196" w:line="259" w:lineRule="auto"/>
              <w:ind w:left="2" w:firstLine="0"/>
            </w:pPr>
            <w:r>
              <w:rPr>
                <w:b/>
                <w:sz w:val="18"/>
              </w:rPr>
              <w:t xml:space="preserve"> 查询： </w:t>
            </w:r>
            <w:r>
              <w:rPr>
                <w:sz w:val="18"/>
              </w:rPr>
              <w:t xml:space="preserve"> [德国汽车] </w:t>
            </w:r>
          </w:p>
          <w:p w14:paraId="57421040" w14:textId="77777777" w:rsidR="00EA425F" w:rsidRDefault="004F49E8">
            <w:pPr>
              <w:spacing w:after="0" w:line="243" w:lineRule="auto"/>
              <w:ind w:left="2" w:firstLine="0"/>
            </w:pPr>
            <w:r>
              <w:rPr>
                <w:b/>
                <w:sz w:val="18"/>
              </w:rPr>
              <w:t xml:space="preserve"> 用户意图：  </w:t>
            </w:r>
            <w:r>
              <w:rPr>
                <w:sz w:val="18"/>
              </w:rPr>
              <w:t xml:space="preserve">查找有关德国汽车的信息或访问官方 </w:t>
            </w:r>
          </w:p>
          <w:p w14:paraId="1C765D90" w14:textId="77777777" w:rsidR="00EA425F" w:rsidRDefault="004F49E8">
            <w:pPr>
              <w:spacing w:after="0" w:line="259" w:lineRule="auto"/>
              <w:ind w:left="2" w:firstLine="0"/>
            </w:pPr>
            <w:r>
              <w:rPr>
                <w:sz w:val="18"/>
              </w:rPr>
              <w:t xml:space="preserve"> 一家德国汽车制造商的主页。 </w:t>
            </w:r>
          </w:p>
        </w:tc>
        <w:tc>
          <w:tcPr>
            <w:tcW w:w="2820" w:type="dxa"/>
            <w:tcBorders>
              <w:top w:val="single" w:sz="6" w:space="0" w:color="989898"/>
              <w:left w:val="single" w:sz="6" w:space="0" w:color="989898"/>
              <w:bottom w:val="single" w:sz="6" w:space="0" w:color="989898"/>
              <w:right w:val="single" w:sz="6" w:space="0" w:color="989898"/>
            </w:tcBorders>
          </w:tcPr>
          <w:p w14:paraId="03F02FE3" w14:textId="77777777" w:rsidR="00EA425F" w:rsidRDefault="004F49E8">
            <w:pPr>
              <w:spacing w:after="0" w:line="259" w:lineRule="auto"/>
              <w:ind w:left="30" w:firstLine="0"/>
            </w:pPr>
            <w:r>
              <w:rPr>
                <w:noProof/>
              </w:rPr>
              <w:drawing>
                <wp:inline distT="0" distB="0" distL="0" distR="0" wp14:anchorId="3FF373E4" wp14:editId="79B1C020">
                  <wp:extent cx="1371600" cy="600075"/>
                  <wp:effectExtent l="0" t="0" r="0" b="0"/>
                  <wp:docPr id="11055" name="Picture 11055"/>
                  <wp:cNvGraphicFramePr/>
                  <a:graphic xmlns:a="http://schemas.openxmlformats.org/drawingml/2006/main">
                    <a:graphicData uri="http://schemas.openxmlformats.org/drawingml/2006/picture">
                      <pic:pic xmlns:pic="http://schemas.openxmlformats.org/drawingml/2006/picture">
                        <pic:nvPicPr>
                          <pic:cNvPr id="11055" name="Picture 11055"/>
                          <pic:cNvPicPr/>
                        </pic:nvPicPr>
                        <pic:blipFill>
                          <a:blip r:embed="rId634"/>
                          <a:stretch>
                            <a:fillRect/>
                          </a:stretch>
                        </pic:blipFill>
                        <pic:spPr>
                          <a:xfrm>
                            <a:off x="0" y="0"/>
                            <a:ext cx="1371600" cy="600075"/>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vAlign w:val="center"/>
          </w:tcPr>
          <w:p w14:paraId="3069D163" w14:textId="77777777" w:rsidR="00EA425F" w:rsidRDefault="004F49E8">
            <w:pPr>
              <w:spacing w:after="0" w:line="259" w:lineRule="auto"/>
              <w:ind w:left="255" w:firstLine="0"/>
            </w:pPr>
            <w:r>
              <w:rPr>
                <w:noProof/>
              </w:rPr>
              <w:drawing>
                <wp:inline distT="0" distB="0" distL="0" distR="0" wp14:anchorId="332484B6" wp14:editId="1B0401FA">
                  <wp:extent cx="1371600" cy="180975"/>
                  <wp:effectExtent l="0" t="0" r="0" b="0"/>
                  <wp:docPr id="11057" name="Picture 11057"/>
                  <wp:cNvGraphicFramePr/>
                  <a:graphic xmlns:a="http://schemas.openxmlformats.org/drawingml/2006/main">
                    <a:graphicData uri="http://schemas.openxmlformats.org/drawingml/2006/picture">
                      <pic:pic xmlns:pic="http://schemas.openxmlformats.org/drawingml/2006/picture">
                        <pic:nvPicPr>
                          <pic:cNvPr id="11057" name="Picture 11057"/>
                          <pic:cNvPicPr/>
                        </pic:nvPicPr>
                        <pic:blipFill>
                          <a:blip r:embed="rId633"/>
                          <a:stretch>
                            <a:fillRect/>
                          </a:stretch>
                        </pic:blipFill>
                        <pic:spPr>
                          <a:xfrm>
                            <a:off x="0" y="0"/>
                            <a:ext cx="1371600" cy="1809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tcPr>
          <w:p w14:paraId="66928619" w14:textId="77777777" w:rsidR="00EA425F" w:rsidRDefault="004F49E8">
            <w:pPr>
              <w:spacing w:after="210" w:line="243" w:lineRule="auto"/>
              <w:ind w:left="0" w:firstLine="0"/>
            </w:pPr>
            <w:r>
              <w:rPr>
                <w:color w:val="212121"/>
                <w:sz w:val="18"/>
              </w:rPr>
              <w:t xml:space="preserve"> 此LP是日本汽车公司斯巴鲁的主页，而不是德国汽车公司。 </w:t>
            </w:r>
          </w:p>
          <w:p w14:paraId="1E2F63B2" w14:textId="77777777" w:rsidR="00EA425F" w:rsidRDefault="004F49E8">
            <w:pPr>
              <w:spacing w:after="0" w:line="259" w:lineRule="auto"/>
              <w:ind w:left="0" w:firstLine="0"/>
            </w:pPr>
            <w:r>
              <w:rPr>
                <w:sz w:val="18"/>
              </w:rPr>
              <w:t xml:space="preserve"> 这个结果完全 </w:t>
            </w:r>
            <w:r>
              <w:rPr>
                <w:b/>
                <w:sz w:val="18"/>
              </w:rPr>
              <w:t xml:space="preserve"> 无法满足 </w:t>
            </w:r>
            <w:r>
              <w:rPr>
                <w:sz w:val="18"/>
              </w:rPr>
              <w:t xml:space="preserve"> 用户的需求。 </w:t>
            </w:r>
          </w:p>
        </w:tc>
      </w:tr>
    </w:tbl>
    <w:p w14:paraId="60024E2F" w14:textId="77777777" w:rsidR="00EA425F" w:rsidRDefault="00EA425F">
      <w:pPr>
        <w:spacing w:after="0" w:line="259" w:lineRule="auto"/>
        <w:ind w:left="-720" w:right="24" w:firstLine="0"/>
      </w:pPr>
    </w:p>
    <w:tbl>
      <w:tblPr>
        <w:tblStyle w:val="TableGrid"/>
        <w:tblW w:w="10770" w:type="dxa"/>
        <w:tblInd w:w="6" w:type="dxa"/>
        <w:tblCellMar>
          <w:top w:w="92" w:type="dxa"/>
          <w:left w:w="67" w:type="dxa"/>
        </w:tblCellMar>
        <w:tblLook w:val="04A0" w:firstRow="1" w:lastRow="0" w:firstColumn="1" w:lastColumn="0" w:noHBand="0" w:noVBand="1"/>
      </w:tblPr>
      <w:tblGrid>
        <w:gridCol w:w="1079"/>
        <w:gridCol w:w="5497"/>
        <w:gridCol w:w="2742"/>
        <w:gridCol w:w="1452"/>
      </w:tblGrid>
      <w:tr w:rsidR="00EA425F" w14:paraId="4437353D" w14:textId="77777777">
        <w:trPr>
          <w:trHeight w:val="405"/>
        </w:trPr>
        <w:tc>
          <w:tcPr>
            <w:tcW w:w="2312" w:type="dxa"/>
            <w:tcBorders>
              <w:top w:val="single" w:sz="6" w:space="0" w:color="989898"/>
              <w:left w:val="single" w:sz="6" w:space="0" w:color="989898"/>
              <w:bottom w:val="single" w:sz="6" w:space="0" w:color="989898"/>
              <w:right w:val="single" w:sz="6" w:space="0" w:color="989898"/>
            </w:tcBorders>
            <w:shd w:val="clear" w:color="auto" w:fill="D9D9D9"/>
          </w:tcPr>
          <w:p w14:paraId="537E4C12" w14:textId="77777777" w:rsidR="00EA425F" w:rsidRDefault="004F49E8">
            <w:pPr>
              <w:spacing w:after="0" w:line="259" w:lineRule="auto"/>
              <w:ind w:left="2" w:firstLine="0"/>
            </w:pPr>
            <w:r>
              <w:rPr>
                <w:b/>
              </w:rPr>
              <w:t xml:space="preserve"> 查询和用户意图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2F393711" w14:textId="77777777" w:rsidR="00EA425F" w:rsidRDefault="004F49E8">
            <w:pPr>
              <w:spacing w:after="0" w:line="259" w:lineRule="auto"/>
              <w:ind w:left="0" w:firstLine="0"/>
            </w:pPr>
            <w:r>
              <w:rPr>
                <w:b/>
              </w:rPr>
              <w:t xml:space="preserve"> 结果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41024990" w14:textId="77777777" w:rsidR="00EA425F" w:rsidRDefault="004F49E8">
            <w:pPr>
              <w:spacing w:after="0" w:line="259" w:lineRule="auto"/>
              <w:ind w:left="0" w:firstLine="0"/>
            </w:pPr>
            <w:r>
              <w:rPr>
                <w:b/>
              </w:rPr>
              <w:t xml:space="preserve"> 额定值 </w:t>
            </w:r>
          </w:p>
        </w:tc>
        <w:tc>
          <w:tcPr>
            <w:tcW w:w="2818" w:type="dxa"/>
            <w:tcBorders>
              <w:top w:val="single" w:sz="6" w:space="0" w:color="989898"/>
              <w:left w:val="single" w:sz="6" w:space="0" w:color="989898"/>
              <w:bottom w:val="single" w:sz="6" w:space="0" w:color="989898"/>
              <w:right w:val="single" w:sz="6" w:space="0" w:color="989898"/>
            </w:tcBorders>
            <w:shd w:val="clear" w:color="auto" w:fill="D9D9D9"/>
          </w:tcPr>
          <w:p w14:paraId="0FCCF09B" w14:textId="77777777" w:rsidR="00EA425F" w:rsidRDefault="004F49E8">
            <w:pPr>
              <w:spacing w:after="0" w:line="259" w:lineRule="auto"/>
              <w:ind w:left="0" w:firstLine="0"/>
            </w:pPr>
            <w:r>
              <w:rPr>
                <w:b/>
              </w:rPr>
              <w:t xml:space="preserve"> 无法满足解释 </w:t>
            </w:r>
          </w:p>
        </w:tc>
      </w:tr>
      <w:tr w:rsidR="00EA425F" w14:paraId="577428DB" w14:textId="77777777">
        <w:trPr>
          <w:trHeight w:val="2475"/>
        </w:trPr>
        <w:tc>
          <w:tcPr>
            <w:tcW w:w="2312" w:type="dxa"/>
            <w:tcBorders>
              <w:top w:val="single" w:sz="6" w:space="0" w:color="989898"/>
              <w:left w:val="single" w:sz="6" w:space="0" w:color="989898"/>
              <w:bottom w:val="single" w:sz="6" w:space="0" w:color="989898"/>
              <w:right w:val="single" w:sz="6" w:space="0" w:color="989898"/>
            </w:tcBorders>
            <w:shd w:val="clear" w:color="auto" w:fill="FFFFFF"/>
          </w:tcPr>
          <w:p w14:paraId="15023137" w14:textId="77777777" w:rsidR="00EA425F" w:rsidRDefault="004F49E8">
            <w:pPr>
              <w:spacing w:after="0" w:line="259" w:lineRule="auto"/>
              <w:ind w:left="2" w:firstLine="0"/>
            </w:pPr>
            <w:r>
              <w:rPr>
                <w:b/>
                <w:sz w:val="18"/>
              </w:rPr>
              <w:t xml:space="preserve"> 查询： </w:t>
            </w:r>
            <w:r>
              <w:rPr>
                <w:sz w:val="18"/>
              </w:rPr>
              <w:t xml:space="preserve"> [公司获取 </w:t>
            </w:r>
          </w:p>
          <w:p w14:paraId="1026CC79" w14:textId="77777777" w:rsidR="00EA425F" w:rsidRDefault="004F49E8">
            <w:pPr>
              <w:spacing w:after="0" w:line="259" w:lineRule="auto"/>
              <w:ind w:left="2" w:firstLine="0"/>
            </w:pPr>
            <w:r>
              <w:rPr>
                <w:sz w:val="18"/>
              </w:rPr>
              <w:t xml:space="preserve"> 摆脱我的负鼠 </w:t>
            </w:r>
          </w:p>
          <w:p w14:paraId="3B7EE7FE" w14:textId="77777777" w:rsidR="00EA425F" w:rsidRDefault="004F49E8">
            <w:pPr>
              <w:spacing w:after="196" w:line="259" w:lineRule="auto"/>
              <w:ind w:left="2" w:firstLine="0"/>
            </w:pPr>
            <w:r>
              <w:rPr>
                <w:sz w:val="18"/>
              </w:rPr>
              <w:t xml:space="preserve"> 阁楼] </w:t>
            </w:r>
          </w:p>
          <w:p w14:paraId="0E96D14B" w14:textId="77777777" w:rsidR="00EA425F" w:rsidRDefault="004F49E8">
            <w:pPr>
              <w:spacing w:after="0" w:line="259" w:lineRule="auto"/>
              <w:ind w:left="2" w:firstLine="0"/>
            </w:pPr>
            <w:r>
              <w:rPr>
                <w:b/>
                <w:sz w:val="18"/>
              </w:rPr>
              <w:t xml:space="preserve"> 用户位置： </w:t>
            </w:r>
          </w:p>
          <w:p w14:paraId="4AE7F1CD" w14:textId="77777777" w:rsidR="00EA425F" w:rsidRDefault="004F49E8">
            <w:pPr>
              <w:spacing w:after="196" w:line="259" w:lineRule="auto"/>
              <w:ind w:left="2" w:firstLine="0"/>
            </w:pPr>
            <w:r>
              <w:rPr>
                <w:sz w:val="18"/>
              </w:rPr>
              <w:t xml:space="preserve"> 伊利诺伊州内珀维尔 </w:t>
            </w:r>
          </w:p>
          <w:p w14:paraId="3F343138" w14:textId="77777777" w:rsidR="00EA425F" w:rsidRDefault="004F49E8">
            <w:pPr>
              <w:spacing w:after="0" w:line="259" w:lineRule="auto"/>
              <w:ind w:left="2" w:firstLine="0"/>
            </w:pPr>
            <w:r>
              <w:rPr>
                <w:b/>
                <w:sz w:val="18"/>
              </w:rPr>
              <w:t xml:space="preserve"> 用户意图： </w:t>
            </w:r>
            <w:r>
              <w:rPr>
                <w:sz w:val="18"/>
              </w:rPr>
              <w:t xml:space="preserve"> 找一家公司诱捕负鼠并将其从阁楼上移走。 </w:t>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505112D3" w14:textId="77777777" w:rsidR="00EA425F" w:rsidRDefault="004F49E8">
            <w:pPr>
              <w:spacing w:after="0" w:line="259" w:lineRule="auto"/>
              <w:ind w:left="30" w:firstLine="0"/>
            </w:pPr>
            <w:r>
              <w:rPr>
                <w:noProof/>
              </w:rPr>
              <w:drawing>
                <wp:inline distT="0" distB="0" distL="0" distR="0" wp14:anchorId="03CC8EB8" wp14:editId="598BD37A">
                  <wp:extent cx="1676400" cy="790575"/>
                  <wp:effectExtent l="0" t="0" r="0" b="0"/>
                  <wp:docPr id="11217" name="Picture 11217"/>
                  <wp:cNvGraphicFramePr/>
                  <a:graphic xmlns:a="http://schemas.openxmlformats.org/drawingml/2006/main">
                    <a:graphicData uri="http://schemas.openxmlformats.org/drawingml/2006/picture">
                      <pic:pic xmlns:pic="http://schemas.openxmlformats.org/drawingml/2006/picture">
                        <pic:nvPicPr>
                          <pic:cNvPr id="11217" name="Picture 11217"/>
                          <pic:cNvPicPr/>
                        </pic:nvPicPr>
                        <pic:blipFill>
                          <a:blip r:embed="rId635"/>
                          <a:stretch>
                            <a:fillRect/>
                          </a:stretch>
                        </pic:blipFill>
                        <pic:spPr>
                          <a:xfrm>
                            <a:off x="0" y="0"/>
                            <a:ext cx="1676400" cy="790575"/>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514C0E8E" w14:textId="77777777" w:rsidR="00EA425F" w:rsidRDefault="004F49E8">
            <w:pPr>
              <w:spacing w:after="0" w:line="259" w:lineRule="auto"/>
              <w:ind w:left="30" w:firstLine="0"/>
            </w:pPr>
            <w:r>
              <w:rPr>
                <w:noProof/>
              </w:rPr>
              <w:drawing>
                <wp:inline distT="0" distB="0" distL="0" distR="0" wp14:anchorId="643CD6B8" wp14:editId="0D064429">
                  <wp:extent cx="1666875" cy="219075"/>
                  <wp:effectExtent l="0" t="0" r="0" b="0"/>
                  <wp:docPr id="11219" name="Picture 11219"/>
                  <wp:cNvGraphicFramePr/>
                  <a:graphic xmlns:a="http://schemas.openxmlformats.org/drawingml/2006/main">
                    <a:graphicData uri="http://schemas.openxmlformats.org/drawingml/2006/picture">
                      <pic:pic xmlns:pic="http://schemas.openxmlformats.org/drawingml/2006/picture">
                        <pic:nvPicPr>
                          <pic:cNvPr id="11219" name="Picture 11219"/>
                          <pic:cNvPicPr/>
                        </pic:nvPicPr>
                        <pic:blipFill>
                          <a:blip r:embed="rId633"/>
                          <a:stretch>
                            <a:fillRect/>
                          </a:stretch>
                        </pic:blipFill>
                        <pic:spPr>
                          <a:xfrm>
                            <a:off x="0" y="0"/>
                            <a:ext cx="1666875" cy="2190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6DD7389F" w14:textId="77777777" w:rsidR="00EA425F" w:rsidRDefault="004F49E8">
            <w:pPr>
              <w:spacing w:after="0" w:line="243" w:lineRule="auto"/>
              <w:ind w:left="0" w:right="19" w:firstLine="0"/>
            </w:pPr>
            <w:r>
              <w:rPr>
                <w:color w:val="212121"/>
                <w:sz w:val="18"/>
              </w:rPr>
              <w:t xml:space="preserve"> 此 LP 是 </w:t>
            </w:r>
          </w:p>
          <w:p w14:paraId="74A42033" w14:textId="77777777" w:rsidR="00EA425F" w:rsidRDefault="004F49E8">
            <w:pPr>
              <w:spacing w:after="0" w:line="259" w:lineRule="auto"/>
              <w:ind w:left="0" w:right="40" w:firstLine="0"/>
            </w:pPr>
            <w:r>
              <w:rPr>
                <w:color w:val="212121"/>
                <w:sz w:val="18"/>
              </w:rPr>
              <w:t xml:space="preserve"> 澳大利亚。 美国用户需要一家美国公司来解决这个问题。 页面和区域设置之间存在不匹配，这使得此结果对任何用户都没有帮助 - 它完全 </w:t>
            </w:r>
            <w:r>
              <w:rPr>
                <w:b/>
                <w:sz w:val="18"/>
              </w:rPr>
              <w:t xml:space="preserve"> 无法满足 </w:t>
            </w:r>
            <w:r>
              <w:rPr>
                <w:color w:val="212121"/>
                <w:sz w:val="18"/>
              </w:rPr>
              <w:t xml:space="preserve"> 用户的需求。 </w:t>
            </w:r>
          </w:p>
        </w:tc>
      </w:tr>
      <w:tr w:rsidR="00EA425F" w14:paraId="556BB7F4" w14:textId="77777777">
        <w:trPr>
          <w:trHeight w:val="1847"/>
        </w:trPr>
        <w:tc>
          <w:tcPr>
            <w:tcW w:w="2312" w:type="dxa"/>
            <w:tcBorders>
              <w:top w:val="single" w:sz="6" w:space="0" w:color="989898"/>
              <w:left w:val="single" w:sz="6" w:space="0" w:color="989898"/>
              <w:bottom w:val="single" w:sz="6" w:space="0" w:color="989898"/>
              <w:right w:val="single" w:sz="6" w:space="0" w:color="989898"/>
            </w:tcBorders>
          </w:tcPr>
          <w:p w14:paraId="1E503BCB" w14:textId="77777777" w:rsidR="00EA425F" w:rsidRDefault="004F49E8">
            <w:pPr>
              <w:spacing w:after="210" w:line="243" w:lineRule="auto"/>
              <w:ind w:left="2" w:firstLine="0"/>
            </w:pPr>
            <w:r>
              <w:rPr>
                <w:b/>
                <w:sz w:val="18"/>
              </w:rPr>
              <w:t xml:space="preserve"> 查询： </w:t>
            </w:r>
            <w:r>
              <w:rPr>
                <w:sz w:val="18"/>
              </w:rPr>
              <w:t xml:space="preserve"> [2001年首发喷气机四分卫] </w:t>
            </w:r>
          </w:p>
          <w:p w14:paraId="0712933F" w14:textId="77777777" w:rsidR="00EA425F" w:rsidRDefault="004F49E8">
            <w:pPr>
              <w:spacing w:after="0" w:line="259" w:lineRule="auto"/>
              <w:ind w:left="2" w:right="42" w:firstLine="0"/>
            </w:pPr>
            <w:r>
              <w:rPr>
                <w:b/>
                <w:sz w:val="18"/>
              </w:rPr>
              <w:t xml:space="preserve"> 用户意向： </w:t>
            </w:r>
            <w:r>
              <w:rPr>
                <w:sz w:val="18"/>
              </w:rPr>
              <w:t xml:space="preserve"> 查找 2001 年纽约喷气机队足球队的首发四分卫的名字。 </w:t>
            </w:r>
          </w:p>
        </w:tc>
        <w:tc>
          <w:tcPr>
            <w:tcW w:w="2820" w:type="dxa"/>
            <w:tcBorders>
              <w:top w:val="single" w:sz="6" w:space="0" w:color="989898"/>
              <w:left w:val="single" w:sz="6" w:space="0" w:color="989898"/>
              <w:bottom w:val="single" w:sz="6" w:space="0" w:color="989898"/>
              <w:right w:val="single" w:sz="6" w:space="0" w:color="989898"/>
            </w:tcBorders>
          </w:tcPr>
          <w:p w14:paraId="6EA789B6" w14:textId="77777777" w:rsidR="00EA425F" w:rsidRDefault="004F49E8">
            <w:pPr>
              <w:spacing w:after="0" w:line="259" w:lineRule="auto"/>
              <w:ind w:left="30" w:firstLine="0"/>
            </w:pPr>
            <w:r>
              <w:rPr>
                <w:noProof/>
              </w:rPr>
              <w:drawing>
                <wp:inline distT="0" distB="0" distL="0" distR="0" wp14:anchorId="4471A146" wp14:editId="5644E61A">
                  <wp:extent cx="1685925" cy="571500"/>
                  <wp:effectExtent l="0" t="0" r="0" b="0"/>
                  <wp:docPr id="11221" name="Picture 11221"/>
                  <wp:cNvGraphicFramePr/>
                  <a:graphic xmlns:a="http://schemas.openxmlformats.org/drawingml/2006/main">
                    <a:graphicData uri="http://schemas.openxmlformats.org/drawingml/2006/picture">
                      <pic:pic xmlns:pic="http://schemas.openxmlformats.org/drawingml/2006/picture">
                        <pic:nvPicPr>
                          <pic:cNvPr id="11221" name="Picture 11221"/>
                          <pic:cNvPicPr/>
                        </pic:nvPicPr>
                        <pic:blipFill>
                          <a:blip r:embed="rId636"/>
                          <a:stretch>
                            <a:fillRect/>
                          </a:stretch>
                        </pic:blipFill>
                        <pic:spPr>
                          <a:xfrm>
                            <a:off x="0" y="0"/>
                            <a:ext cx="1685925" cy="571500"/>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vAlign w:val="center"/>
          </w:tcPr>
          <w:p w14:paraId="2C5B034E" w14:textId="77777777" w:rsidR="00EA425F" w:rsidRDefault="004F49E8">
            <w:pPr>
              <w:spacing w:after="0" w:line="259" w:lineRule="auto"/>
              <w:ind w:left="255" w:firstLine="0"/>
            </w:pPr>
            <w:r>
              <w:rPr>
                <w:noProof/>
              </w:rPr>
              <w:drawing>
                <wp:inline distT="0" distB="0" distL="0" distR="0" wp14:anchorId="2C3C4DF6" wp14:editId="20879A08">
                  <wp:extent cx="1371600" cy="180975"/>
                  <wp:effectExtent l="0" t="0" r="0" b="0"/>
                  <wp:docPr id="11223" name="Picture 11223"/>
                  <wp:cNvGraphicFramePr/>
                  <a:graphic xmlns:a="http://schemas.openxmlformats.org/drawingml/2006/main">
                    <a:graphicData uri="http://schemas.openxmlformats.org/drawingml/2006/picture">
                      <pic:pic xmlns:pic="http://schemas.openxmlformats.org/drawingml/2006/picture">
                        <pic:nvPicPr>
                          <pic:cNvPr id="11223" name="Picture 11223"/>
                          <pic:cNvPicPr/>
                        </pic:nvPicPr>
                        <pic:blipFill>
                          <a:blip r:embed="rId633"/>
                          <a:stretch>
                            <a:fillRect/>
                          </a:stretch>
                        </pic:blipFill>
                        <pic:spPr>
                          <a:xfrm>
                            <a:off x="0" y="0"/>
                            <a:ext cx="1371600" cy="1809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vAlign w:val="center"/>
          </w:tcPr>
          <w:p w14:paraId="3A9A884D" w14:textId="77777777" w:rsidR="00EA425F" w:rsidRDefault="004F49E8">
            <w:pPr>
              <w:spacing w:after="0" w:line="259" w:lineRule="auto"/>
              <w:ind w:left="0" w:right="79" w:firstLine="0"/>
            </w:pPr>
            <w:r>
              <w:rPr>
                <w:color w:val="212121"/>
                <w:sz w:val="18"/>
              </w:rPr>
              <w:t xml:space="preserve"> 虽然这是一个值得信赖的网站，提供有关 NFL 橄榄球的信息，但此 LP 不包含用户要求的信息。  </w:t>
            </w:r>
            <w:r>
              <w:rPr>
                <w:sz w:val="18"/>
              </w:rPr>
              <w:t xml:space="preserve">此结果 </w:t>
            </w:r>
            <w:r>
              <w:rPr>
                <w:b/>
                <w:sz w:val="18"/>
              </w:rPr>
              <w:t xml:space="preserve"> 无法满足 </w:t>
            </w:r>
            <w:r>
              <w:rPr>
                <w:sz w:val="18"/>
              </w:rPr>
              <w:t xml:space="preserve"> 用户的需求。 </w:t>
            </w:r>
          </w:p>
        </w:tc>
      </w:tr>
      <w:tr w:rsidR="00EA425F" w14:paraId="749474A4" w14:textId="77777777">
        <w:trPr>
          <w:trHeight w:val="2640"/>
        </w:trPr>
        <w:tc>
          <w:tcPr>
            <w:tcW w:w="2312" w:type="dxa"/>
            <w:tcBorders>
              <w:top w:val="single" w:sz="6" w:space="0" w:color="989898"/>
              <w:left w:val="single" w:sz="6" w:space="0" w:color="989898"/>
              <w:bottom w:val="single" w:sz="6" w:space="0" w:color="989898"/>
              <w:right w:val="single" w:sz="6" w:space="0" w:color="989898"/>
            </w:tcBorders>
            <w:vAlign w:val="center"/>
          </w:tcPr>
          <w:p w14:paraId="207CFE82" w14:textId="77777777" w:rsidR="00EA425F" w:rsidRDefault="004F49E8">
            <w:pPr>
              <w:spacing w:after="196" w:line="259" w:lineRule="auto"/>
              <w:ind w:left="2" w:firstLine="0"/>
            </w:pPr>
            <w:r>
              <w:rPr>
                <w:b/>
                <w:sz w:val="18"/>
              </w:rPr>
              <w:t xml:space="preserve"> 查询： </w:t>
            </w:r>
            <w:r>
              <w:rPr>
                <w:sz w:val="18"/>
              </w:rPr>
              <w:t xml:space="preserve"> 【医生工资】 </w:t>
            </w:r>
          </w:p>
          <w:p w14:paraId="763C8628" w14:textId="77777777" w:rsidR="00EA425F" w:rsidRDefault="004F49E8">
            <w:pPr>
              <w:spacing w:after="0" w:line="259" w:lineRule="auto"/>
              <w:ind w:left="2" w:firstLine="0"/>
            </w:pPr>
            <w:r>
              <w:rPr>
                <w:b/>
                <w:sz w:val="18"/>
              </w:rPr>
              <w:t xml:space="preserve"> 用户位置</w:t>
            </w:r>
            <w:r>
              <w:rPr>
                <w:sz w:val="18"/>
              </w:rPr>
              <w:t xml:space="preserve"> ： San </w:t>
            </w:r>
          </w:p>
          <w:p w14:paraId="0AF3B0EF" w14:textId="77777777" w:rsidR="00EA425F" w:rsidRDefault="004F49E8">
            <w:pPr>
              <w:spacing w:after="196" w:line="259" w:lineRule="auto"/>
              <w:ind w:left="2" w:firstLine="0"/>
            </w:pPr>
            <w:r>
              <w:rPr>
                <w:sz w:val="18"/>
              </w:rPr>
              <w:t xml:space="preserve"> 加利福尼亚州弗朗西斯科 </w:t>
            </w:r>
          </w:p>
          <w:p w14:paraId="41D772CD" w14:textId="77777777" w:rsidR="00EA425F" w:rsidRDefault="004F49E8">
            <w:pPr>
              <w:spacing w:after="0" w:line="259" w:lineRule="auto"/>
              <w:ind w:left="2" w:firstLine="0"/>
            </w:pPr>
            <w:r>
              <w:rPr>
                <w:b/>
                <w:sz w:val="18"/>
              </w:rPr>
              <w:t xml:space="preserve"> 用户意向：  </w:t>
            </w:r>
            <w:r>
              <w:rPr>
                <w:sz w:val="18"/>
              </w:rPr>
              <w:t xml:space="preserve">查找有关医生工资的信息。 </w:t>
            </w:r>
          </w:p>
        </w:tc>
        <w:tc>
          <w:tcPr>
            <w:tcW w:w="2820" w:type="dxa"/>
            <w:tcBorders>
              <w:top w:val="single" w:sz="6" w:space="0" w:color="989898"/>
              <w:left w:val="single" w:sz="6" w:space="0" w:color="989898"/>
              <w:bottom w:val="single" w:sz="6" w:space="0" w:color="989898"/>
              <w:right w:val="nil"/>
            </w:tcBorders>
          </w:tcPr>
          <w:p w14:paraId="015C023C" w14:textId="77777777" w:rsidR="00EA425F" w:rsidRDefault="004F49E8">
            <w:pPr>
              <w:spacing w:after="0" w:line="259" w:lineRule="auto"/>
              <w:ind w:left="60" w:right="-2678" w:firstLine="0"/>
            </w:pPr>
            <w:r>
              <w:rPr>
                <w:rFonts w:ascii="Calibri" w:eastAsia="Calibri" w:hAnsi="Calibri" w:cs="Calibri"/>
                <w:noProof/>
                <w:sz w:val="22"/>
              </w:rPr>
              <mc:AlternateContent>
                <mc:Choice Requires="wpg">
                  <w:drawing>
                    <wp:inline distT="0" distB="0" distL="0" distR="0" wp14:anchorId="0D2CD936" wp14:editId="0C9597DB">
                      <wp:extent cx="3409950" cy="1524000"/>
                      <wp:effectExtent l="0" t="0" r="0" b="0"/>
                      <wp:docPr id="210292" name="Group 210292"/>
                      <wp:cNvGraphicFramePr/>
                      <a:graphic xmlns:a="http://schemas.openxmlformats.org/drawingml/2006/main">
                        <a:graphicData uri="http://schemas.microsoft.com/office/word/2010/wordprocessingGroup">
                          <wpg:wgp>
                            <wpg:cNvGrpSpPr/>
                            <wpg:grpSpPr>
                              <a:xfrm>
                                <a:off x="0" y="0"/>
                                <a:ext cx="3409950" cy="1524000"/>
                                <a:chOff x="0" y="0"/>
                                <a:chExt cx="3409950" cy="1524000"/>
                              </a:xfrm>
                            </wpg:grpSpPr>
                            <wps:wsp>
                              <wps:cNvPr id="11159" name="Shape 11159"/>
                              <wps:cNvSpPr/>
                              <wps:spPr>
                                <a:xfrm>
                                  <a:off x="0" y="1185863"/>
                                  <a:ext cx="3409950" cy="0"/>
                                </a:xfrm>
                                <a:custGeom>
                                  <a:avLst/>
                                  <a:gdLst/>
                                  <a:ahLst/>
                                  <a:cxnLst/>
                                  <a:rect l="0" t="0" r="0" b="0"/>
                                  <a:pathLst>
                                    <a:path w="3409950">
                                      <a:moveTo>
                                        <a:pt x="0" y="0"/>
                                      </a:moveTo>
                                      <a:lnTo>
                                        <a:pt x="3409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1225" name="Picture 11225"/>
                                <pic:cNvPicPr/>
                              </pic:nvPicPr>
                              <pic:blipFill>
                                <a:blip r:embed="rId637"/>
                                <a:stretch>
                                  <a:fillRect/>
                                </a:stretch>
                              </pic:blipFill>
                              <pic:spPr>
                                <a:xfrm>
                                  <a:off x="571500" y="0"/>
                                  <a:ext cx="2266950" cy="1066800"/>
                                </a:xfrm>
                                <a:prstGeom prst="rect">
                                  <a:avLst/>
                                </a:prstGeom>
                              </pic:spPr>
                            </pic:pic>
                            <pic:pic xmlns:pic="http://schemas.openxmlformats.org/drawingml/2006/picture">
                              <pic:nvPicPr>
                                <pic:cNvPr id="11227" name="Picture 11227"/>
                                <pic:cNvPicPr/>
                              </pic:nvPicPr>
                              <pic:blipFill>
                                <a:blip r:embed="rId633"/>
                                <a:stretch>
                                  <a:fillRect/>
                                </a:stretch>
                              </pic:blipFill>
                              <pic:spPr>
                                <a:xfrm>
                                  <a:off x="1019175" y="1343025"/>
                                  <a:ext cx="1371600" cy="180975"/>
                                </a:xfrm>
                                <a:prstGeom prst="rect">
                                  <a:avLst/>
                                </a:prstGeom>
                              </pic:spPr>
                            </pic:pic>
                          </wpg:wgp>
                        </a:graphicData>
                      </a:graphic>
                    </wp:inline>
                  </w:drawing>
                </mc:Choice>
                <mc:Fallback xmlns:pic="http://schemas.openxmlformats.org/drawingml/2006/picture" xmlns:a="http://schemas.openxmlformats.org/drawingml/2006/main">
                  <w:pict>
                    <v:group id="Group 210292" style="width:268.5pt;height:120pt;mso-position-horizontal-relative:char;mso-position-vertical-relative:line" coordsize="34099,15240">
                      <v:shape id="Shape 11159" style="position:absolute;width:34099;height:0;left:0;top:11858;" coordsize="3409950,0" path="m0,0l3409950,0">
                        <v:stroke on="true" weight="0.75pt" color="#878787" miterlimit="10" joinstyle="miter" endcap="flat"/>
                        <v:fill on="false" color="#000000" opacity="0"/>
                      </v:shape>
                      <v:shape id="Picture 11225" style="position:absolute;width:22669;height:10668;left:5715;top:0;" filled="f">
                        <v:imagedata r:id="rId638"/>
                      </v:shape>
                      <v:shape id="Picture 11227" style="position:absolute;width:13716;height:1809;left:10191;top:13430;" filled="f">
                        <v:imagedata r:id="rId639"/>
                      </v:shape>
                    </v:group>
                  </w:pict>
                </mc:Fallback>
              </mc:AlternateContent>
            </w:r>
          </w:p>
        </w:tc>
        <w:tc>
          <w:tcPr>
            <w:tcW w:w="2820" w:type="dxa"/>
            <w:tcBorders>
              <w:top w:val="single" w:sz="6" w:space="0" w:color="989898"/>
              <w:left w:val="nil"/>
              <w:bottom w:val="single" w:sz="6" w:space="0" w:color="989898"/>
              <w:right w:val="single" w:sz="6" w:space="0" w:color="989898"/>
            </w:tcBorders>
          </w:tcPr>
          <w:p w14:paraId="41CE7085" w14:textId="77777777" w:rsidR="00EA425F" w:rsidRDefault="00EA425F">
            <w:pPr>
              <w:spacing w:after="160" w:line="259" w:lineRule="auto"/>
              <w:ind w:left="0" w:firstLine="0"/>
            </w:pPr>
          </w:p>
        </w:tc>
        <w:tc>
          <w:tcPr>
            <w:tcW w:w="2818" w:type="dxa"/>
            <w:tcBorders>
              <w:top w:val="single" w:sz="6" w:space="0" w:color="989898"/>
              <w:left w:val="single" w:sz="6" w:space="0" w:color="989898"/>
              <w:bottom w:val="single" w:sz="6" w:space="0" w:color="989898"/>
              <w:right w:val="single" w:sz="6" w:space="0" w:color="989898"/>
            </w:tcBorders>
            <w:vAlign w:val="center"/>
          </w:tcPr>
          <w:p w14:paraId="27BF650D" w14:textId="77777777" w:rsidR="00EA425F" w:rsidRDefault="004F49E8">
            <w:pPr>
              <w:spacing w:after="0" w:line="259" w:lineRule="auto"/>
              <w:ind w:left="0" w:firstLine="0"/>
            </w:pPr>
            <w:r>
              <w:rPr>
                <w:sz w:val="18"/>
              </w:rPr>
              <w:t xml:space="preserve"> 这个区块中的答案是关于教育成本，而不是工资，这是误导性的，没有回答用户的查询。 </w:t>
            </w:r>
          </w:p>
        </w:tc>
      </w:tr>
      <w:tr w:rsidR="00EA425F" w14:paraId="7F9BA2A4" w14:textId="77777777">
        <w:trPr>
          <w:trHeight w:val="2475"/>
        </w:trPr>
        <w:tc>
          <w:tcPr>
            <w:tcW w:w="2312" w:type="dxa"/>
            <w:tcBorders>
              <w:top w:val="single" w:sz="6" w:space="0" w:color="989898"/>
              <w:left w:val="single" w:sz="6" w:space="0" w:color="989898"/>
              <w:bottom w:val="single" w:sz="6" w:space="0" w:color="989898"/>
              <w:right w:val="single" w:sz="6" w:space="0" w:color="989898"/>
            </w:tcBorders>
            <w:vAlign w:val="center"/>
          </w:tcPr>
          <w:p w14:paraId="7E4BBE5F" w14:textId="77777777" w:rsidR="00EA425F" w:rsidRDefault="004F49E8">
            <w:pPr>
              <w:spacing w:after="0" w:line="259" w:lineRule="auto"/>
              <w:ind w:left="2" w:firstLine="0"/>
            </w:pPr>
            <w:r>
              <w:rPr>
                <w:b/>
                <w:sz w:val="18"/>
              </w:rPr>
              <w:lastRenderedPageBreak/>
              <w:t xml:space="preserve"> 查询： </w:t>
            </w:r>
            <w:r>
              <w:rPr>
                <w:sz w:val="18"/>
              </w:rPr>
              <w:t xml:space="preserve"> [谁发明了 </w:t>
            </w:r>
          </w:p>
          <w:p w14:paraId="3AD33A06" w14:textId="77777777" w:rsidR="00EA425F" w:rsidRDefault="004F49E8">
            <w:pPr>
              <w:spacing w:after="196" w:line="259" w:lineRule="auto"/>
              <w:ind w:left="2" w:firstLine="0"/>
            </w:pPr>
            <w:r>
              <w:rPr>
                <w:sz w:val="18"/>
              </w:rPr>
              <w:t xml:space="preserve"> 楼梯] </w:t>
            </w:r>
          </w:p>
          <w:p w14:paraId="5465C73A" w14:textId="77777777" w:rsidR="00EA425F" w:rsidRDefault="004F49E8">
            <w:pPr>
              <w:spacing w:after="0" w:line="259" w:lineRule="auto"/>
              <w:ind w:left="2" w:right="42" w:firstLine="0"/>
            </w:pPr>
            <w:r>
              <w:rPr>
                <w:b/>
                <w:sz w:val="18"/>
              </w:rPr>
              <w:t xml:space="preserve"> 用户意图： </w:t>
            </w:r>
            <w:r>
              <w:rPr>
                <w:sz w:val="18"/>
              </w:rPr>
              <w:t xml:space="preserve"> 了解楼梯的起源。 </w:t>
            </w:r>
          </w:p>
        </w:tc>
        <w:tc>
          <w:tcPr>
            <w:tcW w:w="2820" w:type="dxa"/>
            <w:tcBorders>
              <w:top w:val="single" w:sz="6" w:space="0" w:color="989898"/>
              <w:left w:val="single" w:sz="6" w:space="0" w:color="989898"/>
              <w:bottom w:val="single" w:sz="6" w:space="0" w:color="989898"/>
              <w:right w:val="nil"/>
            </w:tcBorders>
          </w:tcPr>
          <w:p w14:paraId="5F98EE1C" w14:textId="77777777" w:rsidR="00EA425F" w:rsidRDefault="004F49E8">
            <w:pPr>
              <w:spacing w:after="0" w:line="259" w:lineRule="auto"/>
              <w:ind w:left="60" w:right="-2678" w:firstLine="0"/>
            </w:pPr>
            <w:r>
              <w:rPr>
                <w:rFonts w:ascii="Calibri" w:eastAsia="Calibri" w:hAnsi="Calibri" w:cs="Calibri"/>
                <w:noProof/>
                <w:sz w:val="22"/>
              </w:rPr>
              <mc:AlternateContent>
                <mc:Choice Requires="wpg">
                  <w:drawing>
                    <wp:inline distT="0" distB="0" distL="0" distR="0" wp14:anchorId="61EF589D" wp14:editId="362777BF">
                      <wp:extent cx="3409950" cy="1409700"/>
                      <wp:effectExtent l="0" t="0" r="0" b="0"/>
                      <wp:docPr id="210402" name="Group 210402"/>
                      <wp:cNvGraphicFramePr/>
                      <a:graphic xmlns:a="http://schemas.openxmlformats.org/drawingml/2006/main">
                        <a:graphicData uri="http://schemas.microsoft.com/office/word/2010/wordprocessingGroup">
                          <wpg:wgp>
                            <wpg:cNvGrpSpPr/>
                            <wpg:grpSpPr>
                              <a:xfrm>
                                <a:off x="0" y="0"/>
                                <a:ext cx="3409950" cy="1409700"/>
                                <a:chOff x="0" y="0"/>
                                <a:chExt cx="3409950" cy="1409700"/>
                              </a:xfrm>
                            </wpg:grpSpPr>
                            <wps:wsp>
                              <wps:cNvPr id="11170" name="Shape 11170"/>
                              <wps:cNvSpPr/>
                              <wps:spPr>
                                <a:xfrm>
                                  <a:off x="0" y="1033463"/>
                                  <a:ext cx="3409950" cy="0"/>
                                </a:xfrm>
                                <a:custGeom>
                                  <a:avLst/>
                                  <a:gdLst/>
                                  <a:ahLst/>
                                  <a:cxnLst/>
                                  <a:rect l="0" t="0" r="0" b="0"/>
                                  <a:pathLst>
                                    <a:path w="3409950">
                                      <a:moveTo>
                                        <a:pt x="0" y="0"/>
                                      </a:moveTo>
                                      <a:lnTo>
                                        <a:pt x="3409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221359" name="Picture 221359"/>
                                <pic:cNvPicPr/>
                              </pic:nvPicPr>
                              <pic:blipFill>
                                <a:blip r:embed="rId640"/>
                                <a:stretch>
                                  <a:fillRect/>
                                </a:stretch>
                              </pic:blipFill>
                              <pic:spPr>
                                <a:xfrm>
                                  <a:off x="853313" y="-4571"/>
                                  <a:ext cx="1700784" cy="908304"/>
                                </a:xfrm>
                                <a:prstGeom prst="rect">
                                  <a:avLst/>
                                </a:prstGeom>
                              </pic:spPr>
                            </pic:pic>
                            <wps:wsp>
                              <wps:cNvPr id="11230" name="Shape 11230"/>
                              <wps:cNvSpPr/>
                              <wps:spPr>
                                <a:xfrm>
                                  <a:off x="847725" y="0"/>
                                  <a:ext cx="1709737" cy="0"/>
                                </a:xfrm>
                                <a:custGeom>
                                  <a:avLst/>
                                  <a:gdLst/>
                                  <a:ahLst/>
                                  <a:cxnLst/>
                                  <a:rect l="0" t="0" r="0" b="0"/>
                                  <a:pathLst>
                                    <a:path w="1709737">
                                      <a:moveTo>
                                        <a:pt x="0" y="0"/>
                                      </a:moveTo>
                                      <a:lnTo>
                                        <a:pt x="1709737"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11232" name="Shape 11232"/>
                              <wps:cNvSpPr/>
                              <wps:spPr>
                                <a:xfrm>
                                  <a:off x="852488" y="914400"/>
                                  <a:ext cx="1709737" cy="0"/>
                                </a:xfrm>
                                <a:custGeom>
                                  <a:avLst/>
                                  <a:gdLst/>
                                  <a:ahLst/>
                                  <a:cxnLst/>
                                  <a:rect l="0" t="0" r="0" b="0"/>
                                  <a:pathLst>
                                    <a:path w="1709737">
                                      <a:moveTo>
                                        <a:pt x="1709737"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11233" name="Shape 11233"/>
                              <wps:cNvSpPr/>
                              <wps:spPr>
                                <a:xfrm>
                                  <a:off x="852488" y="0"/>
                                  <a:ext cx="0" cy="919163"/>
                                </a:xfrm>
                                <a:custGeom>
                                  <a:avLst/>
                                  <a:gdLst/>
                                  <a:ahLst/>
                                  <a:cxnLst/>
                                  <a:rect l="0" t="0" r="0" b="0"/>
                                  <a:pathLst>
                                    <a:path h="919163">
                                      <a:moveTo>
                                        <a:pt x="0" y="919163"/>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pic:pic xmlns:pic="http://schemas.openxmlformats.org/drawingml/2006/picture">
                              <pic:nvPicPr>
                                <pic:cNvPr id="11235" name="Picture 11235"/>
                                <pic:cNvPicPr/>
                              </pic:nvPicPr>
                              <pic:blipFill>
                                <a:blip r:embed="rId633"/>
                                <a:stretch>
                                  <a:fillRect/>
                                </a:stretch>
                              </pic:blipFill>
                              <pic:spPr>
                                <a:xfrm>
                                  <a:off x="871538" y="1190625"/>
                                  <a:ext cx="1666875" cy="219075"/>
                                </a:xfrm>
                                <a:prstGeom prst="rect">
                                  <a:avLst/>
                                </a:prstGeom>
                              </pic:spPr>
                            </pic:pic>
                          </wpg:wgp>
                        </a:graphicData>
                      </a:graphic>
                    </wp:inline>
                  </w:drawing>
                </mc:Choice>
                <mc:Fallback xmlns:pic="http://schemas.openxmlformats.org/drawingml/2006/picture" xmlns:a="http://schemas.openxmlformats.org/drawingml/2006/main">
                  <w:pict>
                    <v:group id="Group 210402" style="width:268.5pt;height:111pt;mso-position-horizontal-relative:char;mso-position-vertical-relative:line" coordsize="34099,14097">
                      <v:shape id="Shape 11170" style="position:absolute;width:34099;height:0;left:0;top:10334;" coordsize="3409950,0" path="m0,0l3409950,0">
                        <v:stroke on="true" weight="0.75pt" color="#878787" miterlimit="10" joinstyle="miter" endcap="flat"/>
                        <v:fill on="false" color="#000000" opacity="0"/>
                      </v:shape>
                      <v:shape id="Picture 221359" style="position:absolute;width:17007;height:9083;left:8533;top:-45;" filled="f">
                        <v:imagedata r:id="rId641"/>
                      </v:shape>
                      <v:shape id="Shape 11230" style="position:absolute;width:17097;height:0;left:8477;top:0;" coordsize="1709737,0" path="m0,0l1709737,0">
                        <v:stroke on="true" weight="0.75pt" color="#e6e6e6" miterlimit="10" joinstyle="miter" endcap="flat"/>
                        <v:fill on="false" color="#000000" opacity="0"/>
                      </v:shape>
                      <v:shape id="Shape 11232" style="position:absolute;width:17097;height:0;left:8524;top:9144;" coordsize="1709737,0" path="m1709737,0l0,0">
                        <v:stroke on="true" weight="0.75pt" color="#e6e6e6" miterlimit="10" joinstyle="miter" endcap="flat"/>
                        <v:fill on="false" color="#000000" opacity="0"/>
                      </v:shape>
                      <v:shape id="Shape 11233" style="position:absolute;width:0;height:9191;left:8524;top:0;" coordsize="0,919163" path="m0,919163l0,0">
                        <v:stroke on="true" weight="0.75pt" color="#e6e6e6" miterlimit="10" joinstyle="miter" endcap="flat"/>
                        <v:fill on="false" color="#000000" opacity="0"/>
                      </v:shape>
                      <v:shape id="Picture 11235" style="position:absolute;width:16668;height:2190;left:8715;top:11906;" filled="f">
                        <v:imagedata r:id="rId639"/>
                      </v:shape>
                    </v:group>
                  </w:pict>
                </mc:Fallback>
              </mc:AlternateContent>
            </w:r>
          </w:p>
        </w:tc>
        <w:tc>
          <w:tcPr>
            <w:tcW w:w="2820" w:type="dxa"/>
            <w:tcBorders>
              <w:top w:val="single" w:sz="6" w:space="0" w:color="989898"/>
              <w:left w:val="nil"/>
              <w:bottom w:val="single" w:sz="6" w:space="0" w:color="989898"/>
              <w:right w:val="single" w:sz="6" w:space="0" w:color="989898"/>
            </w:tcBorders>
          </w:tcPr>
          <w:p w14:paraId="08F3938C" w14:textId="77777777" w:rsidR="00EA425F" w:rsidRDefault="004F49E8">
            <w:pPr>
              <w:spacing w:after="0" w:line="259" w:lineRule="auto"/>
              <w:ind w:left="1268" w:firstLine="0"/>
            </w:pPr>
            <w:r>
              <w:rPr>
                <w:rFonts w:ascii="Calibri" w:eastAsia="Calibri" w:hAnsi="Calibri" w:cs="Calibri"/>
                <w:noProof/>
                <w:sz w:val="22"/>
              </w:rPr>
              <mc:AlternateContent>
                <mc:Choice Requires="wpg">
                  <w:drawing>
                    <wp:inline distT="0" distB="0" distL="0" distR="0" wp14:anchorId="2329A5C4" wp14:editId="0FC91FB5">
                      <wp:extent cx="9525" cy="919163"/>
                      <wp:effectExtent l="0" t="0" r="0" b="0"/>
                      <wp:docPr id="210437" name="Group 210437"/>
                      <wp:cNvGraphicFramePr/>
                      <a:graphic xmlns:a="http://schemas.openxmlformats.org/drawingml/2006/main">
                        <a:graphicData uri="http://schemas.microsoft.com/office/word/2010/wordprocessingGroup">
                          <wpg:wgp>
                            <wpg:cNvGrpSpPr/>
                            <wpg:grpSpPr>
                              <a:xfrm>
                                <a:off x="0" y="0"/>
                                <a:ext cx="9525" cy="919163"/>
                                <a:chOff x="0" y="0"/>
                                <a:chExt cx="9525" cy="919163"/>
                              </a:xfrm>
                            </wpg:grpSpPr>
                            <wps:wsp>
                              <wps:cNvPr id="11231" name="Shape 11231"/>
                              <wps:cNvSpPr/>
                              <wps:spPr>
                                <a:xfrm>
                                  <a:off x="0" y="0"/>
                                  <a:ext cx="0" cy="919163"/>
                                </a:xfrm>
                                <a:custGeom>
                                  <a:avLst/>
                                  <a:gdLst/>
                                  <a:ahLst/>
                                  <a:cxnLst/>
                                  <a:rect l="0" t="0" r="0" b="0"/>
                                  <a:pathLst>
                                    <a:path h="919163">
                                      <a:moveTo>
                                        <a:pt x="0" y="0"/>
                                      </a:moveTo>
                                      <a:lnTo>
                                        <a:pt x="0" y="919163"/>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10437" style="width:0.75pt;height:72.375pt;mso-position-horizontal-relative:char;mso-position-vertical-relative:line" coordsize="95,9191">
                      <v:shape id="Shape 11231" style="position:absolute;width:0;height:9191;left:0;top:0;" coordsize="0,919163" path="m0,0l0,919163">
                        <v:stroke on="true" weight="0.75pt" color="#e6e6e6" miterlimit="10" joinstyle="miter" endcap="flat"/>
                        <v:fill on="false" color="#000000" opacity="0"/>
                      </v:shape>
                    </v:group>
                  </w:pict>
                </mc:Fallback>
              </mc:AlternateContent>
            </w:r>
          </w:p>
        </w:tc>
        <w:tc>
          <w:tcPr>
            <w:tcW w:w="2818" w:type="dxa"/>
            <w:tcBorders>
              <w:top w:val="single" w:sz="6" w:space="0" w:color="989898"/>
              <w:left w:val="single" w:sz="6" w:space="0" w:color="989898"/>
              <w:bottom w:val="single" w:sz="6" w:space="0" w:color="989898"/>
              <w:right w:val="single" w:sz="6" w:space="0" w:color="989898"/>
            </w:tcBorders>
            <w:vAlign w:val="center"/>
          </w:tcPr>
          <w:p w14:paraId="03702081" w14:textId="77777777" w:rsidR="00EA425F" w:rsidRDefault="004F49E8">
            <w:pPr>
              <w:spacing w:after="0" w:line="259" w:lineRule="auto"/>
              <w:ind w:left="0" w:right="60" w:firstLine="0"/>
            </w:pPr>
            <w:r>
              <w:rPr>
                <w:sz w:val="18"/>
              </w:rPr>
              <w:t xml:space="preserve"> 此结果块中提供的答案实际上并不准确。 早在 1948 年之前，楼梯就一直是建筑物、小径、室外结构等的常见建筑特征，它们并不是由一个名叫 Werner Bösendörfer 的人发明的。 </w:t>
            </w:r>
          </w:p>
        </w:tc>
      </w:tr>
      <w:tr w:rsidR="00EA425F" w14:paraId="476941D6" w14:textId="77777777">
        <w:trPr>
          <w:trHeight w:val="2475"/>
        </w:trPr>
        <w:tc>
          <w:tcPr>
            <w:tcW w:w="2312" w:type="dxa"/>
            <w:tcBorders>
              <w:top w:val="single" w:sz="6" w:space="0" w:color="989898"/>
              <w:left w:val="single" w:sz="6" w:space="0" w:color="989898"/>
              <w:bottom w:val="single" w:sz="6" w:space="0" w:color="989898"/>
              <w:right w:val="single" w:sz="6" w:space="0" w:color="989898"/>
            </w:tcBorders>
          </w:tcPr>
          <w:p w14:paraId="10BB6D1C" w14:textId="77777777" w:rsidR="00EA425F" w:rsidRDefault="004F49E8">
            <w:pPr>
              <w:spacing w:after="196" w:line="259" w:lineRule="auto"/>
              <w:ind w:left="2" w:firstLine="0"/>
            </w:pPr>
            <w:r>
              <w:rPr>
                <w:b/>
                <w:sz w:val="18"/>
              </w:rPr>
              <w:t xml:space="preserve"> 查询： </w:t>
            </w:r>
            <w:r>
              <w:rPr>
                <w:sz w:val="18"/>
              </w:rPr>
              <w:t xml:space="preserve"> [batman] </w:t>
            </w:r>
          </w:p>
          <w:p w14:paraId="015584A5" w14:textId="77777777" w:rsidR="00EA425F" w:rsidRDefault="004F49E8">
            <w:pPr>
              <w:spacing w:after="0" w:line="259" w:lineRule="auto"/>
              <w:ind w:left="2" w:firstLine="0"/>
            </w:pPr>
            <w:r>
              <w:rPr>
                <w:b/>
                <w:sz w:val="18"/>
              </w:rPr>
              <w:t xml:space="preserve"> 用户位置： </w:t>
            </w:r>
            <w:r>
              <w:rPr>
                <w:sz w:val="18"/>
              </w:rPr>
              <w:t xml:space="preserve"> 阿纳海姆， </w:t>
            </w:r>
          </w:p>
          <w:p w14:paraId="48CE6DA1" w14:textId="77777777" w:rsidR="00EA425F" w:rsidRDefault="004F49E8">
            <w:pPr>
              <w:spacing w:after="196" w:line="259" w:lineRule="auto"/>
              <w:ind w:left="2" w:firstLine="0"/>
            </w:pPr>
            <w:r>
              <w:rPr>
                <w:sz w:val="18"/>
              </w:rPr>
              <w:t xml:space="preserve"> 加州 </w:t>
            </w:r>
          </w:p>
          <w:p w14:paraId="3250A277" w14:textId="77777777" w:rsidR="00EA425F" w:rsidRDefault="004F49E8">
            <w:pPr>
              <w:spacing w:after="0" w:line="259" w:lineRule="auto"/>
              <w:ind w:left="2" w:right="72" w:firstLine="0"/>
            </w:pPr>
            <w:r>
              <w:rPr>
                <w:b/>
                <w:sz w:val="18"/>
              </w:rPr>
              <w:t xml:space="preserve"> 用户意向：  </w:t>
            </w:r>
            <w:r>
              <w:rPr>
                <w:sz w:val="18"/>
              </w:rPr>
              <w:t xml:space="preserve">查找有关美国漫画书、电影和电视节目中出现的虚构超级英雄的信息。 </w:t>
            </w:r>
          </w:p>
        </w:tc>
        <w:tc>
          <w:tcPr>
            <w:tcW w:w="2820" w:type="dxa"/>
            <w:tcBorders>
              <w:top w:val="single" w:sz="6" w:space="0" w:color="989898"/>
              <w:left w:val="single" w:sz="6" w:space="0" w:color="989898"/>
              <w:bottom w:val="single" w:sz="6" w:space="0" w:color="989898"/>
              <w:right w:val="single" w:sz="6" w:space="0" w:color="989898"/>
            </w:tcBorders>
          </w:tcPr>
          <w:p w14:paraId="5A758087" w14:textId="77777777" w:rsidR="00EA425F" w:rsidRDefault="004F49E8">
            <w:pPr>
              <w:spacing w:after="0" w:line="259" w:lineRule="auto"/>
              <w:ind w:left="240" w:firstLine="0"/>
            </w:pPr>
            <w:r>
              <w:rPr>
                <w:rFonts w:ascii="Calibri" w:eastAsia="Calibri" w:hAnsi="Calibri" w:cs="Calibri"/>
                <w:noProof/>
                <w:sz w:val="22"/>
              </w:rPr>
              <mc:AlternateContent>
                <mc:Choice Requires="wpg">
                  <w:drawing>
                    <wp:inline distT="0" distB="0" distL="0" distR="0" wp14:anchorId="31D20B84" wp14:editId="62109999">
                      <wp:extent cx="1390650" cy="933450"/>
                      <wp:effectExtent l="0" t="0" r="0" b="0"/>
                      <wp:docPr id="210768" name="Group 210768"/>
                      <wp:cNvGraphicFramePr/>
                      <a:graphic xmlns:a="http://schemas.openxmlformats.org/drawingml/2006/main">
                        <a:graphicData uri="http://schemas.microsoft.com/office/word/2010/wordprocessingGroup">
                          <wpg:wgp>
                            <wpg:cNvGrpSpPr/>
                            <wpg:grpSpPr>
                              <a:xfrm>
                                <a:off x="0" y="0"/>
                                <a:ext cx="1390650" cy="933450"/>
                                <a:chOff x="0" y="0"/>
                                <a:chExt cx="1390650" cy="933450"/>
                              </a:xfrm>
                            </wpg:grpSpPr>
                            <pic:pic xmlns:pic="http://schemas.openxmlformats.org/drawingml/2006/picture">
                              <pic:nvPicPr>
                                <pic:cNvPr id="11237" name="Picture 11237"/>
                                <pic:cNvPicPr/>
                              </pic:nvPicPr>
                              <pic:blipFill>
                                <a:blip r:embed="rId642"/>
                                <a:stretch>
                                  <a:fillRect/>
                                </a:stretch>
                              </pic:blipFill>
                              <pic:spPr>
                                <a:xfrm>
                                  <a:off x="9525" y="9525"/>
                                  <a:ext cx="1371600" cy="914400"/>
                                </a:xfrm>
                                <a:prstGeom prst="rect">
                                  <a:avLst/>
                                </a:prstGeom>
                              </pic:spPr>
                            </pic:pic>
                            <wps:wsp>
                              <wps:cNvPr id="11238" name="Shape 11238"/>
                              <wps:cNvSpPr/>
                              <wps:spPr>
                                <a:xfrm>
                                  <a:off x="0" y="4763"/>
                                  <a:ext cx="1385887" cy="0"/>
                                </a:xfrm>
                                <a:custGeom>
                                  <a:avLst/>
                                  <a:gdLst/>
                                  <a:ahLst/>
                                  <a:cxnLst/>
                                  <a:rect l="0" t="0" r="0" b="0"/>
                                  <a:pathLst>
                                    <a:path w="1385887">
                                      <a:moveTo>
                                        <a:pt x="0" y="0"/>
                                      </a:moveTo>
                                      <a:lnTo>
                                        <a:pt x="1385887"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1239" name="Shape 11239"/>
                              <wps:cNvSpPr/>
                              <wps:spPr>
                                <a:xfrm>
                                  <a:off x="1385887" y="0"/>
                                  <a:ext cx="0" cy="928688"/>
                                </a:xfrm>
                                <a:custGeom>
                                  <a:avLst/>
                                  <a:gdLst/>
                                  <a:ahLst/>
                                  <a:cxnLst/>
                                  <a:rect l="0" t="0" r="0" b="0"/>
                                  <a:pathLst>
                                    <a:path h="928688">
                                      <a:moveTo>
                                        <a:pt x="0" y="0"/>
                                      </a:moveTo>
                                      <a:lnTo>
                                        <a:pt x="0" y="928688"/>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1240" name="Shape 11240"/>
                              <wps:cNvSpPr/>
                              <wps:spPr>
                                <a:xfrm>
                                  <a:off x="4763" y="928688"/>
                                  <a:ext cx="1385887" cy="0"/>
                                </a:xfrm>
                                <a:custGeom>
                                  <a:avLst/>
                                  <a:gdLst/>
                                  <a:ahLst/>
                                  <a:cxnLst/>
                                  <a:rect l="0" t="0" r="0" b="0"/>
                                  <a:pathLst>
                                    <a:path w="1385887">
                                      <a:moveTo>
                                        <a:pt x="1385887"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1241" name="Shape 11241"/>
                              <wps:cNvSpPr/>
                              <wps:spPr>
                                <a:xfrm>
                                  <a:off x="4763" y="4763"/>
                                  <a:ext cx="0" cy="928688"/>
                                </a:xfrm>
                                <a:custGeom>
                                  <a:avLst/>
                                  <a:gdLst/>
                                  <a:ahLst/>
                                  <a:cxnLst/>
                                  <a:rect l="0" t="0" r="0" b="0"/>
                                  <a:pathLst>
                                    <a:path h="928688">
                                      <a:moveTo>
                                        <a:pt x="0" y="928688"/>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10768" style="width:109.5pt;height:73.5pt;mso-position-horizontal-relative:char;mso-position-vertical-relative:line" coordsize="13906,9334">
                      <v:shape id="Picture 11237" style="position:absolute;width:13716;height:9144;left:95;top:95;" filled="f">
                        <v:imagedata r:id="rId643"/>
                      </v:shape>
                      <v:shape id="Shape 11238" style="position:absolute;width:13858;height:0;left:0;top:47;" coordsize="1385887,0" path="m0,0l1385887,0">
                        <v:stroke on="true" weight="0.75pt" color="#d8d8d8" miterlimit="10" joinstyle="miter" endcap="flat"/>
                        <v:fill on="false" color="#000000" opacity="0"/>
                      </v:shape>
                      <v:shape id="Shape 11239" style="position:absolute;width:0;height:9286;left:13858;top:0;" coordsize="0,928688" path="m0,0l0,928688">
                        <v:stroke on="true" weight="0.75pt" color="#d8d8d8" miterlimit="10" joinstyle="miter" endcap="flat"/>
                        <v:fill on="false" color="#000000" opacity="0"/>
                      </v:shape>
                      <v:shape id="Shape 11240" style="position:absolute;width:13858;height:0;left:47;top:9286;" coordsize="1385887,0" path="m1385887,0l0,0">
                        <v:stroke on="true" weight="0.75pt" color="#d8d8d8" miterlimit="10" joinstyle="miter" endcap="flat"/>
                        <v:fill on="false" color="#000000" opacity="0"/>
                      </v:shape>
                      <v:shape id="Shape 11241" style="position:absolute;width:0;height:9286;left:47;top:47;" coordsize="0,928688" path="m0,928688l0,0">
                        <v:stroke on="true" weight="0.75pt" color="#d8d8d8" miterlimit="10" joinstyle="miter" endcap="flat"/>
                        <v:fill on="false" color="#000000" opacity="0"/>
                      </v:shape>
                    </v:group>
                  </w:pict>
                </mc:Fallback>
              </mc:AlternateContent>
            </w:r>
          </w:p>
        </w:tc>
        <w:tc>
          <w:tcPr>
            <w:tcW w:w="2820" w:type="dxa"/>
            <w:tcBorders>
              <w:top w:val="single" w:sz="6" w:space="0" w:color="989898"/>
              <w:left w:val="single" w:sz="6" w:space="0" w:color="989898"/>
              <w:bottom w:val="single" w:sz="6" w:space="0" w:color="989898"/>
              <w:right w:val="single" w:sz="6" w:space="0" w:color="989898"/>
            </w:tcBorders>
            <w:vAlign w:val="center"/>
          </w:tcPr>
          <w:p w14:paraId="68D097F4" w14:textId="77777777" w:rsidR="00EA425F" w:rsidRDefault="004F49E8">
            <w:pPr>
              <w:spacing w:after="0" w:line="259" w:lineRule="auto"/>
              <w:ind w:left="255" w:firstLine="0"/>
            </w:pPr>
            <w:r>
              <w:rPr>
                <w:noProof/>
              </w:rPr>
              <w:drawing>
                <wp:inline distT="0" distB="0" distL="0" distR="0" wp14:anchorId="31E169D6" wp14:editId="2FA5F5C2">
                  <wp:extent cx="1371600" cy="180975"/>
                  <wp:effectExtent l="0" t="0" r="0" b="0"/>
                  <wp:docPr id="11243" name="Picture 11243"/>
                  <wp:cNvGraphicFramePr/>
                  <a:graphic xmlns:a="http://schemas.openxmlformats.org/drawingml/2006/main">
                    <a:graphicData uri="http://schemas.openxmlformats.org/drawingml/2006/picture">
                      <pic:pic xmlns:pic="http://schemas.openxmlformats.org/drawingml/2006/picture">
                        <pic:nvPicPr>
                          <pic:cNvPr id="11243" name="Picture 11243"/>
                          <pic:cNvPicPr/>
                        </pic:nvPicPr>
                        <pic:blipFill>
                          <a:blip r:embed="rId633"/>
                          <a:stretch>
                            <a:fillRect/>
                          </a:stretch>
                        </pic:blipFill>
                        <pic:spPr>
                          <a:xfrm>
                            <a:off x="0" y="0"/>
                            <a:ext cx="1371600" cy="1809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vAlign w:val="center"/>
          </w:tcPr>
          <w:p w14:paraId="25624E79" w14:textId="77777777" w:rsidR="00EA425F" w:rsidRDefault="004F49E8">
            <w:pPr>
              <w:spacing w:after="0" w:line="259" w:lineRule="auto"/>
              <w:ind w:left="0" w:right="70" w:firstLine="0"/>
            </w:pPr>
            <w:r>
              <w:rPr>
                <w:sz w:val="18"/>
              </w:rPr>
              <w:t xml:space="preserve"> 鉴于用户位于美国，此查询查找有关土耳其一个名为“蝙蝠侠”的城市的信息的可能性极小（可能是没有机会的解释）。 此结果 </w:t>
            </w:r>
            <w:r>
              <w:rPr>
                <w:b/>
                <w:sz w:val="18"/>
              </w:rPr>
              <w:t xml:space="preserve"> 无法满足 </w:t>
            </w:r>
            <w:r>
              <w:rPr>
                <w:sz w:val="18"/>
              </w:rPr>
              <w:t xml:space="preserve"> 用户的需求。 </w:t>
            </w:r>
          </w:p>
        </w:tc>
      </w:tr>
    </w:tbl>
    <w:p w14:paraId="2C0F8C54" w14:textId="77777777" w:rsidR="00EA425F" w:rsidRDefault="00EA425F">
      <w:pPr>
        <w:spacing w:after="0" w:line="259" w:lineRule="auto"/>
        <w:ind w:left="-720" w:right="24" w:firstLine="0"/>
      </w:pPr>
    </w:p>
    <w:tbl>
      <w:tblPr>
        <w:tblStyle w:val="TableGrid"/>
        <w:tblW w:w="10770" w:type="dxa"/>
        <w:tblInd w:w="6" w:type="dxa"/>
        <w:tblCellMar>
          <w:top w:w="95" w:type="dxa"/>
          <w:left w:w="68" w:type="dxa"/>
          <w:right w:w="59" w:type="dxa"/>
        </w:tblCellMar>
        <w:tblLook w:val="04A0" w:firstRow="1" w:lastRow="0" w:firstColumn="1" w:lastColumn="0" w:noHBand="0" w:noVBand="1"/>
      </w:tblPr>
      <w:tblGrid>
        <w:gridCol w:w="2312"/>
        <w:gridCol w:w="2820"/>
        <w:gridCol w:w="2820"/>
        <w:gridCol w:w="2818"/>
      </w:tblGrid>
      <w:tr w:rsidR="00EA425F" w14:paraId="4C904E29" w14:textId="77777777">
        <w:trPr>
          <w:trHeight w:val="405"/>
        </w:trPr>
        <w:tc>
          <w:tcPr>
            <w:tcW w:w="2312" w:type="dxa"/>
            <w:tcBorders>
              <w:top w:val="single" w:sz="6" w:space="0" w:color="989898"/>
              <w:left w:val="single" w:sz="6" w:space="0" w:color="989898"/>
              <w:bottom w:val="single" w:sz="6" w:space="0" w:color="989898"/>
              <w:right w:val="single" w:sz="6" w:space="0" w:color="989898"/>
            </w:tcBorders>
            <w:shd w:val="clear" w:color="auto" w:fill="D9D9D9"/>
          </w:tcPr>
          <w:p w14:paraId="6B874755" w14:textId="77777777" w:rsidR="00EA425F" w:rsidRDefault="004F49E8">
            <w:pPr>
              <w:spacing w:after="0" w:line="259" w:lineRule="auto"/>
              <w:ind w:left="2" w:firstLine="0"/>
            </w:pPr>
            <w:r>
              <w:rPr>
                <w:b/>
              </w:rPr>
              <w:t xml:space="preserve"> 查询和用户意图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3FC87965" w14:textId="77777777" w:rsidR="00EA425F" w:rsidRDefault="004F49E8">
            <w:pPr>
              <w:spacing w:after="0" w:line="259" w:lineRule="auto"/>
              <w:ind w:left="0" w:firstLine="0"/>
            </w:pPr>
            <w:r>
              <w:rPr>
                <w:b/>
              </w:rPr>
              <w:t xml:space="preserve"> 结果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08E5F8BA" w14:textId="77777777" w:rsidR="00EA425F" w:rsidRDefault="004F49E8">
            <w:pPr>
              <w:spacing w:after="0" w:line="259" w:lineRule="auto"/>
              <w:ind w:left="0" w:firstLine="0"/>
            </w:pPr>
            <w:r>
              <w:rPr>
                <w:b/>
              </w:rPr>
              <w:t xml:space="preserve"> 额定值 </w:t>
            </w:r>
          </w:p>
        </w:tc>
        <w:tc>
          <w:tcPr>
            <w:tcW w:w="2818" w:type="dxa"/>
            <w:tcBorders>
              <w:top w:val="single" w:sz="6" w:space="0" w:color="989898"/>
              <w:left w:val="single" w:sz="6" w:space="0" w:color="989898"/>
              <w:bottom w:val="single" w:sz="6" w:space="0" w:color="989898"/>
              <w:right w:val="single" w:sz="6" w:space="0" w:color="989898"/>
            </w:tcBorders>
            <w:shd w:val="clear" w:color="auto" w:fill="D9D9D9"/>
          </w:tcPr>
          <w:p w14:paraId="7983B3A9" w14:textId="77777777" w:rsidR="00EA425F" w:rsidRDefault="004F49E8">
            <w:pPr>
              <w:spacing w:after="0" w:line="259" w:lineRule="auto"/>
              <w:ind w:left="0" w:firstLine="0"/>
            </w:pPr>
            <w:r>
              <w:rPr>
                <w:b/>
              </w:rPr>
              <w:t xml:space="preserve"> 无法满足解释 </w:t>
            </w:r>
          </w:p>
        </w:tc>
      </w:tr>
      <w:tr w:rsidR="00EA425F" w14:paraId="4A2771E0" w14:textId="77777777">
        <w:trPr>
          <w:trHeight w:val="2865"/>
        </w:trPr>
        <w:tc>
          <w:tcPr>
            <w:tcW w:w="2312"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571346CC" w14:textId="77777777" w:rsidR="00EA425F" w:rsidRDefault="004F49E8">
            <w:pPr>
              <w:spacing w:after="210" w:line="243" w:lineRule="auto"/>
              <w:ind w:left="2" w:firstLine="0"/>
            </w:pPr>
            <w:r>
              <w:rPr>
                <w:b/>
                <w:sz w:val="18"/>
              </w:rPr>
              <w:t xml:space="preserve"> 查询： </w:t>
            </w:r>
            <w:r>
              <w:rPr>
                <w:sz w:val="18"/>
              </w:rPr>
              <w:t xml:space="preserve"> [天气巴黎，德克萨斯州] </w:t>
            </w:r>
          </w:p>
          <w:p w14:paraId="198FDA07" w14:textId="77777777" w:rsidR="00EA425F" w:rsidRDefault="004F49E8">
            <w:pPr>
              <w:spacing w:after="210" w:line="243" w:lineRule="auto"/>
              <w:ind w:left="2" w:firstLine="0"/>
            </w:pPr>
            <w:r>
              <w:rPr>
                <w:b/>
                <w:sz w:val="18"/>
              </w:rPr>
              <w:t xml:space="preserve"> 用户位置：  </w:t>
            </w:r>
            <w:r>
              <w:rPr>
                <w:sz w:val="18"/>
              </w:rPr>
              <w:t xml:space="preserve">德克萨斯州巴黎 </w:t>
            </w:r>
          </w:p>
          <w:p w14:paraId="3EABF0D2" w14:textId="77777777" w:rsidR="00EA425F" w:rsidRDefault="004F49E8">
            <w:pPr>
              <w:spacing w:after="0" w:line="259" w:lineRule="auto"/>
              <w:ind w:left="2" w:firstLine="0"/>
            </w:pPr>
            <w:r>
              <w:rPr>
                <w:b/>
                <w:sz w:val="18"/>
              </w:rPr>
              <w:t xml:space="preserve"> 用户意向： </w:t>
            </w:r>
            <w:r>
              <w:rPr>
                <w:sz w:val="18"/>
              </w:rPr>
              <w:t xml:space="preserve"> 查找德克萨斯州巴黎的当前天气信息。 </w:t>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65427D8E" w14:textId="77777777" w:rsidR="00EA425F" w:rsidRDefault="004F49E8">
            <w:pPr>
              <w:spacing w:after="0" w:line="259" w:lineRule="auto"/>
              <w:ind w:left="240" w:firstLine="0"/>
            </w:pPr>
            <w:r>
              <w:rPr>
                <w:rFonts w:ascii="Calibri" w:eastAsia="Calibri" w:hAnsi="Calibri" w:cs="Calibri"/>
                <w:noProof/>
                <w:sz w:val="22"/>
              </w:rPr>
              <mc:AlternateContent>
                <mc:Choice Requires="wpg">
                  <w:drawing>
                    <wp:inline distT="0" distB="0" distL="0" distR="0" wp14:anchorId="0CD1E41A" wp14:editId="6B287E01">
                      <wp:extent cx="1390650" cy="1666875"/>
                      <wp:effectExtent l="0" t="0" r="0" b="0"/>
                      <wp:docPr id="204217" name="Group 204217"/>
                      <wp:cNvGraphicFramePr/>
                      <a:graphic xmlns:a="http://schemas.openxmlformats.org/drawingml/2006/main">
                        <a:graphicData uri="http://schemas.microsoft.com/office/word/2010/wordprocessingGroup">
                          <wpg:wgp>
                            <wpg:cNvGrpSpPr/>
                            <wpg:grpSpPr>
                              <a:xfrm>
                                <a:off x="0" y="0"/>
                                <a:ext cx="1390650" cy="1666875"/>
                                <a:chOff x="0" y="0"/>
                                <a:chExt cx="1390650" cy="1666875"/>
                              </a:xfrm>
                            </wpg:grpSpPr>
                            <pic:pic xmlns:pic="http://schemas.openxmlformats.org/drawingml/2006/picture">
                              <pic:nvPicPr>
                                <pic:cNvPr id="11339" name="Picture 11339"/>
                                <pic:cNvPicPr/>
                              </pic:nvPicPr>
                              <pic:blipFill>
                                <a:blip r:embed="rId644"/>
                                <a:stretch>
                                  <a:fillRect/>
                                </a:stretch>
                              </pic:blipFill>
                              <pic:spPr>
                                <a:xfrm>
                                  <a:off x="9525" y="4763"/>
                                  <a:ext cx="1371600" cy="1647825"/>
                                </a:xfrm>
                                <a:prstGeom prst="rect">
                                  <a:avLst/>
                                </a:prstGeom>
                              </pic:spPr>
                            </pic:pic>
                            <wps:wsp>
                              <wps:cNvPr id="11340" name="Shape 11340"/>
                              <wps:cNvSpPr/>
                              <wps:spPr>
                                <a:xfrm>
                                  <a:off x="0" y="4763"/>
                                  <a:ext cx="1385887" cy="0"/>
                                </a:xfrm>
                                <a:custGeom>
                                  <a:avLst/>
                                  <a:gdLst/>
                                  <a:ahLst/>
                                  <a:cxnLst/>
                                  <a:rect l="0" t="0" r="0" b="0"/>
                                  <a:pathLst>
                                    <a:path w="1385887">
                                      <a:moveTo>
                                        <a:pt x="0" y="0"/>
                                      </a:moveTo>
                                      <a:lnTo>
                                        <a:pt x="1385887"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1341" name="Shape 11341"/>
                              <wps:cNvSpPr/>
                              <wps:spPr>
                                <a:xfrm>
                                  <a:off x="1385887" y="0"/>
                                  <a:ext cx="0" cy="1662113"/>
                                </a:xfrm>
                                <a:custGeom>
                                  <a:avLst/>
                                  <a:gdLst/>
                                  <a:ahLst/>
                                  <a:cxnLst/>
                                  <a:rect l="0" t="0" r="0" b="0"/>
                                  <a:pathLst>
                                    <a:path h="1662113">
                                      <a:moveTo>
                                        <a:pt x="0" y="0"/>
                                      </a:moveTo>
                                      <a:lnTo>
                                        <a:pt x="0" y="1662113"/>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1342" name="Shape 11342"/>
                              <wps:cNvSpPr/>
                              <wps:spPr>
                                <a:xfrm>
                                  <a:off x="4763" y="1662113"/>
                                  <a:ext cx="1385887" cy="0"/>
                                </a:xfrm>
                                <a:custGeom>
                                  <a:avLst/>
                                  <a:gdLst/>
                                  <a:ahLst/>
                                  <a:cxnLst/>
                                  <a:rect l="0" t="0" r="0" b="0"/>
                                  <a:pathLst>
                                    <a:path w="1385887">
                                      <a:moveTo>
                                        <a:pt x="1385887"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1343" name="Shape 11343"/>
                              <wps:cNvSpPr/>
                              <wps:spPr>
                                <a:xfrm>
                                  <a:off x="4763" y="4763"/>
                                  <a:ext cx="0" cy="1662113"/>
                                </a:xfrm>
                                <a:custGeom>
                                  <a:avLst/>
                                  <a:gdLst/>
                                  <a:ahLst/>
                                  <a:cxnLst/>
                                  <a:rect l="0" t="0" r="0" b="0"/>
                                  <a:pathLst>
                                    <a:path h="1662113">
                                      <a:moveTo>
                                        <a:pt x="0" y="1662113"/>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04217" style="width:109.5pt;height:131.25pt;mso-position-horizontal-relative:char;mso-position-vertical-relative:line" coordsize="13906,16668">
                      <v:shape id="Picture 11339" style="position:absolute;width:13716;height:16478;left:95;top:47;" filled="f">
                        <v:imagedata r:id="rId645"/>
                      </v:shape>
                      <v:shape id="Shape 11340" style="position:absolute;width:13858;height:0;left:0;top:47;" coordsize="1385887,0" path="m0,0l1385887,0">
                        <v:stroke on="true" weight="0.75pt" color="#d8d8d8" miterlimit="10" joinstyle="miter" endcap="flat"/>
                        <v:fill on="false" color="#000000" opacity="0"/>
                      </v:shape>
                      <v:shape id="Shape 11341" style="position:absolute;width:0;height:16621;left:13858;top:0;" coordsize="0,1662113" path="m0,0l0,1662113">
                        <v:stroke on="true" weight="0.75pt" color="#d8d8d8" miterlimit="10" joinstyle="miter" endcap="flat"/>
                        <v:fill on="false" color="#000000" opacity="0"/>
                      </v:shape>
                      <v:shape id="Shape 11342" style="position:absolute;width:13858;height:0;left:47;top:16621;" coordsize="1385887,0" path="m1385887,0l0,0">
                        <v:stroke on="true" weight="0.75pt" color="#d8d8d8" miterlimit="10" joinstyle="miter" endcap="flat"/>
                        <v:fill on="false" color="#000000" opacity="0"/>
                      </v:shape>
                      <v:shape id="Shape 11343" style="position:absolute;width:0;height:16621;left:47;top:47;" coordsize="0,1662113" path="m0,1662113l0,0">
                        <v:stroke on="true" weight="0.75pt" color="#d8d8d8" miterlimit="10" joinstyle="miter" endcap="flat"/>
                        <v:fill on="false" color="#000000" opacity="0"/>
                      </v:shape>
                    </v:group>
                  </w:pict>
                </mc:Fallback>
              </mc:AlternateContent>
            </w:r>
          </w:p>
        </w:tc>
        <w:tc>
          <w:tcPr>
            <w:tcW w:w="2820"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42D7A58D" w14:textId="77777777" w:rsidR="00EA425F" w:rsidRDefault="004F49E8">
            <w:pPr>
              <w:spacing w:after="0" w:line="259" w:lineRule="auto"/>
              <w:ind w:left="255" w:firstLine="0"/>
            </w:pPr>
            <w:r>
              <w:rPr>
                <w:noProof/>
              </w:rPr>
              <w:drawing>
                <wp:inline distT="0" distB="0" distL="0" distR="0" wp14:anchorId="0B76CDEC" wp14:editId="67C69D64">
                  <wp:extent cx="1371600" cy="180975"/>
                  <wp:effectExtent l="0" t="0" r="0" b="0"/>
                  <wp:docPr id="11345" name="Picture 11345"/>
                  <wp:cNvGraphicFramePr/>
                  <a:graphic xmlns:a="http://schemas.openxmlformats.org/drawingml/2006/main">
                    <a:graphicData uri="http://schemas.openxmlformats.org/drawingml/2006/picture">
                      <pic:pic xmlns:pic="http://schemas.openxmlformats.org/drawingml/2006/picture">
                        <pic:nvPicPr>
                          <pic:cNvPr id="11345" name="Picture 11345"/>
                          <pic:cNvPicPr/>
                        </pic:nvPicPr>
                        <pic:blipFill>
                          <a:blip r:embed="rId633"/>
                          <a:stretch>
                            <a:fillRect/>
                          </a:stretch>
                        </pic:blipFill>
                        <pic:spPr>
                          <a:xfrm>
                            <a:off x="0" y="0"/>
                            <a:ext cx="1371600" cy="1809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65F6DA74" w14:textId="77777777" w:rsidR="00EA425F" w:rsidRDefault="004F49E8">
            <w:pPr>
              <w:spacing w:after="0" w:line="259" w:lineRule="auto"/>
              <w:ind w:left="0" w:firstLine="0"/>
            </w:pPr>
            <w:r>
              <w:rPr>
                <w:sz w:val="18"/>
              </w:rPr>
              <w:t xml:space="preserve"> 这个结果完全无法满足 </w:t>
            </w:r>
            <w:r>
              <w:rPr>
                <w:color w:val="212121"/>
                <w:sz w:val="18"/>
              </w:rPr>
              <w:t xml:space="preserve"> 用户的意图</w:t>
            </w:r>
            <w:r>
              <w:rPr>
                <w:sz w:val="18"/>
              </w:rPr>
              <w:t>，即查找德克萨斯州巴黎的天气信息，</w:t>
            </w:r>
            <w:r>
              <w:rPr>
                <w:i/>
                <w:sz w:val="18"/>
              </w:rPr>
              <w:t xml:space="preserve">而不是 </w:t>
            </w:r>
            <w:r>
              <w:rPr>
                <w:sz w:val="18"/>
              </w:rPr>
              <w:t xml:space="preserve"> 法国巴黎的天气信息。 </w:t>
            </w:r>
          </w:p>
        </w:tc>
      </w:tr>
      <w:tr w:rsidR="00EA425F" w14:paraId="2E5A98F5" w14:textId="77777777">
        <w:trPr>
          <w:trHeight w:val="3377"/>
        </w:trPr>
        <w:tc>
          <w:tcPr>
            <w:tcW w:w="2312" w:type="dxa"/>
            <w:tcBorders>
              <w:top w:val="single" w:sz="6" w:space="0" w:color="989898"/>
              <w:left w:val="single" w:sz="6" w:space="0" w:color="989898"/>
              <w:bottom w:val="single" w:sz="6" w:space="0" w:color="989898"/>
              <w:right w:val="single" w:sz="6" w:space="0" w:color="989898"/>
            </w:tcBorders>
            <w:vAlign w:val="center"/>
          </w:tcPr>
          <w:p w14:paraId="66488121" w14:textId="77777777" w:rsidR="00EA425F" w:rsidRDefault="004F49E8">
            <w:pPr>
              <w:spacing w:after="196" w:line="259" w:lineRule="auto"/>
              <w:ind w:left="2" w:firstLine="0"/>
            </w:pPr>
            <w:r>
              <w:rPr>
                <w:b/>
                <w:sz w:val="18"/>
              </w:rPr>
              <w:lastRenderedPageBreak/>
              <w:t xml:space="preserve"> 查询： </w:t>
            </w:r>
            <w:r>
              <w:rPr>
                <w:sz w:val="18"/>
              </w:rPr>
              <w:t xml:space="preserve"> [去卡丁车出售] </w:t>
            </w:r>
          </w:p>
          <w:p w14:paraId="068EB844" w14:textId="77777777" w:rsidR="00EA425F" w:rsidRDefault="004F49E8">
            <w:pPr>
              <w:spacing w:after="0" w:line="259" w:lineRule="auto"/>
              <w:ind w:left="2" w:firstLine="0"/>
            </w:pPr>
            <w:r>
              <w:rPr>
                <w:b/>
                <w:sz w:val="18"/>
              </w:rPr>
              <w:t xml:space="preserve"> 用户位置： </w:t>
            </w:r>
          </w:p>
          <w:p w14:paraId="2C3FC40C" w14:textId="77777777" w:rsidR="00EA425F" w:rsidRDefault="004F49E8">
            <w:pPr>
              <w:spacing w:after="196" w:line="259" w:lineRule="auto"/>
              <w:ind w:left="2" w:firstLine="0"/>
            </w:pPr>
            <w:r>
              <w:rPr>
                <w:sz w:val="18"/>
              </w:rPr>
              <w:t xml:space="preserve"> 沃灵顿 （宾夕法尼亚州） </w:t>
            </w:r>
          </w:p>
          <w:p w14:paraId="2550D4CE" w14:textId="77777777" w:rsidR="00EA425F" w:rsidRDefault="004F49E8">
            <w:pPr>
              <w:spacing w:after="0" w:line="259" w:lineRule="auto"/>
              <w:ind w:left="2" w:firstLine="0"/>
            </w:pPr>
            <w:r>
              <w:rPr>
                <w:b/>
                <w:sz w:val="18"/>
              </w:rPr>
              <w:t xml:space="preserve"> 用户意向： </w:t>
            </w:r>
            <w:r>
              <w:rPr>
                <w:sz w:val="18"/>
              </w:rPr>
              <w:t xml:space="preserve"> 查找在宾夕法尼亚州沃灵顿地区出售的卡丁车。 </w:t>
            </w:r>
          </w:p>
        </w:tc>
        <w:tc>
          <w:tcPr>
            <w:tcW w:w="2820" w:type="dxa"/>
            <w:tcBorders>
              <w:top w:val="single" w:sz="6" w:space="0" w:color="989898"/>
              <w:left w:val="single" w:sz="6" w:space="0" w:color="989898"/>
              <w:bottom w:val="single" w:sz="6" w:space="0" w:color="989898"/>
              <w:right w:val="single" w:sz="6" w:space="0" w:color="989898"/>
            </w:tcBorders>
          </w:tcPr>
          <w:p w14:paraId="2900B183" w14:textId="77777777" w:rsidR="00EA425F" w:rsidRDefault="004F49E8">
            <w:pPr>
              <w:spacing w:after="0" w:line="259" w:lineRule="auto"/>
              <w:ind w:left="240" w:firstLine="0"/>
            </w:pPr>
            <w:r>
              <w:rPr>
                <w:rFonts w:ascii="Calibri" w:eastAsia="Calibri" w:hAnsi="Calibri" w:cs="Calibri"/>
                <w:noProof/>
                <w:sz w:val="22"/>
              </w:rPr>
              <mc:AlternateContent>
                <mc:Choice Requires="wpg">
                  <w:drawing>
                    <wp:inline distT="0" distB="0" distL="0" distR="0" wp14:anchorId="4990EA2E" wp14:editId="5774D348">
                      <wp:extent cx="1390650" cy="1990725"/>
                      <wp:effectExtent l="0" t="0" r="0" b="0"/>
                      <wp:docPr id="204328" name="Group 204328"/>
                      <wp:cNvGraphicFramePr/>
                      <a:graphic xmlns:a="http://schemas.openxmlformats.org/drawingml/2006/main">
                        <a:graphicData uri="http://schemas.microsoft.com/office/word/2010/wordprocessingGroup">
                          <wpg:wgp>
                            <wpg:cNvGrpSpPr/>
                            <wpg:grpSpPr>
                              <a:xfrm>
                                <a:off x="0" y="0"/>
                                <a:ext cx="1390650" cy="1990725"/>
                                <a:chOff x="0" y="0"/>
                                <a:chExt cx="1390650" cy="1990725"/>
                              </a:xfrm>
                            </wpg:grpSpPr>
                            <pic:pic xmlns:pic="http://schemas.openxmlformats.org/drawingml/2006/picture">
                              <pic:nvPicPr>
                                <pic:cNvPr id="11347" name="Picture 11347"/>
                                <pic:cNvPicPr/>
                              </pic:nvPicPr>
                              <pic:blipFill>
                                <a:blip r:embed="rId646"/>
                                <a:stretch>
                                  <a:fillRect/>
                                </a:stretch>
                              </pic:blipFill>
                              <pic:spPr>
                                <a:xfrm>
                                  <a:off x="9525" y="4762"/>
                                  <a:ext cx="1371600" cy="1971675"/>
                                </a:xfrm>
                                <a:prstGeom prst="rect">
                                  <a:avLst/>
                                </a:prstGeom>
                              </pic:spPr>
                            </pic:pic>
                            <wps:wsp>
                              <wps:cNvPr id="11348" name="Shape 11348"/>
                              <wps:cNvSpPr/>
                              <wps:spPr>
                                <a:xfrm>
                                  <a:off x="0" y="4763"/>
                                  <a:ext cx="1385887" cy="0"/>
                                </a:xfrm>
                                <a:custGeom>
                                  <a:avLst/>
                                  <a:gdLst/>
                                  <a:ahLst/>
                                  <a:cxnLst/>
                                  <a:rect l="0" t="0" r="0" b="0"/>
                                  <a:pathLst>
                                    <a:path w="1385887">
                                      <a:moveTo>
                                        <a:pt x="0" y="0"/>
                                      </a:moveTo>
                                      <a:lnTo>
                                        <a:pt x="1385887"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1349" name="Shape 11349"/>
                              <wps:cNvSpPr/>
                              <wps:spPr>
                                <a:xfrm>
                                  <a:off x="1385887" y="0"/>
                                  <a:ext cx="0" cy="1985962"/>
                                </a:xfrm>
                                <a:custGeom>
                                  <a:avLst/>
                                  <a:gdLst/>
                                  <a:ahLst/>
                                  <a:cxnLst/>
                                  <a:rect l="0" t="0" r="0" b="0"/>
                                  <a:pathLst>
                                    <a:path h="1985962">
                                      <a:moveTo>
                                        <a:pt x="0" y="0"/>
                                      </a:moveTo>
                                      <a:lnTo>
                                        <a:pt x="0" y="1985962"/>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1350" name="Shape 11350"/>
                              <wps:cNvSpPr/>
                              <wps:spPr>
                                <a:xfrm>
                                  <a:off x="4763" y="1985962"/>
                                  <a:ext cx="1385887" cy="0"/>
                                </a:xfrm>
                                <a:custGeom>
                                  <a:avLst/>
                                  <a:gdLst/>
                                  <a:ahLst/>
                                  <a:cxnLst/>
                                  <a:rect l="0" t="0" r="0" b="0"/>
                                  <a:pathLst>
                                    <a:path w="1385887">
                                      <a:moveTo>
                                        <a:pt x="1385887"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1351" name="Shape 11351"/>
                              <wps:cNvSpPr/>
                              <wps:spPr>
                                <a:xfrm>
                                  <a:off x="4763" y="4763"/>
                                  <a:ext cx="0" cy="1985962"/>
                                </a:xfrm>
                                <a:custGeom>
                                  <a:avLst/>
                                  <a:gdLst/>
                                  <a:ahLst/>
                                  <a:cxnLst/>
                                  <a:rect l="0" t="0" r="0" b="0"/>
                                  <a:pathLst>
                                    <a:path h="1985962">
                                      <a:moveTo>
                                        <a:pt x="0" y="1985962"/>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04328" style="width:109.5pt;height:156.75pt;mso-position-horizontal-relative:char;mso-position-vertical-relative:line" coordsize="13906,19907">
                      <v:shape id="Picture 11347" style="position:absolute;width:13716;height:19716;left:95;top:47;" filled="f">
                        <v:imagedata r:id="rId647"/>
                      </v:shape>
                      <v:shape id="Shape 11348" style="position:absolute;width:13858;height:0;left:0;top:47;" coordsize="1385887,0" path="m0,0l1385887,0">
                        <v:stroke on="true" weight="0.75pt" color="#d8d8d8" miterlimit="10" joinstyle="miter" endcap="flat"/>
                        <v:fill on="false" color="#000000" opacity="0"/>
                      </v:shape>
                      <v:shape id="Shape 11349" style="position:absolute;width:0;height:19859;left:13858;top:0;" coordsize="0,1985962" path="m0,0l0,1985962">
                        <v:stroke on="true" weight="0.75pt" color="#d8d8d8" miterlimit="10" joinstyle="miter" endcap="flat"/>
                        <v:fill on="false" color="#000000" opacity="0"/>
                      </v:shape>
                      <v:shape id="Shape 11350" style="position:absolute;width:13858;height:0;left:47;top:19859;" coordsize="1385887,0" path="m1385887,0l0,0">
                        <v:stroke on="true" weight="0.75pt" color="#d8d8d8" miterlimit="10" joinstyle="miter" endcap="flat"/>
                        <v:fill on="false" color="#000000" opacity="0"/>
                      </v:shape>
                      <v:shape id="Shape 11351" style="position:absolute;width:0;height:19859;left:47;top:47;" coordsize="0,1985962" path="m0,1985962l0,0">
                        <v:stroke on="true" weight="0.75pt" color="#d8d8d8" miterlimit="10" joinstyle="miter" endcap="flat"/>
                        <v:fill on="false" color="#000000" opacity="0"/>
                      </v:shape>
                    </v:group>
                  </w:pict>
                </mc:Fallback>
              </mc:AlternateContent>
            </w:r>
          </w:p>
        </w:tc>
        <w:tc>
          <w:tcPr>
            <w:tcW w:w="2820" w:type="dxa"/>
            <w:tcBorders>
              <w:top w:val="single" w:sz="6" w:space="0" w:color="989898"/>
              <w:left w:val="single" w:sz="6" w:space="0" w:color="989898"/>
              <w:bottom w:val="single" w:sz="6" w:space="0" w:color="989898"/>
              <w:right w:val="single" w:sz="6" w:space="0" w:color="989898"/>
            </w:tcBorders>
            <w:vAlign w:val="center"/>
          </w:tcPr>
          <w:p w14:paraId="1AA6BDCB" w14:textId="77777777" w:rsidR="00EA425F" w:rsidRDefault="004F49E8">
            <w:pPr>
              <w:spacing w:after="0" w:line="259" w:lineRule="auto"/>
              <w:ind w:left="255" w:firstLine="0"/>
            </w:pPr>
            <w:r>
              <w:rPr>
                <w:noProof/>
              </w:rPr>
              <w:drawing>
                <wp:inline distT="0" distB="0" distL="0" distR="0" wp14:anchorId="37DA5290" wp14:editId="4D9E3D3F">
                  <wp:extent cx="1371600" cy="180975"/>
                  <wp:effectExtent l="0" t="0" r="0" b="0"/>
                  <wp:docPr id="11353" name="Picture 11353"/>
                  <wp:cNvGraphicFramePr/>
                  <a:graphic xmlns:a="http://schemas.openxmlformats.org/drawingml/2006/main">
                    <a:graphicData uri="http://schemas.openxmlformats.org/drawingml/2006/picture">
                      <pic:pic xmlns:pic="http://schemas.openxmlformats.org/drawingml/2006/picture">
                        <pic:nvPicPr>
                          <pic:cNvPr id="11353" name="Picture 11353"/>
                          <pic:cNvPicPr/>
                        </pic:nvPicPr>
                        <pic:blipFill>
                          <a:blip r:embed="rId633"/>
                          <a:stretch>
                            <a:fillRect/>
                          </a:stretch>
                        </pic:blipFill>
                        <pic:spPr>
                          <a:xfrm>
                            <a:off x="0" y="0"/>
                            <a:ext cx="1371600" cy="1809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vAlign w:val="center"/>
          </w:tcPr>
          <w:p w14:paraId="09CBC800" w14:textId="77777777" w:rsidR="00EA425F" w:rsidRDefault="004F49E8">
            <w:pPr>
              <w:spacing w:after="0" w:line="243" w:lineRule="auto"/>
              <w:ind w:left="0" w:firstLine="0"/>
            </w:pPr>
            <w:r>
              <w:rPr>
                <w:sz w:val="18"/>
              </w:rPr>
              <w:t xml:space="preserve"> 此结果</w:t>
            </w:r>
            <w:proofErr w:type="gramStart"/>
            <w:r>
              <w:rPr>
                <w:sz w:val="18"/>
              </w:rPr>
              <w:t>块显示</w:t>
            </w:r>
            <w:proofErr w:type="gramEnd"/>
            <w:r>
              <w:rPr>
                <w:sz w:val="18"/>
              </w:rPr>
              <w:t>了沃灵顿的卡</w:t>
            </w:r>
            <w:proofErr w:type="gramStart"/>
            <w:r>
              <w:rPr>
                <w:sz w:val="18"/>
              </w:rPr>
              <w:t>丁车街机</w:t>
            </w:r>
            <w:proofErr w:type="gramEnd"/>
            <w:r>
              <w:rPr>
                <w:sz w:val="18"/>
              </w:rPr>
              <w:t xml:space="preserve">， </w:t>
            </w:r>
          </w:p>
          <w:p w14:paraId="69C464C4" w14:textId="77777777" w:rsidR="00EA425F" w:rsidRDefault="004F49E8">
            <w:pPr>
              <w:spacing w:after="0" w:line="259" w:lineRule="auto"/>
              <w:ind w:left="0" w:firstLine="0"/>
            </w:pPr>
            <w:r>
              <w:rPr>
                <w:sz w:val="18"/>
              </w:rPr>
              <w:t xml:space="preserve"> 宾夕法尼亚州和周边地区的另外两家卡丁车游戏厅。 这些街机是去骑卡丁车的地方，而不是购买它们，所以结果 </w:t>
            </w:r>
            <w:r>
              <w:rPr>
                <w:color w:val="212121"/>
                <w:sz w:val="18"/>
              </w:rPr>
              <w:t xml:space="preserve"> 完全 </w:t>
            </w:r>
            <w:r>
              <w:rPr>
                <w:b/>
                <w:sz w:val="18"/>
              </w:rPr>
              <w:t xml:space="preserve"> 无法满足 </w:t>
            </w:r>
            <w:r>
              <w:rPr>
                <w:color w:val="212121"/>
                <w:sz w:val="18"/>
              </w:rPr>
              <w:t xml:space="preserve"> 用户的意图</w:t>
            </w:r>
            <w:r>
              <w:rPr>
                <w:sz w:val="18"/>
              </w:rPr>
              <w:t xml:space="preserve"> 。 </w:t>
            </w:r>
          </w:p>
        </w:tc>
      </w:tr>
      <w:tr w:rsidR="00EA425F" w14:paraId="00208B16" w14:textId="77777777">
        <w:trPr>
          <w:trHeight w:val="3210"/>
        </w:trPr>
        <w:tc>
          <w:tcPr>
            <w:tcW w:w="2312" w:type="dxa"/>
            <w:tcBorders>
              <w:top w:val="single" w:sz="6" w:space="0" w:color="989898"/>
              <w:left w:val="single" w:sz="6" w:space="0" w:color="989898"/>
              <w:bottom w:val="single" w:sz="6" w:space="0" w:color="989898"/>
              <w:right w:val="single" w:sz="6" w:space="0" w:color="989898"/>
            </w:tcBorders>
            <w:vAlign w:val="center"/>
          </w:tcPr>
          <w:p w14:paraId="64AABC1A" w14:textId="77777777" w:rsidR="00EA425F" w:rsidRDefault="004F49E8">
            <w:pPr>
              <w:spacing w:after="196" w:line="259" w:lineRule="auto"/>
              <w:ind w:left="2" w:firstLine="0"/>
            </w:pPr>
            <w:r>
              <w:rPr>
                <w:b/>
                <w:sz w:val="18"/>
              </w:rPr>
              <w:t xml:space="preserve"> 查询： </w:t>
            </w:r>
            <w:r>
              <w:rPr>
                <w:sz w:val="18"/>
              </w:rPr>
              <w:t xml:space="preserve"> [ralphs] </w:t>
            </w:r>
          </w:p>
          <w:p w14:paraId="04FF2E21" w14:textId="77777777" w:rsidR="00EA425F" w:rsidRDefault="004F49E8">
            <w:pPr>
              <w:spacing w:after="210" w:line="243" w:lineRule="auto"/>
              <w:ind w:left="2" w:firstLine="0"/>
            </w:pPr>
            <w:r>
              <w:rPr>
                <w:b/>
                <w:sz w:val="18"/>
              </w:rPr>
              <w:t xml:space="preserve"> 用户位置：  </w:t>
            </w:r>
            <w:r>
              <w:rPr>
                <w:sz w:val="18"/>
              </w:rPr>
              <w:t xml:space="preserve">加利福尼亚州圣克莱门特 </w:t>
            </w:r>
          </w:p>
          <w:p w14:paraId="4C99650E" w14:textId="77777777" w:rsidR="00EA425F" w:rsidRDefault="004F49E8">
            <w:pPr>
              <w:spacing w:after="0" w:line="259" w:lineRule="auto"/>
              <w:ind w:left="2" w:right="22" w:firstLine="0"/>
            </w:pPr>
            <w:r>
              <w:rPr>
                <w:b/>
                <w:sz w:val="18"/>
              </w:rPr>
              <w:t xml:space="preserve"> </w:t>
            </w:r>
            <w:r>
              <w:rPr>
                <w:sz w:val="18"/>
              </w:rPr>
              <w:t xml:space="preserve">用户意图：有两种可能的用户意图：大多数用户可能希望访问附近的 Ralphs 位置或访问该网站。 </w:t>
            </w:r>
          </w:p>
        </w:tc>
        <w:tc>
          <w:tcPr>
            <w:tcW w:w="2820" w:type="dxa"/>
            <w:tcBorders>
              <w:top w:val="single" w:sz="6" w:space="0" w:color="989898"/>
              <w:left w:val="single" w:sz="6" w:space="0" w:color="989898"/>
              <w:bottom w:val="single" w:sz="6" w:space="0" w:color="989898"/>
              <w:right w:val="single" w:sz="6" w:space="0" w:color="989898"/>
            </w:tcBorders>
          </w:tcPr>
          <w:p w14:paraId="33C6A55A" w14:textId="77777777" w:rsidR="00EA425F" w:rsidRDefault="004F49E8">
            <w:pPr>
              <w:spacing w:after="0" w:line="259" w:lineRule="auto"/>
              <w:ind w:left="240" w:firstLine="0"/>
            </w:pPr>
            <w:r>
              <w:rPr>
                <w:rFonts w:ascii="Calibri" w:eastAsia="Calibri" w:hAnsi="Calibri" w:cs="Calibri"/>
                <w:noProof/>
                <w:sz w:val="22"/>
              </w:rPr>
              <mc:AlternateContent>
                <mc:Choice Requires="wpg">
                  <w:drawing>
                    <wp:inline distT="0" distB="0" distL="0" distR="0" wp14:anchorId="4AA0790C" wp14:editId="09508F10">
                      <wp:extent cx="1400175" cy="1885950"/>
                      <wp:effectExtent l="0" t="0" r="0" b="0"/>
                      <wp:docPr id="204495" name="Group 204495"/>
                      <wp:cNvGraphicFramePr/>
                      <a:graphic xmlns:a="http://schemas.openxmlformats.org/drawingml/2006/main">
                        <a:graphicData uri="http://schemas.microsoft.com/office/word/2010/wordprocessingGroup">
                          <wpg:wgp>
                            <wpg:cNvGrpSpPr/>
                            <wpg:grpSpPr>
                              <a:xfrm>
                                <a:off x="0" y="0"/>
                                <a:ext cx="1400175" cy="1885950"/>
                                <a:chOff x="0" y="0"/>
                                <a:chExt cx="1400175" cy="1885950"/>
                              </a:xfrm>
                            </wpg:grpSpPr>
                            <pic:pic xmlns:pic="http://schemas.openxmlformats.org/drawingml/2006/picture">
                              <pic:nvPicPr>
                                <pic:cNvPr id="11355" name="Picture 11355"/>
                                <pic:cNvPicPr/>
                              </pic:nvPicPr>
                              <pic:blipFill>
                                <a:blip r:embed="rId648"/>
                                <a:stretch>
                                  <a:fillRect/>
                                </a:stretch>
                              </pic:blipFill>
                              <pic:spPr>
                                <a:xfrm>
                                  <a:off x="4763" y="9525"/>
                                  <a:ext cx="1381125" cy="1866900"/>
                                </a:xfrm>
                                <a:prstGeom prst="rect">
                                  <a:avLst/>
                                </a:prstGeom>
                              </pic:spPr>
                            </pic:pic>
                            <wps:wsp>
                              <wps:cNvPr id="11356" name="Shape 11356"/>
                              <wps:cNvSpPr/>
                              <wps:spPr>
                                <a:xfrm>
                                  <a:off x="0" y="4763"/>
                                  <a:ext cx="1395412" cy="0"/>
                                </a:xfrm>
                                <a:custGeom>
                                  <a:avLst/>
                                  <a:gdLst/>
                                  <a:ahLst/>
                                  <a:cxnLst/>
                                  <a:rect l="0" t="0" r="0" b="0"/>
                                  <a:pathLst>
                                    <a:path w="1395412">
                                      <a:moveTo>
                                        <a:pt x="0" y="0"/>
                                      </a:moveTo>
                                      <a:lnTo>
                                        <a:pt x="1395412"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1357" name="Shape 11357"/>
                              <wps:cNvSpPr/>
                              <wps:spPr>
                                <a:xfrm>
                                  <a:off x="1395412" y="0"/>
                                  <a:ext cx="0" cy="1881187"/>
                                </a:xfrm>
                                <a:custGeom>
                                  <a:avLst/>
                                  <a:gdLst/>
                                  <a:ahLst/>
                                  <a:cxnLst/>
                                  <a:rect l="0" t="0" r="0" b="0"/>
                                  <a:pathLst>
                                    <a:path h="1881187">
                                      <a:moveTo>
                                        <a:pt x="0" y="0"/>
                                      </a:moveTo>
                                      <a:lnTo>
                                        <a:pt x="0" y="1881187"/>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1358" name="Shape 11358"/>
                              <wps:cNvSpPr/>
                              <wps:spPr>
                                <a:xfrm>
                                  <a:off x="4763" y="1881187"/>
                                  <a:ext cx="1395412" cy="0"/>
                                </a:xfrm>
                                <a:custGeom>
                                  <a:avLst/>
                                  <a:gdLst/>
                                  <a:ahLst/>
                                  <a:cxnLst/>
                                  <a:rect l="0" t="0" r="0" b="0"/>
                                  <a:pathLst>
                                    <a:path w="1395412">
                                      <a:moveTo>
                                        <a:pt x="1395412"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1359" name="Shape 11359"/>
                              <wps:cNvSpPr/>
                              <wps:spPr>
                                <a:xfrm>
                                  <a:off x="4763" y="4763"/>
                                  <a:ext cx="0" cy="1881187"/>
                                </a:xfrm>
                                <a:custGeom>
                                  <a:avLst/>
                                  <a:gdLst/>
                                  <a:ahLst/>
                                  <a:cxnLst/>
                                  <a:rect l="0" t="0" r="0" b="0"/>
                                  <a:pathLst>
                                    <a:path h="1881187">
                                      <a:moveTo>
                                        <a:pt x="0" y="1881187"/>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04495" style="width:110.25pt;height:148.5pt;mso-position-horizontal-relative:char;mso-position-vertical-relative:line" coordsize="14001,18859">
                      <v:shape id="Picture 11355" style="position:absolute;width:13811;height:18669;left:47;top:95;" filled="f">
                        <v:imagedata r:id="rId649"/>
                      </v:shape>
                      <v:shape id="Shape 11356" style="position:absolute;width:13954;height:0;left:0;top:47;" coordsize="1395412,0" path="m0,0l1395412,0">
                        <v:stroke on="true" weight="0.75pt" color="#d8d8d8" miterlimit="10" joinstyle="miter" endcap="flat"/>
                        <v:fill on="false" color="#000000" opacity="0"/>
                      </v:shape>
                      <v:shape id="Shape 11357" style="position:absolute;width:0;height:18811;left:13954;top:0;" coordsize="0,1881187" path="m0,0l0,1881187">
                        <v:stroke on="true" weight="0.75pt" color="#d8d8d8" miterlimit="10" joinstyle="miter" endcap="flat"/>
                        <v:fill on="false" color="#000000" opacity="0"/>
                      </v:shape>
                      <v:shape id="Shape 11358" style="position:absolute;width:13954;height:0;left:47;top:18811;" coordsize="1395412,0" path="m1395412,0l0,0">
                        <v:stroke on="true" weight="0.75pt" color="#d8d8d8" miterlimit="10" joinstyle="miter" endcap="flat"/>
                        <v:fill on="false" color="#000000" opacity="0"/>
                      </v:shape>
                      <v:shape id="Shape 11359" style="position:absolute;width:0;height:18811;left:47;top:47;" coordsize="0,1881187" path="m0,1881187l0,0">
                        <v:stroke on="true" weight="0.75pt" color="#d8d8d8" miterlimit="10" joinstyle="miter" endcap="flat"/>
                        <v:fill on="false" color="#000000" opacity="0"/>
                      </v:shape>
                    </v:group>
                  </w:pict>
                </mc:Fallback>
              </mc:AlternateContent>
            </w:r>
          </w:p>
        </w:tc>
        <w:tc>
          <w:tcPr>
            <w:tcW w:w="2820" w:type="dxa"/>
            <w:tcBorders>
              <w:top w:val="single" w:sz="6" w:space="0" w:color="989898"/>
              <w:left w:val="single" w:sz="6" w:space="0" w:color="989898"/>
              <w:bottom w:val="single" w:sz="6" w:space="0" w:color="989898"/>
              <w:right w:val="single" w:sz="6" w:space="0" w:color="989898"/>
            </w:tcBorders>
          </w:tcPr>
          <w:p w14:paraId="66C22A4F" w14:textId="77777777" w:rsidR="00EA425F" w:rsidRDefault="004F49E8">
            <w:pPr>
              <w:spacing w:after="0" w:line="259" w:lineRule="auto"/>
              <w:ind w:left="30" w:firstLine="0"/>
            </w:pPr>
            <w:r>
              <w:rPr>
                <w:noProof/>
              </w:rPr>
              <w:drawing>
                <wp:inline distT="0" distB="0" distL="0" distR="0" wp14:anchorId="728D1A26" wp14:editId="2A310CA2">
                  <wp:extent cx="1666875" cy="219075"/>
                  <wp:effectExtent l="0" t="0" r="0" b="0"/>
                  <wp:docPr id="11361" name="Picture 11361"/>
                  <wp:cNvGraphicFramePr/>
                  <a:graphic xmlns:a="http://schemas.openxmlformats.org/drawingml/2006/main">
                    <a:graphicData uri="http://schemas.openxmlformats.org/drawingml/2006/picture">
                      <pic:pic xmlns:pic="http://schemas.openxmlformats.org/drawingml/2006/picture">
                        <pic:nvPicPr>
                          <pic:cNvPr id="11361" name="Picture 11361"/>
                          <pic:cNvPicPr/>
                        </pic:nvPicPr>
                        <pic:blipFill>
                          <a:blip r:embed="rId633"/>
                          <a:stretch>
                            <a:fillRect/>
                          </a:stretch>
                        </pic:blipFill>
                        <pic:spPr>
                          <a:xfrm>
                            <a:off x="0" y="0"/>
                            <a:ext cx="1666875" cy="2190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vAlign w:val="center"/>
          </w:tcPr>
          <w:p w14:paraId="41DE16E1" w14:textId="77777777" w:rsidR="00EA425F" w:rsidRDefault="004F49E8">
            <w:pPr>
              <w:spacing w:after="0" w:line="259" w:lineRule="auto"/>
              <w:ind w:left="0" w:right="120" w:firstLine="0"/>
              <w:jc w:val="both"/>
            </w:pPr>
            <w:r>
              <w:rPr>
                <w:sz w:val="18"/>
              </w:rPr>
              <w:t xml:space="preserve"> 拉尔夫斯（Ralphs）是一家全国性连锁超市。 这些位置都位于加利福尼亚州圣地亚哥，这是用户位置以南的主要城市（约 60 英里远）。 这些结果太远了，无济于事。 </w:t>
            </w:r>
          </w:p>
        </w:tc>
      </w:tr>
    </w:tbl>
    <w:p w14:paraId="7B847A32" w14:textId="77777777" w:rsidR="00EA425F" w:rsidRDefault="00EA425F">
      <w:pPr>
        <w:spacing w:after="0" w:line="259" w:lineRule="auto"/>
        <w:ind w:left="-720" w:right="24" w:firstLine="0"/>
      </w:pPr>
    </w:p>
    <w:tbl>
      <w:tblPr>
        <w:tblStyle w:val="TableGrid"/>
        <w:tblW w:w="10770" w:type="dxa"/>
        <w:tblInd w:w="6" w:type="dxa"/>
        <w:tblCellMar>
          <w:top w:w="92" w:type="dxa"/>
          <w:left w:w="68" w:type="dxa"/>
          <w:right w:w="38" w:type="dxa"/>
        </w:tblCellMar>
        <w:tblLook w:val="04A0" w:firstRow="1" w:lastRow="0" w:firstColumn="1" w:lastColumn="0" w:noHBand="0" w:noVBand="1"/>
      </w:tblPr>
      <w:tblGrid>
        <w:gridCol w:w="2312"/>
        <w:gridCol w:w="2821"/>
        <w:gridCol w:w="2820"/>
        <w:gridCol w:w="2817"/>
      </w:tblGrid>
      <w:tr w:rsidR="00EA425F" w14:paraId="4F38BB91" w14:textId="77777777">
        <w:trPr>
          <w:trHeight w:val="405"/>
        </w:trPr>
        <w:tc>
          <w:tcPr>
            <w:tcW w:w="2312" w:type="dxa"/>
            <w:tcBorders>
              <w:top w:val="single" w:sz="6" w:space="0" w:color="989898"/>
              <w:left w:val="single" w:sz="6" w:space="0" w:color="989898"/>
              <w:bottom w:val="single" w:sz="6" w:space="0" w:color="989898"/>
              <w:right w:val="single" w:sz="6" w:space="0" w:color="989898"/>
            </w:tcBorders>
            <w:shd w:val="clear" w:color="auto" w:fill="D9D9D9"/>
          </w:tcPr>
          <w:p w14:paraId="2450BAA4" w14:textId="77777777" w:rsidR="00EA425F" w:rsidRDefault="004F49E8">
            <w:pPr>
              <w:spacing w:after="0" w:line="259" w:lineRule="auto"/>
              <w:ind w:left="2" w:firstLine="0"/>
            </w:pPr>
            <w:r>
              <w:rPr>
                <w:b/>
              </w:rPr>
              <w:t xml:space="preserve"> 查询和用户意图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4814EBC9" w14:textId="77777777" w:rsidR="00EA425F" w:rsidRDefault="004F49E8">
            <w:pPr>
              <w:spacing w:after="0" w:line="259" w:lineRule="auto"/>
              <w:ind w:left="0" w:firstLine="0"/>
            </w:pPr>
            <w:r>
              <w:rPr>
                <w:b/>
              </w:rPr>
              <w:t xml:space="preserve"> 结果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65A65F6D" w14:textId="77777777" w:rsidR="00EA425F" w:rsidRDefault="004F49E8">
            <w:pPr>
              <w:spacing w:after="0" w:line="259" w:lineRule="auto"/>
              <w:ind w:left="0" w:firstLine="0"/>
            </w:pPr>
            <w:r>
              <w:rPr>
                <w:b/>
              </w:rPr>
              <w:t xml:space="preserve"> 额定值 </w:t>
            </w:r>
          </w:p>
        </w:tc>
        <w:tc>
          <w:tcPr>
            <w:tcW w:w="2818" w:type="dxa"/>
            <w:tcBorders>
              <w:top w:val="single" w:sz="6" w:space="0" w:color="989898"/>
              <w:left w:val="single" w:sz="6" w:space="0" w:color="989898"/>
              <w:bottom w:val="single" w:sz="6" w:space="0" w:color="989898"/>
              <w:right w:val="single" w:sz="6" w:space="0" w:color="989898"/>
            </w:tcBorders>
            <w:shd w:val="clear" w:color="auto" w:fill="D9D9D9"/>
          </w:tcPr>
          <w:p w14:paraId="3AA7B788" w14:textId="77777777" w:rsidR="00EA425F" w:rsidRDefault="004F49E8">
            <w:pPr>
              <w:spacing w:after="0" w:line="259" w:lineRule="auto"/>
              <w:ind w:left="0" w:firstLine="0"/>
            </w:pPr>
            <w:r>
              <w:rPr>
                <w:b/>
              </w:rPr>
              <w:t xml:space="preserve"> 无法满足解释 </w:t>
            </w:r>
          </w:p>
        </w:tc>
      </w:tr>
      <w:tr w:rsidR="00EA425F" w14:paraId="05EF8633" w14:textId="77777777">
        <w:trPr>
          <w:trHeight w:val="3945"/>
        </w:trPr>
        <w:tc>
          <w:tcPr>
            <w:tcW w:w="2312"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4E807760" w14:textId="77777777" w:rsidR="00EA425F" w:rsidRDefault="004F49E8">
            <w:pPr>
              <w:spacing w:after="196" w:line="259" w:lineRule="auto"/>
              <w:ind w:left="2" w:firstLine="0"/>
            </w:pPr>
            <w:r>
              <w:rPr>
                <w:b/>
                <w:sz w:val="18"/>
              </w:rPr>
              <w:t xml:space="preserve"> 查询： </w:t>
            </w:r>
            <w:r>
              <w:rPr>
                <w:sz w:val="18"/>
              </w:rPr>
              <w:t xml:space="preserve"> [amazon] </w:t>
            </w:r>
          </w:p>
          <w:p w14:paraId="31708594" w14:textId="77777777" w:rsidR="00EA425F" w:rsidRDefault="004F49E8">
            <w:pPr>
              <w:spacing w:after="210" w:line="243" w:lineRule="auto"/>
              <w:ind w:left="2" w:firstLine="0"/>
            </w:pPr>
            <w:r>
              <w:rPr>
                <w:b/>
                <w:sz w:val="18"/>
              </w:rPr>
              <w:t xml:space="preserve"> 用户位置：  </w:t>
            </w:r>
            <w:r>
              <w:rPr>
                <w:sz w:val="18"/>
              </w:rPr>
              <w:t xml:space="preserve">德克萨斯州奥斯汀 </w:t>
            </w:r>
          </w:p>
          <w:p w14:paraId="44C1413A" w14:textId="77777777" w:rsidR="00EA425F" w:rsidRDefault="004F49E8">
            <w:pPr>
              <w:spacing w:after="0" w:line="259" w:lineRule="auto"/>
              <w:ind w:left="2" w:firstLine="0"/>
            </w:pPr>
            <w:r>
              <w:rPr>
                <w:b/>
                <w:sz w:val="18"/>
              </w:rPr>
              <w:t xml:space="preserve"> 用户意向： </w:t>
            </w:r>
            <w:r>
              <w:rPr>
                <w:sz w:val="18"/>
              </w:rPr>
              <w:t xml:space="preserve"> 转到亚马逊网站。 </w:t>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44F02C55" w14:textId="77777777" w:rsidR="00EA425F" w:rsidRDefault="004F49E8">
            <w:pPr>
              <w:spacing w:after="0" w:line="259" w:lineRule="auto"/>
              <w:ind w:left="210" w:firstLine="0"/>
            </w:pPr>
            <w:r>
              <w:rPr>
                <w:rFonts w:ascii="Calibri" w:eastAsia="Calibri" w:hAnsi="Calibri" w:cs="Calibri"/>
                <w:noProof/>
                <w:sz w:val="22"/>
              </w:rPr>
              <mc:AlternateContent>
                <mc:Choice Requires="wpg">
                  <w:drawing>
                    <wp:inline distT="0" distB="0" distL="0" distR="0" wp14:anchorId="36BE5AD3" wp14:editId="3FAF1E6E">
                      <wp:extent cx="1428750" cy="1914525"/>
                      <wp:effectExtent l="0" t="0" r="0" b="0"/>
                      <wp:docPr id="211185" name="Group 211185"/>
                      <wp:cNvGraphicFramePr/>
                      <a:graphic xmlns:a="http://schemas.openxmlformats.org/drawingml/2006/main">
                        <a:graphicData uri="http://schemas.microsoft.com/office/word/2010/wordprocessingGroup">
                          <wpg:wgp>
                            <wpg:cNvGrpSpPr/>
                            <wpg:grpSpPr>
                              <a:xfrm>
                                <a:off x="0" y="0"/>
                                <a:ext cx="1428750" cy="1914525"/>
                                <a:chOff x="0" y="0"/>
                                <a:chExt cx="1428750" cy="1914525"/>
                              </a:xfrm>
                            </wpg:grpSpPr>
                            <pic:pic xmlns:pic="http://schemas.openxmlformats.org/drawingml/2006/picture">
                              <pic:nvPicPr>
                                <pic:cNvPr id="11495" name="Picture 11495"/>
                                <pic:cNvPicPr/>
                              </pic:nvPicPr>
                              <pic:blipFill>
                                <a:blip r:embed="rId650"/>
                                <a:stretch>
                                  <a:fillRect/>
                                </a:stretch>
                              </pic:blipFill>
                              <pic:spPr>
                                <a:xfrm>
                                  <a:off x="9525" y="4763"/>
                                  <a:ext cx="1409700" cy="1895475"/>
                                </a:xfrm>
                                <a:prstGeom prst="rect">
                                  <a:avLst/>
                                </a:prstGeom>
                              </pic:spPr>
                            </pic:pic>
                            <wps:wsp>
                              <wps:cNvPr id="11496" name="Shape 11496"/>
                              <wps:cNvSpPr/>
                              <wps:spPr>
                                <a:xfrm>
                                  <a:off x="0" y="4763"/>
                                  <a:ext cx="1423987" cy="0"/>
                                </a:xfrm>
                                <a:custGeom>
                                  <a:avLst/>
                                  <a:gdLst/>
                                  <a:ahLst/>
                                  <a:cxnLst/>
                                  <a:rect l="0" t="0" r="0" b="0"/>
                                  <a:pathLst>
                                    <a:path w="1423987">
                                      <a:moveTo>
                                        <a:pt x="0" y="0"/>
                                      </a:moveTo>
                                      <a:lnTo>
                                        <a:pt x="1423987"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1497" name="Shape 11497"/>
                              <wps:cNvSpPr/>
                              <wps:spPr>
                                <a:xfrm>
                                  <a:off x="1423987" y="0"/>
                                  <a:ext cx="0" cy="1909763"/>
                                </a:xfrm>
                                <a:custGeom>
                                  <a:avLst/>
                                  <a:gdLst/>
                                  <a:ahLst/>
                                  <a:cxnLst/>
                                  <a:rect l="0" t="0" r="0" b="0"/>
                                  <a:pathLst>
                                    <a:path h="1909763">
                                      <a:moveTo>
                                        <a:pt x="0" y="0"/>
                                      </a:moveTo>
                                      <a:lnTo>
                                        <a:pt x="0" y="1909763"/>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1498" name="Shape 11498"/>
                              <wps:cNvSpPr/>
                              <wps:spPr>
                                <a:xfrm>
                                  <a:off x="4763" y="1909763"/>
                                  <a:ext cx="1423987" cy="0"/>
                                </a:xfrm>
                                <a:custGeom>
                                  <a:avLst/>
                                  <a:gdLst/>
                                  <a:ahLst/>
                                  <a:cxnLst/>
                                  <a:rect l="0" t="0" r="0" b="0"/>
                                  <a:pathLst>
                                    <a:path w="1423987">
                                      <a:moveTo>
                                        <a:pt x="1423987"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1499" name="Shape 11499"/>
                              <wps:cNvSpPr/>
                              <wps:spPr>
                                <a:xfrm>
                                  <a:off x="4763" y="4763"/>
                                  <a:ext cx="0" cy="1909763"/>
                                </a:xfrm>
                                <a:custGeom>
                                  <a:avLst/>
                                  <a:gdLst/>
                                  <a:ahLst/>
                                  <a:cxnLst/>
                                  <a:rect l="0" t="0" r="0" b="0"/>
                                  <a:pathLst>
                                    <a:path h="1909763">
                                      <a:moveTo>
                                        <a:pt x="0" y="1909763"/>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11185" style="width:112.5pt;height:150.75pt;mso-position-horizontal-relative:char;mso-position-vertical-relative:line" coordsize="14287,19145">
                      <v:shape id="Picture 11495" style="position:absolute;width:14097;height:18954;left:95;top:47;" filled="f">
                        <v:imagedata r:id="rId651"/>
                      </v:shape>
                      <v:shape id="Shape 11496" style="position:absolute;width:14239;height:0;left:0;top:47;" coordsize="1423987,0" path="m0,0l1423987,0">
                        <v:stroke on="true" weight="0.75pt" color="#d8d8d8" miterlimit="10" joinstyle="miter" endcap="flat"/>
                        <v:fill on="false" color="#000000" opacity="0"/>
                      </v:shape>
                      <v:shape id="Shape 11497" style="position:absolute;width:0;height:19097;left:14239;top:0;" coordsize="0,1909763" path="m0,0l0,1909763">
                        <v:stroke on="true" weight="0.75pt" color="#d8d8d8" miterlimit="10" joinstyle="miter" endcap="flat"/>
                        <v:fill on="false" color="#000000" opacity="0"/>
                      </v:shape>
                      <v:shape id="Shape 11498" style="position:absolute;width:14239;height:0;left:47;top:19097;" coordsize="1423987,0" path="m1423987,0l0,0">
                        <v:stroke on="true" weight="0.75pt" color="#d8d8d8" miterlimit="10" joinstyle="miter" endcap="flat"/>
                        <v:fill on="false" color="#000000" opacity="0"/>
                      </v:shape>
                      <v:shape id="Shape 11499" style="position:absolute;width:0;height:19097;left:47;top:47;" coordsize="0,1909763" path="m0,1909763l0,0">
                        <v:stroke on="true" weight="0.75pt" color="#d8d8d8" miterlimit="10" joinstyle="miter" endcap="flat"/>
                        <v:fill on="false" color="#000000" opacity="0"/>
                      </v:shape>
                    </v:group>
                  </w:pict>
                </mc:Fallback>
              </mc:AlternateContent>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4CE17FB0" w14:textId="77777777" w:rsidR="00EA425F" w:rsidRDefault="004F49E8">
            <w:pPr>
              <w:spacing w:after="0" w:line="259" w:lineRule="auto"/>
              <w:ind w:left="30" w:firstLine="0"/>
            </w:pPr>
            <w:r>
              <w:rPr>
                <w:noProof/>
              </w:rPr>
              <w:drawing>
                <wp:inline distT="0" distB="0" distL="0" distR="0" wp14:anchorId="3C2F2A44" wp14:editId="78755767">
                  <wp:extent cx="1666875" cy="219075"/>
                  <wp:effectExtent l="0" t="0" r="0" b="0"/>
                  <wp:docPr id="11501" name="Picture 11501"/>
                  <wp:cNvGraphicFramePr/>
                  <a:graphic xmlns:a="http://schemas.openxmlformats.org/drawingml/2006/main">
                    <a:graphicData uri="http://schemas.openxmlformats.org/drawingml/2006/picture">
                      <pic:pic xmlns:pic="http://schemas.openxmlformats.org/drawingml/2006/picture">
                        <pic:nvPicPr>
                          <pic:cNvPr id="11501" name="Picture 11501"/>
                          <pic:cNvPicPr/>
                        </pic:nvPicPr>
                        <pic:blipFill>
                          <a:blip r:embed="rId633"/>
                          <a:stretch>
                            <a:fillRect/>
                          </a:stretch>
                        </pic:blipFill>
                        <pic:spPr>
                          <a:xfrm>
                            <a:off x="0" y="0"/>
                            <a:ext cx="1666875" cy="2190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shd w:val="clear" w:color="auto" w:fill="FFFFFF"/>
          </w:tcPr>
          <w:p w14:paraId="01EC4F5E" w14:textId="77777777" w:rsidR="00EA425F" w:rsidRDefault="004F49E8">
            <w:pPr>
              <w:spacing w:after="210" w:line="243" w:lineRule="auto"/>
              <w:ind w:left="0" w:firstLine="0"/>
            </w:pPr>
            <w:r>
              <w:rPr>
                <w:sz w:val="18"/>
              </w:rPr>
              <w:t xml:space="preserve"> 发出此查询的用户希望访问亚马逊网站。 </w:t>
            </w:r>
          </w:p>
          <w:p w14:paraId="61AD871D" w14:textId="77777777" w:rsidR="00EA425F" w:rsidRDefault="004F49E8">
            <w:pPr>
              <w:spacing w:after="0" w:line="243" w:lineRule="auto"/>
              <w:ind w:left="0" w:right="2" w:firstLine="0"/>
            </w:pPr>
            <w:r>
              <w:rPr>
                <w:sz w:val="18"/>
              </w:rPr>
              <w:t xml:space="preserve"> 显示有关如何访问或致电在线公司公司办公室的信息将无济于事。 在</w:t>
            </w:r>
            <w:proofErr w:type="gramStart"/>
            <w:r>
              <w:rPr>
                <w:sz w:val="18"/>
              </w:rPr>
              <w:t>编写此</w:t>
            </w:r>
            <w:proofErr w:type="gramEnd"/>
            <w:r>
              <w:rPr>
                <w:sz w:val="18"/>
              </w:rPr>
              <w:t xml:space="preserve">示例时， </w:t>
            </w:r>
          </w:p>
          <w:p w14:paraId="592545B1" w14:textId="77777777" w:rsidR="00EA425F" w:rsidRDefault="004F49E8">
            <w:pPr>
              <w:spacing w:after="0" w:line="259" w:lineRule="auto"/>
              <w:ind w:left="0" w:right="2" w:firstLine="0"/>
            </w:pPr>
            <w:r>
              <w:rPr>
                <w:sz w:val="18"/>
              </w:rPr>
              <w:t xml:space="preserve"> 亚马逊公司办公室不向公众开放; 很少有人去过亚马逊公司办公室。 如果有人需要去办公室进行面试或商务访问，他们需要从公司的某个人那里获得这些信息，或者使用更具体的查询。 </w:t>
            </w:r>
          </w:p>
        </w:tc>
      </w:tr>
      <w:tr w:rsidR="00EA425F" w14:paraId="77FFB0F3" w14:textId="77777777">
        <w:trPr>
          <w:trHeight w:val="2057"/>
        </w:trPr>
        <w:tc>
          <w:tcPr>
            <w:tcW w:w="2312" w:type="dxa"/>
            <w:tcBorders>
              <w:top w:val="single" w:sz="6" w:space="0" w:color="989898"/>
              <w:left w:val="single" w:sz="6" w:space="0" w:color="989898"/>
              <w:bottom w:val="single" w:sz="6" w:space="0" w:color="989898"/>
              <w:right w:val="single" w:sz="6" w:space="0" w:color="989898"/>
            </w:tcBorders>
          </w:tcPr>
          <w:p w14:paraId="50FBFF69" w14:textId="77777777" w:rsidR="00EA425F" w:rsidRDefault="004F49E8">
            <w:pPr>
              <w:spacing w:after="210" w:line="243" w:lineRule="auto"/>
              <w:ind w:left="2" w:firstLine="0"/>
            </w:pPr>
            <w:r>
              <w:rPr>
                <w:b/>
                <w:sz w:val="18"/>
              </w:rPr>
              <w:lastRenderedPageBreak/>
              <w:t xml:space="preserve"> 查询： </w:t>
            </w:r>
            <w:r>
              <w:rPr>
                <w:sz w:val="18"/>
              </w:rPr>
              <w:t xml:space="preserve"> [最近的大城市是什么] </w:t>
            </w:r>
          </w:p>
          <w:p w14:paraId="6E82316A" w14:textId="77777777" w:rsidR="00EA425F" w:rsidRDefault="004F49E8">
            <w:pPr>
              <w:spacing w:after="210" w:line="243" w:lineRule="auto"/>
              <w:ind w:left="2" w:firstLine="0"/>
            </w:pPr>
            <w:r>
              <w:rPr>
                <w:b/>
                <w:sz w:val="18"/>
              </w:rPr>
              <w:t xml:space="preserve"> 用户位置：  </w:t>
            </w:r>
            <w:r>
              <w:rPr>
                <w:sz w:val="18"/>
              </w:rPr>
              <w:t>南卡罗来纳州默</w:t>
            </w:r>
            <w:proofErr w:type="gramStart"/>
            <w:r>
              <w:rPr>
                <w:sz w:val="18"/>
              </w:rPr>
              <w:t>特</w:t>
            </w:r>
            <w:proofErr w:type="gramEnd"/>
            <w:r>
              <w:rPr>
                <w:sz w:val="18"/>
              </w:rPr>
              <w:t xml:space="preserve">尔比奇 </w:t>
            </w:r>
          </w:p>
          <w:p w14:paraId="13AE9A49" w14:textId="77777777" w:rsidR="00EA425F" w:rsidRDefault="004F49E8">
            <w:pPr>
              <w:spacing w:after="0" w:line="259" w:lineRule="auto"/>
              <w:ind w:left="2" w:firstLine="0"/>
            </w:pPr>
            <w:r>
              <w:rPr>
                <w:b/>
                <w:sz w:val="18"/>
              </w:rPr>
              <w:t xml:space="preserve"> 用户意向： </w:t>
            </w:r>
            <w:r>
              <w:rPr>
                <w:sz w:val="18"/>
              </w:rPr>
              <w:t xml:space="preserve"> 查找离南卡罗来纳州默特尔比奇最近的大型城市。 </w:t>
            </w:r>
          </w:p>
        </w:tc>
        <w:tc>
          <w:tcPr>
            <w:tcW w:w="2820" w:type="dxa"/>
            <w:tcBorders>
              <w:top w:val="single" w:sz="6" w:space="0" w:color="989898"/>
              <w:left w:val="single" w:sz="6" w:space="0" w:color="989898"/>
              <w:bottom w:val="single" w:sz="6" w:space="0" w:color="989898"/>
              <w:right w:val="single" w:sz="6" w:space="0" w:color="989898"/>
            </w:tcBorders>
          </w:tcPr>
          <w:p w14:paraId="2C618FDA" w14:textId="77777777" w:rsidR="00EA425F" w:rsidRDefault="004F49E8">
            <w:pPr>
              <w:spacing w:after="0" w:line="259" w:lineRule="auto"/>
              <w:ind w:left="30" w:firstLine="0"/>
            </w:pPr>
            <w:r>
              <w:rPr>
                <w:noProof/>
              </w:rPr>
              <w:drawing>
                <wp:inline distT="0" distB="0" distL="0" distR="0" wp14:anchorId="48A70F6A" wp14:editId="4C073F3B">
                  <wp:extent cx="1666875" cy="962025"/>
                  <wp:effectExtent l="0" t="0" r="0" b="0"/>
                  <wp:docPr id="11503" name="Picture 11503"/>
                  <wp:cNvGraphicFramePr/>
                  <a:graphic xmlns:a="http://schemas.openxmlformats.org/drawingml/2006/main">
                    <a:graphicData uri="http://schemas.openxmlformats.org/drawingml/2006/picture">
                      <pic:pic xmlns:pic="http://schemas.openxmlformats.org/drawingml/2006/picture">
                        <pic:nvPicPr>
                          <pic:cNvPr id="11503" name="Picture 11503"/>
                          <pic:cNvPicPr/>
                        </pic:nvPicPr>
                        <pic:blipFill>
                          <a:blip r:embed="rId652"/>
                          <a:stretch>
                            <a:fillRect/>
                          </a:stretch>
                        </pic:blipFill>
                        <pic:spPr>
                          <a:xfrm>
                            <a:off x="0" y="0"/>
                            <a:ext cx="1666875" cy="962025"/>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tcPr>
          <w:p w14:paraId="35D873EA" w14:textId="77777777" w:rsidR="00EA425F" w:rsidRDefault="004F49E8">
            <w:pPr>
              <w:spacing w:after="0" w:line="259" w:lineRule="auto"/>
              <w:ind w:left="30" w:firstLine="0"/>
            </w:pPr>
            <w:r>
              <w:rPr>
                <w:noProof/>
              </w:rPr>
              <w:drawing>
                <wp:inline distT="0" distB="0" distL="0" distR="0" wp14:anchorId="4D119F96" wp14:editId="38241F93">
                  <wp:extent cx="1666875" cy="219075"/>
                  <wp:effectExtent l="0" t="0" r="0" b="0"/>
                  <wp:docPr id="11505" name="Picture 11505"/>
                  <wp:cNvGraphicFramePr/>
                  <a:graphic xmlns:a="http://schemas.openxmlformats.org/drawingml/2006/main">
                    <a:graphicData uri="http://schemas.openxmlformats.org/drawingml/2006/picture">
                      <pic:pic xmlns:pic="http://schemas.openxmlformats.org/drawingml/2006/picture">
                        <pic:nvPicPr>
                          <pic:cNvPr id="11505" name="Picture 11505"/>
                          <pic:cNvPicPr/>
                        </pic:nvPicPr>
                        <pic:blipFill>
                          <a:blip r:embed="rId633"/>
                          <a:stretch>
                            <a:fillRect/>
                          </a:stretch>
                        </pic:blipFill>
                        <pic:spPr>
                          <a:xfrm>
                            <a:off x="0" y="0"/>
                            <a:ext cx="1666875" cy="2190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vAlign w:val="center"/>
          </w:tcPr>
          <w:p w14:paraId="4BE3AA0E" w14:textId="77777777" w:rsidR="00EA425F" w:rsidRDefault="004F49E8">
            <w:pPr>
              <w:spacing w:after="0" w:line="259" w:lineRule="auto"/>
              <w:ind w:left="0" w:firstLine="0"/>
            </w:pPr>
            <w:r>
              <w:rPr>
                <w:sz w:val="18"/>
              </w:rPr>
              <w:t xml:space="preserve"> 新闻结果对此查询完全没有帮助。 此结果 </w:t>
            </w:r>
            <w:r>
              <w:rPr>
                <w:b/>
                <w:sz w:val="18"/>
              </w:rPr>
              <w:t xml:space="preserve"> 无法满足 </w:t>
            </w:r>
            <w:r>
              <w:rPr>
                <w:sz w:val="18"/>
              </w:rPr>
              <w:t xml:space="preserve"> 用户的需求。 </w:t>
            </w:r>
          </w:p>
        </w:tc>
      </w:tr>
      <w:tr w:rsidR="00EA425F" w14:paraId="4671C64B" w14:textId="77777777">
        <w:trPr>
          <w:trHeight w:val="1845"/>
        </w:trPr>
        <w:tc>
          <w:tcPr>
            <w:tcW w:w="2312" w:type="dxa"/>
            <w:tcBorders>
              <w:top w:val="single" w:sz="6" w:space="0" w:color="989898"/>
              <w:left w:val="single" w:sz="6" w:space="0" w:color="989898"/>
              <w:bottom w:val="single" w:sz="6" w:space="0" w:color="989898"/>
              <w:right w:val="single" w:sz="6" w:space="0" w:color="989898"/>
            </w:tcBorders>
            <w:vAlign w:val="center"/>
          </w:tcPr>
          <w:p w14:paraId="273460A0" w14:textId="77777777" w:rsidR="00EA425F" w:rsidRDefault="004F49E8">
            <w:pPr>
              <w:spacing w:after="210" w:line="243" w:lineRule="auto"/>
              <w:ind w:left="2" w:firstLine="0"/>
            </w:pPr>
            <w:r>
              <w:rPr>
                <w:b/>
                <w:sz w:val="18"/>
              </w:rPr>
              <w:t xml:space="preserve"> 查询： </w:t>
            </w:r>
            <w:r>
              <w:rPr>
                <w:sz w:val="18"/>
              </w:rPr>
              <w:t xml:space="preserve"> [2008年澳大利亚网球公开赛男单成绩] </w:t>
            </w:r>
          </w:p>
          <w:p w14:paraId="1F6BA7D4" w14:textId="77777777" w:rsidR="00EA425F" w:rsidRDefault="004F49E8">
            <w:pPr>
              <w:spacing w:after="0" w:line="259" w:lineRule="auto"/>
              <w:ind w:left="2" w:right="38" w:firstLine="0"/>
            </w:pPr>
            <w:r>
              <w:rPr>
                <w:b/>
                <w:sz w:val="18"/>
              </w:rPr>
              <w:t xml:space="preserve"> 用户意向： </w:t>
            </w:r>
            <w:r>
              <w:rPr>
                <w:sz w:val="18"/>
              </w:rPr>
              <w:t xml:space="preserve"> 找到一个页面，显示本次网球锦标赛的 2008 </w:t>
            </w:r>
            <w:proofErr w:type="gramStart"/>
            <w:r>
              <w:rPr>
                <w:sz w:val="18"/>
              </w:rPr>
              <w:t>年男子</w:t>
            </w:r>
            <w:proofErr w:type="gramEnd"/>
            <w:r>
              <w:rPr>
                <w:sz w:val="18"/>
              </w:rPr>
              <w:t xml:space="preserve">单打结果。 </w:t>
            </w:r>
          </w:p>
        </w:tc>
        <w:tc>
          <w:tcPr>
            <w:tcW w:w="2820" w:type="dxa"/>
            <w:tcBorders>
              <w:top w:val="single" w:sz="6" w:space="0" w:color="989898"/>
              <w:left w:val="single" w:sz="6" w:space="0" w:color="989898"/>
              <w:bottom w:val="single" w:sz="6" w:space="0" w:color="989898"/>
              <w:right w:val="single" w:sz="6" w:space="0" w:color="989898"/>
            </w:tcBorders>
          </w:tcPr>
          <w:p w14:paraId="0012315B" w14:textId="77777777" w:rsidR="00EA425F" w:rsidRDefault="004F49E8">
            <w:pPr>
              <w:spacing w:after="0" w:line="259" w:lineRule="auto"/>
              <w:ind w:left="30" w:firstLine="0"/>
            </w:pPr>
            <w:r>
              <w:rPr>
                <w:noProof/>
              </w:rPr>
              <w:drawing>
                <wp:inline distT="0" distB="0" distL="0" distR="0" wp14:anchorId="5CDC1B53" wp14:editId="03111F97">
                  <wp:extent cx="1704975" cy="733425"/>
                  <wp:effectExtent l="0" t="0" r="0" b="0"/>
                  <wp:docPr id="11507" name="Picture 11507"/>
                  <wp:cNvGraphicFramePr/>
                  <a:graphic xmlns:a="http://schemas.openxmlformats.org/drawingml/2006/main">
                    <a:graphicData uri="http://schemas.openxmlformats.org/drawingml/2006/picture">
                      <pic:pic xmlns:pic="http://schemas.openxmlformats.org/drawingml/2006/picture">
                        <pic:nvPicPr>
                          <pic:cNvPr id="11507" name="Picture 11507"/>
                          <pic:cNvPicPr/>
                        </pic:nvPicPr>
                        <pic:blipFill>
                          <a:blip r:embed="rId653"/>
                          <a:stretch>
                            <a:fillRect/>
                          </a:stretch>
                        </pic:blipFill>
                        <pic:spPr>
                          <a:xfrm>
                            <a:off x="0" y="0"/>
                            <a:ext cx="1704975" cy="733425"/>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tcPr>
          <w:p w14:paraId="54FC3285" w14:textId="77777777" w:rsidR="00EA425F" w:rsidRDefault="004F49E8">
            <w:pPr>
              <w:spacing w:after="0" w:line="259" w:lineRule="auto"/>
              <w:ind w:left="30" w:firstLine="0"/>
            </w:pPr>
            <w:r>
              <w:rPr>
                <w:noProof/>
              </w:rPr>
              <w:drawing>
                <wp:inline distT="0" distB="0" distL="0" distR="0" wp14:anchorId="42F58E91" wp14:editId="616B18AF">
                  <wp:extent cx="1666875" cy="219075"/>
                  <wp:effectExtent l="0" t="0" r="0" b="0"/>
                  <wp:docPr id="11509" name="Picture 11509"/>
                  <wp:cNvGraphicFramePr/>
                  <a:graphic xmlns:a="http://schemas.openxmlformats.org/drawingml/2006/main">
                    <a:graphicData uri="http://schemas.openxmlformats.org/drawingml/2006/picture">
                      <pic:pic xmlns:pic="http://schemas.openxmlformats.org/drawingml/2006/picture">
                        <pic:nvPicPr>
                          <pic:cNvPr id="11509" name="Picture 11509"/>
                          <pic:cNvPicPr/>
                        </pic:nvPicPr>
                        <pic:blipFill>
                          <a:blip r:embed="rId633"/>
                          <a:stretch>
                            <a:fillRect/>
                          </a:stretch>
                        </pic:blipFill>
                        <pic:spPr>
                          <a:xfrm>
                            <a:off x="0" y="0"/>
                            <a:ext cx="1666875" cy="2190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tcPr>
          <w:p w14:paraId="6A2AF693" w14:textId="77777777" w:rsidR="00EA425F" w:rsidRDefault="004F49E8">
            <w:pPr>
              <w:spacing w:after="0" w:line="259" w:lineRule="auto"/>
              <w:ind w:left="0" w:firstLine="0"/>
            </w:pPr>
            <w:r>
              <w:rPr>
                <w:sz w:val="18"/>
              </w:rPr>
              <w:t xml:space="preserve"> 这张 LP 是关于 2004 年的 </w:t>
            </w:r>
          </w:p>
          <w:p w14:paraId="0D426037" w14:textId="77777777" w:rsidR="00EA425F" w:rsidRDefault="004F49E8">
            <w:pPr>
              <w:spacing w:after="0" w:line="259" w:lineRule="auto"/>
              <w:ind w:left="0" w:firstLine="0"/>
            </w:pPr>
            <w:r>
              <w:rPr>
                <w:sz w:val="18"/>
              </w:rPr>
              <w:t xml:space="preserve">澳大利亚网球公开赛，而不是 2008 年澳大利亚网球公开赛。 它不注意查询中对满足用户意图很重要的方面（即 2008 年）。 结果 </w:t>
            </w:r>
            <w:r>
              <w:rPr>
                <w:b/>
                <w:sz w:val="18"/>
              </w:rPr>
              <w:t xml:space="preserve"> ：无法满足 </w:t>
            </w:r>
            <w:r>
              <w:rPr>
                <w:sz w:val="18"/>
              </w:rPr>
              <w:t xml:space="preserve"> 用户意图。 </w:t>
            </w:r>
          </w:p>
        </w:tc>
      </w:tr>
      <w:tr w:rsidR="00EA425F" w14:paraId="71D4B5BB" w14:textId="77777777">
        <w:trPr>
          <w:trHeight w:val="1635"/>
        </w:trPr>
        <w:tc>
          <w:tcPr>
            <w:tcW w:w="2312" w:type="dxa"/>
            <w:tcBorders>
              <w:top w:val="single" w:sz="6" w:space="0" w:color="989898"/>
              <w:left w:val="single" w:sz="6" w:space="0" w:color="989898"/>
              <w:bottom w:val="single" w:sz="6" w:space="0" w:color="989898"/>
              <w:right w:val="single" w:sz="6" w:space="0" w:color="989898"/>
            </w:tcBorders>
          </w:tcPr>
          <w:p w14:paraId="15D0FA73" w14:textId="77777777" w:rsidR="00EA425F" w:rsidRDefault="004F49E8">
            <w:pPr>
              <w:spacing w:after="210" w:line="243" w:lineRule="auto"/>
              <w:ind w:left="2" w:firstLine="0"/>
            </w:pPr>
            <w:r>
              <w:rPr>
                <w:b/>
                <w:sz w:val="18"/>
              </w:rPr>
              <w:t xml:space="preserve"> 查询： </w:t>
            </w:r>
            <w:r>
              <w:rPr>
                <w:sz w:val="18"/>
              </w:rPr>
              <w:t xml:space="preserve"> 【牙龄五岁】 </w:t>
            </w:r>
          </w:p>
          <w:p w14:paraId="0D24C108" w14:textId="77777777" w:rsidR="00EA425F" w:rsidRDefault="004F49E8">
            <w:pPr>
              <w:spacing w:after="0" w:line="259" w:lineRule="auto"/>
              <w:ind w:left="2" w:right="34" w:firstLine="0"/>
            </w:pPr>
            <w:r>
              <w:rPr>
                <w:b/>
                <w:sz w:val="18"/>
              </w:rPr>
              <w:t xml:space="preserve"> 用户意向：  </w:t>
            </w:r>
            <w:r>
              <w:rPr>
                <w:sz w:val="18"/>
              </w:rPr>
              <w:t xml:space="preserve">查找有关五岁儿童牙齿脱落的信息。 </w:t>
            </w:r>
          </w:p>
        </w:tc>
        <w:tc>
          <w:tcPr>
            <w:tcW w:w="2820" w:type="dxa"/>
            <w:tcBorders>
              <w:top w:val="single" w:sz="6" w:space="0" w:color="989898"/>
              <w:left w:val="single" w:sz="6" w:space="0" w:color="989898"/>
              <w:bottom w:val="single" w:sz="6" w:space="0" w:color="989898"/>
              <w:right w:val="single" w:sz="6" w:space="0" w:color="989898"/>
            </w:tcBorders>
          </w:tcPr>
          <w:p w14:paraId="560E0CAC" w14:textId="77777777" w:rsidR="00EA425F" w:rsidRDefault="004F49E8">
            <w:pPr>
              <w:spacing w:after="0" w:line="259" w:lineRule="auto"/>
              <w:ind w:left="30" w:firstLine="0"/>
            </w:pPr>
            <w:r>
              <w:rPr>
                <w:noProof/>
              </w:rPr>
              <w:drawing>
                <wp:inline distT="0" distB="0" distL="0" distR="0" wp14:anchorId="649ED168" wp14:editId="3BD468D6">
                  <wp:extent cx="1704975" cy="714375"/>
                  <wp:effectExtent l="0" t="0" r="0" b="0"/>
                  <wp:docPr id="11511" name="Picture 11511"/>
                  <wp:cNvGraphicFramePr/>
                  <a:graphic xmlns:a="http://schemas.openxmlformats.org/drawingml/2006/main">
                    <a:graphicData uri="http://schemas.openxmlformats.org/drawingml/2006/picture">
                      <pic:pic xmlns:pic="http://schemas.openxmlformats.org/drawingml/2006/picture">
                        <pic:nvPicPr>
                          <pic:cNvPr id="11511" name="Picture 11511"/>
                          <pic:cNvPicPr/>
                        </pic:nvPicPr>
                        <pic:blipFill>
                          <a:blip r:embed="rId654"/>
                          <a:stretch>
                            <a:fillRect/>
                          </a:stretch>
                        </pic:blipFill>
                        <pic:spPr>
                          <a:xfrm>
                            <a:off x="0" y="0"/>
                            <a:ext cx="1704975" cy="714375"/>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tcPr>
          <w:p w14:paraId="7409083C" w14:textId="77777777" w:rsidR="00EA425F" w:rsidRDefault="004F49E8">
            <w:pPr>
              <w:spacing w:after="0" w:line="259" w:lineRule="auto"/>
              <w:ind w:left="30" w:firstLine="0"/>
            </w:pPr>
            <w:r>
              <w:rPr>
                <w:noProof/>
              </w:rPr>
              <w:drawing>
                <wp:inline distT="0" distB="0" distL="0" distR="0" wp14:anchorId="5EC69C5A" wp14:editId="046914E5">
                  <wp:extent cx="1666875" cy="219075"/>
                  <wp:effectExtent l="0" t="0" r="0" b="0"/>
                  <wp:docPr id="11513" name="Picture 11513"/>
                  <wp:cNvGraphicFramePr/>
                  <a:graphic xmlns:a="http://schemas.openxmlformats.org/drawingml/2006/main">
                    <a:graphicData uri="http://schemas.openxmlformats.org/drawingml/2006/picture">
                      <pic:pic xmlns:pic="http://schemas.openxmlformats.org/drawingml/2006/picture">
                        <pic:nvPicPr>
                          <pic:cNvPr id="11513" name="Picture 11513"/>
                          <pic:cNvPicPr/>
                        </pic:nvPicPr>
                        <pic:blipFill>
                          <a:blip r:embed="rId633"/>
                          <a:stretch>
                            <a:fillRect/>
                          </a:stretch>
                        </pic:blipFill>
                        <pic:spPr>
                          <a:xfrm>
                            <a:off x="0" y="0"/>
                            <a:ext cx="1666875" cy="2190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tcPr>
          <w:p w14:paraId="198DD944" w14:textId="77777777" w:rsidR="00EA425F" w:rsidRDefault="004F49E8">
            <w:pPr>
              <w:spacing w:after="0" w:line="259" w:lineRule="auto"/>
              <w:ind w:left="0" w:firstLine="0"/>
            </w:pPr>
            <w:r>
              <w:rPr>
                <w:sz w:val="18"/>
              </w:rPr>
              <w:t xml:space="preserve"> 这张 LP 有关于梭子鱼牙齿脱落的信息，页面上有“五岁”的字样。 此结果 </w:t>
            </w:r>
            <w:r>
              <w:rPr>
                <w:b/>
                <w:sz w:val="18"/>
              </w:rPr>
              <w:t xml:space="preserve"> 无法满足 </w:t>
            </w:r>
            <w:r>
              <w:rPr>
                <w:sz w:val="18"/>
              </w:rPr>
              <w:t xml:space="preserve"> 用户意图，因为它仅具有关键字匹配项，对查询没有帮助。 </w:t>
            </w:r>
          </w:p>
        </w:tc>
      </w:tr>
      <w:tr w:rsidR="00EA425F" w14:paraId="54826967" w14:textId="77777777">
        <w:trPr>
          <w:trHeight w:val="1425"/>
        </w:trPr>
        <w:tc>
          <w:tcPr>
            <w:tcW w:w="2312" w:type="dxa"/>
            <w:tcBorders>
              <w:top w:val="single" w:sz="6" w:space="0" w:color="989898"/>
              <w:left w:val="single" w:sz="6" w:space="0" w:color="989898"/>
              <w:bottom w:val="single" w:sz="6" w:space="0" w:color="989898"/>
              <w:right w:val="single" w:sz="6" w:space="0" w:color="989898"/>
            </w:tcBorders>
          </w:tcPr>
          <w:p w14:paraId="084CB156" w14:textId="77777777" w:rsidR="00EA425F" w:rsidRDefault="004F49E8">
            <w:pPr>
              <w:spacing w:after="210" w:line="243" w:lineRule="auto"/>
              <w:ind w:left="2" w:firstLine="0"/>
            </w:pPr>
            <w:r>
              <w:rPr>
                <w:b/>
                <w:sz w:val="18"/>
              </w:rPr>
              <w:t xml:space="preserve"> 查询： </w:t>
            </w:r>
            <w:r>
              <w:rPr>
                <w:sz w:val="18"/>
              </w:rPr>
              <w:t xml:space="preserve"> [西班牙语中的婚礼是什么] </w:t>
            </w:r>
          </w:p>
          <w:p w14:paraId="013BE106" w14:textId="77777777" w:rsidR="00EA425F" w:rsidRDefault="004F49E8">
            <w:pPr>
              <w:spacing w:after="0" w:line="259" w:lineRule="auto"/>
              <w:ind w:left="2" w:firstLine="0"/>
            </w:pPr>
            <w:r>
              <w:rPr>
                <w:b/>
                <w:sz w:val="18"/>
              </w:rPr>
              <w:t xml:space="preserve"> 用户意向： </w:t>
            </w:r>
            <w:r>
              <w:rPr>
                <w:sz w:val="18"/>
              </w:rPr>
              <w:t xml:space="preserve"> 了解如何用西班牙语说“婚礼”一词。 </w:t>
            </w:r>
          </w:p>
        </w:tc>
        <w:tc>
          <w:tcPr>
            <w:tcW w:w="2820" w:type="dxa"/>
            <w:tcBorders>
              <w:top w:val="single" w:sz="6" w:space="0" w:color="989898"/>
              <w:left w:val="single" w:sz="6" w:space="0" w:color="989898"/>
              <w:bottom w:val="single" w:sz="6" w:space="0" w:color="989898"/>
              <w:right w:val="single" w:sz="6" w:space="0" w:color="989898"/>
            </w:tcBorders>
          </w:tcPr>
          <w:p w14:paraId="7134602B" w14:textId="77777777" w:rsidR="00EA425F" w:rsidRDefault="004F49E8">
            <w:pPr>
              <w:spacing w:after="0" w:line="259" w:lineRule="auto"/>
              <w:ind w:left="240" w:firstLine="0"/>
            </w:pPr>
            <w:r>
              <w:rPr>
                <w:rFonts w:ascii="Calibri" w:eastAsia="Calibri" w:hAnsi="Calibri" w:cs="Calibri"/>
                <w:noProof/>
                <w:sz w:val="22"/>
              </w:rPr>
              <mc:AlternateContent>
                <mc:Choice Requires="wpg">
                  <w:drawing>
                    <wp:inline distT="0" distB="0" distL="0" distR="0" wp14:anchorId="4E5353C2" wp14:editId="6DC106A6">
                      <wp:extent cx="1390650" cy="581025"/>
                      <wp:effectExtent l="0" t="0" r="0" b="0"/>
                      <wp:docPr id="212371" name="Group 212371"/>
                      <wp:cNvGraphicFramePr/>
                      <a:graphic xmlns:a="http://schemas.openxmlformats.org/drawingml/2006/main">
                        <a:graphicData uri="http://schemas.microsoft.com/office/word/2010/wordprocessingGroup">
                          <wpg:wgp>
                            <wpg:cNvGrpSpPr/>
                            <wpg:grpSpPr>
                              <a:xfrm>
                                <a:off x="0" y="0"/>
                                <a:ext cx="1390650" cy="581025"/>
                                <a:chOff x="0" y="0"/>
                                <a:chExt cx="1390650" cy="581025"/>
                              </a:xfrm>
                            </wpg:grpSpPr>
                            <pic:pic xmlns:pic="http://schemas.openxmlformats.org/drawingml/2006/picture">
                              <pic:nvPicPr>
                                <pic:cNvPr id="221366" name="Picture 221366"/>
                                <pic:cNvPicPr/>
                              </pic:nvPicPr>
                              <pic:blipFill>
                                <a:blip r:embed="rId655"/>
                                <a:stretch>
                                  <a:fillRect/>
                                </a:stretch>
                              </pic:blipFill>
                              <pic:spPr>
                                <a:xfrm>
                                  <a:off x="5461" y="826"/>
                                  <a:ext cx="1374648" cy="566928"/>
                                </a:xfrm>
                                <a:prstGeom prst="rect">
                                  <a:avLst/>
                                </a:prstGeom>
                              </pic:spPr>
                            </pic:pic>
                            <wps:wsp>
                              <wps:cNvPr id="11516" name="Shape 11516"/>
                              <wps:cNvSpPr/>
                              <wps:spPr>
                                <a:xfrm>
                                  <a:off x="0" y="4763"/>
                                  <a:ext cx="1385887" cy="0"/>
                                </a:xfrm>
                                <a:custGeom>
                                  <a:avLst/>
                                  <a:gdLst/>
                                  <a:ahLst/>
                                  <a:cxnLst/>
                                  <a:rect l="0" t="0" r="0" b="0"/>
                                  <a:pathLst>
                                    <a:path w="1385887">
                                      <a:moveTo>
                                        <a:pt x="0" y="0"/>
                                      </a:moveTo>
                                      <a:lnTo>
                                        <a:pt x="1385887"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1517" name="Shape 11517"/>
                              <wps:cNvSpPr/>
                              <wps:spPr>
                                <a:xfrm>
                                  <a:off x="1385887" y="0"/>
                                  <a:ext cx="0" cy="576263"/>
                                </a:xfrm>
                                <a:custGeom>
                                  <a:avLst/>
                                  <a:gdLst/>
                                  <a:ahLst/>
                                  <a:cxnLst/>
                                  <a:rect l="0" t="0" r="0" b="0"/>
                                  <a:pathLst>
                                    <a:path h="576263">
                                      <a:moveTo>
                                        <a:pt x="0" y="0"/>
                                      </a:moveTo>
                                      <a:lnTo>
                                        <a:pt x="0" y="576263"/>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1518" name="Shape 11518"/>
                              <wps:cNvSpPr/>
                              <wps:spPr>
                                <a:xfrm>
                                  <a:off x="4763" y="576263"/>
                                  <a:ext cx="1385887" cy="0"/>
                                </a:xfrm>
                                <a:custGeom>
                                  <a:avLst/>
                                  <a:gdLst/>
                                  <a:ahLst/>
                                  <a:cxnLst/>
                                  <a:rect l="0" t="0" r="0" b="0"/>
                                  <a:pathLst>
                                    <a:path w="1385887">
                                      <a:moveTo>
                                        <a:pt x="1385887"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1519" name="Shape 11519"/>
                              <wps:cNvSpPr/>
                              <wps:spPr>
                                <a:xfrm>
                                  <a:off x="4763" y="4763"/>
                                  <a:ext cx="0" cy="576263"/>
                                </a:xfrm>
                                <a:custGeom>
                                  <a:avLst/>
                                  <a:gdLst/>
                                  <a:ahLst/>
                                  <a:cxnLst/>
                                  <a:rect l="0" t="0" r="0" b="0"/>
                                  <a:pathLst>
                                    <a:path h="576263">
                                      <a:moveTo>
                                        <a:pt x="0" y="576263"/>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12371" style="width:109.5pt;height:45.75pt;mso-position-horizontal-relative:char;mso-position-vertical-relative:line" coordsize="13906,5810">
                      <v:shape id="Picture 221366" style="position:absolute;width:13746;height:5669;left:54;top:8;" filled="f">
                        <v:imagedata r:id="rId656"/>
                      </v:shape>
                      <v:shape id="Shape 11516" style="position:absolute;width:13858;height:0;left:0;top:47;" coordsize="1385887,0" path="m0,0l1385887,0">
                        <v:stroke on="true" weight="0.75pt" color="#d8d8d8" miterlimit="10" joinstyle="miter" endcap="flat"/>
                        <v:fill on="false" color="#000000" opacity="0"/>
                      </v:shape>
                      <v:shape id="Shape 11517" style="position:absolute;width:0;height:5762;left:13858;top:0;" coordsize="0,576263" path="m0,0l0,576263">
                        <v:stroke on="true" weight="0.75pt" color="#d8d8d8" miterlimit="10" joinstyle="miter" endcap="flat"/>
                        <v:fill on="false" color="#000000" opacity="0"/>
                      </v:shape>
                      <v:shape id="Shape 11518" style="position:absolute;width:13858;height:0;left:47;top:5762;" coordsize="1385887,0" path="m1385887,0l0,0">
                        <v:stroke on="true" weight="0.75pt" color="#d8d8d8" miterlimit="10" joinstyle="miter" endcap="flat"/>
                        <v:fill on="false" color="#000000" opacity="0"/>
                      </v:shape>
                      <v:shape id="Shape 11519" style="position:absolute;width:0;height:5762;left:47;top:47;" coordsize="0,576263" path="m0,576263l0,0">
                        <v:stroke on="true" weight="0.75pt" color="#d8d8d8" miterlimit="10" joinstyle="miter" endcap="flat"/>
                        <v:fill on="false" color="#000000" opacity="0"/>
                      </v:shape>
                    </v:group>
                  </w:pict>
                </mc:Fallback>
              </mc:AlternateContent>
            </w:r>
          </w:p>
        </w:tc>
        <w:tc>
          <w:tcPr>
            <w:tcW w:w="2820" w:type="dxa"/>
            <w:tcBorders>
              <w:top w:val="single" w:sz="6" w:space="0" w:color="989898"/>
              <w:left w:val="single" w:sz="6" w:space="0" w:color="989898"/>
              <w:bottom w:val="single" w:sz="6" w:space="0" w:color="989898"/>
              <w:right w:val="single" w:sz="6" w:space="0" w:color="989898"/>
            </w:tcBorders>
            <w:vAlign w:val="center"/>
          </w:tcPr>
          <w:p w14:paraId="015A4C49" w14:textId="77777777" w:rsidR="00EA425F" w:rsidRDefault="004F49E8">
            <w:pPr>
              <w:spacing w:after="0" w:line="259" w:lineRule="auto"/>
              <w:ind w:left="255" w:firstLine="0"/>
            </w:pPr>
            <w:r>
              <w:rPr>
                <w:noProof/>
              </w:rPr>
              <w:drawing>
                <wp:inline distT="0" distB="0" distL="0" distR="0" wp14:anchorId="212911F5" wp14:editId="3FA29D06">
                  <wp:extent cx="1371600" cy="180975"/>
                  <wp:effectExtent l="0" t="0" r="0" b="0"/>
                  <wp:docPr id="11521" name="Picture 11521"/>
                  <wp:cNvGraphicFramePr/>
                  <a:graphic xmlns:a="http://schemas.openxmlformats.org/drawingml/2006/main">
                    <a:graphicData uri="http://schemas.openxmlformats.org/drawingml/2006/picture">
                      <pic:pic xmlns:pic="http://schemas.openxmlformats.org/drawingml/2006/picture">
                        <pic:nvPicPr>
                          <pic:cNvPr id="11521" name="Picture 11521"/>
                          <pic:cNvPicPr/>
                        </pic:nvPicPr>
                        <pic:blipFill>
                          <a:blip r:embed="rId633"/>
                          <a:stretch>
                            <a:fillRect/>
                          </a:stretch>
                        </pic:blipFill>
                        <pic:spPr>
                          <a:xfrm>
                            <a:off x="0" y="0"/>
                            <a:ext cx="1371600" cy="1809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tcPr>
          <w:p w14:paraId="002D3283" w14:textId="77777777" w:rsidR="00EA425F" w:rsidRDefault="004F49E8">
            <w:pPr>
              <w:spacing w:after="0" w:line="259" w:lineRule="auto"/>
              <w:ind w:left="0" w:firstLine="0"/>
              <w:jc w:val="both"/>
            </w:pPr>
            <w:r>
              <w:rPr>
                <w:sz w:val="18"/>
              </w:rPr>
              <w:t xml:space="preserve"> 结果块中的翻译 </w:t>
            </w:r>
          </w:p>
          <w:p w14:paraId="60F78296" w14:textId="77777777" w:rsidR="00EA425F" w:rsidRDefault="004F49E8">
            <w:pPr>
              <w:spacing w:after="210" w:line="243" w:lineRule="auto"/>
              <w:ind w:left="0" w:firstLine="0"/>
            </w:pPr>
            <w:r>
              <w:rPr>
                <w:sz w:val="18"/>
              </w:rPr>
              <w:t xml:space="preserve"> 是完全错误和不准确的。 </w:t>
            </w:r>
          </w:p>
          <w:p w14:paraId="1259A646" w14:textId="77777777" w:rsidR="00EA425F" w:rsidRDefault="004F49E8">
            <w:pPr>
              <w:spacing w:after="0" w:line="259" w:lineRule="auto"/>
              <w:ind w:left="0" w:firstLine="0"/>
            </w:pPr>
            <w:r>
              <w:rPr>
                <w:sz w:val="18"/>
              </w:rPr>
              <w:t xml:space="preserve"> Mañana 的意思是“明天”，而不是 </w:t>
            </w:r>
          </w:p>
          <w:p w14:paraId="144C771E" w14:textId="77777777" w:rsidR="00EA425F" w:rsidRDefault="004F49E8">
            <w:pPr>
              <w:spacing w:after="0" w:line="259" w:lineRule="auto"/>
              <w:ind w:left="0" w:firstLine="0"/>
            </w:pPr>
            <w:r>
              <w:rPr>
                <w:sz w:val="18"/>
              </w:rPr>
              <w:t xml:space="preserve"> “婚礼。 ” </w:t>
            </w:r>
          </w:p>
        </w:tc>
      </w:tr>
    </w:tbl>
    <w:p w14:paraId="2A127467" w14:textId="77777777" w:rsidR="00EA425F" w:rsidRDefault="00EA425F">
      <w:pPr>
        <w:spacing w:after="0" w:line="259" w:lineRule="auto"/>
        <w:ind w:left="-720" w:right="24" w:firstLine="0"/>
      </w:pPr>
    </w:p>
    <w:tbl>
      <w:tblPr>
        <w:tblStyle w:val="TableGrid"/>
        <w:tblW w:w="10770" w:type="dxa"/>
        <w:tblInd w:w="6" w:type="dxa"/>
        <w:tblCellMar>
          <w:top w:w="92" w:type="dxa"/>
          <w:left w:w="67" w:type="dxa"/>
        </w:tblCellMar>
        <w:tblLook w:val="04A0" w:firstRow="1" w:lastRow="0" w:firstColumn="1" w:lastColumn="0" w:noHBand="0" w:noVBand="1"/>
      </w:tblPr>
      <w:tblGrid>
        <w:gridCol w:w="687"/>
        <w:gridCol w:w="5036"/>
        <w:gridCol w:w="2497"/>
        <w:gridCol w:w="2558"/>
      </w:tblGrid>
      <w:tr w:rsidR="00EA425F" w14:paraId="3D01EE6F" w14:textId="77777777">
        <w:trPr>
          <w:trHeight w:val="405"/>
        </w:trPr>
        <w:tc>
          <w:tcPr>
            <w:tcW w:w="2312" w:type="dxa"/>
            <w:tcBorders>
              <w:top w:val="single" w:sz="6" w:space="0" w:color="989898"/>
              <w:left w:val="single" w:sz="6" w:space="0" w:color="989898"/>
              <w:bottom w:val="single" w:sz="6" w:space="0" w:color="989898"/>
              <w:right w:val="single" w:sz="6" w:space="0" w:color="989898"/>
            </w:tcBorders>
            <w:shd w:val="clear" w:color="auto" w:fill="D9D9D9"/>
          </w:tcPr>
          <w:p w14:paraId="2108610C" w14:textId="77777777" w:rsidR="00EA425F" w:rsidRDefault="004F49E8">
            <w:pPr>
              <w:spacing w:after="0" w:line="259" w:lineRule="auto"/>
              <w:ind w:left="2" w:firstLine="0"/>
            </w:pPr>
            <w:r>
              <w:rPr>
                <w:b/>
              </w:rPr>
              <w:t xml:space="preserve"> 查询和用户意图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597FC3BA" w14:textId="77777777" w:rsidR="00EA425F" w:rsidRDefault="004F49E8">
            <w:pPr>
              <w:spacing w:after="0" w:line="259" w:lineRule="auto"/>
              <w:ind w:left="0" w:firstLine="0"/>
            </w:pPr>
            <w:r>
              <w:rPr>
                <w:b/>
              </w:rPr>
              <w:t xml:space="preserve"> 结果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1584A385" w14:textId="77777777" w:rsidR="00EA425F" w:rsidRDefault="004F49E8">
            <w:pPr>
              <w:spacing w:after="0" w:line="259" w:lineRule="auto"/>
              <w:ind w:left="0" w:firstLine="0"/>
            </w:pPr>
            <w:r>
              <w:rPr>
                <w:b/>
              </w:rPr>
              <w:t xml:space="preserve"> 额定值 </w:t>
            </w:r>
          </w:p>
        </w:tc>
        <w:tc>
          <w:tcPr>
            <w:tcW w:w="2818" w:type="dxa"/>
            <w:tcBorders>
              <w:top w:val="single" w:sz="6" w:space="0" w:color="989898"/>
              <w:left w:val="single" w:sz="6" w:space="0" w:color="989898"/>
              <w:bottom w:val="single" w:sz="6" w:space="0" w:color="989898"/>
              <w:right w:val="single" w:sz="6" w:space="0" w:color="989898"/>
            </w:tcBorders>
            <w:shd w:val="clear" w:color="auto" w:fill="D9D9D9"/>
          </w:tcPr>
          <w:p w14:paraId="1C81DCD7" w14:textId="77777777" w:rsidR="00EA425F" w:rsidRDefault="004F49E8">
            <w:pPr>
              <w:spacing w:after="0" w:line="259" w:lineRule="auto"/>
              <w:ind w:left="0" w:firstLine="0"/>
            </w:pPr>
            <w:r>
              <w:rPr>
                <w:b/>
              </w:rPr>
              <w:t xml:space="preserve"> 无法满足解释 </w:t>
            </w:r>
          </w:p>
        </w:tc>
      </w:tr>
      <w:tr w:rsidR="00EA425F" w14:paraId="01CADD2E" w14:textId="77777777">
        <w:trPr>
          <w:trHeight w:val="2475"/>
        </w:trPr>
        <w:tc>
          <w:tcPr>
            <w:tcW w:w="2312"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0E24F95C" w14:textId="77777777" w:rsidR="00EA425F" w:rsidRDefault="004F49E8">
            <w:pPr>
              <w:spacing w:after="196" w:line="259" w:lineRule="auto"/>
              <w:ind w:left="2" w:firstLine="0"/>
              <w:jc w:val="both"/>
            </w:pPr>
            <w:r>
              <w:rPr>
                <w:b/>
                <w:sz w:val="18"/>
              </w:rPr>
              <w:t xml:space="preserve"> 查询： </w:t>
            </w:r>
            <w:r>
              <w:rPr>
                <w:sz w:val="18"/>
              </w:rPr>
              <w:t xml:space="preserve"> [美国运通] </w:t>
            </w:r>
          </w:p>
          <w:p w14:paraId="3B7EFA84" w14:textId="77777777" w:rsidR="00EA425F" w:rsidRDefault="004F49E8">
            <w:pPr>
              <w:spacing w:after="0" w:line="259" w:lineRule="auto"/>
              <w:ind w:left="2" w:firstLine="0"/>
            </w:pPr>
            <w:r>
              <w:rPr>
                <w:b/>
                <w:sz w:val="18"/>
              </w:rPr>
              <w:t xml:space="preserve"> 用户意向： </w:t>
            </w:r>
            <w:r>
              <w:rPr>
                <w:sz w:val="18"/>
              </w:rPr>
              <w:t xml:space="preserve"> 访问美国运通卡网站或获取有关公司及其产品和服务的信息。 </w:t>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115D675B" w14:textId="77777777" w:rsidR="00EA425F" w:rsidRDefault="004F49E8">
            <w:pPr>
              <w:spacing w:after="0" w:line="259" w:lineRule="auto"/>
              <w:ind w:left="53" w:firstLine="0"/>
            </w:pPr>
            <w:r>
              <w:rPr>
                <w:noProof/>
              </w:rPr>
              <w:drawing>
                <wp:inline distT="0" distB="0" distL="0" distR="0" wp14:anchorId="5C6ED1C9" wp14:editId="2272E75C">
                  <wp:extent cx="1628775" cy="628650"/>
                  <wp:effectExtent l="0" t="0" r="0" b="0"/>
                  <wp:docPr id="11657" name="Picture 11657"/>
                  <wp:cNvGraphicFramePr/>
                  <a:graphic xmlns:a="http://schemas.openxmlformats.org/drawingml/2006/main">
                    <a:graphicData uri="http://schemas.openxmlformats.org/drawingml/2006/picture">
                      <pic:pic xmlns:pic="http://schemas.openxmlformats.org/drawingml/2006/picture">
                        <pic:nvPicPr>
                          <pic:cNvPr id="11657" name="Picture 11657"/>
                          <pic:cNvPicPr/>
                        </pic:nvPicPr>
                        <pic:blipFill>
                          <a:blip r:embed="rId657"/>
                          <a:stretch>
                            <a:fillRect/>
                          </a:stretch>
                        </pic:blipFill>
                        <pic:spPr>
                          <a:xfrm>
                            <a:off x="0" y="0"/>
                            <a:ext cx="1628775" cy="628650"/>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4752D9E3" w14:textId="77777777" w:rsidR="00EA425F" w:rsidRDefault="004F49E8">
            <w:pPr>
              <w:spacing w:after="0" w:line="259" w:lineRule="auto"/>
              <w:ind w:left="30" w:firstLine="0"/>
            </w:pPr>
            <w:r>
              <w:rPr>
                <w:noProof/>
              </w:rPr>
              <w:drawing>
                <wp:inline distT="0" distB="0" distL="0" distR="0" wp14:anchorId="2D227802" wp14:editId="1E62B86D">
                  <wp:extent cx="1666875" cy="219075"/>
                  <wp:effectExtent l="0" t="0" r="0" b="0"/>
                  <wp:docPr id="11659" name="Picture 11659"/>
                  <wp:cNvGraphicFramePr/>
                  <a:graphic xmlns:a="http://schemas.openxmlformats.org/drawingml/2006/main">
                    <a:graphicData uri="http://schemas.openxmlformats.org/drawingml/2006/picture">
                      <pic:pic xmlns:pic="http://schemas.openxmlformats.org/drawingml/2006/picture">
                        <pic:nvPicPr>
                          <pic:cNvPr id="11659" name="Picture 11659"/>
                          <pic:cNvPicPr/>
                        </pic:nvPicPr>
                        <pic:blipFill>
                          <a:blip r:embed="rId633"/>
                          <a:stretch>
                            <a:fillRect/>
                          </a:stretch>
                        </pic:blipFill>
                        <pic:spPr>
                          <a:xfrm>
                            <a:off x="0" y="0"/>
                            <a:ext cx="1666875" cy="2190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shd w:val="clear" w:color="auto" w:fill="FFFFFF"/>
          </w:tcPr>
          <w:p w14:paraId="507DAC69" w14:textId="77777777" w:rsidR="00EA425F" w:rsidRDefault="004F49E8">
            <w:pPr>
              <w:spacing w:after="210" w:line="243" w:lineRule="auto"/>
              <w:ind w:left="0" w:firstLine="0"/>
            </w:pPr>
            <w:r>
              <w:rPr>
                <w:sz w:val="18"/>
              </w:rPr>
              <w:t xml:space="preserve"> LP是一篇幽默的博客文章，讲述了一位妻子帮助丈夫买西装的故事。 该页面提到了“美国运通”，但与查询的相关性不够，无法对用户有所帮助，因此无法 </w:t>
            </w:r>
            <w:r>
              <w:rPr>
                <w:b/>
                <w:sz w:val="18"/>
              </w:rPr>
              <w:t xml:space="preserve"> 满足 </w:t>
            </w:r>
            <w:r>
              <w:rPr>
                <w:sz w:val="18"/>
              </w:rPr>
              <w:t xml:space="preserve"> 用户意图。 </w:t>
            </w:r>
          </w:p>
          <w:p w14:paraId="004C14E9" w14:textId="77777777" w:rsidR="00EA425F" w:rsidRDefault="004F49E8">
            <w:pPr>
              <w:spacing w:after="0" w:line="259" w:lineRule="auto"/>
              <w:ind w:left="0" w:firstLine="0"/>
            </w:pPr>
            <w:r>
              <w:rPr>
                <w:sz w:val="18"/>
              </w:rPr>
              <w:t xml:space="preserve"> 注意：即使这篇博文是最近的，它仍然无法满足用户的意图。 </w:t>
            </w:r>
          </w:p>
        </w:tc>
      </w:tr>
      <w:tr w:rsidR="00EA425F" w14:paraId="561884A7" w14:textId="77777777">
        <w:trPr>
          <w:trHeight w:val="1427"/>
        </w:trPr>
        <w:tc>
          <w:tcPr>
            <w:tcW w:w="2312" w:type="dxa"/>
            <w:tcBorders>
              <w:top w:val="single" w:sz="6" w:space="0" w:color="989898"/>
              <w:left w:val="single" w:sz="6" w:space="0" w:color="989898"/>
              <w:bottom w:val="single" w:sz="6" w:space="0" w:color="989898"/>
              <w:right w:val="single" w:sz="6" w:space="0" w:color="989898"/>
            </w:tcBorders>
          </w:tcPr>
          <w:p w14:paraId="5E93D978" w14:textId="77777777" w:rsidR="00EA425F" w:rsidRDefault="004F49E8">
            <w:pPr>
              <w:spacing w:after="210" w:line="243" w:lineRule="auto"/>
              <w:ind w:left="2" w:firstLine="0"/>
            </w:pPr>
            <w:r>
              <w:rPr>
                <w:b/>
                <w:sz w:val="18"/>
              </w:rPr>
              <w:lastRenderedPageBreak/>
              <w:t xml:space="preserve"> 查询： </w:t>
            </w:r>
            <w:r>
              <w:rPr>
                <w:sz w:val="18"/>
              </w:rPr>
              <w:t xml:space="preserve"> 【如何戒烟】 </w:t>
            </w:r>
          </w:p>
          <w:p w14:paraId="690ABBCD" w14:textId="77777777" w:rsidR="00EA425F" w:rsidRDefault="004F49E8">
            <w:pPr>
              <w:spacing w:after="0" w:line="259" w:lineRule="auto"/>
              <w:ind w:left="2" w:firstLine="0"/>
            </w:pPr>
            <w:r>
              <w:rPr>
                <w:b/>
                <w:sz w:val="18"/>
              </w:rPr>
              <w:t xml:space="preserve"> 用户意向：  </w:t>
            </w:r>
            <w:r>
              <w:rPr>
                <w:sz w:val="18"/>
              </w:rPr>
              <w:t xml:space="preserve">查找有关戒烟方法的信息。 </w:t>
            </w:r>
          </w:p>
        </w:tc>
        <w:tc>
          <w:tcPr>
            <w:tcW w:w="2820" w:type="dxa"/>
            <w:tcBorders>
              <w:top w:val="single" w:sz="6" w:space="0" w:color="989898"/>
              <w:left w:val="single" w:sz="6" w:space="0" w:color="989898"/>
              <w:bottom w:val="single" w:sz="6" w:space="0" w:color="989898"/>
              <w:right w:val="single" w:sz="6" w:space="0" w:color="989898"/>
            </w:tcBorders>
          </w:tcPr>
          <w:p w14:paraId="5BD3A4FA" w14:textId="77777777" w:rsidR="00EA425F" w:rsidRDefault="004F49E8">
            <w:pPr>
              <w:spacing w:after="0" w:line="259" w:lineRule="auto"/>
              <w:ind w:left="30" w:firstLine="0"/>
            </w:pPr>
            <w:r>
              <w:rPr>
                <w:noProof/>
              </w:rPr>
              <w:drawing>
                <wp:inline distT="0" distB="0" distL="0" distR="0" wp14:anchorId="4C49DCF4" wp14:editId="48AE4EB0">
                  <wp:extent cx="1657350" cy="561975"/>
                  <wp:effectExtent l="0" t="0" r="0" b="0"/>
                  <wp:docPr id="11661" name="Picture 11661"/>
                  <wp:cNvGraphicFramePr/>
                  <a:graphic xmlns:a="http://schemas.openxmlformats.org/drawingml/2006/main">
                    <a:graphicData uri="http://schemas.openxmlformats.org/drawingml/2006/picture">
                      <pic:pic xmlns:pic="http://schemas.openxmlformats.org/drawingml/2006/picture">
                        <pic:nvPicPr>
                          <pic:cNvPr id="11661" name="Picture 11661"/>
                          <pic:cNvPicPr/>
                        </pic:nvPicPr>
                        <pic:blipFill>
                          <a:blip r:embed="rId658"/>
                          <a:stretch>
                            <a:fillRect/>
                          </a:stretch>
                        </pic:blipFill>
                        <pic:spPr>
                          <a:xfrm>
                            <a:off x="0" y="0"/>
                            <a:ext cx="1657350" cy="561975"/>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tcPr>
          <w:p w14:paraId="616CEE2C" w14:textId="77777777" w:rsidR="00EA425F" w:rsidRDefault="004F49E8">
            <w:pPr>
              <w:spacing w:after="0" w:line="259" w:lineRule="auto"/>
              <w:ind w:left="30" w:firstLine="0"/>
            </w:pPr>
            <w:r>
              <w:rPr>
                <w:noProof/>
              </w:rPr>
              <w:drawing>
                <wp:inline distT="0" distB="0" distL="0" distR="0" wp14:anchorId="620D8BCE" wp14:editId="3CB93DD2">
                  <wp:extent cx="1666875" cy="219075"/>
                  <wp:effectExtent l="0" t="0" r="0" b="0"/>
                  <wp:docPr id="11663" name="Picture 11663"/>
                  <wp:cNvGraphicFramePr/>
                  <a:graphic xmlns:a="http://schemas.openxmlformats.org/drawingml/2006/main">
                    <a:graphicData uri="http://schemas.openxmlformats.org/drawingml/2006/picture">
                      <pic:pic xmlns:pic="http://schemas.openxmlformats.org/drawingml/2006/picture">
                        <pic:nvPicPr>
                          <pic:cNvPr id="11663" name="Picture 11663"/>
                          <pic:cNvPicPr/>
                        </pic:nvPicPr>
                        <pic:blipFill>
                          <a:blip r:embed="rId633"/>
                          <a:stretch>
                            <a:fillRect/>
                          </a:stretch>
                        </pic:blipFill>
                        <pic:spPr>
                          <a:xfrm>
                            <a:off x="0" y="0"/>
                            <a:ext cx="1666875" cy="2190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vAlign w:val="center"/>
          </w:tcPr>
          <w:p w14:paraId="2AFA08A5" w14:textId="77777777" w:rsidR="00EA425F" w:rsidRDefault="004F49E8">
            <w:pPr>
              <w:spacing w:after="0" w:line="243" w:lineRule="auto"/>
              <w:ind w:left="0" w:firstLine="0"/>
              <w:jc w:val="both"/>
            </w:pPr>
            <w:r>
              <w:rPr>
                <w:sz w:val="18"/>
              </w:rPr>
              <w:t xml:space="preserve"> 这张 LP 有乱码文字。 读这句话：“你怎么做 </w:t>
            </w:r>
          </w:p>
          <w:p w14:paraId="552A62AE" w14:textId="77777777" w:rsidR="00EA425F" w:rsidRDefault="004F49E8">
            <w:pPr>
              <w:spacing w:after="0" w:line="259" w:lineRule="auto"/>
              <w:ind w:left="0" w:firstLine="0"/>
            </w:pPr>
            <w:r>
              <w:rPr>
                <w:sz w:val="18"/>
              </w:rPr>
              <w:t xml:space="preserve"> 键盘上的香烟符号？在。 此结果对查询没有帮助。 </w:t>
            </w:r>
          </w:p>
        </w:tc>
      </w:tr>
      <w:tr w:rsidR="00EA425F" w14:paraId="352AA6EF" w14:textId="77777777">
        <w:trPr>
          <w:trHeight w:val="2685"/>
        </w:trPr>
        <w:tc>
          <w:tcPr>
            <w:tcW w:w="2312" w:type="dxa"/>
            <w:tcBorders>
              <w:top w:val="single" w:sz="6" w:space="0" w:color="989898"/>
              <w:left w:val="single" w:sz="6" w:space="0" w:color="989898"/>
              <w:bottom w:val="single" w:sz="6" w:space="0" w:color="989898"/>
              <w:right w:val="single" w:sz="6" w:space="0" w:color="989898"/>
            </w:tcBorders>
            <w:vAlign w:val="center"/>
          </w:tcPr>
          <w:p w14:paraId="05A5D389" w14:textId="77777777" w:rsidR="00EA425F" w:rsidRDefault="004F49E8">
            <w:pPr>
              <w:spacing w:after="210" w:line="243" w:lineRule="auto"/>
              <w:ind w:left="2" w:firstLine="0"/>
            </w:pPr>
            <w:r>
              <w:rPr>
                <w:b/>
                <w:sz w:val="18"/>
              </w:rPr>
              <w:t xml:space="preserve"> 查询： </w:t>
            </w:r>
            <w:r>
              <w:rPr>
                <w:sz w:val="18"/>
              </w:rPr>
              <w:t xml:space="preserve"> [加航电话号码] </w:t>
            </w:r>
          </w:p>
          <w:p w14:paraId="45B0F294" w14:textId="77777777" w:rsidR="00EA425F" w:rsidRDefault="004F49E8">
            <w:pPr>
              <w:spacing w:after="0" w:line="259" w:lineRule="auto"/>
              <w:ind w:left="2" w:firstLine="0"/>
            </w:pPr>
            <w:r>
              <w:rPr>
                <w:b/>
                <w:sz w:val="18"/>
              </w:rPr>
              <w:t xml:space="preserve"> 用户意向： </w:t>
            </w:r>
            <w:r>
              <w:rPr>
                <w:sz w:val="18"/>
              </w:rPr>
              <w:t xml:space="preserve"> 查找航空公司 Air Canada 的客户服务电话号码。 </w:t>
            </w:r>
          </w:p>
        </w:tc>
        <w:tc>
          <w:tcPr>
            <w:tcW w:w="2820" w:type="dxa"/>
            <w:tcBorders>
              <w:top w:val="single" w:sz="6" w:space="0" w:color="989898"/>
              <w:left w:val="single" w:sz="6" w:space="0" w:color="989898"/>
              <w:bottom w:val="single" w:sz="6" w:space="0" w:color="989898"/>
              <w:right w:val="nil"/>
            </w:tcBorders>
          </w:tcPr>
          <w:p w14:paraId="3057005E" w14:textId="77777777" w:rsidR="00EA425F" w:rsidRDefault="004F49E8">
            <w:pPr>
              <w:spacing w:after="0" w:line="259" w:lineRule="auto"/>
              <w:ind w:left="60" w:right="-2678" w:firstLine="0"/>
            </w:pPr>
            <w:r>
              <w:rPr>
                <w:rFonts w:ascii="Calibri" w:eastAsia="Calibri" w:hAnsi="Calibri" w:cs="Calibri"/>
                <w:noProof/>
                <w:sz w:val="22"/>
              </w:rPr>
              <mc:AlternateContent>
                <mc:Choice Requires="wpg">
                  <w:drawing>
                    <wp:inline distT="0" distB="0" distL="0" distR="0" wp14:anchorId="29856EEB" wp14:editId="7EFCE7BD">
                      <wp:extent cx="3409950" cy="1485900"/>
                      <wp:effectExtent l="0" t="0" r="0" b="0"/>
                      <wp:docPr id="209462" name="Group 209462"/>
                      <wp:cNvGraphicFramePr/>
                      <a:graphic xmlns:a="http://schemas.openxmlformats.org/drawingml/2006/main">
                        <a:graphicData uri="http://schemas.microsoft.com/office/word/2010/wordprocessingGroup">
                          <wpg:wgp>
                            <wpg:cNvGrpSpPr/>
                            <wpg:grpSpPr>
                              <a:xfrm>
                                <a:off x="0" y="0"/>
                                <a:ext cx="3409950" cy="1485900"/>
                                <a:chOff x="0" y="0"/>
                                <a:chExt cx="3409950" cy="1485900"/>
                              </a:xfrm>
                            </wpg:grpSpPr>
                            <wps:wsp>
                              <wps:cNvPr id="11591" name="Shape 11591"/>
                              <wps:cNvSpPr/>
                              <wps:spPr>
                                <a:xfrm>
                                  <a:off x="0" y="1047750"/>
                                  <a:ext cx="3409950" cy="0"/>
                                </a:xfrm>
                                <a:custGeom>
                                  <a:avLst/>
                                  <a:gdLst/>
                                  <a:ahLst/>
                                  <a:cxnLst/>
                                  <a:rect l="0" t="0" r="0" b="0"/>
                                  <a:pathLst>
                                    <a:path w="3409950">
                                      <a:moveTo>
                                        <a:pt x="0" y="0"/>
                                      </a:moveTo>
                                      <a:lnTo>
                                        <a:pt x="3409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1665" name="Picture 11665"/>
                                <pic:cNvPicPr/>
                              </pic:nvPicPr>
                              <pic:blipFill>
                                <a:blip r:embed="rId659"/>
                                <a:stretch>
                                  <a:fillRect/>
                                </a:stretch>
                              </pic:blipFill>
                              <pic:spPr>
                                <a:xfrm>
                                  <a:off x="476250" y="4762"/>
                                  <a:ext cx="2457450" cy="914400"/>
                                </a:xfrm>
                                <a:prstGeom prst="rect">
                                  <a:avLst/>
                                </a:prstGeom>
                              </pic:spPr>
                            </pic:pic>
                            <wps:wsp>
                              <wps:cNvPr id="11666" name="Shape 11666"/>
                              <wps:cNvSpPr/>
                              <wps:spPr>
                                <a:xfrm>
                                  <a:off x="466725" y="0"/>
                                  <a:ext cx="2471737" cy="0"/>
                                </a:xfrm>
                                <a:custGeom>
                                  <a:avLst/>
                                  <a:gdLst/>
                                  <a:ahLst/>
                                  <a:cxnLst/>
                                  <a:rect l="0" t="0" r="0" b="0"/>
                                  <a:pathLst>
                                    <a:path w="2471737">
                                      <a:moveTo>
                                        <a:pt x="0" y="0"/>
                                      </a:moveTo>
                                      <a:lnTo>
                                        <a:pt x="2471737" y="0"/>
                                      </a:lnTo>
                                    </a:path>
                                  </a:pathLst>
                                </a:custGeom>
                                <a:ln w="9525" cap="flat">
                                  <a:miter lim="127000"/>
                                </a:ln>
                              </wps:spPr>
                              <wps:style>
                                <a:lnRef idx="1">
                                  <a:srgbClr val="CCCCCC"/>
                                </a:lnRef>
                                <a:fillRef idx="0">
                                  <a:srgbClr val="000000">
                                    <a:alpha val="0"/>
                                  </a:srgbClr>
                                </a:fillRef>
                                <a:effectRef idx="0">
                                  <a:scrgbClr r="0" g="0" b="0"/>
                                </a:effectRef>
                                <a:fontRef idx="none"/>
                              </wps:style>
                              <wps:bodyPr/>
                            </wps:wsp>
                            <wps:wsp>
                              <wps:cNvPr id="11668" name="Shape 11668"/>
                              <wps:cNvSpPr/>
                              <wps:spPr>
                                <a:xfrm>
                                  <a:off x="471488" y="923925"/>
                                  <a:ext cx="2471737" cy="0"/>
                                </a:xfrm>
                                <a:custGeom>
                                  <a:avLst/>
                                  <a:gdLst/>
                                  <a:ahLst/>
                                  <a:cxnLst/>
                                  <a:rect l="0" t="0" r="0" b="0"/>
                                  <a:pathLst>
                                    <a:path w="2471737">
                                      <a:moveTo>
                                        <a:pt x="2471737" y="0"/>
                                      </a:moveTo>
                                      <a:lnTo>
                                        <a:pt x="0" y="0"/>
                                      </a:lnTo>
                                    </a:path>
                                  </a:pathLst>
                                </a:custGeom>
                                <a:ln w="9525" cap="flat">
                                  <a:miter lim="127000"/>
                                </a:ln>
                              </wps:spPr>
                              <wps:style>
                                <a:lnRef idx="1">
                                  <a:srgbClr val="CCCCCC"/>
                                </a:lnRef>
                                <a:fillRef idx="0">
                                  <a:srgbClr val="000000">
                                    <a:alpha val="0"/>
                                  </a:srgbClr>
                                </a:fillRef>
                                <a:effectRef idx="0">
                                  <a:scrgbClr r="0" g="0" b="0"/>
                                </a:effectRef>
                                <a:fontRef idx="none"/>
                              </wps:style>
                              <wps:bodyPr/>
                            </wps:wsp>
                            <wps:wsp>
                              <wps:cNvPr id="11669" name="Shape 11669"/>
                              <wps:cNvSpPr/>
                              <wps:spPr>
                                <a:xfrm>
                                  <a:off x="471488" y="0"/>
                                  <a:ext cx="0" cy="928687"/>
                                </a:xfrm>
                                <a:custGeom>
                                  <a:avLst/>
                                  <a:gdLst/>
                                  <a:ahLst/>
                                  <a:cxnLst/>
                                  <a:rect l="0" t="0" r="0" b="0"/>
                                  <a:pathLst>
                                    <a:path h="928687">
                                      <a:moveTo>
                                        <a:pt x="0" y="928687"/>
                                      </a:moveTo>
                                      <a:lnTo>
                                        <a:pt x="0" y="0"/>
                                      </a:lnTo>
                                    </a:path>
                                  </a:pathLst>
                                </a:custGeom>
                                <a:ln w="9525" cap="flat">
                                  <a:miter lim="127000"/>
                                </a:ln>
                              </wps:spPr>
                              <wps:style>
                                <a:lnRef idx="1">
                                  <a:srgbClr val="CCCCCC"/>
                                </a:lnRef>
                                <a:fillRef idx="0">
                                  <a:srgbClr val="000000">
                                    <a:alpha val="0"/>
                                  </a:srgbClr>
                                </a:fillRef>
                                <a:effectRef idx="0">
                                  <a:scrgbClr r="0" g="0" b="0"/>
                                </a:effectRef>
                                <a:fontRef idx="none"/>
                              </wps:style>
                              <wps:bodyPr/>
                            </wps:wsp>
                            <pic:pic xmlns:pic="http://schemas.openxmlformats.org/drawingml/2006/picture">
                              <pic:nvPicPr>
                                <pic:cNvPr id="11671" name="Picture 11671"/>
                                <pic:cNvPicPr/>
                              </pic:nvPicPr>
                              <pic:blipFill>
                                <a:blip r:embed="rId633"/>
                                <a:stretch>
                                  <a:fillRect/>
                                </a:stretch>
                              </pic:blipFill>
                              <pic:spPr>
                                <a:xfrm>
                                  <a:off x="871538" y="1266825"/>
                                  <a:ext cx="1666875" cy="219075"/>
                                </a:xfrm>
                                <a:prstGeom prst="rect">
                                  <a:avLst/>
                                </a:prstGeom>
                              </pic:spPr>
                            </pic:pic>
                          </wpg:wgp>
                        </a:graphicData>
                      </a:graphic>
                    </wp:inline>
                  </w:drawing>
                </mc:Choice>
                <mc:Fallback xmlns:pic="http://schemas.openxmlformats.org/drawingml/2006/picture" xmlns:a="http://schemas.openxmlformats.org/drawingml/2006/main">
                  <w:pict>
                    <v:group id="Group 209462" style="width:268.5pt;height:117pt;mso-position-horizontal-relative:char;mso-position-vertical-relative:line" coordsize="34099,14859">
                      <v:shape id="Shape 11591" style="position:absolute;width:34099;height:0;left:0;top:10477;" coordsize="3409950,0" path="m0,0l3409950,0">
                        <v:stroke on="true" weight="0.75pt" color="#878787" miterlimit="10" joinstyle="miter" endcap="flat"/>
                        <v:fill on="false" color="#000000" opacity="0"/>
                      </v:shape>
                      <v:shape id="Picture 11665" style="position:absolute;width:24574;height:9144;left:4762;top:47;" filled="f">
                        <v:imagedata r:id="rId660"/>
                      </v:shape>
                      <v:shape id="Shape 11666" style="position:absolute;width:24717;height:0;left:4667;top:0;" coordsize="2471737,0" path="m0,0l2471737,0">
                        <v:stroke on="true" weight="0.75pt" color="#cccccc" miterlimit="10" joinstyle="miter" endcap="flat"/>
                        <v:fill on="false" color="#000000" opacity="0"/>
                      </v:shape>
                      <v:shape id="Shape 11668" style="position:absolute;width:24717;height:0;left:4714;top:9239;" coordsize="2471737,0" path="m2471737,0l0,0">
                        <v:stroke on="true" weight="0.75pt" color="#cccccc" miterlimit="10" joinstyle="miter" endcap="flat"/>
                        <v:fill on="false" color="#000000" opacity="0"/>
                      </v:shape>
                      <v:shape id="Shape 11669" style="position:absolute;width:0;height:9286;left:4714;top:0;" coordsize="0,928687" path="m0,928687l0,0">
                        <v:stroke on="true" weight="0.75pt" color="#cccccc" miterlimit="10" joinstyle="miter" endcap="flat"/>
                        <v:fill on="false" color="#000000" opacity="0"/>
                      </v:shape>
                      <v:shape id="Picture 11671" style="position:absolute;width:16668;height:2190;left:8715;top:12668;" filled="f">
                        <v:imagedata r:id="rId639"/>
                      </v:shape>
                    </v:group>
                  </w:pict>
                </mc:Fallback>
              </mc:AlternateContent>
            </w:r>
          </w:p>
        </w:tc>
        <w:tc>
          <w:tcPr>
            <w:tcW w:w="2820" w:type="dxa"/>
            <w:tcBorders>
              <w:top w:val="single" w:sz="6" w:space="0" w:color="989898"/>
              <w:left w:val="nil"/>
              <w:bottom w:val="single" w:sz="6" w:space="0" w:color="989898"/>
              <w:right w:val="single" w:sz="6" w:space="0" w:color="989898"/>
            </w:tcBorders>
          </w:tcPr>
          <w:p w14:paraId="14B5DF82" w14:textId="77777777" w:rsidR="00EA425F" w:rsidRDefault="004F49E8">
            <w:pPr>
              <w:spacing w:after="0" w:line="259" w:lineRule="auto"/>
              <w:ind w:left="1868" w:firstLine="0"/>
            </w:pPr>
            <w:r>
              <w:rPr>
                <w:rFonts w:ascii="Calibri" w:eastAsia="Calibri" w:hAnsi="Calibri" w:cs="Calibri"/>
                <w:noProof/>
                <w:sz w:val="22"/>
              </w:rPr>
              <mc:AlternateContent>
                <mc:Choice Requires="wpg">
                  <w:drawing>
                    <wp:inline distT="0" distB="0" distL="0" distR="0" wp14:anchorId="47532A9B" wp14:editId="5C965A58">
                      <wp:extent cx="9525" cy="928687"/>
                      <wp:effectExtent l="0" t="0" r="0" b="0"/>
                      <wp:docPr id="209477" name="Group 209477"/>
                      <wp:cNvGraphicFramePr/>
                      <a:graphic xmlns:a="http://schemas.openxmlformats.org/drawingml/2006/main">
                        <a:graphicData uri="http://schemas.microsoft.com/office/word/2010/wordprocessingGroup">
                          <wpg:wgp>
                            <wpg:cNvGrpSpPr/>
                            <wpg:grpSpPr>
                              <a:xfrm>
                                <a:off x="0" y="0"/>
                                <a:ext cx="9525" cy="928687"/>
                                <a:chOff x="0" y="0"/>
                                <a:chExt cx="9525" cy="928687"/>
                              </a:xfrm>
                            </wpg:grpSpPr>
                            <wps:wsp>
                              <wps:cNvPr id="11667" name="Shape 11667"/>
                              <wps:cNvSpPr/>
                              <wps:spPr>
                                <a:xfrm>
                                  <a:off x="0" y="0"/>
                                  <a:ext cx="0" cy="928687"/>
                                </a:xfrm>
                                <a:custGeom>
                                  <a:avLst/>
                                  <a:gdLst/>
                                  <a:ahLst/>
                                  <a:cxnLst/>
                                  <a:rect l="0" t="0" r="0" b="0"/>
                                  <a:pathLst>
                                    <a:path h="928687">
                                      <a:moveTo>
                                        <a:pt x="0" y="0"/>
                                      </a:moveTo>
                                      <a:lnTo>
                                        <a:pt x="0" y="928687"/>
                                      </a:lnTo>
                                    </a:path>
                                  </a:pathLst>
                                </a:custGeom>
                                <a:ln w="9525" cap="flat">
                                  <a:miter lim="127000"/>
                                </a:ln>
                              </wps:spPr>
                              <wps:style>
                                <a:lnRef idx="1">
                                  <a:srgbClr val="CCCCCC"/>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09477" style="width:0.75pt;height:73.125pt;mso-position-horizontal-relative:char;mso-position-vertical-relative:line" coordsize="95,9286">
                      <v:shape id="Shape 11667" style="position:absolute;width:0;height:9286;left:0;top:0;" coordsize="0,928687" path="m0,0l0,928687">
                        <v:stroke on="true" weight="0.75pt" color="#cccccc" miterlimit="10" joinstyle="miter" endcap="flat"/>
                        <v:fill on="false" color="#000000" opacity="0"/>
                      </v:shape>
                    </v:group>
                  </w:pict>
                </mc:Fallback>
              </mc:AlternateContent>
            </w:r>
          </w:p>
        </w:tc>
        <w:tc>
          <w:tcPr>
            <w:tcW w:w="2818" w:type="dxa"/>
            <w:tcBorders>
              <w:top w:val="single" w:sz="6" w:space="0" w:color="989898"/>
              <w:left w:val="single" w:sz="6" w:space="0" w:color="989898"/>
              <w:bottom w:val="single" w:sz="6" w:space="0" w:color="989898"/>
              <w:right w:val="single" w:sz="6" w:space="0" w:color="989898"/>
            </w:tcBorders>
          </w:tcPr>
          <w:p w14:paraId="204C2B09" w14:textId="77777777" w:rsidR="00EA425F" w:rsidRDefault="004F49E8">
            <w:pPr>
              <w:spacing w:after="0" w:line="243" w:lineRule="auto"/>
              <w:ind w:left="0" w:right="70" w:firstLine="0"/>
            </w:pPr>
            <w:r>
              <w:rPr>
                <w:sz w:val="18"/>
              </w:rPr>
              <w:t xml:space="preserve"> 请记住，您应该检查答案的事实准确性。 对于此结果，请转到公司页面 </w:t>
            </w:r>
            <w:hyperlink r:id="rId661">
              <w:r>
                <w:rPr>
                  <w:color w:val="1054CC"/>
                  <w:sz w:val="18"/>
                  <w:u w:val="single" w:color="1054CC"/>
                </w:rPr>
                <w:t xml:space="preserve"> www.aircanada.com/en/customer</w:t>
              </w:r>
            </w:hyperlink>
            <w:hyperlink r:id="rId662">
              <w:r>
                <w:rPr>
                  <w:color w:val="1054CC"/>
                  <w:sz w:val="18"/>
                </w:rPr>
                <w:t xml:space="preserve"> </w:t>
              </w:r>
            </w:hyperlink>
            <w:hyperlink r:id="rId663">
              <w:r>
                <w:rPr>
                  <w:color w:val="1054CC"/>
                  <w:sz w:val="18"/>
                  <w:u w:val="single" w:color="1054CC"/>
                </w:rPr>
                <w:t xml:space="preserve"> care/int/</w:t>
              </w:r>
            </w:hyperlink>
            <w:hyperlink r:id="rId664">
              <w:r>
                <w:rPr>
                  <w:color w:val="1054CC"/>
                  <w:sz w:val="18"/>
                </w:rPr>
                <w:t xml:space="preserve"> </w:t>
              </w:r>
            </w:hyperlink>
            <w:r>
              <w:rPr>
                <w:sz w:val="18"/>
              </w:rPr>
              <w:t xml:space="preserve"> 并选择 USA 以检查此处显示的号码。 </w:t>
            </w:r>
          </w:p>
          <w:p w14:paraId="251BC393" w14:textId="77777777" w:rsidR="00EA425F" w:rsidRDefault="004F49E8">
            <w:pPr>
              <w:spacing w:after="0" w:line="259" w:lineRule="auto"/>
              <w:ind w:left="0" w:right="83" w:firstLine="0"/>
              <w:jc w:val="both"/>
            </w:pPr>
            <w:r>
              <w:rPr>
                <w:sz w:val="18"/>
              </w:rPr>
              <w:t xml:space="preserve"> 根据该航空公司的网站，正确的电话号码是 1-888-247-2262。 因为这个答案不正确，所以应该评定为</w:t>
            </w:r>
            <w:r>
              <w:rPr>
                <w:b/>
                <w:sz w:val="18"/>
              </w:rPr>
              <w:t>“无法满足</w:t>
            </w:r>
            <w:r>
              <w:rPr>
                <w:sz w:val="18"/>
              </w:rPr>
              <w:t xml:space="preserve">”。 </w:t>
            </w:r>
          </w:p>
        </w:tc>
      </w:tr>
      <w:tr w:rsidR="00EA425F" w14:paraId="37276341" w14:textId="77777777">
        <w:trPr>
          <w:trHeight w:val="5205"/>
        </w:trPr>
        <w:tc>
          <w:tcPr>
            <w:tcW w:w="2312" w:type="dxa"/>
            <w:tcBorders>
              <w:top w:val="single" w:sz="6" w:space="0" w:color="989898"/>
              <w:left w:val="single" w:sz="6" w:space="0" w:color="989898"/>
              <w:bottom w:val="single" w:sz="6" w:space="0" w:color="989898"/>
              <w:right w:val="single" w:sz="6" w:space="0" w:color="989898"/>
            </w:tcBorders>
            <w:vAlign w:val="center"/>
          </w:tcPr>
          <w:p w14:paraId="4052F212" w14:textId="77777777" w:rsidR="00EA425F" w:rsidRDefault="004F49E8">
            <w:pPr>
              <w:spacing w:after="196" w:line="259" w:lineRule="auto"/>
              <w:ind w:left="2" w:firstLine="0"/>
            </w:pPr>
            <w:r>
              <w:rPr>
                <w:b/>
                <w:sz w:val="18"/>
              </w:rPr>
              <w:t xml:space="preserve"> 查询： </w:t>
            </w:r>
            <w:r>
              <w:rPr>
                <w:sz w:val="18"/>
              </w:rPr>
              <w:t xml:space="preserve"> [miley cyrus] </w:t>
            </w:r>
          </w:p>
          <w:p w14:paraId="491D6ECF" w14:textId="77777777" w:rsidR="00EA425F" w:rsidRDefault="004F49E8">
            <w:pPr>
              <w:spacing w:after="0" w:line="259" w:lineRule="auto"/>
              <w:ind w:left="2" w:right="255" w:firstLine="0"/>
              <w:jc w:val="both"/>
            </w:pPr>
            <w:r>
              <w:rPr>
                <w:b/>
                <w:sz w:val="18"/>
              </w:rPr>
              <w:t xml:space="preserve"> 用户意向：  </w:t>
            </w:r>
            <w:r>
              <w:rPr>
                <w:sz w:val="18"/>
              </w:rPr>
              <w:t xml:space="preserve">查找有关美国歌手/女演员麦莉·赛勒斯的信息，例如传记信息、唱片/电影、时事新闻等。 </w:t>
            </w:r>
          </w:p>
        </w:tc>
        <w:tc>
          <w:tcPr>
            <w:tcW w:w="2820" w:type="dxa"/>
            <w:tcBorders>
              <w:top w:val="single" w:sz="6" w:space="0" w:color="989898"/>
              <w:left w:val="single" w:sz="6" w:space="0" w:color="989898"/>
              <w:bottom w:val="single" w:sz="6" w:space="0" w:color="989898"/>
              <w:right w:val="single" w:sz="6" w:space="0" w:color="989898"/>
            </w:tcBorders>
          </w:tcPr>
          <w:p w14:paraId="0930E5FA" w14:textId="77777777" w:rsidR="00EA425F" w:rsidRDefault="004F49E8">
            <w:pPr>
              <w:spacing w:after="0" w:line="259" w:lineRule="auto"/>
              <w:ind w:left="30" w:firstLine="0"/>
            </w:pPr>
            <w:r>
              <w:rPr>
                <w:noProof/>
              </w:rPr>
              <w:drawing>
                <wp:inline distT="0" distB="0" distL="0" distR="0" wp14:anchorId="0F14BA3D" wp14:editId="29396897">
                  <wp:extent cx="1685925" cy="866775"/>
                  <wp:effectExtent l="0" t="0" r="0" b="0"/>
                  <wp:docPr id="11673" name="Picture 11673"/>
                  <wp:cNvGraphicFramePr/>
                  <a:graphic xmlns:a="http://schemas.openxmlformats.org/drawingml/2006/main">
                    <a:graphicData uri="http://schemas.openxmlformats.org/drawingml/2006/picture">
                      <pic:pic xmlns:pic="http://schemas.openxmlformats.org/drawingml/2006/picture">
                        <pic:nvPicPr>
                          <pic:cNvPr id="11673" name="Picture 11673"/>
                          <pic:cNvPicPr/>
                        </pic:nvPicPr>
                        <pic:blipFill>
                          <a:blip r:embed="rId665"/>
                          <a:stretch>
                            <a:fillRect/>
                          </a:stretch>
                        </pic:blipFill>
                        <pic:spPr>
                          <a:xfrm>
                            <a:off x="0" y="0"/>
                            <a:ext cx="1685925" cy="866775"/>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vAlign w:val="center"/>
          </w:tcPr>
          <w:p w14:paraId="33F35514" w14:textId="77777777" w:rsidR="00EA425F" w:rsidRDefault="004F49E8">
            <w:pPr>
              <w:spacing w:after="0" w:line="259" w:lineRule="auto"/>
              <w:ind w:left="255" w:firstLine="0"/>
            </w:pPr>
            <w:r>
              <w:rPr>
                <w:noProof/>
              </w:rPr>
              <w:drawing>
                <wp:inline distT="0" distB="0" distL="0" distR="0" wp14:anchorId="1A6E25B3" wp14:editId="0EA90A63">
                  <wp:extent cx="1371600" cy="180975"/>
                  <wp:effectExtent l="0" t="0" r="0" b="0"/>
                  <wp:docPr id="11675" name="Picture 11675"/>
                  <wp:cNvGraphicFramePr/>
                  <a:graphic xmlns:a="http://schemas.openxmlformats.org/drawingml/2006/main">
                    <a:graphicData uri="http://schemas.openxmlformats.org/drawingml/2006/picture">
                      <pic:pic xmlns:pic="http://schemas.openxmlformats.org/drawingml/2006/picture">
                        <pic:nvPicPr>
                          <pic:cNvPr id="11675" name="Picture 11675"/>
                          <pic:cNvPicPr/>
                        </pic:nvPicPr>
                        <pic:blipFill>
                          <a:blip r:embed="rId633"/>
                          <a:stretch>
                            <a:fillRect/>
                          </a:stretch>
                        </pic:blipFill>
                        <pic:spPr>
                          <a:xfrm>
                            <a:off x="0" y="0"/>
                            <a:ext cx="1371600" cy="1809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tcPr>
          <w:p w14:paraId="1913AF05" w14:textId="77777777" w:rsidR="00EA425F" w:rsidRDefault="004F49E8">
            <w:pPr>
              <w:spacing w:after="210" w:line="243" w:lineRule="auto"/>
              <w:ind w:left="0" w:right="59" w:firstLine="0"/>
            </w:pPr>
            <w:r>
              <w:rPr>
                <w:sz w:val="18"/>
              </w:rPr>
              <w:t xml:space="preserve"> 麦莉·赛勒斯（Miley Cyrus）在写这个例子的时候还活着。 这张 LP 是一篇由一位不知名作者撰写的文章，旨在看起来像一个新闻故事，并错误地声明她死了。 该文章在被证明是错误的几天后仍未更新、澄清或删除。 这个结果是无用的，所以它应该被评为 </w:t>
            </w:r>
            <w:r>
              <w:rPr>
                <w:b/>
                <w:sz w:val="18"/>
              </w:rPr>
              <w:t xml:space="preserve"> Failed to Meet</w:t>
            </w:r>
            <w:r>
              <w:rPr>
                <w:sz w:val="18"/>
              </w:rPr>
              <w:t xml:space="preserve"> 。 </w:t>
            </w:r>
          </w:p>
          <w:p w14:paraId="232E029F" w14:textId="77777777" w:rsidR="00EA425F" w:rsidRDefault="004F49E8">
            <w:pPr>
              <w:spacing w:after="0" w:line="259" w:lineRule="auto"/>
              <w:ind w:left="0" w:right="79" w:firstLine="0"/>
            </w:pPr>
            <w:r>
              <w:rPr>
                <w:sz w:val="18"/>
              </w:rPr>
              <w:t xml:space="preserve"> 请记住：仅仅因为一个网站具有传统新闻网站的外观和感觉，并不意味着你应该认为报道是事实准确的，而没有进一步的研究。 当心那些自称是新闻的网站，但实际上是为了误导或误导用户而创建的。 </w:t>
            </w:r>
          </w:p>
        </w:tc>
      </w:tr>
    </w:tbl>
    <w:p w14:paraId="7D17981D" w14:textId="77777777" w:rsidR="00EA425F" w:rsidRDefault="00EA425F">
      <w:pPr>
        <w:spacing w:after="0" w:line="259" w:lineRule="auto"/>
        <w:ind w:left="-720" w:right="24" w:firstLine="0"/>
      </w:pPr>
    </w:p>
    <w:tbl>
      <w:tblPr>
        <w:tblStyle w:val="TableGrid"/>
        <w:tblW w:w="10770" w:type="dxa"/>
        <w:tblInd w:w="6" w:type="dxa"/>
        <w:tblCellMar>
          <w:top w:w="94" w:type="dxa"/>
          <w:left w:w="67" w:type="dxa"/>
          <w:right w:w="39" w:type="dxa"/>
        </w:tblCellMar>
        <w:tblLook w:val="04A0" w:firstRow="1" w:lastRow="0" w:firstColumn="1" w:lastColumn="0" w:noHBand="0" w:noVBand="1"/>
      </w:tblPr>
      <w:tblGrid>
        <w:gridCol w:w="2312"/>
        <w:gridCol w:w="2820"/>
        <w:gridCol w:w="2820"/>
        <w:gridCol w:w="2818"/>
      </w:tblGrid>
      <w:tr w:rsidR="00EA425F" w14:paraId="3E740D88" w14:textId="77777777">
        <w:trPr>
          <w:trHeight w:val="405"/>
        </w:trPr>
        <w:tc>
          <w:tcPr>
            <w:tcW w:w="2312" w:type="dxa"/>
            <w:tcBorders>
              <w:top w:val="single" w:sz="6" w:space="0" w:color="989898"/>
              <w:left w:val="single" w:sz="6" w:space="0" w:color="989898"/>
              <w:bottom w:val="single" w:sz="6" w:space="0" w:color="989898"/>
              <w:right w:val="single" w:sz="6" w:space="0" w:color="989898"/>
            </w:tcBorders>
            <w:shd w:val="clear" w:color="auto" w:fill="D9D9D9"/>
          </w:tcPr>
          <w:p w14:paraId="0D339922" w14:textId="77777777" w:rsidR="00EA425F" w:rsidRDefault="004F49E8">
            <w:pPr>
              <w:spacing w:after="0" w:line="259" w:lineRule="auto"/>
              <w:ind w:left="2" w:firstLine="0"/>
            </w:pPr>
            <w:r>
              <w:rPr>
                <w:b/>
              </w:rPr>
              <w:t xml:space="preserve"> 查询和用户意图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0F8665ED" w14:textId="77777777" w:rsidR="00EA425F" w:rsidRDefault="004F49E8">
            <w:pPr>
              <w:spacing w:after="0" w:line="259" w:lineRule="auto"/>
              <w:ind w:left="0" w:firstLine="0"/>
            </w:pPr>
            <w:r>
              <w:rPr>
                <w:b/>
              </w:rPr>
              <w:t xml:space="preserve"> 结果 </w:t>
            </w:r>
          </w:p>
        </w:tc>
        <w:tc>
          <w:tcPr>
            <w:tcW w:w="2820" w:type="dxa"/>
            <w:tcBorders>
              <w:top w:val="single" w:sz="6" w:space="0" w:color="989898"/>
              <w:left w:val="single" w:sz="6" w:space="0" w:color="989898"/>
              <w:bottom w:val="single" w:sz="6" w:space="0" w:color="989898"/>
              <w:right w:val="single" w:sz="6" w:space="0" w:color="989898"/>
            </w:tcBorders>
            <w:shd w:val="clear" w:color="auto" w:fill="D9D9D9"/>
          </w:tcPr>
          <w:p w14:paraId="3200EDE5" w14:textId="77777777" w:rsidR="00EA425F" w:rsidRDefault="004F49E8">
            <w:pPr>
              <w:spacing w:after="0" w:line="259" w:lineRule="auto"/>
              <w:ind w:left="0" w:firstLine="0"/>
            </w:pPr>
            <w:r>
              <w:rPr>
                <w:b/>
              </w:rPr>
              <w:t xml:space="preserve"> 额定值 </w:t>
            </w:r>
          </w:p>
        </w:tc>
        <w:tc>
          <w:tcPr>
            <w:tcW w:w="2818" w:type="dxa"/>
            <w:tcBorders>
              <w:top w:val="single" w:sz="6" w:space="0" w:color="989898"/>
              <w:left w:val="single" w:sz="6" w:space="0" w:color="989898"/>
              <w:bottom w:val="single" w:sz="6" w:space="0" w:color="989898"/>
              <w:right w:val="single" w:sz="6" w:space="0" w:color="989898"/>
            </w:tcBorders>
            <w:shd w:val="clear" w:color="auto" w:fill="D9D9D9"/>
          </w:tcPr>
          <w:p w14:paraId="68B337E4" w14:textId="77777777" w:rsidR="00EA425F" w:rsidRDefault="004F49E8">
            <w:pPr>
              <w:spacing w:after="0" w:line="259" w:lineRule="auto"/>
              <w:ind w:left="0" w:firstLine="0"/>
            </w:pPr>
            <w:r>
              <w:rPr>
                <w:b/>
              </w:rPr>
              <w:t xml:space="preserve"> 无法满足解释 </w:t>
            </w:r>
          </w:p>
        </w:tc>
      </w:tr>
      <w:tr w:rsidR="00EA425F" w14:paraId="3C2DE235" w14:textId="77777777">
        <w:trPr>
          <w:trHeight w:val="3525"/>
        </w:trPr>
        <w:tc>
          <w:tcPr>
            <w:tcW w:w="2312" w:type="dxa"/>
            <w:tcBorders>
              <w:top w:val="single" w:sz="6" w:space="0" w:color="989898"/>
              <w:left w:val="single" w:sz="6" w:space="0" w:color="989898"/>
              <w:bottom w:val="single" w:sz="6" w:space="0" w:color="989898"/>
              <w:right w:val="single" w:sz="6" w:space="0" w:color="989898"/>
            </w:tcBorders>
            <w:shd w:val="clear" w:color="auto" w:fill="FFFFFF"/>
            <w:vAlign w:val="center"/>
          </w:tcPr>
          <w:p w14:paraId="0537DCDF" w14:textId="77777777" w:rsidR="00EA425F" w:rsidRDefault="004F49E8">
            <w:pPr>
              <w:spacing w:after="210" w:line="243" w:lineRule="auto"/>
              <w:ind w:left="2" w:firstLine="0"/>
            </w:pPr>
            <w:r>
              <w:rPr>
                <w:b/>
                <w:sz w:val="18"/>
              </w:rPr>
              <w:t xml:space="preserve"> 查询： </w:t>
            </w:r>
            <w:r>
              <w:rPr>
                <w:sz w:val="18"/>
              </w:rPr>
              <w:t xml:space="preserve"> [谁是希特勒的女儿] </w:t>
            </w:r>
          </w:p>
          <w:p w14:paraId="4B210EE8" w14:textId="77777777" w:rsidR="00EA425F" w:rsidRDefault="004F49E8">
            <w:pPr>
              <w:spacing w:after="0" w:line="259" w:lineRule="auto"/>
              <w:ind w:left="2" w:right="3" w:firstLine="0"/>
            </w:pPr>
            <w:r>
              <w:rPr>
                <w:b/>
                <w:sz w:val="18"/>
              </w:rPr>
              <w:t xml:space="preserve"> 用户意图： </w:t>
            </w:r>
            <w:r>
              <w:rPr>
                <w:sz w:val="18"/>
              </w:rPr>
              <w:t xml:space="preserve"> 查找阿道夫·希特勒女儿的姓名或信息（如果希特勒确实有一个女儿）。 </w:t>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4E45C774" w14:textId="77777777" w:rsidR="00EA425F" w:rsidRDefault="004F49E8">
            <w:pPr>
              <w:spacing w:after="0" w:line="259" w:lineRule="auto"/>
              <w:ind w:left="30" w:firstLine="0"/>
            </w:pPr>
            <w:r>
              <w:rPr>
                <w:noProof/>
              </w:rPr>
              <w:drawing>
                <wp:inline distT="0" distB="0" distL="0" distR="0" wp14:anchorId="060040F3" wp14:editId="52C85A9B">
                  <wp:extent cx="1371600" cy="942975"/>
                  <wp:effectExtent l="0" t="0" r="0" b="0"/>
                  <wp:docPr id="11739" name="Picture 11739"/>
                  <wp:cNvGraphicFramePr/>
                  <a:graphic xmlns:a="http://schemas.openxmlformats.org/drawingml/2006/main">
                    <a:graphicData uri="http://schemas.openxmlformats.org/drawingml/2006/picture">
                      <pic:pic xmlns:pic="http://schemas.openxmlformats.org/drawingml/2006/picture">
                        <pic:nvPicPr>
                          <pic:cNvPr id="11739" name="Picture 11739"/>
                          <pic:cNvPicPr/>
                        </pic:nvPicPr>
                        <pic:blipFill>
                          <a:blip r:embed="rId666"/>
                          <a:stretch>
                            <a:fillRect/>
                          </a:stretch>
                        </pic:blipFill>
                        <pic:spPr>
                          <a:xfrm>
                            <a:off x="0" y="0"/>
                            <a:ext cx="1371600" cy="942975"/>
                          </a:xfrm>
                          <a:prstGeom prst="rect">
                            <a:avLst/>
                          </a:prstGeom>
                        </pic:spPr>
                      </pic:pic>
                    </a:graphicData>
                  </a:graphic>
                </wp:inline>
              </w:drawing>
            </w:r>
          </w:p>
        </w:tc>
        <w:tc>
          <w:tcPr>
            <w:tcW w:w="2820" w:type="dxa"/>
            <w:tcBorders>
              <w:top w:val="single" w:sz="6" w:space="0" w:color="989898"/>
              <w:left w:val="single" w:sz="6" w:space="0" w:color="989898"/>
              <w:bottom w:val="single" w:sz="6" w:space="0" w:color="989898"/>
              <w:right w:val="single" w:sz="6" w:space="0" w:color="989898"/>
            </w:tcBorders>
            <w:shd w:val="clear" w:color="auto" w:fill="FFFFFF"/>
          </w:tcPr>
          <w:p w14:paraId="66017991" w14:textId="77777777" w:rsidR="00EA425F" w:rsidRDefault="004F49E8">
            <w:pPr>
              <w:spacing w:after="0" w:line="259" w:lineRule="auto"/>
              <w:ind w:left="255" w:firstLine="0"/>
            </w:pPr>
            <w:r>
              <w:rPr>
                <w:noProof/>
              </w:rPr>
              <w:drawing>
                <wp:inline distT="0" distB="0" distL="0" distR="0" wp14:anchorId="6B48CC37" wp14:editId="62CF4700">
                  <wp:extent cx="1371600" cy="180975"/>
                  <wp:effectExtent l="0" t="0" r="0" b="0"/>
                  <wp:docPr id="11741" name="Picture 11741"/>
                  <wp:cNvGraphicFramePr/>
                  <a:graphic xmlns:a="http://schemas.openxmlformats.org/drawingml/2006/main">
                    <a:graphicData uri="http://schemas.openxmlformats.org/drawingml/2006/picture">
                      <pic:pic xmlns:pic="http://schemas.openxmlformats.org/drawingml/2006/picture">
                        <pic:nvPicPr>
                          <pic:cNvPr id="11741" name="Picture 11741"/>
                          <pic:cNvPicPr/>
                        </pic:nvPicPr>
                        <pic:blipFill>
                          <a:blip r:embed="rId633"/>
                          <a:stretch>
                            <a:fillRect/>
                          </a:stretch>
                        </pic:blipFill>
                        <pic:spPr>
                          <a:xfrm>
                            <a:off x="0" y="0"/>
                            <a:ext cx="1371600" cy="180975"/>
                          </a:xfrm>
                          <a:prstGeom prst="rect">
                            <a:avLst/>
                          </a:prstGeom>
                        </pic:spPr>
                      </pic:pic>
                    </a:graphicData>
                  </a:graphic>
                </wp:inline>
              </w:drawing>
            </w:r>
          </w:p>
        </w:tc>
        <w:tc>
          <w:tcPr>
            <w:tcW w:w="2818" w:type="dxa"/>
            <w:tcBorders>
              <w:top w:val="single" w:sz="6" w:space="0" w:color="989898"/>
              <w:left w:val="single" w:sz="6" w:space="0" w:color="989898"/>
              <w:bottom w:val="single" w:sz="6" w:space="0" w:color="989898"/>
              <w:right w:val="single" w:sz="6" w:space="0" w:color="989898"/>
            </w:tcBorders>
            <w:shd w:val="clear" w:color="auto" w:fill="FFFFFF"/>
          </w:tcPr>
          <w:p w14:paraId="61A19401" w14:textId="77777777" w:rsidR="00EA425F" w:rsidRDefault="004F49E8">
            <w:pPr>
              <w:spacing w:after="210" w:line="243" w:lineRule="auto"/>
              <w:ind w:left="0" w:right="11" w:firstLine="0"/>
            </w:pPr>
            <w:r>
              <w:rPr>
                <w:sz w:val="18"/>
              </w:rPr>
              <w:t xml:space="preserve"> 这张 LP 是一篇博客文章，提出了一个事实没有根据的阴谋论，即安吉拉·默克尔是阿道夫·希特勒的女儿。 由于 MC 不准确且具有误导性，因此即使 </w:t>
            </w:r>
            <w:r>
              <w:rPr>
                <w:b/>
                <w:sz w:val="18"/>
              </w:rPr>
              <w:t xml:space="preserve"> 页面的主题与查询匹配，</w:t>
            </w:r>
            <w:r>
              <w:rPr>
                <w:sz w:val="18"/>
              </w:rPr>
              <w:t xml:space="preserve">也完全无法满足用户意图。 </w:t>
            </w:r>
          </w:p>
          <w:p w14:paraId="0EB7CC86" w14:textId="77777777" w:rsidR="00EA425F" w:rsidRDefault="004F49E8">
            <w:pPr>
              <w:spacing w:after="0" w:line="259" w:lineRule="auto"/>
              <w:ind w:left="0" w:firstLine="0"/>
            </w:pPr>
            <w:r>
              <w:rPr>
                <w:sz w:val="18"/>
              </w:rPr>
              <w:t xml:space="preserve"> 注意：对于此查询，更有用的结果可能会确认阿道夫·希特勒没有孩子，或者提供有关 </w:t>
            </w:r>
            <w:r>
              <w:rPr>
                <w:i/>
                <w:sz w:val="18"/>
              </w:rPr>
              <w:t xml:space="preserve"> 杰基·弗伦奇 （Jackie French） 的小说《希特勒的女儿》的信息。 </w:t>
            </w:r>
          </w:p>
        </w:tc>
      </w:tr>
    </w:tbl>
    <w:p w14:paraId="474BE791" w14:textId="77777777" w:rsidR="00EA425F" w:rsidRDefault="004F49E8">
      <w:r>
        <w:br w:type="page"/>
      </w:r>
    </w:p>
    <w:p w14:paraId="45FF771F" w14:textId="77777777" w:rsidR="00EA425F" w:rsidRDefault="004F49E8">
      <w:pPr>
        <w:pStyle w:val="2"/>
        <w:ind w:left="-5"/>
      </w:pPr>
      <w:r>
        <w:lastRenderedPageBreak/>
        <w:t xml:space="preserve"> 14.0 页面质量与满足需求之间的关系 </w:t>
      </w:r>
    </w:p>
    <w:p w14:paraId="7489CB1B" w14:textId="77777777" w:rsidR="00EA425F" w:rsidRDefault="004F49E8">
      <w:pPr>
        <w:spacing w:after="27"/>
        <w:ind w:left="-5"/>
      </w:pPr>
      <w:r>
        <w:t xml:space="preserve"> “满足需求”评级基于   查询和结果。 在分配“满足需求”评级时，必须仔细考虑查询和用户意图。 </w:t>
      </w:r>
    </w:p>
    <w:p w14:paraId="6541CBC2" w14:textId="77777777" w:rsidR="00EA425F" w:rsidRDefault="004F49E8">
      <w:pPr>
        <w:spacing w:after="296" w:line="259" w:lineRule="auto"/>
        <w:ind w:left="3623" w:firstLine="0"/>
      </w:pPr>
      <w:r>
        <w:rPr>
          <w:noProof/>
        </w:rPr>
        <w:drawing>
          <wp:inline distT="0" distB="0" distL="0" distR="0" wp14:anchorId="44E3AFEE" wp14:editId="6DE10AA2">
            <wp:extent cx="2257425" cy="314325"/>
            <wp:effectExtent l="0" t="0" r="0" b="0"/>
            <wp:docPr id="11778" name="Picture 11778"/>
            <wp:cNvGraphicFramePr/>
            <a:graphic xmlns:a="http://schemas.openxmlformats.org/drawingml/2006/main">
              <a:graphicData uri="http://schemas.openxmlformats.org/drawingml/2006/picture">
                <pic:pic xmlns:pic="http://schemas.openxmlformats.org/drawingml/2006/picture">
                  <pic:nvPicPr>
                    <pic:cNvPr id="11778" name="Picture 11778"/>
                    <pic:cNvPicPr/>
                  </pic:nvPicPr>
                  <pic:blipFill>
                    <a:blip r:embed="rId667"/>
                    <a:stretch>
                      <a:fillRect/>
                    </a:stretch>
                  </pic:blipFill>
                  <pic:spPr>
                    <a:xfrm>
                      <a:off x="0" y="0"/>
                      <a:ext cx="2257425" cy="314325"/>
                    </a:xfrm>
                    <a:prstGeom prst="rect">
                      <a:avLst/>
                    </a:prstGeom>
                  </pic:spPr>
                </pic:pic>
              </a:graphicData>
            </a:graphic>
          </wp:inline>
        </w:drawing>
      </w:r>
    </w:p>
    <w:p w14:paraId="2832C28C" w14:textId="77777777" w:rsidR="00EA425F" w:rsidRDefault="004F49E8">
      <w:pPr>
        <w:spacing w:after="27"/>
        <w:ind w:left="-5"/>
      </w:pPr>
      <w:r>
        <w:t xml:space="preserve"> “页面质量”分级滑块  不依赖于查询。 在为 LP 分配页面质量评级时，不要考虑查询。</w:t>
      </w:r>
    </w:p>
    <w:p w14:paraId="3E5E2C02" w14:textId="77777777" w:rsidR="00EA425F" w:rsidRDefault="004F49E8">
      <w:pPr>
        <w:spacing w:after="297" w:line="259" w:lineRule="auto"/>
        <w:ind w:left="3525" w:firstLine="0"/>
      </w:pPr>
      <w:r>
        <w:rPr>
          <w:noProof/>
        </w:rPr>
        <w:drawing>
          <wp:inline distT="0" distB="0" distL="0" distR="0" wp14:anchorId="6D61EC80" wp14:editId="60BAC9E2">
            <wp:extent cx="2386584" cy="347472"/>
            <wp:effectExtent l="0" t="0" r="0" b="0"/>
            <wp:docPr id="221376" name="Picture 221376"/>
            <wp:cNvGraphicFramePr/>
            <a:graphic xmlns:a="http://schemas.openxmlformats.org/drawingml/2006/main">
              <a:graphicData uri="http://schemas.openxmlformats.org/drawingml/2006/picture">
                <pic:pic xmlns:pic="http://schemas.openxmlformats.org/drawingml/2006/picture">
                  <pic:nvPicPr>
                    <pic:cNvPr id="221376" name="Picture 221376"/>
                    <pic:cNvPicPr/>
                  </pic:nvPicPr>
                  <pic:blipFill>
                    <a:blip r:embed="rId668"/>
                    <a:stretch>
                      <a:fillRect/>
                    </a:stretch>
                  </pic:blipFill>
                  <pic:spPr>
                    <a:xfrm>
                      <a:off x="0" y="0"/>
                      <a:ext cx="2386584" cy="347472"/>
                    </a:xfrm>
                    <a:prstGeom prst="rect">
                      <a:avLst/>
                    </a:prstGeom>
                  </pic:spPr>
                </pic:pic>
              </a:graphicData>
            </a:graphic>
          </wp:inline>
        </w:drawing>
      </w:r>
    </w:p>
    <w:p w14:paraId="3DCB1694" w14:textId="77777777" w:rsidR="00EA425F" w:rsidRDefault="004F49E8">
      <w:pPr>
        <w:ind w:left="-5"/>
      </w:pPr>
      <w:r>
        <w:t xml:space="preserve"> 某些结果没有“页面质量”滑块。 如果结果块没有“页面质量”评级滑块，则不必提供“页面质量”评级。 如果有“页面质量”滑块，请根据着陆</w:t>
      </w:r>
      <w:proofErr w:type="gramStart"/>
      <w:r>
        <w:t>页分配</w:t>
      </w:r>
      <w:proofErr w:type="gramEnd"/>
      <w:r>
        <w:t xml:space="preserve">“页面质量”评级。   </w:t>
      </w:r>
    </w:p>
    <w:p w14:paraId="332DFB0A" w14:textId="77777777" w:rsidR="00EA425F" w:rsidRDefault="004F49E8">
      <w:pPr>
        <w:ind w:left="-5"/>
      </w:pPr>
      <w:r>
        <w:t xml:space="preserve"> 以下是有关分配“满足需求”和“网页质量”评级的一些指南： </w:t>
      </w:r>
    </w:p>
    <w:p w14:paraId="06048F38" w14:textId="77777777" w:rsidR="00EA425F" w:rsidRDefault="004F49E8">
      <w:pPr>
        <w:numPr>
          <w:ilvl w:val="0"/>
          <w:numId w:val="41"/>
        </w:numPr>
        <w:ind w:hanging="360"/>
      </w:pPr>
      <w:r>
        <w:t xml:space="preserve">无用的结果应始终被评为  </w:t>
      </w:r>
      <w:proofErr w:type="spellStart"/>
      <w:r>
        <w:rPr>
          <w:b/>
        </w:rPr>
        <w:t>FailsM</w:t>
      </w:r>
      <w:proofErr w:type="spellEnd"/>
      <w:r>
        <w:t xml:space="preserve"> ，即使着陆页的页面质量评级很高。 没用就是没用。 </w:t>
      </w:r>
    </w:p>
    <w:p w14:paraId="77F70FFD" w14:textId="77777777" w:rsidR="00EA425F" w:rsidRDefault="004F49E8">
      <w:pPr>
        <w:numPr>
          <w:ilvl w:val="0"/>
          <w:numId w:val="41"/>
        </w:numPr>
        <w:ind w:hanging="360"/>
      </w:pPr>
      <w:r>
        <w:t xml:space="preserve">   如果页面不可信或具有任何其他不良特征（例如过时或不准确的信息），则 HM 评级不合适。 </w:t>
      </w:r>
      <w:r>
        <w:rPr>
          <w:b/>
        </w:rPr>
        <w:t xml:space="preserve"> HM </w:t>
      </w:r>
      <w:r>
        <w:t xml:space="preserve"> 评级有非常高的标准。 </w:t>
      </w:r>
    </w:p>
    <w:p w14:paraId="5C2D4309" w14:textId="77777777" w:rsidR="00EA425F" w:rsidRDefault="004F49E8">
      <w:pPr>
        <w:numPr>
          <w:ilvl w:val="0"/>
          <w:numId w:val="41"/>
        </w:numPr>
        <w:ind w:hanging="360"/>
      </w:pPr>
      <w:r>
        <w:t xml:space="preserve">一个页面的页面质量可能非常低，以至于它无益甚至有害，例如乱码页面或诈骗。 这些类型的极低质量页面应被评为  </w:t>
      </w:r>
      <w:proofErr w:type="spellStart"/>
      <w:r>
        <w:rPr>
          <w:b/>
        </w:rPr>
        <w:t>FailsM</w:t>
      </w:r>
      <w:proofErr w:type="spellEnd"/>
      <w:r>
        <w:rPr>
          <w:b/>
        </w:rPr>
        <w:t xml:space="preserve"> </w:t>
      </w:r>
      <w:r>
        <w:t xml:space="preserve"> ，因为页面质量问题会干扰有用性。 （一个例外是具有明确网站意图的查询，其中目标网站应进行评级  </w:t>
      </w:r>
      <w:proofErr w:type="spellStart"/>
      <w:r>
        <w:rPr>
          <w:b/>
        </w:rPr>
        <w:t>FullyM</w:t>
      </w:r>
      <w:proofErr w:type="spellEnd"/>
      <w:r>
        <w:t xml:space="preserve"> . 人们可以搜索任何网站，搜索引擎应该在明确的情况下尊重该意图。 </w:t>
      </w:r>
    </w:p>
    <w:p w14:paraId="4F71A049" w14:textId="77777777" w:rsidR="00EA425F" w:rsidRDefault="00EA425F">
      <w:pPr>
        <w:spacing w:after="0" w:line="259" w:lineRule="auto"/>
        <w:ind w:left="-720" w:right="11520" w:firstLine="0"/>
      </w:pPr>
    </w:p>
    <w:tbl>
      <w:tblPr>
        <w:tblStyle w:val="TableGrid"/>
        <w:tblW w:w="10800" w:type="dxa"/>
        <w:tblInd w:w="6" w:type="dxa"/>
        <w:tblCellMar>
          <w:top w:w="94" w:type="dxa"/>
          <w:left w:w="68" w:type="dxa"/>
          <w:right w:w="39" w:type="dxa"/>
        </w:tblCellMar>
        <w:tblLook w:val="04A0" w:firstRow="1" w:lastRow="0" w:firstColumn="1" w:lastColumn="0" w:noHBand="0" w:noVBand="1"/>
      </w:tblPr>
      <w:tblGrid>
        <w:gridCol w:w="2162"/>
        <w:gridCol w:w="5760"/>
        <w:gridCol w:w="2878"/>
      </w:tblGrid>
      <w:tr w:rsidR="00EA425F" w14:paraId="461058C8" w14:textId="77777777">
        <w:trPr>
          <w:trHeight w:val="375"/>
        </w:trPr>
        <w:tc>
          <w:tcPr>
            <w:tcW w:w="2162" w:type="dxa"/>
            <w:tcBorders>
              <w:top w:val="single" w:sz="6" w:space="0" w:color="989898"/>
              <w:left w:val="single" w:sz="6" w:space="0" w:color="989898"/>
              <w:bottom w:val="single" w:sz="6" w:space="0" w:color="989898"/>
              <w:right w:val="single" w:sz="6" w:space="0" w:color="989898"/>
            </w:tcBorders>
            <w:shd w:val="clear" w:color="auto" w:fill="D9D9D9"/>
          </w:tcPr>
          <w:p w14:paraId="551EFF90" w14:textId="77777777" w:rsidR="00EA425F" w:rsidRDefault="004F49E8">
            <w:pPr>
              <w:spacing w:after="0" w:line="259" w:lineRule="auto"/>
              <w:ind w:left="2" w:firstLine="0"/>
            </w:pPr>
            <w:r>
              <w:rPr>
                <w:b/>
                <w:sz w:val="18"/>
              </w:rPr>
              <w:t xml:space="preserve"> 查询和用户意图 </w:t>
            </w:r>
          </w:p>
        </w:tc>
        <w:tc>
          <w:tcPr>
            <w:tcW w:w="5760" w:type="dxa"/>
            <w:tcBorders>
              <w:top w:val="single" w:sz="6" w:space="0" w:color="989898"/>
              <w:left w:val="single" w:sz="6" w:space="0" w:color="989898"/>
              <w:bottom w:val="single" w:sz="6" w:space="0" w:color="989898"/>
              <w:right w:val="single" w:sz="6" w:space="0" w:color="989898"/>
            </w:tcBorders>
            <w:shd w:val="clear" w:color="auto" w:fill="D9D9D9"/>
          </w:tcPr>
          <w:p w14:paraId="213F187F" w14:textId="77777777" w:rsidR="00EA425F" w:rsidRDefault="004F49E8">
            <w:pPr>
              <w:spacing w:after="0" w:line="259" w:lineRule="auto"/>
              <w:ind w:left="0" w:firstLine="0"/>
            </w:pPr>
            <w:r>
              <w:rPr>
                <w:b/>
                <w:sz w:val="18"/>
              </w:rPr>
              <w:t xml:space="preserve"> 结果块和 LP、满足需求评级、页面质量评级 </w:t>
            </w:r>
          </w:p>
        </w:tc>
        <w:tc>
          <w:tcPr>
            <w:tcW w:w="2878" w:type="dxa"/>
            <w:tcBorders>
              <w:top w:val="single" w:sz="6" w:space="0" w:color="989898"/>
              <w:left w:val="single" w:sz="6" w:space="0" w:color="989898"/>
              <w:bottom w:val="single" w:sz="6" w:space="0" w:color="989898"/>
              <w:right w:val="single" w:sz="6" w:space="0" w:color="989898"/>
            </w:tcBorders>
            <w:shd w:val="clear" w:color="auto" w:fill="D9D9D9"/>
          </w:tcPr>
          <w:p w14:paraId="0C9B8A2B" w14:textId="77777777" w:rsidR="00EA425F" w:rsidRDefault="004F49E8">
            <w:pPr>
              <w:spacing w:after="0" w:line="259" w:lineRule="auto"/>
              <w:ind w:left="0" w:firstLine="0"/>
            </w:pPr>
            <w:r>
              <w:rPr>
                <w:b/>
                <w:sz w:val="18"/>
              </w:rPr>
              <w:t xml:space="preserve"> 解释 </w:t>
            </w:r>
          </w:p>
        </w:tc>
      </w:tr>
      <w:tr w:rsidR="00EA425F" w14:paraId="65CAFAAD" w14:textId="77777777">
        <w:trPr>
          <w:trHeight w:val="2477"/>
        </w:trPr>
        <w:tc>
          <w:tcPr>
            <w:tcW w:w="2162" w:type="dxa"/>
            <w:vMerge w:val="restart"/>
            <w:tcBorders>
              <w:top w:val="single" w:sz="6" w:space="0" w:color="989898"/>
              <w:left w:val="single" w:sz="6" w:space="0" w:color="989898"/>
              <w:bottom w:val="single" w:sz="6" w:space="0" w:color="989898"/>
              <w:right w:val="single" w:sz="6" w:space="0" w:color="989898"/>
            </w:tcBorders>
          </w:tcPr>
          <w:p w14:paraId="7C2ABD3B" w14:textId="77777777" w:rsidR="00EA425F" w:rsidRDefault="004F49E8">
            <w:pPr>
              <w:spacing w:after="210" w:line="243" w:lineRule="auto"/>
              <w:ind w:left="2" w:firstLine="0"/>
            </w:pPr>
            <w:r>
              <w:rPr>
                <w:b/>
                <w:sz w:val="18"/>
              </w:rPr>
              <w:t xml:space="preserve"> 查询： </w:t>
            </w:r>
            <w:r>
              <w:rPr>
                <w:sz w:val="18"/>
              </w:rPr>
              <w:t xml:space="preserve"> [脱水症状] </w:t>
            </w:r>
          </w:p>
          <w:p w14:paraId="0EAA72B4" w14:textId="77777777" w:rsidR="00EA425F" w:rsidRDefault="004F49E8">
            <w:pPr>
              <w:spacing w:after="0" w:line="243" w:lineRule="auto"/>
              <w:ind w:left="2" w:firstLine="0"/>
            </w:pPr>
            <w:r>
              <w:rPr>
                <w:b/>
                <w:sz w:val="18"/>
              </w:rPr>
              <w:t xml:space="preserve"> 用户意图：  </w:t>
            </w:r>
            <w:r>
              <w:rPr>
                <w:sz w:val="18"/>
              </w:rPr>
              <w:t xml:space="preserve">查找有关 </w:t>
            </w:r>
          </w:p>
          <w:p w14:paraId="3BFF1704" w14:textId="77777777" w:rsidR="00EA425F" w:rsidRDefault="004F49E8">
            <w:pPr>
              <w:spacing w:after="0" w:line="259" w:lineRule="auto"/>
              <w:ind w:left="2" w:firstLine="0"/>
            </w:pPr>
            <w:r>
              <w:rPr>
                <w:sz w:val="18"/>
              </w:rPr>
              <w:t xml:space="preserve"> 脱水的症状。 </w:t>
            </w:r>
          </w:p>
        </w:tc>
        <w:tc>
          <w:tcPr>
            <w:tcW w:w="5760" w:type="dxa"/>
            <w:tcBorders>
              <w:top w:val="single" w:sz="6" w:space="0" w:color="989898"/>
              <w:left w:val="single" w:sz="6" w:space="0" w:color="989898"/>
              <w:bottom w:val="single" w:sz="6" w:space="0" w:color="989898"/>
              <w:right w:val="single" w:sz="6" w:space="0" w:color="989898"/>
            </w:tcBorders>
          </w:tcPr>
          <w:p w14:paraId="4422D410"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78DFC5C7" wp14:editId="3BB36BF6">
                      <wp:extent cx="3505200" cy="1419225"/>
                      <wp:effectExtent l="0" t="0" r="0" b="0"/>
                      <wp:docPr id="207423" name="Group 207423"/>
                      <wp:cNvGraphicFramePr/>
                      <a:graphic xmlns:a="http://schemas.openxmlformats.org/drawingml/2006/main">
                        <a:graphicData uri="http://schemas.microsoft.com/office/word/2010/wordprocessingGroup">
                          <wpg:wgp>
                            <wpg:cNvGrpSpPr/>
                            <wpg:grpSpPr>
                              <a:xfrm>
                                <a:off x="0" y="0"/>
                                <a:ext cx="3505200" cy="1419225"/>
                                <a:chOff x="0" y="0"/>
                                <a:chExt cx="3505200" cy="1419225"/>
                              </a:xfrm>
                            </wpg:grpSpPr>
                            <wps:wsp>
                              <wps:cNvPr id="11800" name="Shape 11800"/>
                              <wps:cNvSpPr/>
                              <wps:spPr>
                                <a:xfrm>
                                  <a:off x="19050" y="966787"/>
                                  <a:ext cx="3486150" cy="0"/>
                                </a:xfrm>
                                <a:custGeom>
                                  <a:avLst/>
                                  <a:gdLst/>
                                  <a:ahLst/>
                                  <a:cxnLst/>
                                  <a:rect l="0" t="0" r="0" b="0"/>
                                  <a:pathLst>
                                    <a:path w="3486150">
                                      <a:moveTo>
                                        <a:pt x="0" y="0"/>
                                      </a:moveTo>
                                      <a:lnTo>
                                        <a:pt x="34861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1863" name="Picture 11863"/>
                                <pic:cNvPicPr/>
                              </pic:nvPicPr>
                              <pic:blipFill>
                                <a:blip r:embed="rId669"/>
                                <a:stretch>
                                  <a:fillRect/>
                                </a:stretch>
                              </pic:blipFill>
                              <pic:spPr>
                                <a:xfrm>
                                  <a:off x="0" y="0"/>
                                  <a:ext cx="2324100" cy="847725"/>
                                </a:xfrm>
                                <a:prstGeom prst="rect">
                                  <a:avLst/>
                                </a:prstGeom>
                              </pic:spPr>
                            </pic:pic>
                            <pic:pic xmlns:pic="http://schemas.openxmlformats.org/drawingml/2006/picture">
                              <pic:nvPicPr>
                                <pic:cNvPr id="11865" name="Picture 11865"/>
                                <pic:cNvPicPr/>
                              </pic:nvPicPr>
                              <pic:blipFill>
                                <a:blip r:embed="rId630"/>
                                <a:stretch>
                                  <a:fillRect/>
                                </a:stretch>
                              </pic:blipFill>
                              <pic:spPr>
                                <a:xfrm>
                                  <a:off x="0" y="1162050"/>
                                  <a:ext cx="1676400" cy="219075"/>
                                </a:xfrm>
                                <a:prstGeom prst="rect">
                                  <a:avLst/>
                                </a:prstGeom>
                              </pic:spPr>
                            </pic:pic>
                            <pic:pic xmlns:pic="http://schemas.openxmlformats.org/drawingml/2006/picture">
                              <pic:nvPicPr>
                                <pic:cNvPr id="11867" name="Picture 11867"/>
                                <pic:cNvPicPr/>
                              </pic:nvPicPr>
                              <pic:blipFill>
                                <a:blip r:embed="rId424"/>
                                <a:stretch>
                                  <a:fillRect/>
                                </a:stretch>
                              </pic:blipFill>
                              <pic:spPr>
                                <a:xfrm>
                                  <a:off x="1828800" y="1123950"/>
                                  <a:ext cx="1543050" cy="295275"/>
                                </a:xfrm>
                                <a:prstGeom prst="rect">
                                  <a:avLst/>
                                </a:prstGeom>
                              </pic:spPr>
                            </pic:pic>
                          </wpg:wgp>
                        </a:graphicData>
                      </a:graphic>
                    </wp:inline>
                  </w:drawing>
                </mc:Choice>
                <mc:Fallback xmlns:pic="http://schemas.openxmlformats.org/drawingml/2006/picture" xmlns:a="http://schemas.openxmlformats.org/drawingml/2006/main">
                  <w:pict>
                    <v:group id="Group 207423" style="width:276pt;height:111.75pt;mso-position-horizontal-relative:char;mso-position-vertical-relative:line" coordsize="35052,14192">
                      <v:shape id="Shape 11800" style="position:absolute;width:34861;height:0;left:190;top:9667;" coordsize="3486150,0" path="m0,0l3486150,0">
                        <v:stroke on="true" weight="0.75pt" color="#878787" miterlimit="10" joinstyle="miter" endcap="flat"/>
                        <v:fill on="false" color="#000000" opacity="0"/>
                      </v:shape>
                      <v:shape id="Picture 11863" style="position:absolute;width:23241;height:8477;left:0;top:0;" filled="f">
                        <v:imagedata r:id="rId670"/>
                      </v:shape>
                      <v:shape id="Picture 11865" style="position:absolute;width:16764;height:2190;left:0;top:11620;" filled="f">
                        <v:imagedata r:id="rId671"/>
                      </v:shape>
                      <v:shape id="Picture 11867" style="position:absolute;width:15430;height:2952;left:18288;top:11239;" filled="f">
                        <v:imagedata r:id="rId672"/>
                      </v:shape>
                    </v:group>
                  </w:pict>
                </mc:Fallback>
              </mc:AlternateContent>
            </w:r>
          </w:p>
        </w:tc>
        <w:tc>
          <w:tcPr>
            <w:tcW w:w="2878" w:type="dxa"/>
            <w:tcBorders>
              <w:top w:val="single" w:sz="6" w:space="0" w:color="989898"/>
              <w:left w:val="single" w:sz="6" w:space="0" w:color="989898"/>
              <w:bottom w:val="single" w:sz="6" w:space="0" w:color="989898"/>
              <w:right w:val="single" w:sz="6" w:space="0" w:color="989898"/>
            </w:tcBorders>
            <w:vAlign w:val="center"/>
          </w:tcPr>
          <w:p w14:paraId="072E3AF7" w14:textId="77777777" w:rsidR="00EA425F" w:rsidRDefault="004F49E8">
            <w:pPr>
              <w:spacing w:after="210" w:line="243" w:lineRule="auto"/>
              <w:ind w:left="0" w:firstLine="0"/>
            </w:pPr>
            <w:r>
              <w:rPr>
                <w:b/>
                <w:sz w:val="18"/>
              </w:rPr>
              <w:t xml:space="preserve"> 满足需求</w:t>
            </w:r>
            <w:r>
              <w:rPr>
                <w:sz w:val="18"/>
              </w:rPr>
              <w:t xml:space="preserve"> ：即使文章是热门文章，信息也不可信，并且可能具有误导性或有害性。 此结果对查询没有帮助。 </w:t>
            </w:r>
          </w:p>
          <w:p w14:paraId="1398BE58" w14:textId="77777777" w:rsidR="00EA425F" w:rsidRDefault="004F49E8">
            <w:pPr>
              <w:spacing w:after="0" w:line="259" w:lineRule="auto"/>
              <w:ind w:left="0" w:firstLine="0"/>
            </w:pPr>
            <w:r>
              <w:rPr>
                <w:b/>
                <w:sz w:val="18"/>
              </w:rPr>
              <w:t xml:space="preserve"> 页面质量</w:t>
            </w:r>
            <w:r>
              <w:rPr>
                <w:sz w:val="18"/>
              </w:rPr>
              <w:t xml:space="preserve"> ：这是一个 YMYL 主题。 此页面没有医学专业知识/权威的证据，也不可信。 </w:t>
            </w:r>
          </w:p>
        </w:tc>
      </w:tr>
      <w:tr w:rsidR="00EA425F" w14:paraId="4701E806" w14:textId="77777777">
        <w:trPr>
          <w:trHeight w:val="3255"/>
        </w:trPr>
        <w:tc>
          <w:tcPr>
            <w:tcW w:w="0" w:type="auto"/>
            <w:vMerge/>
            <w:tcBorders>
              <w:top w:val="nil"/>
              <w:left w:val="single" w:sz="6" w:space="0" w:color="989898"/>
              <w:bottom w:val="single" w:sz="6" w:space="0" w:color="989898"/>
              <w:right w:val="single" w:sz="6" w:space="0" w:color="989898"/>
            </w:tcBorders>
          </w:tcPr>
          <w:p w14:paraId="36FFAE58" w14:textId="77777777" w:rsidR="00EA425F" w:rsidRDefault="00EA425F">
            <w:pPr>
              <w:spacing w:after="160" w:line="259" w:lineRule="auto"/>
              <w:ind w:left="0" w:firstLine="0"/>
            </w:pPr>
          </w:p>
        </w:tc>
        <w:tc>
          <w:tcPr>
            <w:tcW w:w="5760" w:type="dxa"/>
            <w:tcBorders>
              <w:top w:val="single" w:sz="6" w:space="0" w:color="989898"/>
              <w:left w:val="single" w:sz="6" w:space="0" w:color="989898"/>
              <w:bottom w:val="single" w:sz="6" w:space="0" w:color="989898"/>
              <w:right w:val="single" w:sz="6" w:space="0" w:color="989898"/>
            </w:tcBorders>
          </w:tcPr>
          <w:p w14:paraId="09D0243D"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6D41A231" wp14:editId="09F82C3D">
                      <wp:extent cx="3505200" cy="1914525"/>
                      <wp:effectExtent l="0" t="0" r="0" b="0"/>
                      <wp:docPr id="207547" name="Group 207547"/>
                      <wp:cNvGraphicFramePr/>
                      <a:graphic xmlns:a="http://schemas.openxmlformats.org/drawingml/2006/main">
                        <a:graphicData uri="http://schemas.microsoft.com/office/word/2010/wordprocessingGroup">
                          <wpg:wgp>
                            <wpg:cNvGrpSpPr/>
                            <wpg:grpSpPr>
                              <a:xfrm>
                                <a:off x="0" y="0"/>
                                <a:ext cx="3505200" cy="1914525"/>
                                <a:chOff x="0" y="0"/>
                                <a:chExt cx="3505200" cy="1914525"/>
                              </a:xfrm>
                            </wpg:grpSpPr>
                            <wps:wsp>
                              <wps:cNvPr id="11812" name="Shape 11812"/>
                              <wps:cNvSpPr/>
                              <wps:spPr>
                                <a:xfrm>
                                  <a:off x="19050" y="1490663"/>
                                  <a:ext cx="3486150" cy="0"/>
                                </a:xfrm>
                                <a:custGeom>
                                  <a:avLst/>
                                  <a:gdLst/>
                                  <a:ahLst/>
                                  <a:cxnLst/>
                                  <a:rect l="0" t="0" r="0" b="0"/>
                                  <a:pathLst>
                                    <a:path w="3486150">
                                      <a:moveTo>
                                        <a:pt x="0" y="0"/>
                                      </a:moveTo>
                                      <a:lnTo>
                                        <a:pt x="34861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1869" name="Picture 11869"/>
                                <pic:cNvPicPr/>
                              </pic:nvPicPr>
                              <pic:blipFill>
                                <a:blip r:embed="rId673"/>
                                <a:stretch>
                                  <a:fillRect/>
                                </a:stretch>
                              </pic:blipFill>
                              <pic:spPr>
                                <a:xfrm>
                                  <a:off x="0" y="0"/>
                                  <a:ext cx="2162175" cy="1371600"/>
                                </a:xfrm>
                                <a:prstGeom prst="rect">
                                  <a:avLst/>
                                </a:prstGeom>
                              </pic:spPr>
                            </pic:pic>
                            <pic:pic xmlns:pic="http://schemas.openxmlformats.org/drawingml/2006/picture">
                              <pic:nvPicPr>
                                <pic:cNvPr id="11871" name="Picture 11871"/>
                                <pic:cNvPicPr/>
                              </pic:nvPicPr>
                              <pic:blipFill>
                                <a:blip r:embed="rId583"/>
                                <a:stretch>
                                  <a:fillRect/>
                                </a:stretch>
                              </pic:blipFill>
                              <pic:spPr>
                                <a:xfrm>
                                  <a:off x="0" y="1671638"/>
                                  <a:ext cx="1685925" cy="219075"/>
                                </a:xfrm>
                                <a:prstGeom prst="rect">
                                  <a:avLst/>
                                </a:prstGeom>
                              </pic:spPr>
                            </pic:pic>
                            <pic:pic xmlns:pic="http://schemas.openxmlformats.org/drawingml/2006/picture">
                              <pic:nvPicPr>
                                <pic:cNvPr id="11873" name="Picture 11873"/>
                                <pic:cNvPicPr/>
                              </pic:nvPicPr>
                              <pic:blipFill>
                                <a:blip r:embed="rId364"/>
                                <a:stretch>
                                  <a:fillRect/>
                                </a:stretch>
                              </pic:blipFill>
                              <pic:spPr>
                                <a:xfrm>
                                  <a:off x="1828800" y="1647825"/>
                                  <a:ext cx="1562100" cy="266700"/>
                                </a:xfrm>
                                <a:prstGeom prst="rect">
                                  <a:avLst/>
                                </a:prstGeom>
                              </pic:spPr>
                            </pic:pic>
                          </wpg:wgp>
                        </a:graphicData>
                      </a:graphic>
                    </wp:inline>
                  </w:drawing>
                </mc:Choice>
                <mc:Fallback xmlns:pic="http://schemas.openxmlformats.org/drawingml/2006/picture" xmlns:a="http://schemas.openxmlformats.org/drawingml/2006/main">
                  <w:pict>
                    <v:group id="Group 207547" style="width:276pt;height:150.75pt;mso-position-horizontal-relative:char;mso-position-vertical-relative:line" coordsize="35052,19145">
                      <v:shape id="Shape 11812" style="position:absolute;width:34861;height:0;left:190;top:14906;" coordsize="3486150,0" path="m0,0l3486150,0">
                        <v:stroke on="true" weight="0.75pt" color="#878787" miterlimit="10" joinstyle="miter" endcap="flat"/>
                        <v:fill on="false" color="#000000" opacity="0"/>
                      </v:shape>
                      <v:shape id="Picture 11869" style="position:absolute;width:21621;height:13716;left:0;top:0;" filled="f">
                        <v:imagedata r:id="rId674"/>
                      </v:shape>
                      <v:shape id="Picture 11871" style="position:absolute;width:16859;height:2190;left:0;top:16716;" filled="f">
                        <v:imagedata r:id="rId675"/>
                      </v:shape>
                      <v:shape id="Picture 11873" style="position:absolute;width:15621;height:2667;left:18288;top:16478;" filled="f">
                        <v:imagedata r:id="rId676"/>
                      </v:shape>
                    </v:group>
                  </w:pict>
                </mc:Fallback>
              </mc:AlternateContent>
            </w:r>
          </w:p>
        </w:tc>
        <w:tc>
          <w:tcPr>
            <w:tcW w:w="2878" w:type="dxa"/>
            <w:tcBorders>
              <w:top w:val="single" w:sz="6" w:space="0" w:color="989898"/>
              <w:left w:val="single" w:sz="6" w:space="0" w:color="989898"/>
              <w:bottom w:val="single" w:sz="6" w:space="0" w:color="989898"/>
              <w:right w:val="single" w:sz="6" w:space="0" w:color="989898"/>
            </w:tcBorders>
            <w:vAlign w:val="center"/>
          </w:tcPr>
          <w:p w14:paraId="110AE977" w14:textId="77777777" w:rsidR="00EA425F" w:rsidRDefault="004F49E8">
            <w:pPr>
              <w:spacing w:after="210" w:line="243" w:lineRule="auto"/>
              <w:ind w:left="0" w:firstLine="0"/>
            </w:pPr>
            <w:r>
              <w:rPr>
                <w:b/>
                <w:sz w:val="18"/>
              </w:rPr>
              <w:t xml:space="preserve"> 满足需求</w:t>
            </w:r>
            <w:r>
              <w:rPr>
                <w:sz w:val="18"/>
              </w:rPr>
              <w:t xml:space="preserve"> ：这对查询来说是一个非常有用的结果。 </w:t>
            </w:r>
          </w:p>
          <w:p w14:paraId="6AAB41A3" w14:textId="77777777" w:rsidR="00EA425F" w:rsidRDefault="004F49E8">
            <w:pPr>
              <w:spacing w:after="0" w:line="259" w:lineRule="auto"/>
              <w:ind w:left="0" w:right="14" w:firstLine="0"/>
            </w:pPr>
            <w:r>
              <w:rPr>
                <w:b/>
                <w:sz w:val="18"/>
              </w:rPr>
              <w:t xml:space="preserve"> 页面质量</w:t>
            </w:r>
            <w:r>
              <w:rPr>
                <w:sz w:val="18"/>
              </w:rPr>
              <w:t xml:space="preserve"> ：这是一个 YMYL 主题。 这个页面在一个高度权威的医学网站上，有很多可靠和准确的MC。 这个页面非常值得信赖。 </w:t>
            </w:r>
          </w:p>
        </w:tc>
      </w:tr>
      <w:tr w:rsidR="00EA425F" w14:paraId="42DF8CCD" w14:textId="77777777">
        <w:trPr>
          <w:trHeight w:val="4800"/>
        </w:trPr>
        <w:tc>
          <w:tcPr>
            <w:tcW w:w="2162" w:type="dxa"/>
            <w:tcBorders>
              <w:top w:val="single" w:sz="6" w:space="0" w:color="989898"/>
              <w:left w:val="single" w:sz="6" w:space="0" w:color="989898"/>
              <w:bottom w:val="single" w:sz="6" w:space="0" w:color="989898"/>
              <w:right w:val="single" w:sz="6" w:space="0" w:color="989898"/>
            </w:tcBorders>
            <w:vAlign w:val="center"/>
          </w:tcPr>
          <w:p w14:paraId="2F2F17E8" w14:textId="77777777" w:rsidR="00EA425F" w:rsidRDefault="004F49E8">
            <w:pPr>
              <w:spacing w:after="210" w:line="243" w:lineRule="auto"/>
              <w:ind w:left="2" w:firstLine="0"/>
            </w:pPr>
            <w:r>
              <w:rPr>
                <w:b/>
                <w:sz w:val="18"/>
              </w:rPr>
              <w:lastRenderedPageBreak/>
              <w:t xml:space="preserve"> 查询： </w:t>
            </w:r>
            <w:r>
              <w:rPr>
                <w:sz w:val="18"/>
              </w:rPr>
              <w:t xml:space="preserve"> [吉他上有多少个八度音阶] </w:t>
            </w:r>
          </w:p>
          <w:p w14:paraId="3CB4DE12" w14:textId="77777777" w:rsidR="00EA425F" w:rsidRDefault="004F49E8">
            <w:pPr>
              <w:spacing w:after="0" w:line="259" w:lineRule="auto"/>
              <w:ind w:left="2" w:firstLine="0"/>
            </w:pPr>
            <w:r>
              <w:rPr>
                <w:b/>
                <w:sz w:val="18"/>
              </w:rPr>
              <w:t xml:space="preserve"> 用户意图： </w:t>
            </w:r>
            <w:r>
              <w:rPr>
                <w:sz w:val="18"/>
              </w:rPr>
              <w:t xml:space="preserve"> 找出吉他上的八度音阶数。 </w:t>
            </w:r>
          </w:p>
        </w:tc>
        <w:tc>
          <w:tcPr>
            <w:tcW w:w="5760" w:type="dxa"/>
            <w:tcBorders>
              <w:top w:val="single" w:sz="6" w:space="0" w:color="989898"/>
              <w:left w:val="single" w:sz="6" w:space="0" w:color="989898"/>
              <w:bottom w:val="single" w:sz="6" w:space="0" w:color="989898"/>
              <w:right w:val="single" w:sz="6" w:space="0" w:color="989898"/>
            </w:tcBorders>
          </w:tcPr>
          <w:p w14:paraId="01B83AA0"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10C5CC25" wp14:editId="0F3572D3">
                      <wp:extent cx="3505200" cy="2895600"/>
                      <wp:effectExtent l="0" t="0" r="0" b="0"/>
                      <wp:docPr id="207711" name="Group 207711"/>
                      <wp:cNvGraphicFramePr/>
                      <a:graphic xmlns:a="http://schemas.openxmlformats.org/drawingml/2006/main">
                        <a:graphicData uri="http://schemas.microsoft.com/office/word/2010/wordprocessingGroup">
                          <wpg:wgp>
                            <wpg:cNvGrpSpPr/>
                            <wpg:grpSpPr>
                              <a:xfrm>
                                <a:off x="0" y="0"/>
                                <a:ext cx="3505200" cy="2895600"/>
                                <a:chOff x="0" y="0"/>
                                <a:chExt cx="3505200" cy="2895600"/>
                              </a:xfrm>
                            </wpg:grpSpPr>
                            <wps:wsp>
                              <wps:cNvPr id="11830" name="Shape 11830"/>
                              <wps:cNvSpPr/>
                              <wps:spPr>
                                <a:xfrm>
                                  <a:off x="19050" y="2462212"/>
                                  <a:ext cx="3486150" cy="0"/>
                                </a:xfrm>
                                <a:custGeom>
                                  <a:avLst/>
                                  <a:gdLst/>
                                  <a:ahLst/>
                                  <a:cxnLst/>
                                  <a:rect l="0" t="0" r="0" b="0"/>
                                  <a:pathLst>
                                    <a:path w="3486150">
                                      <a:moveTo>
                                        <a:pt x="0" y="0"/>
                                      </a:moveTo>
                                      <a:lnTo>
                                        <a:pt x="34861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221377" name="Picture 221377"/>
                                <pic:cNvPicPr/>
                              </pic:nvPicPr>
                              <pic:blipFill>
                                <a:blip r:embed="rId677"/>
                                <a:stretch>
                                  <a:fillRect/>
                                </a:stretch>
                              </pic:blipFill>
                              <pic:spPr>
                                <a:xfrm>
                                  <a:off x="910717" y="5461"/>
                                  <a:ext cx="1697736" cy="2328673"/>
                                </a:xfrm>
                                <a:prstGeom prst="rect">
                                  <a:avLst/>
                                </a:prstGeom>
                              </pic:spPr>
                            </pic:pic>
                            <wps:wsp>
                              <wps:cNvPr id="11876" name="Shape 11876"/>
                              <wps:cNvSpPr/>
                              <wps:spPr>
                                <a:xfrm>
                                  <a:off x="904875" y="4763"/>
                                  <a:ext cx="1709737" cy="0"/>
                                </a:xfrm>
                                <a:custGeom>
                                  <a:avLst/>
                                  <a:gdLst/>
                                  <a:ahLst/>
                                  <a:cxnLst/>
                                  <a:rect l="0" t="0" r="0" b="0"/>
                                  <a:pathLst>
                                    <a:path w="1709737">
                                      <a:moveTo>
                                        <a:pt x="0" y="0"/>
                                      </a:moveTo>
                                      <a:lnTo>
                                        <a:pt x="1709737" y="0"/>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s:wsp>
                              <wps:cNvPr id="11877" name="Shape 11877"/>
                              <wps:cNvSpPr/>
                              <wps:spPr>
                                <a:xfrm>
                                  <a:off x="2614612" y="0"/>
                                  <a:ext cx="0" cy="2338387"/>
                                </a:xfrm>
                                <a:custGeom>
                                  <a:avLst/>
                                  <a:gdLst/>
                                  <a:ahLst/>
                                  <a:cxnLst/>
                                  <a:rect l="0" t="0" r="0" b="0"/>
                                  <a:pathLst>
                                    <a:path h="2338387">
                                      <a:moveTo>
                                        <a:pt x="0" y="0"/>
                                      </a:moveTo>
                                      <a:lnTo>
                                        <a:pt x="0" y="2338387"/>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s:wsp>
                              <wps:cNvPr id="11878" name="Shape 11878"/>
                              <wps:cNvSpPr/>
                              <wps:spPr>
                                <a:xfrm>
                                  <a:off x="909638" y="2338387"/>
                                  <a:ext cx="1709737" cy="0"/>
                                </a:xfrm>
                                <a:custGeom>
                                  <a:avLst/>
                                  <a:gdLst/>
                                  <a:ahLst/>
                                  <a:cxnLst/>
                                  <a:rect l="0" t="0" r="0" b="0"/>
                                  <a:pathLst>
                                    <a:path w="1709737">
                                      <a:moveTo>
                                        <a:pt x="1709737" y="0"/>
                                      </a:moveTo>
                                      <a:lnTo>
                                        <a:pt x="0" y="0"/>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s:wsp>
                              <wps:cNvPr id="11879" name="Shape 11879"/>
                              <wps:cNvSpPr/>
                              <wps:spPr>
                                <a:xfrm>
                                  <a:off x="909638" y="4763"/>
                                  <a:ext cx="0" cy="2338387"/>
                                </a:xfrm>
                                <a:custGeom>
                                  <a:avLst/>
                                  <a:gdLst/>
                                  <a:ahLst/>
                                  <a:cxnLst/>
                                  <a:rect l="0" t="0" r="0" b="0"/>
                                  <a:pathLst>
                                    <a:path h="2338387">
                                      <a:moveTo>
                                        <a:pt x="0" y="2338387"/>
                                      </a:moveTo>
                                      <a:lnTo>
                                        <a:pt x="0" y="0"/>
                                      </a:lnTo>
                                    </a:path>
                                  </a:pathLst>
                                </a:custGeom>
                                <a:ln w="9525" cap="flat">
                                  <a:miter lim="127000"/>
                                </a:ln>
                              </wps:spPr>
                              <wps:style>
                                <a:lnRef idx="1">
                                  <a:srgbClr val="D9D9D9"/>
                                </a:lnRef>
                                <a:fillRef idx="0">
                                  <a:srgbClr val="000000">
                                    <a:alpha val="0"/>
                                  </a:srgbClr>
                                </a:fillRef>
                                <a:effectRef idx="0">
                                  <a:scrgbClr r="0" g="0" b="0"/>
                                </a:effectRef>
                                <a:fontRef idx="none"/>
                              </wps:style>
                              <wps:bodyPr/>
                            </wps:wsp>
                            <pic:pic xmlns:pic="http://schemas.openxmlformats.org/drawingml/2006/picture">
                              <pic:nvPicPr>
                                <pic:cNvPr id="11881" name="Picture 11881"/>
                                <pic:cNvPicPr/>
                              </pic:nvPicPr>
                              <pic:blipFill>
                                <a:blip r:embed="rId633"/>
                                <a:stretch>
                                  <a:fillRect/>
                                </a:stretch>
                              </pic:blipFill>
                              <pic:spPr>
                                <a:xfrm>
                                  <a:off x="0" y="2652712"/>
                                  <a:ext cx="1676400" cy="209550"/>
                                </a:xfrm>
                                <a:prstGeom prst="rect">
                                  <a:avLst/>
                                </a:prstGeom>
                              </pic:spPr>
                            </pic:pic>
                            <pic:pic xmlns:pic="http://schemas.openxmlformats.org/drawingml/2006/picture">
                              <pic:nvPicPr>
                                <pic:cNvPr id="11883" name="Picture 11883"/>
                                <pic:cNvPicPr/>
                              </pic:nvPicPr>
                              <pic:blipFill>
                                <a:blip r:embed="rId346"/>
                                <a:stretch>
                                  <a:fillRect/>
                                </a:stretch>
                              </pic:blipFill>
                              <pic:spPr>
                                <a:xfrm>
                                  <a:off x="1828800" y="2619375"/>
                                  <a:ext cx="1543050" cy="276225"/>
                                </a:xfrm>
                                <a:prstGeom prst="rect">
                                  <a:avLst/>
                                </a:prstGeom>
                              </pic:spPr>
                            </pic:pic>
                          </wpg:wgp>
                        </a:graphicData>
                      </a:graphic>
                    </wp:inline>
                  </w:drawing>
                </mc:Choice>
                <mc:Fallback xmlns:pic="http://schemas.openxmlformats.org/drawingml/2006/picture" xmlns:a="http://schemas.openxmlformats.org/drawingml/2006/main">
                  <w:pict>
                    <v:group id="Group 207711" style="width:276pt;height:228pt;mso-position-horizontal-relative:char;mso-position-vertical-relative:line" coordsize="35052,28956">
                      <v:shape id="Shape 11830" style="position:absolute;width:34861;height:0;left:190;top:24622;" coordsize="3486150,0" path="m0,0l3486150,0">
                        <v:stroke on="true" weight="0.75pt" color="#878787" miterlimit="10" joinstyle="miter" endcap="flat"/>
                        <v:fill on="false" color="#000000" opacity="0"/>
                      </v:shape>
                      <v:shape id="Picture 221377" style="position:absolute;width:16977;height:23286;left:9107;top:54;" filled="f">
                        <v:imagedata r:id="rId678"/>
                      </v:shape>
                      <v:shape id="Shape 11876" style="position:absolute;width:17097;height:0;left:9048;top:47;" coordsize="1709737,0" path="m0,0l1709737,0">
                        <v:stroke on="true" weight="0.75pt" color="#d9d9d9" miterlimit="10" joinstyle="miter" endcap="flat"/>
                        <v:fill on="false" color="#000000" opacity="0"/>
                      </v:shape>
                      <v:shape id="Shape 11877" style="position:absolute;width:0;height:23383;left:26146;top:0;" coordsize="0,2338387" path="m0,0l0,2338387">
                        <v:stroke on="true" weight="0.75pt" color="#d9d9d9" miterlimit="10" joinstyle="miter" endcap="flat"/>
                        <v:fill on="false" color="#000000" opacity="0"/>
                      </v:shape>
                      <v:shape id="Shape 11878" style="position:absolute;width:17097;height:0;left:9096;top:23383;" coordsize="1709737,0" path="m1709737,0l0,0">
                        <v:stroke on="true" weight="0.75pt" color="#d9d9d9" miterlimit="10" joinstyle="miter" endcap="flat"/>
                        <v:fill on="false" color="#000000" opacity="0"/>
                      </v:shape>
                      <v:shape id="Shape 11879" style="position:absolute;width:0;height:23383;left:9096;top:47;" coordsize="0,2338387" path="m0,2338387l0,0">
                        <v:stroke on="true" weight="0.75pt" color="#d9d9d9" miterlimit="10" joinstyle="miter" endcap="flat"/>
                        <v:fill on="false" color="#000000" opacity="0"/>
                      </v:shape>
                      <v:shape id="Picture 11881" style="position:absolute;width:16764;height:2095;left:0;top:26527;" filled="f">
                        <v:imagedata r:id="rId639"/>
                      </v:shape>
                      <v:shape id="Picture 11883" style="position:absolute;width:15430;height:2762;left:18288;top:26193;" filled="f">
                        <v:imagedata r:id="rId679"/>
                      </v:shape>
                    </v:group>
                  </w:pict>
                </mc:Fallback>
              </mc:AlternateContent>
            </w:r>
          </w:p>
        </w:tc>
        <w:tc>
          <w:tcPr>
            <w:tcW w:w="2878" w:type="dxa"/>
            <w:tcBorders>
              <w:top w:val="single" w:sz="6" w:space="0" w:color="989898"/>
              <w:left w:val="single" w:sz="6" w:space="0" w:color="989898"/>
              <w:bottom w:val="single" w:sz="6" w:space="0" w:color="989898"/>
              <w:right w:val="single" w:sz="6" w:space="0" w:color="989898"/>
            </w:tcBorders>
            <w:vAlign w:val="center"/>
          </w:tcPr>
          <w:p w14:paraId="13ADB6B0" w14:textId="77777777" w:rsidR="00EA425F" w:rsidRDefault="004F49E8">
            <w:pPr>
              <w:spacing w:after="210" w:line="243" w:lineRule="auto"/>
              <w:ind w:left="0" w:firstLine="0"/>
            </w:pPr>
            <w:r>
              <w:rPr>
                <w:b/>
                <w:sz w:val="18"/>
              </w:rPr>
              <w:t xml:space="preserve"> 满足的需求</w:t>
            </w:r>
            <w:r>
              <w:rPr>
                <w:sz w:val="18"/>
              </w:rPr>
              <w:t xml:space="preserve"> ：此块显示钢琴上的八度音阶数，而不是吉他。 尽管此块具有指向有关钢琴的高质量登录页面的链接，但该块中显示的信息与查询有关。 此结果 </w:t>
            </w:r>
            <w:r>
              <w:rPr>
                <w:b/>
                <w:sz w:val="18"/>
              </w:rPr>
              <w:t xml:space="preserve"> 无法满足 </w:t>
            </w:r>
            <w:r>
              <w:rPr>
                <w:sz w:val="18"/>
              </w:rPr>
              <w:t xml:space="preserve"> 用户需求。 </w:t>
            </w:r>
          </w:p>
          <w:p w14:paraId="0A463803" w14:textId="77777777" w:rsidR="00EA425F" w:rsidRDefault="004F49E8">
            <w:pPr>
              <w:spacing w:after="0" w:line="259" w:lineRule="auto"/>
              <w:ind w:left="0" w:firstLine="0"/>
            </w:pPr>
            <w:r>
              <w:rPr>
                <w:b/>
                <w:sz w:val="18"/>
              </w:rPr>
              <w:t xml:space="preserve"> 页面质量</w:t>
            </w:r>
            <w:r>
              <w:rPr>
                <w:sz w:val="18"/>
              </w:rPr>
              <w:t xml:space="preserve"> ：登陆页面上有很多有用的 MC。 该页面具有中到高的 E-E-A-T。 </w:t>
            </w:r>
            <w:r>
              <w:rPr>
                <w:b/>
                <w:sz w:val="18"/>
              </w:rPr>
              <w:t xml:space="preserve"> “中+”</w:t>
            </w:r>
            <w:r>
              <w:rPr>
                <w:sz w:val="18"/>
              </w:rPr>
              <w:t xml:space="preserve">到 </w:t>
            </w:r>
            <w:r>
              <w:rPr>
                <w:b/>
                <w:sz w:val="18"/>
              </w:rPr>
              <w:t xml:space="preserve"> “高 </w:t>
            </w:r>
            <w:r>
              <w:rPr>
                <w:sz w:val="18"/>
              </w:rPr>
              <w:t xml:space="preserve"> ”是合适的评级。 </w:t>
            </w:r>
          </w:p>
        </w:tc>
      </w:tr>
    </w:tbl>
    <w:p w14:paraId="152979C7" w14:textId="77777777" w:rsidR="00EA425F" w:rsidRDefault="004F49E8">
      <w:pPr>
        <w:pStyle w:val="2"/>
        <w:ind w:left="-5"/>
      </w:pPr>
      <w:r>
        <w:t xml:space="preserve"> 15.0 评分色情，外语，并且没有加载结果 </w:t>
      </w:r>
    </w:p>
    <w:p w14:paraId="733190F2" w14:textId="77777777" w:rsidR="00EA425F" w:rsidRDefault="004F49E8">
      <w:pPr>
        <w:ind w:left="-5"/>
      </w:pPr>
      <w:r>
        <w:t xml:space="preserve">在适当的时候，系统将要求您将 </w:t>
      </w:r>
      <w:r>
        <w:rPr>
          <w:b/>
        </w:rPr>
        <w:t xml:space="preserve"> Porn</w:t>
      </w:r>
      <w:r>
        <w:t xml:space="preserve"> 、 </w:t>
      </w:r>
      <w:r>
        <w:rPr>
          <w:b/>
        </w:rPr>
        <w:t xml:space="preserve"> Foreign Language</w:t>
      </w:r>
      <w:r>
        <w:t xml:space="preserve"> 和 </w:t>
      </w:r>
      <w:r>
        <w:rPr>
          <w:b/>
        </w:rPr>
        <w:t xml:space="preserve"> Did Not Load </w:t>
      </w:r>
      <w:r>
        <w:t xml:space="preserve"> 标志分配给结果块。 某些评级任务还可能要求您确定令人不安的冒犯  性和/或 </w:t>
      </w:r>
      <w:r>
        <w:rPr>
          <w:b/>
        </w:rPr>
        <w:t xml:space="preserve"> 不适合所有人 </w:t>
      </w:r>
      <w:r>
        <w:t xml:space="preserve"> 的结果。 </w:t>
      </w:r>
    </w:p>
    <w:p w14:paraId="4F9282F5" w14:textId="77777777" w:rsidR="00EA425F" w:rsidRDefault="004F49E8">
      <w:pPr>
        <w:spacing w:after="0"/>
        <w:ind w:left="-5"/>
      </w:pPr>
      <w:r>
        <w:t xml:space="preserve"> 所有标志都应仅根据结果进行分配，而不依赖于查询。 以下是标志的屏幕截图： </w:t>
      </w:r>
    </w:p>
    <w:p w14:paraId="42B6D256" w14:textId="77777777" w:rsidR="00EA425F" w:rsidRDefault="004F49E8">
      <w:pPr>
        <w:spacing w:after="206" w:line="259" w:lineRule="auto"/>
        <w:ind w:left="30" w:firstLine="0"/>
      </w:pPr>
      <w:r>
        <w:rPr>
          <w:noProof/>
        </w:rPr>
        <w:drawing>
          <wp:inline distT="0" distB="0" distL="0" distR="0" wp14:anchorId="1082B1CB" wp14:editId="00EB6183">
            <wp:extent cx="3166872" cy="307848"/>
            <wp:effectExtent l="0" t="0" r="0" b="0"/>
            <wp:docPr id="221382" name="Picture 221382"/>
            <wp:cNvGraphicFramePr/>
            <a:graphic xmlns:a="http://schemas.openxmlformats.org/drawingml/2006/main">
              <a:graphicData uri="http://schemas.openxmlformats.org/drawingml/2006/picture">
                <pic:pic xmlns:pic="http://schemas.openxmlformats.org/drawingml/2006/picture">
                  <pic:nvPicPr>
                    <pic:cNvPr id="221382" name="Picture 221382"/>
                    <pic:cNvPicPr/>
                  </pic:nvPicPr>
                  <pic:blipFill>
                    <a:blip r:embed="rId680"/>
                    <a:stretch>
                      <a:fillRect/>
                    </a:stretch>
                  </pic:blipFill>
                  <pic:spPr>
                    <a:xfrm>
                      <a:off x="0" y="0"/>
                      <a:ext cx="3166872" cy="307848"/>
                    </a:xfrm>
                    <a:prstGeom prst="rect">
                      <a:avLst/>
                    </a:prstGeom>
                  </pic:spPr>
                </pic:pic>
              </a:graphicData>
            </a:graphic>
          </wp:inline>
        </w:drawing>
      </w:r>
    </w:p>
    <w:p w14:paraId="7AB00534" w14:textId="77777777" w:rsidR="00EA425F" w:rsidRDefault="004F49E8">
      <w:pPr>
        <w:spacing w:after="2"/>
        <w:ind w:left="-5"/>
      </w:pPr>
      <w:r>
        <w:t xml:space="preserve"> 单击标志名称以将其选中。 标志将变为红色，并将“否”更改为“是”。 例如，下面是一个结果块，显示何时应使用外语  标志。 </w:t>
      </w:r>
    </w:p>
    <w:tbl>
      <w:tblPr>
        <w:tblStyle w:val="TableGrid"/>
        <w:tblW w:w="10800" w:type="dxa"/>
        <w:tblInd w:w="6" w:type="dxa"/>
        <w:tblCellMar>
          <w:top w:w="94" w:type="dxa"/>
          <w:left w:w="68" w:type="dxa"/>
          <w:right w:w="50" w:type="dxa"/>
        </w:tblCellMar>
        <w:tblLook w:val="04A0" w:firstRow="1" w:lastRow="0" w:firstColumn="1" w:lastColumn="0" w:noHBand="0" w:noVBand="1"/>
      </w:tblPr>
      <w:tblGrid>
        <w:gridCol w:w="2162"/>
        <w:gridCol w:w="6480"/>
        <w:gridCol w:w="2158"/>
      </w:tblGrid>
      <w:tr w:rsidR="00EA425F" w14:paraId="4A94EB82" w14:textId="77777777">
        <w:trPr>
          <w:trHeight w:val="375"/>
        </w:trPr>
        <w:tc>
          <w:tcPr>
            <w:tcW w:w="2162" w:type="dxa"/>
            <w:tcBorders>
              <w:top w:val="single" w:sz="6" w:space="0" w:color="7F7F7F"/>
              <w:left w:val="single" w:sz="6" w:space="0" w:color="7F7F7F"/>
              <w:bottom w:val="single" w:sz="6" w:space="0" w:color="7F7F7F"/>
              <w:right w:val="single" w:sz="6" w:space="0" w:color="7F7F7F"/>
            </w:tcBorders>
            <w:shd w:val="clear" w:color="auto" w:fill="D9D9D9"/>
          </w:tcPr>
          <w:p w14:paraId="4DC4A589" w14:textId="77777777" w:rsidR="00EA425F" w:rsidRDefault="004F49E8">
            <w:pPr>
              <w:spacing w:after="0" w:line="259" w:lineRule="auto"/>
              <w:ind w:left="2" w:firstLine="0"/>
            </w:pPr>
            <w:r>
              <w:rPr>
                <w:b/>
                <w:sz w:val="18"/>
              </w:rPr>
              <w:t xml:space="preserve"> 查询和用户意图 </w:t>
            </w:r>
          </w:p>
        </w:tc>
        <w:tc>
          <w:tcPr>
            <w:tcW w:w="6480" w:type="dxa"/>
            <w:tcBorders>
              <w:top w:val="single" w:sz="6" w:space="0" w:color="7F7F7F"/>
              <w:left w:val="single" w:sz="6" w:space="0" w:color="7F7F7F"/>
              <w:bottom w:val="single" w:sz="6" w:space="0" w:color="7F7F7F"/>
              <w:right w:val="single" w:sz="6" w:space="0" w:color="7F7F7F"/>
            </w:tcBorders>
            <w:shd w:val="clear" w:color="auto" w:fill="D9D9D9"/>
          </w:tcPr>
          <w:p w14:paraId="0C0F462D" w14:textId="77777777" w:rsidR="00EA425F" w:rsidRDefault="004F49E8">
            <w:pPr>
              <w:spacing w:after="0" w:line="259" w:lineRule="auto"/>
              <w:ind w:left="0" w:firstLine="0"/>
            </w:pPr>
            <w:r>
              <w:rPr>
                <w:b/>
                <w:sz w:val="18"/>
              </w:rPr>
              <w:t xml:space="preserve"> 结果块和 LP、满足需求评级、标志 </w:t>
            </w:r>
          </w:p>
        </w:tc>
        <w:tc>
          <w:tcPr>
            <w:tcW w:w="2158" w:type="dxa"/>
            <w:tcBorders>
              <w:top w:val="single" w:sz="6" w:space="0" w:color="7F7F7F"/>
              <w:left w:val="single" w:sz="6" w:space="0" w:color="7F7F7F"/>
              <w:bottom w:val="single" w:sz="6" w:space="0" w:color="7F7F7F"/>
              <w:right w:val="single" w:sz="6" w:space="0" w:color="7F7F7F"/>
            </w:tcBorders>
            <w:shd w:val="clear" w:color="auto" w:fill="D9D9D9"/>
          </w:tcPr>
          <w:p w14:paraId="4103D1D0" w14:textId="77777777" w:rsidR="00EA425F" w:rsidRDefault="004F49E8">
            <w:pPr>
              <w:spacing w:after="0" w:line="259" w:lineRule="auto"/>
              <w:ind w:left="0" w:firstLine="0"/>
            </w:pPr>
            <w:r>
              <w:rPr>
                <w:b/>
                <w:sz w:val="18"/>
              </w:rPr>
              <w:t xml:space="preserve"> 解释 </w:t>
            </w:r>
          </w:p>
        </w:tc>
      </w:tr>
      <w:tr w:rsidR="00EA425F" w14:paraId="4C755D3B" w14:textId="77777777">
        <w:trPr>
          <w:trHeight w:val="2507"/>
        </w:trPr>
        <w:tc>
          <w:tcPr>
            <w:tcW w:w="2162" w:type="dxa"/>
            <w:tcBorders>
              <w:top w:val="single" w:sz="6" w:space="0" w:color="7F7F7F"/>
              <w:left w:val="single" w:sz="6" w:space="0" w:color="7F7F7F"/>
              <w:bottom w:val="single" w:sz="6" w:space="0" w:color="7F7F7F"/>
              <w:right w:val="single" w:sz="6" w:space="0" w:color="7F7F7F"/>
            </w:tcBorders>
            <w:vAlign w:val="center"/>
          </w:tcPr>
          <w:p w14:paraId="4E1BB6FD" w14:textId="77777777" w:rsidR="00EA425F" w:rsidRDefault="004F49E8">
            <w:pPr>
              <w:spacing w:after="196" w:line="259" w:lineRule="auto"/>
              <w:ind w:left="2" w:firstLine="0"/>
            </w:pPr>
            <w:r>
              <w:rPr>
                <w:b/>
                <w:sz w:val="18"/>
              </w:rPr>
              <w:t xml:space="preserve"> 查询： </w:t>
            </w:r>
            <w:r>
              <w:rPr>
                <w:sz w:val="18"/>
              </w:rPr>
              <w:t xml:space="preserve"> [baidu.com] </w:t>
            </w:r>
          </w:p>
          <w:p w14:paraId="1847DCCF" w14:textId="77777777" w:rsidR="00EA425F" w:rsidRDefault="004F49E8">
            <w:pPr>
              <w:spacing w:after="196" w:line="259" w:lineRule="auto"/>
              <w:ind w:left="2" w:firstLine="0"/>
            </w:pPr>
            <w:r>
              <w:rPr>
                <w:b/>
                <w:sz w:val="18"/>
              </w:rPr>
              <w:t xml:space="preserve"> 区域设置： </w:t>
            </w:r>
            <w:r>
              <w:rPr>
                <w:sz w:val="18"/>
              </w:rPr>
              <w:t xml:space="preserve"> 英语（美国） </w:t>
            </w:r>
          </w:p>
          <w:p w14:paraId="17EE9CF6" w14:textId="77777777" w:rsidR="00EA425F" w:rsidRDefault="004F49E8">
            <w:pPr>
              <w:spacing w:after="0" w:line="259" w:lineRule="auto"/>
              <w:ind w:left="2" w:firstLine="0"/>
            </w:pPr>
            <w:r>
              <w:rPr>
                <w:b/>
                <w:sz w:val="18"/>
              </w:rPr>
              <w:t xml:space="preserve"> 用户意向： </w:t>
            </w:r>
            <w:r>
              <w:rPr>
                <w:sz w:val="18"/>
              </w:rPr>
              <w:t xml:space="preserve"> 访问百度网站。 </w:t>
            </w:r>
          </w:p>
        </w:tc>
        <w:tc>
          <w:tcPr>
            <w:tcW w:w="6480" w:type="dxa"/>
            <w:tcBorders>
              <w:top w:val="single" w:sz="6" w:space="0" w:color="7F7F7F"/>
              <w:left w:val="single" w:sz="6" w:space="0" w:color="7F7F7F"/>
              <w:bottom w:val="single" w:sz="6" w:space="0" w:color="7F7F7F"/>
              <w:right w:val="single" w:sz="6" w:space="0" w:color="7F7F7F"/>
            </w:tcBorders>
          </w:tcPr>
          <w:p w14:paraId="38083FD7"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61088ADF" wp14:editId="1FC47444">
                      <wp:extent cx="3962400" cy="1438274"/>
                      <wp:effectExtent l="0" t="0" r="0" b="0"/>
                      <wp:docPr id="201332" name="Group 201332"/>
                      <wp:cNvGraphicFramePr/>
                      <a:graphic xmlns:a="http://schemas.openxmlformats.org/drawingml/2006/main">
                        <a:graphicData uri="http://schemas.microsoft.com/office/word/2010/wordprocessingGroup">
                          <wpg:wgp>
                            <wpg:cNvGrpSpPr/>
                            <wpg:grpSpPr>
                              <a:xfrm>
                                <a:off x="0" y="0"/>
                                <a:ext cx="3962400" cy="1438274"/>
                                <a:chOff x="0" y="0"/>
                                <a:chExt cx="3962400" cy="1438274"/>
                              </a:xfrm>
                            </wpg:grpSpPr>
                            <wps:wsp>
                              <wps:cNvPr id="11927" name="Shape 11927"/>
                              <wps:cNvSpPr/>
                              <wps:spPr>
                                <a:xfrm>
                                  <a:off x="19050" y="862013"/>
                                  <a:ext cx="3943350" cy="0"/>
                                </a:xfrm>
                                <a:custGeom>
                                  <a:avLst/>
                                  <a:gdLst/>
                                  <a:ahLst/>
                                  <a:cxnLst/>
                                  <a:rect l="0" t="0" r="0" b="0"/>
                                  <a:pathLst>
                                    <a:path w="3943350">
                                      <a:moveTo>
                                        <a:pt x="0" y="0"/>
                                      </a:moveTo>
                                      <a:lnTo>
                                        <a:pt x="39433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1976" name="Picture 11976"/>
                                <pic:cNvPicPr/>
                              </pic:nvPicPr>
                              <pic:blipFill>
                                <a:blip r:embed="rId681"/>
                                <a:stretch>
                                  <a:fillRect/>
                                </a:stretch>
                              </pic:blipFill>
                              <pic:spPr>
                                <a:xfrm>
                                  <a:off x="0" y="0"/>
                                  <a:ext cx="2419350" cy="742950"/>
                                </a:xfrm>
                                <a:prstGeom prst="rect">
                                  <a:avLst/>
                                </a:prstGeom>
                              </pic:spPr>
                            </pic:pic>
                            <pic:pic xmlns:pic="http://schemas.openxmlformats.org/drawingml/2006/picture">
                              <pic:nvPicPr>
                                <pic:cNvPr id="11978" name="Picture 11978"/>
                                <pic:cNvPicPr/>
                              </pic:nvPicPr>
                              <pic:blipFill>
                                <a:blip r:embed="rId548"/>
                                <a:stretch>
                                  <a:fillRect/>
                                </a:stretch>
                              </pic:blipFill>
                              <pic:spPr>
                                <a:xfrm>
                                  <a:off x="1190625" y="923925"/>
                                  <a:ext cx="1600200" cy="200025"/>
                                </a:xfrm>
                                <a:prstGeom prst="rect">
                                  <a:avLst/>
                                </a:prstGeom>
                              </pic:spPr>
                            </pic:pic>
                            <pic:pic xmlns:pic="http://schemas.openxmlformats.org/drawingml/2006/picture">
                              <pic:nvPicPr>
                                <pic:cNvPr id="221381" name="Picture 221381"/>
                                <pic:cNvPicPr/>
                              </pic:nvPicPr>
                              <pic:blipFill>
                                <a:blip r:embed="rId682"/>
                                <a:stretch>
                                  <a:fillRect/>
                                </a:stretch>
                              </pic:blipFill>
                              <pic:spPr>
                                <a:xfrm>
                                  <a:off x="605917" y="1167511"/>
                                  <a:ext cx="2764536" cy="271272"/>
                                </a:xfrm>
                                <a:prstGeom prst="rect">
                                  <a:avLst/>
                                </a:prstGeom>
                              </pic:spPr>
                            </pic:pic>
                          </wpg:wgp>
                        </a:graphicData>
                      </a:graphic>
                    </wp:inline>
                  </w:drawing>
                </mc:Choice>
                <mc:Fallback xmlns:pic="http://schemas.openxmlformats.org/drawingml/2006/picture" xmlns:a="http://schemas.openxmlformats.org/drawingml/2006/main">
                  <w:pict>
                    <v:group id="Group 201332" style="width:312pt;height:113.25pt;mso-position-horizontal-relative:char;mso-position-vertical-relative:line" coordsize="39624,14382">
                      <v:shape id="Shape 11927" style="position:absolute;width:39433;height:0;left:190;top:8620;" coordsize="3943350,0" path="m0,0l3943350,0">
                        <v:stroke on="true" weight="0.75pt" color="#878787" miterlimit="10" joinstyle="miter" endcap="flat"/>
                        <v:fill on="false" color="#000000" opacity="0"/>
                      </v:shape>
                      <v:shape id="Picture 11976" style="position:absolute;width:24193;height:7429;left:0;top:0;" filled="f">
                        <v:imagedata r:id="rId683"/>
                      </v:shape>
                      <v:shape id="Picture 11978" style="position:absolute;width:16002;height:2000;left:11906;top:9239;" filled="f">
                        <v:imagedata r:id="rId684"/>
                      </v:shape>
                      <v:shape id="Picture 221381" style="position:absolute;width:27645;height:2712;left:6059;top:11675;" filled="f">
                        <v:imagedata r:id="rId685"/>
                      </v:shape>
                    </v:group>
                  </w:pict>
                </mc:Fallback>
              </mc:AlternateContent>
            </w:r>
          </w:p>
        </w:tc>
        <w:tc>
          <w:tcPr>
            <w:tcW w:w="2158" w:type="dxa"/>
            <w:tcBorders>
              <w:top w:val="single" w:sz="6" w:space="0" w:color="7F7F7F"/>
              <w:left w:val="single" w:sz="6" w:space="0" w:color="7F7F7F"/>
              <w:bottom w:val="single" w:sz="6" w:space="0" w:color="7F7F7F"/>
              <w:right w:val="single" w:sz="6" w:space="0" w:color="7F7F7F"/>
            </w:tcBorders>
            <w:vAlign w:val="center"/>
          </w:tcPr>
          <w:p w14:paraId="2F85F6F8" w14:textId="77777777" w:rsidR="00EA425F" w:rsidRDefault="004F49E8">
            <w:pPr>
              <w:spacing w:after="210" w:line="243" w:lineRule="auto"/>
              <w:ind w:left="0" w:right="10" w:firstLine="0"/>
            </w:pPr>
            <w:r>
              <w:rPr>
                <w:sz w:val="18"/>
              </w:rPr>
              <w:t xml:space="preserve"> 此LP是百度网站的主页。 结果是查询的目标页面，但使用外语（中文）。 </w:t>
            </w:r>
          </w:p>
          <w:p w14:paraId="41605618" w14:textId="77777777" w:rsidR="00EA425F" w:rsidRDefault="004F49E8">
            <w:pPr>
              <w:spacing w:after="0" w:line="259" w:lineRule="auto"/>
              <w:ind w:left="0" w:firstLine="0"/>
            </w:pPr>
            <w:r>
              <w:rPr>
                <w:sz w:val="18"/>
              </w:rPr>
              <w:t xml:space="preserve"> 这个结果值得 </w:t>
            </w:r>
          </w:p>
          <w:p w14:paraId="27D3B3EE" w14:textId="77777777" w:rsidR="00EA425F" w:rsidRDefault="004F49E8">
            <w:pPr>
              <w:spacing w:after="0" w:line="259" w:lineRule="auto"/>
              <w:ind w:left="0" w:firstLine="0"/>
            </w:pPr>
            <w:r>
              <w:rPr>
                <w:b/>
                <w:sz w:val="18"/>
              </w:rPr>
              <w:t xml:space="preserve"> FullyM </w:t>
            </w:r>
            <w:r>
              <w:rPr>
                <w:sz w:val="18"/>
              </w:rPr>
              <w:t xml:space="preserve"> 额定值</w:t>
            </w:r>
            <w:proofErr w:type="gramStart"/>
            <w:r>
              <w:rPr>
                <w:sz w:val="18"/>
              </w:rPr>
              <w:t>和</w:t>
            </w:r>
            <w:proofErr w:type="gramEnd"/>
            <w:r>
              <w:rPr>
                <w:sz w:val="18"/>
              </w:rPr>
              <w:t xml:space="preserve"> </w:t>
            </w:r>
          </w:p>
          <w:p w14:paraId="7FAA89CC" w14:textId="77777777" w:rsidR="00EA425F" w:rsidRDefault="004F49E8">
            <w:pPr>
              <w:spacing w:after="0" w:line="259" w:lineRule="auto"/>
              <w:ind w:left="0" w:firstLine="0"/>
            </w:pPr>
            <w:r>
              <w:rPr>
                <w:b/>
                <w:sz w:val="18"/>
              </w:rPr>
              <w:t xml:space="preserve"> 外语 </w:t>
            </w:r>
            <w:r>
              <w:rPr>
                <w:sz w:val="18"/>
              </w:rPr>
              <w:t xml:space="preserve"> 旗帜。 </w:t>
            </w:r>
          </w:p>
        </w:tc>
      </w:tr>
    </w:tbl>
    <w:p w14:paraId="4D867FAB" w14:textId="77777777" w:rsidR="00EA425F" w:rsidRDefault="004F49E8">
      <w:pPr>
        <w:pStyle w:val="3"/>
        <w:tabs>
          <w:tab w:val="center" w:pos="1227"/>
        </w:tabs>
        <w:ind w:left="-15" w:firstLine="0"/>
      </w:pPr>
      <w:r>
        <w:t xml:space="preserve"> 15.1 </w:t>
      </w:r>
      <w:r>
        <w:tab/>
        <w:t xml:space="preserve"> 色情旗帜 </w:t>
      </w:r>
    </w:p>
    <w:p w14:paraId="3BDC97CA" w14:textId="77777777" w:rsidR="00EA425F" w:rsidRDefault="004F49E8">
      <w:pPr>
        <w:ind w:left="-5"/>
      </w:pPr>
      <w:r>
        <w:t xml:space="preserve"> 请将 </w:t>
      </w:r>
      <w:r>
        <w:rPr>
          <w:b/>
        </w:rPr>
        <w:t xml:space="preserve"> Porn </w:t>
      </w:r>
      <w:r>
        <w:t xml:space="preserve"> 标志分配给所有色情页面，无论查询是否是色情搜索。 </w:t>
      </w:r>
      <w:r>
        <w:rPr>
          <w:b/>
        </w:rPr>
        <w:t xml:space="preserve"> Porn </w:t>
      </w:r>
      <w:r>
        <w:t xml:space="preserve"> 标志不依赖于查询或用户意图。 </w:t>
      </w:r>
    </w:p>
    <w:p w14:paraId="18B803F7" w14:textId="77777777" w:rsidR="00EA425F" w:rsidRDefault="004F49E8">
      <w:pPr>
        <w:ind w:left="-5"/>
      </w:pPr>
      <w:r>
        <w:t xml:space="preserve"> 如果结果块内的内容或 LP 上的内容是色情内容，包括色情图像、链接、文本、弹出窗口和/或突出的色情广告，则应使用此标志。 在一种文化或国家/地区，图像可能被视为色情内容，但在另一种文化或国家/地区则不然。 请运用您的判断力和对您所在地区的了解。 </w:t>
      </w:r>
    </w:p>
    <w:p w14:paraId="667CDD91" w14:textId="77777777" w:rsidR="00EA425F" w:rsidRDefault="004F49E8">
      <w:pPr>
        <w:spacing w:after="490"/>
        <w:ind w:left="-5"/>
      </w:pPr>
      <w:r>
        <w:rPr>
          <w:b/>
        </w:rPr>
        <w:t xml:space="preserve"> 切记</w:t>
      </w:r>
      <w:r>
        <w:t xml:space="preserve"> ： </w:t>
      </w:r>
      <w:r>
        <w:rPr>
          <w:b/>
        </w:rPr>
        <w:t xml:space="preserve"> Porn </w:t>
      </w:r>
      <w:r>
        <w:t xml:space="preserve"> 标志用于表示结果是色情的。 查询是否“询问色情内容”并不重要。 </w:t>
      </w:r>
    </w:p>
    <w:p w14:paraId="5F4CDE6A" w14:textId="77777777" w:rsidR="00EA425F" w:rsidRDefault="004F49E8">
      <w:pPr>
        <w:pStyle w:val="3"/>
        <w:tabs>
          <w:tab w:val="center" w:pos="2528"/>
        </w:tabs>
        <w:ind w:left="-15" w:firstLine="0"/>
      </w:pPr>
      <w:r>
        <w:lastRenderedPageBreak/>
        <w:t xml:space="preserve"> 15.2 </w:t>
      </w:r>
      <w:r>
        <w:tab/>
        <w:t xml:space="preserve"> 满足色情结果的需求评级 </w:t>
      </w:r>
    </w:p>
    <w:p w14:paraId="22FD6113" w14:textId="77777777" w:rsidR="00EA425F" w:rsidRDefault="004F49E8">
      <w:pPr>
        <w:pStyle w:val="4"/>
        <w:spacing w:after="187"/>
        <w:ind w:left="-5"/>
      </w:pPr>
      <w:r>
        <w:t xml:space="preserve"> 15.2.1 明确非色情意图查询的满足需求评级 </w:t>
      </w:r>
    </w:p>
    <w:p w14:paraId="6D81E433" w14:textId="77777777" w:rsidR="00EA425F" w:rsidRDefault="004F49E8">
      <w:pPr>
        <w:spacing w:after="140"/>
        <w:ind w:left="-5"/>
      </w:pPr>
      <w:r>
        <w:t xml:space="preserve"> 如果用户的意图显然 </w:t>
      </w:r>
      <w:r>
        <w:rPr>
          <w:b/>
        </w:rPr>
        <w:t xml:space="preserve"> 不是 </w:t>
      </w:r>
      <w:r>
        <w:t xml:space="preserve"> 在寻找色情内容，那么其 MC 包含色情内容的着陆页应被评为 </w:t>
      </w:r>
      <w:r>
        <w:rPr>
          <w:b/>
        </w:rPr>
        <w:t xml:space="preserve"> Failed to Meet</w:t>
      </w:r>
      <w:r>
        <w:t xml:space="preserve"> 。 </w:t>
      </w:r>
    </w:p>
    <w:p w14:paraId="2B1C719D" w14:textId="77777777" w:rsidR="00EA425F" w:rsidRDefault="004F49E8">
      <w:pPr>
        <w:ind w:left="370" w:right="1367"/>
      </w:pPr>
      <w:r>
        <w:t xml:space="preserve"> ● </w:t>
      </w:r>
      <w:r>
        <w:tab/>
        <w:t xml:space="preserve"> 当用户的意图显然不是色情内容时，色情结果应被视为无益或无用。 ● </w:t>
      </w:r>
      <w:r>
        <w:tab/>
        <w:t xml:space="preserve"> 对于许多用户来说，不请自来的色情内容是一种非常糟糕的体验。 </w:t>
      </w:r>
    </w:p>
    <w:p w14:paraId="7D3F5BE3" w14:textId="77777777" w:rsidR="00EA425F" w:rsidRDefault="004F49E8">
      <w:pPr>
        <w:ind w:left="-5"/>
      </w:pPr>
      <w:r>
        <w:t xml:space="preserve"> 以下查询应被视为非色情意图查询：[女孩]、[妻子]、[成熟女性]、[同性恋者]、[接吻的人]、[男孩speedos]、[妈妈和儿子]、[女孩图片]、[女性图片]、[母亲和女儿]、[</w:t>
      </w:r>
      <w:proofErr w:type="gramStart"/>
      <w:r>
        <w:t>啦啦队</w:t>
      </w:r>
      <w:proofErr w:type="gramEnd"/>
      <w:r>
        <w:t xml:space="preserve">]等。 </w:t>
      </w:r>
    </w:p>
    <w:p w14:paraId="02B51B17" w14:textId="77777777" w:rsidR="00EA425F" w:rsidRDefault="004F49E8">
      <w:pPr>
        <w:spacing w:after="0"/>
        <w:ind w:left="-5"/>
      </w:pPr>
      <w:r>
        <w:t xml:space="preserve"> 请记住   为所有色情页面分配 Porn 标志。 使用您的判断并代表您所在区域设置中的用户</w:t>
      </w:r>
      <w:r>
        <w:rPr>
          <w:b/>
        </w:rPr>
        <w:t xml:space="preserve"> 。 </w:t>
      </w:r>
    </w:p>
    <w:tbl>
      <w:tblPr>
        <w:tblStyle w:val="TableGrid"/>
        <w:tblW w:w="10800" w:type="dxa"/>
        <w:tblInd w:w="6" w:type="dxa"/>
        <w:tblCellMar>
          <w:top w:w="92" w:type="dxa"/>
          <w:left w:w="68" w:type="dxa"/>
          <w:right w:w="82" w:type="dxa"/>
        </w:tblCellMar>
        <w:tblLook w:val="04A0" w:firstRow="1" w:lastRow="0" w:firstColumn="1" w:lastColumn="0" w:noHBand="0" w:noVBand="1"/>
      </w:tblPr>
      <w:tblGrid>
        <w:gridCol w:w="2882"/>
        <w:gridCol w:w="2520"/>
        <w:gridCol w:w="2520"/>
        <w:gridCol w:w="1440"/>
        <w:gridCol w:w="1438"/>
      </w:tblGrid>
      <w:tr w:rsidR="00EA425F" w14:paraId="2CF73781" w14:textId="77777777">
        <w:trPr>
          <w:trHeight w:val="375"/>
        </w:trPr>
        <w:tc>
          <w:tcPr>
            <w:tcW w:w="2882" w:type="dxa"/>
            <w:tcBorders>
              <w:top w:val="single" w:sz="6" w:space="0" w:color="7F7F7F"/>
              <w:left w:val="single" w:sz="6" w:space="0" w:color="7F7F7F"/>
              <w:bottom w:val="single" w:sz="6" w:space="0" w:color="7F7F7F"/>
              <w:right w:val="single" w:sz="6" w:space="0" w:color="7F7F7F"/>
            </w:tcBorders>
            <w:shd w:val="clear" w:color="auto" w:fill="E0E0E0"/>
          </w:tcPr>
          <w:p w14:paraId="78DCEC23" w14:textId="77777777" w:rsidR="00EA425F" w:rsidRDefault="004F49E8">
            <w:pPr>
              <w:spacing w:after="0" w:line="259" w:lineRule="auto"/>
              <w:ind w:left="2" w:firstLine="0"/>
            </w:pPr>
            <w:r>
              <w:rPr>
                <w:b/>
                <w:sz w:val="18"/>
              </w:rPr>
              <w:t xml:space="preserve"> 查询 </w:t>
            </w:r>
          </w:p>
        </w:tc>
        <w:tc>
          <w:tcPr>
            <w:tcW w:w="2520" w:type="dxa"/>
            <w:tcBorders>
              <w:top w:val="single" w:sz="6" w:space="0" w:color="7F7F7F"/>
              <w:left w:val="single" w:sz="6" w:space="0" w:color="7F7F7F"/>
              <w:bottom w:val="single" w:sz="6" w:space="0" w:color="7F7F7F"/>
              <w:right w:val="single" w:sz="6" w:space="0" w:color="7F7F7F"/>
            </w:tcBorders>
            <w:shd w:val="clear" w:color="auto" w:fill="E0E0E0"/>
          </w:tcPr>
          <w:p w14:paraId="4E5BF00E" w14:textId="77777777" w:rsidR="00EA425F" w:rsidRDefault="004F49E8">
            <w:pPr>
              <w:spacing w:after="0" w:line="259" w:lineRule="auto"/>
              <w:ind w:left="0" w:firstLine="0"/>
            </w:pPr>
            <w:r>
              <w:rPr>
                <w:b/>
                <w:sz w:val="18"/>
              </w:rPr>
              <w:t xml:space="preserve"> 用户意图 </w:t>
            </w:r>
          </w:p>
        </w:tc>
        <w:tc>
          <w:tcPr>
            <w:tcW w:w="2520" w:type="dxa"/>
            <w:tcBorders>
              <w:top w:val="single" w:sz="6" w:space="0" w:color="7F7F7F"/>
              <w:left w:val="single" w:sz="6" w:space="0" w:color="7F7F7F"/>
              <w:bottom w:val="single" w:sz="6" w:space="0" w:color="7F7F7F"/>
              <w:right w:val="single" w:sz="6" w:space="0" w:color="7F7F7F"/>
            </w:tcBorders>
            <w:shd w:val="clear" w:color="auto" w:fill="E0E0E0"/>
          </w:tcPr>
          <w:p w14:paraId="381524E0" w14:textId="77777777" w:rsidR="00EA425F" w:rsidRDefault="004F49E8">
            <w:pPr>
              <w:spacing w:after="0" w:line="259" w:lineRule="auto"/>
              <w:ind w:left="0" w:firstLine="0"/>
            </w:pPr>
            <w:r>
              <w:rPr>
                <w:b/>
                <w:sz w:val="18"/>
              </w:rPr>
              <w:t xml:space="preserve"> 登陆页面 </w:t>
            </w:r>
          </w:p>
        </w:tc>
        <w:tc>
          <w:tcPr>
            <w:tcW w:w="1440" w:type="dxa"/>
            <w:tcBorders>
              <w:top w:val="single" w:sz="6" w:space="0" w:color="7F7F7F"/>
              <w:left w:val="single" w:sz="6" w:space="0" w:color="7F7F7F"/>
              <w:bottom w:val="single" w:sz="6" w:space="0" w:color="7F7F7F"/>
              <w:right w:val="single" w:sz="6" w:space="0" w:color="7F7F7F"/>
            </w:tcBorders>
            <w:shd w:val="clear" w:color="auto" w:fill="E0E0E0"/>
          </w:tcPr>
          <w:p w14:paraId="1E346C69" w14:textId="77777777" w:rsidR="00EA425F" w:rsidRDefault="004F49E8">
            <w:pPr>
              <w:spacing w:after="0" w:line="259" w:lineRule="auto"/>
              <w:ind w:left="0" w:firstLine="0"/>
            </w:pPr>
            <w:r>
              <w:rPr>
                <w:b/>
                <w:sz w:val="18"/>
              </w:rPr>
              <w:t xml:space="preserve"> 额定值 </w:t>
            </w:r>
          </w:p>
        </w:tc>
        <w:tc>
          <w:tcPr>
            <w:tcW w:w="1438" w:type="dxa"/>
            <w:tcBorders>
              <w:top w:val="single" w:sz="6" w:space="0" w:color="7F7F7F"/>
              <w:left w:val="single" w:sz="6" w:space="0" w:color="7F7F7F"/>
              <w:bottom w:val="single" w:sz="6" w:space="0" w:color="7F7F7F"/>
              <w:right w:val="single" w:sz="6" w:space="0" w:color="7F7F7F"/>
            </w:tcBorders>
            <w:shd w:val="clear" w:color="auto" w:fill="E0E0E0"/>
          </w:tcPr>
          <w:p w14:paraId="5C2FB31D" w14:textId="77777777" w:rsidR="00EA425F" w:rsidRDefault="004F49E8">
            <w:pPr>
              <w:spacing w:after="0" w:line="259" w:lineRule="auto"/>
              <w:ind w:left="0" w:firstLine="0"/>
            </w:pPr>
            <w:r>
              <w:rPr>
                <w:b/>
                <w:sz w:val="18"/>
              </w:rPr>
              <w:t xml:space="preserve"> 色情旗帜？ </w:t>
            </w:r>
          </w:p>
        </w:tc>
      </w:tr>
      <w:tr w:rsidR="00EA425F" w14:paraId="10649F35" w14:textId="77777777">
        <w:trPr>
          <w:trHeight w:val="587"/>
        </w:trPr>
        <w:tc>
          <w:tcPr>
            <w:tcW w:w="2882" w:type="dxa"/>
            <w:tcBorders>
              <w:top w:val="single" w:sz="6" w:space="0" w:color="7F7F7F"/>
              <w:left w:val="single" w:sz="6" w:space="0" w:color="7F7F7F"/>
              <w:bottom w:val="single" w:sz="6" w:space="0" w:color="7F7F7F"/>
              <w:right w:val="single" w:sz="6" w:space="0" w:color="7F7F7F"/>
            </w:tcBorders>
            <w:vAlign w:val="center"/>
          </w:tcPr>
          <w:p w14:paraId="23190CC8" w14:textId="77777777" w:rsidR="00EA425F" w:rsidRDefault="004F49E8">
            <w:pPr>
              <w:spacing w:after="0" w:line="259" w:lineRule="auto"/>
              <w:ind w:left="2" w:firstLine="0"/>
            </w:pPr>
            <w:r>
              <w:rPr>
                <w:sz w:val="18"/>
              </w:rPr>
              <w:t xml:space="preserve"> [toys]， 中文（简体） </w:t>
            </w:r>
          </w:p>
        </w:tc>
        <w:tc>
          <w:tcPr>
            <w:tcW w:w="2520" w:type="dxa"/>
            <w:tcBorders>
              <w:top w:val="single" w:sz="6" w:space="0" w:color="7F7F7F"/>
              <w:left w:val="single" w:sz="6" w:space="0" w:color="7F7F7F"/>
              <w:bottom w:val="single" w:sz="6" w:space="0" w:color="7F7F7F"/>
              <w:right w:val="single" w:sz="6" w:space="0" w:color="7F7F7F"/>
            </w:tcBorders>
            <w:vAlign w:val="center"/>
          </w:tcPr>
          <w:p w14:paraId="130C21FC" w14:textId="77777777" w:rsidR="00EA425F" w:rsidRDefault="004F49E8">
            <w:pPr>
              <w:spacing w:after="0" w:line="259" w:lineRule="auto"/>
              <w:ind w:left="0" w:firstLine="0"/>
            </w:pPr>
            <w:r>
              <w:rPr>
                <w:sz w:val="18"/>
              </w:rPr>
              <w:t xml:space="preserve"> 寻找要购买的玩具。 </w:t>
            </w:r>
          </w:p>
        </w:tc>
        <w:tc>
          <w:tcPr>
            <w:tcW w:w="2520" w:type="dxa"/>
            <w:tcBorders>
              <w:top w:val="single" w:sz="6" w:space="0" w:color="7F7F7F"/>
              <w:left w:val="single" w:sz="6" w:space="0" w:color="7F7F7F"/>
              <w:bottom w:val="single" w:sz="6" w:space="0" w:color="7F7F7F"/>
              <w:right w:val="single" w:sz="6" w:space="0" w:color="7F7F7F"/>
            </w:tcBorders>
          </w:tcPr>
          <w:p w14:paraId="53808568" w14:textId="77777777" w:rsidR="00EA425F" w:rsidRDefault="00000000">
            <w:pPr>
              <w:spacing w:after="0" w:line="259" w:lineRule="auto"/>
              <w:ind w:left="0" w:firstLine="0"/>
            </w:pPr>
            <w:hyperlink r:id="rId686">
              <w:r w:rsidR="004F49E8">
                <w:rPr>
                  <w:color w:val="1054CC"/>
                  <w:sz w:val="18"/>
                  <w:u w:val="single" w:color="1054CC"/>
                </w:rPr>
                <w:t xml:space="preserve"> 例</w:t>
              </w:r>
            </w:hyperlink>
            <w:hyperlink r:id="rId687">
              <w:r w:rsidR="004F49E8">
                <w:rPr>
                  <w:color w:val="1054CC"/>
                  <w:sz w:val="18"/>
                </w:rPr>
                <w:t xml:space="preserve"> </w:t>
              </w:r>
            </w:hyperlink>
          </w:p>
          <w:p w14:paraId="048ABDDA" w14:textId="77777777" w:rsidR="00EA425F" w:rsidRDefault="004F49E8">
            <w:pPr>
              <w:spacing w:after="0" w:line="259" w:lineRule="auto"/>
              <w:ind w:left="0" w:firstLine="0"/>
            </w:pPr>
            <w:r>
              <w:rPr>
                <w:color w:val="FF0000"/>
                <w:sz w:val="18"/>
              </w:rPr>
              <w:t xml:space="preserve"> 警告 - 此页面是色情内容。 </w:t>
            </w:r>
          </w:p>
        </w:tc>
        <w:tc>
          <w:tcPr>
            <w:tcW w:w="1440" w:type="dxa"/>
            <w:tcBorders>
              <w:top w:val="single" w:sz="6" w:space="0" w:color="7F7F7F"/>
              <w:left w:val="single" w:sz="6" w:space="0" w:color="7F7F7F"/>
              <w:bottom w:val="single" w:sz="6" w:space="0" w:color="7F7F7F"/>
              <w:right w:val="single" w:sz="6" w:space="0" w:color="7F7F7F"/>
            </w:tcBorders>
            <w:vAlign w:val="center"/>
          </w:tcPr>
          <w:p w14:paraId="59A20A38" w14:textId="77777777" w:rsidR="00EA425F" w:rsidRDefault="004F49E8">
            <w:pPr>
              <w:spacing w:after="0" w:line="259" w:lineRule="auto"/>
              <w:ind w:left="0" w:firstLine="0"/>
            </w:pPr>
            <w:r>
              <w:rPr>
                <w:b/>
                <w:sz w:val="18"/>
              </w:rPr>
              <w:t xml:space="preserve"> 失败M </w:t>
            </w:r>
          </w:p>
        </w:tc>
        <w:tc>
          <w:tcPr>
            <w:tcW w:w="1438" w:type="dxa"/>
            <w:tcBorders>
              <w:top w:val="single" w:sz="6" w:space="0" w:color="7F7F7F"/>
              <w:left w:val="single" w:sz="6" w:space="0" w:color="7F7F7F"/>
              <w:bottom w:val="single" w:sz="6" w:space="0" w:color="7F7F7F"/>
              <w:right w:val="single" w:sz="6" w:space="0" w:color="7F7F7F"/>
            </w:tcBorders>
            <w:vAlign w:val="center"/>
          </w:tcPr>
          <w:p w14:paraId="386EDEC3" w14:textId="77777777" w:rsidR="00EA425F" w:rsidRDefault="004F49E8">
            <w:pPr>
              <w:spacing w:after="0" w:line="259" w:lineRule="auto"/>
              <w:ind w:left="1" w:firstLine="0"/>
              <w:jc w:val="center"/>
            </w:pPr>
            <w:r>
              <w:rPr>
                <w:sz w:val="18"/>
              </w:rPr>
              <w:t xml:space="preserve"> 是的 </w:t>
            </w:r>
          </w:p>
        </w:tc>
      </w:tr>
      <w:tr w:rsidR="00EA425F" w14:paraId="52031323" w14:textId="77777777">
        <w:trPr>
          <w:trHeight w:val="585"/>
        </w:trPr>
        <w:tc>
          <w:tcPr>
            <w:tcW w:w="2882" w:type="dxa"/>
            <w:tcBorders>
              <w:top w:val="single" w:sz="6" w:space="0" w:color="7F7F7F"/>
              <w:left w:val="single" w:sz="6" w:space="0" w:color="7F7F7F"/>
              <w:bottom w:val="single" w:sz="6" w:space="0" w:color="7F7F7F"/>
              <w:right w:val="single" w:sz="6" w:space="0" w:color="7F7F7F"/>
            </w:tcBorders>
            <w:vAlign w:val="center"/>
          </w:tcPr>
          <w:p w14:paraId="7F3C68DA" w14:textId="77777777" w:rsidR="00EA425F" w:rsidRDefault="004F49E8">
            <w:pPr>
              <w:spacing w:after="0" w:line="259" w:lineRule="auto"/>
              <w:ind w:left="2" w:firstLine="0"/>
            </w:pPr>
            <w:r>
              <w:rPr>
                <w:sz w:val="18"/>
              </w:rPr>
              <w:t xml:space="preserve"> [骆驼有多高]，英语（美国） </w:t>
            </w:r>
          </w:p>
        </w:tc>
        <w:tc>
          <w:tcPr>
            <w:tcW w:w="2520" w:type="dxa"/>
            <w:tcBorders>
              <w:top w:val="single" w:sz="6" w:space="0" w:color="7F7F7F"/>
              <w:left w:val="single" w:sz="6" w:space="0" w:color="7F7F7F"/>
              <w:bottom w:val="single" w:sz="6" w:space="0" w:color="7F7F7F"/>
              <w:right w:val="single" w:sz="6" w:space="0" w:color="7F7F7F"/>
            </w:tcBorders>
          </w:tcPr>
          <w:p w14:paraId="4B8F60AA" w14:textId="77777777" w:rsidR="00EA425F" w:rsidRDefault="004F49E8">
            <w:pPr>
              <w:spacing w:after="0" w:line="259" w:lineRule="auto"/>
              <w:ind w:left="0" w:firstLine="0"/>
            </w:pPr>
            <w:r>
              <w:rPr>
                <w:sz w:val="18"/>
              </w:rPr>
              <w:t xml:space="preserve"> 找到关于骆驼的问题的答案。 </w:t>
            </w:r>
          </w:p>
        </w:tc>
        <w:tc>
          <w:tcPr>
            <w:tcW w:w="2520" w:type="dxa"/>
            <w:tcBorders>
              <w:top w:val="single" w:sz="6" w:space="0" w:color="7F7F7F"/>
              <w:left w:val="single" w:sz="6" w:space="0" w:color="7F7F7F"/>
              <w:bottom w:val="single" w:sz="6" w:space="0" w:color="7F7F7F"/>
              <w:right w:val="single" w:sz="6" w:space="0" w:color="7F7F7F"/>
            </w:tcBorders>
          </w:tcPr>
          <w:p w14:paraId="567C4222" w14:textId="77777777" w:rsidR="00EA425F" w:rsidRDefault="00000000">
            <w:pPr>
              <w:spacing w:after="0" w:line="259" w:lineRule="auto"/>
              <w:ind w:left="0" w:firstLine="0"/>
            </w:pPr>
            <w:hyperlink r:id="rId688">
              <w:r w:rsidR="004F49E8">
                <w:rPr>
                  <w:color w:val="1054CC"/>
                  <w:sz w:val="18"/>
                  <w:u w:val="single" w:color="1054CC"/>
                </w:rPr>
                <w:t xml:space="preserve"> 例</w:t>
              </w:r>
            </w:hyperlink>
            <w:hyperlink r:id="rId689">
              <w:r w:rsidR="004F49E8">
                <w:rPr>
                  <w:color w:val="1054CC"/>
                  <w:sz w:val="18"/>
                </w:rPr>
                <w:t xml:space="preserve"> </w:t>
              </w:r>
            </w:hyperlink>
          </w:p>
          <w:p w14:paraId="7801ED29" w14:textId="77777777" w:rsidR="00EA425F" w:rsidRDefault="004F49E8">
            <w:pPr>
              <w:spacing w:after="0" w:line="259" w:lineRule="auto"/>
              <w:ind w:left="0" w:firstLine="0"/>
            </w:pPr>
            <w:r>
              <w:rPr>
                <w:color w:val="FF0000"/>
                <w:sz w:val="18"/>
              </w:rPr>
              <w:t xml:space="preserve"> 警告 - 此页面是色情内容。 </w:t>
            </w:r>
          </w:p>
        </w:tc>
        <w:tc>
          <w:tcPr>
            <w:tcW w:w="1440" w:type="dxa"/>
            <w:tcBorders>
              <w:top w:val="single" w:sz="6" w:space="0" w:color="7F7F7F"/>
              <w:left w:val="single" w:sz="6" w:space="0" w:color="7F7F7F"/>
              <w:bottom w:val="single" w:sz="6" w:space="0" w:color="7F7F7F"/>
              <w:right w:val="single" w:sz="6" w:space="0" w:color="7F7F7F"/>
            </w:tcBorders>
            <w:vAlign w:val="center"/>
          </w:tcPr>
          <w:p w14:paraId="7CF443CA" w14:textId="77777777" w:rsidR="00EA425F" w:rsidRDefault="004F49E8">
            <w:pPr>
              <w:spacing w:after="0" w:line="259" w:lineRule="auto"/>
              <w:ind w:left="0" w:firstLine="0"/>
            </w:pPr>
            <w:r>
              <w:rPr>
                <w:b/>
                <w:sz w:val="18"/>
              </w:rPr>
              <w:t xml:space="preserve"> 失败M </w:t>
            </w:r>
          </w:p>
        </w:tc>
        <w:tc>
          <w:tcPr>
            <w:tcW w:w="1438" w:type="dxa"/>
            <w:tcBorders>
              <w:top w:val="single" w:sz="6" w:space="0" w:color="7F7F7F"/>
              <w:left w:val="single" w:sz="6" w:space="0" w:color="7F7F7F"/>
              <w:bottom w:val="single" w:sz="6" w:space="0" w:color="7F7F7F"/>
              <w:right w:val="single" w:sz="6" w:space="0" w:color="7F7F7F"/>
            </w:tcBorders>
            <w:vAlign w:val="center"/>
          </w:tcPr>
          <w:p w14:paraId="41D98D00" w14:textId="77777777" w:rsidR="00EA425F" w:rsidRDefault="004F49E8">
            <w:pPr>
              <w:spacing w:after="0" w:line="259" w:lineRule="auto"/>
              <w:ind w:left="1" w:firstLine="0"/>
              <w:jc w:val="center"/>
            </w:pPr>
            <w:r>
              <w:rPr>
                <w:sz w:val="18"/>
              </w:rPr>
              <w:t xml:space="preserve"> 是的 </w:t>
            </w:r>
          </w:p>
        </w:tc>
      </w:tr>
      <w:tr w:rsidR="00EA425F" w14:paraId="7C062F9F" w14:textId="77777777">
        <w:trPr>
          <w:trHeight w:val="585"/>
        </w:trPr>
        <w:tc>
          <w:tcPr>
            <w:tcW w:w="2882" w:type="dxa"/>
            <w:tcBorders>
              <w:top w:val="single" w:sz="6" w:space="0" w:color="7F7F7F"/>
              <w:left w:val="single" w:sz="6" w:space="0" w:color="7F7F7F"/>
              <w:bottom w:val="single" w:sz="6" w:space="0" w:color="7F7F7F"/>
              <w:right w:val="single" w:sz="6" w:space="0" w:color="7F7F7F"/>
            </w:tcBorders>
            <w:vAlign w:val="center"/>
          </w:tcPr>
          <w:p w14:paraId="5B021342" w14:textId="77777777" w:rsidR="00EA425F" w:rsidRDefault="004F49E8">
            <w:pPr>
              <w:spacing w:after="0" w:line="259" w:lineRule="auto"/>
              <w:ind w:left="2" w:firstLine="0"/>
            </w:pPr>
            <w:r>
              <w:rPr>
                <w:sz w:val="18"/>
              </w:rPr>
              <w:t xml:space="preserve"> [car pictures]， 中文（简体） </w:t>
            </w:r>
          </w:p>
        </w:tc>
        <w:tc>
          <w:tcPr>
            <w:tcW w:w="2520" w:type="dxa"/>
            <w:tcBorders>
              <w:top w:val="single" w:sz="6" w:space="0" w:color="7F7F7F"/>
              <w:left w:val="single" w:sz="6" w:space="0" w:color="7F7F7F"/>
              <w:bottom w:val="single" w:sz="6" w:space="0" w:color="7F7F7F"/>
              <w:right w:val="single" w:sz="6" w:space="0" w:color="7F7F7F"/>
            </w:tcBorders>
            <w:vAlign w:val="center"/>
          </w:tcPr>
          <w:p w14:paraId="79A9BA3E" w14:textId="77777777" w:rsidR="00EA425F" w:rsidRDefault="004F49E8">
            <w:pPr>
              <w:spacing w:after="0" w:line="259" w:lineRule="auto"/>
              <w:ind w:left="0" w:firstLine="0"/>
            </w:pPr>
            <w:r>
              <w:rPr>
                <w:sz w:val="18"/>
              </w:rPr>
              <w:t xml:space="preserve"> 查找汽车图片。 </w:t>
            </w:r>
          </w:p>
        </w:tc>
        <w:tc>
          <w:tcPr>
            <w:tcW w:w="2520" w:type="dxa"/>
            <w:tcBorders>
              <w:top w:val="single" w:sz="6" w:space="0" w:color="7F7F7F"/>
              <w:left w:val="single" w:sz="6" w:space="0" w:color="7F7F7F"/>
              <w:bottom w:val="single" w:sz="6" w:space="0" w:color="7F7F7F"/>
              <w:right w:val="single" w:sz="6" w:space="0" w:color="7F7F7F"/>
            </w:tcBorders>
          </w:tcPr>
          <w:p w14:paraId="7F5AD29B" w14:textId="77777777" w:rsidR="00EA425F" w:rsidRDefault="00000000">
            <w:pPr>
              <w:spacing w:after="0" w:line="259" w:lineRule="auto"/>
              <w:ind w:left="0" w:firstLine="0"/>
            </w:pPr>
            <w:hyperlink r:id="rId690">
              <w:r w:rsidR="004F49E8">
                <w:rPr>
                  <w:color w:val="1054CC"/>
                  <w:sz w:val="18"/>
                  <w:u w:val="single" w:color="1054CC"/>
                </w:rPr>
                <w:t xml:space="preserve"> 例</w:t>
              </w:r>
            </w:hyperlink>
            <w:hyperlink r:id="rId691">
              <w:r w:rsidR="004F49E8">
                <w:rPr>
                  <w:color w:val="1054CC"/>
                  <w:sz w:val="18"/>
                </w:rPr>
                <w:t xml:space="preserve"> </w:t>
              </w:r>
            </w:hyperlink>
          </w:p>
          <w:p w14:paraId="5A4E8EB3" w14:textId="77777777" w:rsidR="00EA425F" w:rsidRDefault="004F49E8">
            <w:pPr>
              <w:spacing w:after="0" w:line="259" w:lineRule="auto"/>
              <w:ind w:left="0" w:firstLine="0"/>
            </w:pPr>
            <w:r>
              <w:rPr>
                <w:color w:val="FF0000"/>
                <w:sz w:val="18"/>
              </w:rPr>
              <w:t xml:space="preserve"> 警告 - 此页面是色情内容。 </w:t>
            </w:r>
          </w:p>
        </w:tc>
        <w:tc>
          <w:tcPr>
            <w:tcW w:w="1440" w:type="dxa"/>
            <w:tcBorders>
              <w:top w:val="single" w:sz="6" w:space="0" w:color="7F7F7F"/>
              <w:left w:val="single" w:sz="6" w:space="0" w:color="7F7F7F"/>
              <w:bottom w:val="single" w:sz="6" w:space="0" w:color="7F7F7F"/>
              <w:right w:val="single" w:sz="6" w:space="0" w:color="7F7F7F"/>
            </w:tcBorders>
            <w:vAlign w:val="center"/>
          </w:tcPr>
          <w:p w14:paraId="12C555C0" w14:textId="77777777" w:rsidR="00EA425F" w:rsidRDefault="004F49E8">
            <w:pPr>
              <w:spacing w:after="0" w:line="259" w:lineRule="auto"/>
              <w:ind w:left="0" w:firstLine="0"/>
            </w:pPr>
            <w:r>
              <w:rPr>
                <w:b/>
                <w:sz w:val="18"/>
              </w:rPr>
              <w:t xml:space="preserve"> 失败M </w:t>
            </w:r>
          </w:p>
        </w:tc>
        <w:tc>
          <w:tcPr>
            <w:tcW w:w="1438" w:type="dxa"/>
            <w:tcBorders>
              <w:top w:val="single" w:sz="6" w:space="0" w:color="7F7F7F"/>
              <w:left w:val="single" w:sz="6" w:space="0" w:color="7F7F7F"/>
              <w:bottom w:val="single" w:sz="6" w:space="0" w:color="7F7F7F"/>
              <w:right w:val="single" w:sz="6" w:space="0" w:color="7F7F7F"/>
            </w:tcBorders>
            <w:vAlign w:val="center"/>
          </w:tcPr>
          <w:p w14:paraId="37776FBB" w14:textId="77777777" w:rsidR="00EA425F" w:rsidRDefault="004F49E8">
            <w:pPr>
              <w:spacing w:after="0" w:line="259" w:lineRule="auto"/>
              <w:ind w:left="1" w:firstLine="0"/>
              <w:jc w:val="center"/>
            </w:pPr>
            <w:r>
              <w:rPr>
                <w:sz w:val="18"/>
              </w:rPr>
              <w:t xml:space="preserve"> 是的 </w:t>
            </w:r>
          </w:p>
        </w:tc>
      </w:tr>
    </w:tbl>
    <w:p w14:paraId="145DED09" w14:textId="77777777" w:rsidR="00EA425F" w:rsidRDefault="004F49E8">
      <w:pPr>
        <w:pStyle w:val="4"/>
        <w:ind w:left="-5"/>
      </w:pPr>
      <w:r>
        <w:t xml:space="preserve"> 15.2.2 可能的色情意图查询的满足需求评级 </w:t>
      </w:r>
    </w:p>
    <w:p w14:paraId="725B38ED" w14:textId="77777777" w:rsidR="00EA425F" w:rsidRDefault="004F49E8">
      <w:pPr>
        <w:ind w:left="-5"/>
      </w:pPr>
      <w:r>
        <w:t xml:space="preserve"> 有些查询既有非色情解释，也有色情解释。 例如，以下英语（美国）查询既有非色情内容，也有色情或色情内容解释：[乳房]、[性别]。 我们将这些查询称为“可能的色情意图”查询。 </w:t>
      </w:r>
    </w:p>
    <w:p w14:paraId="30A3C0F4" w14:textId="77777777" w:rsidR="00EA425F" w:rsidRDefault="004F49E8">
      <w:pPr>
        <w:spacing w:after="2"/>
        <w:ind w:left="-5"/>
      </w:pPr>
      <w:r>
        <w:t xml:space="preserve"> 对于“可能的色情意图”查询，即使部分或许多用户可能正在寻找色情内容，也请将其评为非色情内容解释占主导地位。 例如，请对英语（美国）查询 [breast] 进行评分，假设其意图占主导地位的健康或解剖学信息意图。 </w:t>
      </w:r>
    </w:p>
    <w:tbl>
      <w:tblPr>
        <w:tblStyle w:val="TableGrid"/>
        <w:tblW w:w="10800" w:type="dxa"/>
        <w:tblInd w:w="6" w:type="dxa"/>
        <w:tblCellMar>
          <w:top w:w="92" w:type="dxa"/>
          <w:left w:w="68" w:type="dxa"/>
          <w:right w:w="115" w:type="dxa"/>
        </w:tblCellMar>
        <w:tblLook w:val="04A0" w:firstRow="1" w:lastRow="0" w:firstColumn="1" w:lastColumn="0" w:noHBand="0" w:noVBand="1"/>
      </w:tblPr>
      <w:tblGrid>
        <w:gridCol w:w="2882"/>
        <w:gridCol w:w="2520"/>
        <w:gridCol w:w="2520"/>
        <w:gridCol w:w="1440"/>
        <w:gridCol w:w="1438"/>
      </w:tblGrid>
      <w:tr w:rsidR="00EA425F" w14:paraId="7309A933" w14:textId="77777777">
        <w:trPr>
          <w:trHeight w:val="375"/>
        </w:trPr>
        <w:tc>
          <w:tcPr>
            <w:tcW w:w="2882" w:type="dxa"/>
            <w:tcBorders>
              <w:top w:val="single" w:sz="6" w:space="0" w:color="7F7F7F"/>
              <w:left w:val="single" w:sz="6" w:space="0" w:color="7F7F7F"/>
              <w:bottom w:val="single" w:sz="6" w:space="0" w:color="7F7F7F"/>
              <w:right w:val="single" w:sz="6" w:space="0" w:color="7F7F7F"/>
            </w:tcBorders>
            <w:shd w:val="clear" w:color="auto" w:fill="E0E0E0"/>
          </w:tcPr>
          <w:p w14:paraId="152E1700" w14:textId="77777777" w:rsidR="00EA425F" w:rsidRDefault="004F49E8">
            <w:pPr>
              <w:spacing w:after="0" w:line="259" w:lineRule="auto"/>
              <w:ind w:left="2" w:firstLine="0"/>
            </w:pPr>
            <w:r>
              <w:rPr>
                <w:b/>
                <w:sz w:val="18"/>
              </w:rPr>
              <w:t xml:space="preserve"> 查询 </w:t>
            </w:r>
          </w:p>
        </w:tc>
        <w:tc>
          <w:tcPr>
            <w:tcW w:w="2520" w:type="dxa"/>
            <w:tcBorders>
              <w:top w:val="single" w:sz="6" w:space="0" w:color="7F7F7F"/>
              <w:left w:val="single" w:sz="6" w:space="0" w:color="7F7F7F"/>
              <w:bottom w:val="single" w:sz="6" w:space="0" w:color="7F7F7F"/>
              <w:right w:val="single" w:sz="6" w:space="0" w:color="7F7F7F"/>
            </w:tcBorders>
            <w:shd w:val="clear" w:color="auto" w:fill="E0E0E0"/>
          </w:tcPr>
          <w:p w14:paraId="243523FB" w14:textId="77777777" w:rsidR="00EA425F" w:rsidRDefault="004F49E8">
            <w:pPr>
              <w:spacing w:after="0" w:line="259" w:lineRule="auto"/>
              <w:ind w:left="0" w:firstLine="0"/>
            </w:pPr>
            <w:r>
              <w:rPr>
                <w:b/>
                <w:sz w:val="18"/>
              </w:rPr>
              <w:t xml:space="preserve"> 用户意图 </w:t>
            </w:r>
          </w:p>
        </w:tc>
        <w:tc>
          <w:tcPr>
            <w:tcW w:w="2520" w:type="dxa"/>
            <w:tcBorders>
              <w:top w:val="single" w:sz="6" w:space="0" w:color="7F7F7F"/>
              <w:left w:val="single" w:sz="6" w:space="0" w:color="7F7F7F"/>
              <w:bottom w:val="single" w:sz="6" w:space="0" w:color="7F7F7F"/>
              <w:right w:val="single" w:sz="6" w:space="0" w:color="7F7F7F"/>
            </w:tcBorders>
            <w:shd w:val="clear" w:color="auto" w:fill="E0E0E0"/>
          </w:tcPr>
          <w:p w14:paraId="25B22AE1" w14:textId="77777777" w:rsidR="00EA425F" w:rsidRDefault="004F49E8">
            <w:pPr>
              <w:spacing w:after="0" w:line="259" w:lineRule="auto"/>
              <w:ind w:left="0" w:firstLine="0"/>
            </w:pPr>
            <w:r>
              <w:rPr>
                <w:b/>
                <w:sz w:val="18"/>
              </w:rPr>
              <w:t xml:space="preserve"> 登陆页面 </w:t>
            </w:r>
          </w:p>
        </w:tc>
        <w:tc>
          <w:tcPr>
            <w:tcW w:w="1440" w:type="dxa"/>
            <w:tcBorders>
              <w:top w:val="single" w:sz="6" w:space="0" w:color="7F7F7F"/>
              <w:left w:val="single" w:sz="6" w:space="0" w:color="7F7F7F"/>
              <w:bottom w:val="single" w:sz="6" w:space="0" w:color="7F7F7F"/>
              <w:right w:val="single" w:sz="6" w:space="0" w:color="7F7F7F"/>
            </w:tcBorders>
            <w:shd w:val="clear" w:color="auto" w:fill="E0E0E0"/>
          </w:tcPr>
          <w:p w14:paraId="3F23B349" w14:textId="77777777" w:rsidR="00EA425F" w:rsidRDefault="004F49E8">
            <w:pPr>
              <w:spacing w:after="0" w:line="259" w:lineRule="auto"/>
              <w:ind w:left="0" w:firstLine="0"/>
            </w:pPr>
            <w:r>
              <w:rPr>
                <w:b/>
                <w:sz w:val="18"/>
              </w:rPr>
              <w:t xml:space="preserve"> 额定值 </w:t>
            </w:r>
          </w:p>
        </w:tc>
        <w:tc>
          <w:tcPr>
            <w:tcW w:w="1438" w:type="dxa"/>
            <w:tcBorders>
              <w:top w:val="single" w:sz="6" w:space="0" w:color="7F7F7F"/>
              <w:left w:val="single" w:sz="6" w:space="0" w:color="7F7F7F"/>
              <w:bottom w:val="single" w:sz="6" w:space="0" w:color="7F7F7F"/>
              <w:right w:val="single" w:sz="6" w:space="0" w:color="7F7F7F"/>
            </w:tcBorders>
            <w:shd w:val="clear" w:color="auto" w:fill="E0E0E0"/>
          </w:tcPr>
          <w:p w14:paraId="57A1BE2D" w14:textId="77777777" w:rsidR="00EA425F" w:rsidRDefault="004F49E8">
            <w:pPr>
              <w:spacing w:after="0" w:line="259" w:lineRule="auto"/>
              <w:ind w:left="0" w:firstLine="0"/>
            </w:pPr>
            <w:r>
              <w:rPr>
                <w:b/>
                <w:sz w:val="18"/>
              </w:rPr>
              <w:t xml:space="preserve"> 色情旗帜？ </w:t>
            </w:r>
          </w:p>
        </w:tc>
      </w:tr>
      <w:tr w:rsidR="00EA425F" w14:paraId="5AC5A902" w14:textId="77777777">
        <w:trPr>
          <w:trHeight w:val="587"/>
        </w:trPr>
        <w:tc>
          <w:tcPr>
            <w:tcW w:w="2882" w:type="dxa"/>
            <w:tcBorders>
              <w:top w:val="single" w:sz="6" w:space="0" w:color="7F7F7F"/>
              <w:left w:val="single" w:sz="6" w:space="0" w:color="7F7F7F"/>
              <w:bottom w:val="single" w:sz="6" w:space="0" w:color="7F7F7F"/>
              <w:right w:val="single" w:sz="6" w:space="0" w:color="7F7F7F"/>
            </w:tcBorders>
            <w:vAlign w:val="center"/>
          </w:tcPr>
          <w:p w14:paraId="54ACF619" w14:textId="77777777" w:rsidR="00EA425F" w:rsidRDefault="004F49E8">
            <w:pPr>
              <w:spacing w:after="0" w:line="259" w:lineRule="auto"/>
              <w:ind w:left="2" w:firstLine="0"/>
            </w:pPr>
            <w:r>
              <w:rPr>
                <w:sz w:val="18"/>
              </w:rPr>
              <w:t xml:space="preserve"> [breasts]， 英语（美国） </w:t>
            </w:r>
          </w:p>
        </w:tc>
        <w:tc>
          <w:tcPr>
            <w:tcW w:w="2520" w:type="dxa"/>
            <w:tcBorders>
              <w:top w:val="single" w:sz="6" w:space="0" w:color="7F7F7F"/>
              <w:left w:val="single" w:sz="6" w:space="0" w:color="7F7F7F"/>
              <w:bottom w:val="single" w:sz="6" w:space="0" w:color="7F7F7F"/>
              <w:right w:val="single" w:sz="6" w:space="0" w:color="7F7F7F"/>
            </w:tcBorders>
          </w:tcPr>
          <w:p w14:paraId="0A69FE91" w14:textId="77777777" w:rsidR="00EA425F" w:rsidRDefault="004F49E8">
            <w:pPr>
              <w:spacing w:after="0" w:line="259" w:lineRule="auto"/>
              <w:ind w:left="0" w:firstLine="0"/>
            </w:pPr>
            <w:r>
              <w:rPr>
                <w:sz w:val="18"/>
              </w:rPr>
              <w:t xml:space="preserve"> 查找有关乳房的解剖学或健康信息。 </w:t>
            </w:r>
          </w:p>
        </w:tc>
        <w:tc>
          <w:tcPr>
            <w:tcW w:w="2520" w:type="dxa"/>
            <w:tcBorders>
              <w:top w:val="single" w:sz="6" w:space="0" w:color="7F7F7F"/>
              <w:left w:val="single" w:sz="6" w:space="0" w:color="7F7F7F"/>
              <w:bottom w:val="single" w:sz="6" w:space="0" w:color="7F7F7F"/>
              <w:right w:val="single" w:sz="6" w:space="0" w:color="7F7F7F"/>
            </w:tcBorders>
            <w:vAlign w:val="center"/>
          </w:tcPr>
          <w:p w14:paraId="1F57C038" w14:textId="77777777" w:rsidR="00EA425F" w:rsidRDefault="00000000">
            <w:pPr>
              <w:spacing w:after="0" w:line="259" w:lineRule="auto"/>
              <w:ind w:left="0" w:firstLine="0"/>
            </w:pPr>
            <w:hyperlink r:id="rId692">
              <w:r w:rsidR="004F49E8">
                <w:rPr>
                  <w:color w:val="1054CC"/>
                  <w:sz w:val="18"/>
                  <w:u w:val="single" w:color="1054CC"/>
                </w:rPr>
                <w:t xml:space="preserve"> 例</w:t>
              </w:r>
            </w:hyperlink>
            <w:hyperlink r:id="rId693">
              <w:r w:rsidR="004F49E8">
                <w:rPr>
                  <w:color w:val="1054CC"/>
                  <w:sz w:val="18"/>
                </w:rPr>
                <w:t xml:space="preserve"> </w:t>
              </w:r>
            </w:hyperlink>
          </w:p>
        </w:tc>
        <w:tc>
          <w:tcPr>
            <w:tcW w:w="1440" w:type="dxa"/>
            <w:tcBorders>
              <w:top w:val="single" w:sz="6" w:space="0" w:color="7F7F7F"/>
              <w:left w:val="single" w:sz="6" w:space="0" w:color="7F7F7F"/>
              <w:bottom w:val="single" w:sz="6" w:space="0" w:color="7F7F7F"/>
              <w:right w:val="single" w:sz="6" w:space="0" w:color="7F7F7F"/>
            </w:tcBorders>
            <w:vAlign w:val="center"/>
          </w:tcPr>
          <w:p w14:paraId="0475D906" w14:textId="77777777" w:rsidR="00EA425F" w:rsidRDefault="004F49E8">
            <w:pPr>
              <w:spacing w:after="0" w:line="259" w:lineRule="auto"/>
              <w:ind w:left="0" w:firstLine="0"/>
            </w:pPr>
            <w:r>
              <w:rPr>
                <w:b/>
                <w:sz w:val="18"/>
              </w:rPr>
              <w:t xml:space="preserve"> 型号 HM </w:t>
            </w:r>
          </w:p>
        </w:tc>
        <w:tc>
          <w:tcPr>
            <w:tcW w:w="1438" w:type="dxa"/>
            <w:tcBorders>
              <w:top w:val="single" w:sz="6" w:space="0" w:color="7F7F7F"/>
              <w:left w:val="single" w:sz="6" w:space="0" w:color="7F7F7F"/>
              <w:bottom w:val="single" w:sz="6" w:space="0" w:color="7F7F7F"/>
              <w:right w:val="single" w:sz="6" w:space="0" w:color="7F7F7F"/>
            </w:tcBorders>
            <w:vAlign w:val="center"/>
          </w:tcPr>
          <w:p w14:paraId="381362E4" w14:textId="77777777" w:rsidR="00EA425F" w:rsidRDefault="004F49E8">
            <w:pPr>
              <w:spacing w:after="0" w:line="259" w:lineRule="auto"/>
              <w:ind w:left="35" w:firstLine="0"/>
              <w:jc w:val="center"/>
            </w:pPr>
            <w:r>
              <w:rPr>
                <w:sz w:val="18"/>
              </w:rPr>
              <w:t xml:space="preserve"> 不 </w:t>
            </w:r>
          </w:p>
        </w:tc>
      </w:tr>
      <w:tr w:rsidR="00EA425F" w14:paraId="7DB10530" w14:textId="77777777">
        <w:trPr>
          <w:trHeight w:val="585"/>
        </w:trPr>
        <w:tc>
          <w:tcPr>
            <w:tcW w:w="2882" w:type="dxa"/>
            <w:tcBorders>
              <w:top w:val="single" w:sz="6" w:space="0" w:color="7F7F7F"/>
              <w:left w:val="single" w:sz="6" w:space="0" w:color="7F7F7F"/>
              <w:bottom w:val="single" w:sz="6" w:space="0" w:color="7F7F7F"/>
              <w:right w:val="single" w:sz="6" w:space="0" w:color="7F7F7F"/>
            </w:tcBorders>
            <w:vAlign w:val="center"/>
          </w:tcPr>
          <w:p w14:paraId="6BF185F2" w14:textId="77777777" w:rsidR="00EA425F" w:rsidRDefault="004F49E8">
            <w:pPr>
              <w:spacing w:after="0" w:line="259" w:lineRule="auto"/>
              <w:ind w:left="2" w:firstLine="0"/>
            </w:pPr>
            <w:r>
              <w:rPr>
                <w:sz w:val="18"/>
              </w:rPr>
              <w:t xml:space="preserve"> [breasts]， 英语（美国） </w:t>
            </w:r>
          </w:p>
        </w:tc>
        <w:tc>
          <w:tcPr>
            <w:tcW w:w="2520" w:type="dxa"/>
            <w:tcBorders>
              <w:top w:val="single" w:sz="6" w:space="0" w:color="7F7F7F"/>
              <w:left w:val="single" w:sz="6" w:space="0" w:color="7F7F7F"/>
              <w:bottom w:val="single" w:sz="6" w:space="0" w:color="7F7F7F"/>
              <w:right w:val="single" w:sz="6" w:space="0" w:color="7F7F7F"/>
            </w:tcBorders>
          </w:tcPr>
          <w:p w14:paraId="2BAC750C" w14:textId="77777777" w:rsidR="00EA425F" w:rsidRDefault="004F49E8">
            <w:pPr>
              <w:spacing w:after="0" w:line="259" w:lineRule="auto"/>
              <w:ind w:left="0" w:firstLine="0"/>
            </w:pPr>
            <w:r>
              <w:rPr>
                <w:sz w:val="18"/>
              </w:rPr>
              <w:t xml:space="preserve"> 查找有关乳房的解剖学或健康信息。 </w:t>
            </w:r>
          </w:p>
        </w:tc>
        <w:tc>
          <w:tcPr>
            <w:tcW w:w="2520" w:type="dxa"/>
            <w:tcBorders>
              <w:top w:val="single" w:sz="6" w:space="0" w:color="7F7F7F"/>
              <w:left w:val="single" w:sz="6" w:space="0" w:color="7F7F7F"/>
              <w:bottom w:val="single" w:sz="6" w:space="0" w:color="7F7F7F"/>
              <w:right w:val="single" w:sz="6" w:space="0" w:color="7F7F7F"/>
            </w:tcBorders>
          </w:tcPr>
          <w:p w14:paraId="12132900" w14:textId="77777777" w:rsidR="00EA425F" w:rsidRDefault="00000000">
            <w:pPr>
              <w:spacing w:after="0" w:line="259" w:lineRule="auto"/>
              <w:ind w:left="0" w:firstLine="0"/>
            </w:pPr>
            <w:hyperlink r:id="rId694">
              <w:r w:rsidR="004F49E8">
                <w:rPr>
                  <w:color w:val="1054CC"/>
                  <w:sz w:val="18"/>
                  <w:u w:val="single" w:color="1054CC"/>
                </w:rPr>
                <w:t xml:space="preserve"> 例</w:t>
              </w:r>
            </w:hyperlink>
            <w:hyperlink r:id="rId695">
              <w:r w:rsidR="004F49E8">
                <w:rPr>
                  <w:color w:val="1054CC"/>
                  <w:sz w:val="18"/>
                </w:rPr>
                <w:t xml:space="preserve"> </w:t>
              </w:r>
            </w:hyperlink>
          </w:p>
          <w:p w14:paraId="04189E19" w14:textId="77777777" w:rsidR="00EA425F" w:rsidRDefault="004F49E8">
            <w:pPr>
              <w:spacing w:after="0" w:line="259" w:lineRule="auto"/>
              <w:ind w:left="0" w:firstLine="0"/>
            </w:pPr>
            <w:r>
              <w:rPr>
                <w:color w:val="FF0000"/>
                <w:sz w:val="18"/>
              </w:rPr>
              <w:t xml:space="preserve"> 警告 - 此页面是色情内容。 </w:t>
            </w:r>
          </w:p>
        </w:tc>
        <w:tc>
          <w:tcPr>
            <w:tcW w:w="1440" w:type="dxa"/>
            <w:tcBorders>
              <w:top w:val="single" w:sz="6" w:space="0" w:color="7F7F7F"/>
              <w:left w:val="single" w:sz="6" w:space="0" w:color="7F7F7F"/>
              <w:bottom w:val="single" w:sz="6" w:space="0" w:color="7F7F7F"/>
              <w:right w:val="single" w:sz="6" w:space="0" w:color="7F7F7F"/>
            </w:tcBorders>
            <w:vAlign w:val="center"/>
          </w:tcPr>
          <w:p w14:paraId="3F75E84B" w14:textId="77777777" w:rsidR="00EA425F" w:rsidRDefault="004F49E8">
            <w:pPr>
              <w:spacing w:after="0" w:line="259" w:lineRule="auto"/>
              <w:ind w:left="0" w:firstLine="0"/>
            </w:pPr>
            <w:r>
              <w:rPr>
                <w:b/>
                <w:sz w:val="18"/>
              </w:rPr>
              <w:t xml:space="preserve"> 失败M </w:t>
            </w:r>
          </w:p>
        </w:tc>
        <w:tc>
          <w:tcPr>
            <w:tcW w:w="1438" w:type="dxa"/>
            <w:tcBorders>
              <w:top w:val="single" w:sz="6" w:space="0" w:color="7F7F7F"/>
              <w:left w:val="single" w:sz="6" w:space="0" w:color="7F7F7F"/>
              <w:bottom w:val="single" w:sz="6" w:space="0" w:color="7F7F7F"/>
              <w:right w:val="single" w:sz="6" w:space="0" w:color="7F7F7F"/>
            </w:tcBorders>
            <w:vAlign w:val="center"/>
          </w:tcPr>
          <w:p w14:paraId="295D5C77" w14:textId="77777777" w:rsidR="00EA425F" w:rsidRDefault="004F49E8">
            <w:pPr>
              <w:spacing w:after="0" w:line="259" w:lineRule="auto"/>
              <w:ind w:left="35" w:firstLine="0"/>
              <w:jc w:val="center"/>
            </w:pPr>
            <w:r>
              <w:rPr>
                <w:sz w:val="18"/>
              </w:rPr>
              <w:t xml:space="preserve"> 是的 </w:t>
            </w:r>
          </w:p>
        </w:tc>
      </w:tr>
    </w:tbl>
    <w:p w14:paraId="0B20F8FA" w14:textId="77777777" w:rsidR="00EA425F" w:rsidRDefault="004F49E8">
      <w:pPr>
        <w:pStyle w:val="4"/>
        <w:spacing w:after="187"/>
        <w:ind w:left="-5"/>
      </w:pPr>
      <w:r>
        <w:t xml:space="preserve"> 15.2.3 明确色情意图查询的满足需求评级 </w:t>
      </w:r>
    </w:p>
    <w:p w14:paraId="0AFC5016" w14:textId="77777777" w:rsidR="00EA425F" w:rsidRDefault="004F49E8">
      <w:pPr>
        <w:ind w:left="-5"/>
      </w:pPr>
      <w:r>
        <w:t xml:space="preserve"> 对于非常明确的色情意图查询，请根据色情着陆页对用户的帮助程度为其分配评级。 即使有色情意图，仍应为该页面分配一个色情   标志。  </w:t>
      </w:r>
    </w:p>
    <w:p w14:paraId="0C99177D" w14:textId="77777777" w:rsidR="00EA425F" w:rsidRDefault="004F49E8">
      <w:pPr>
        <w:spacing w:after="186"/>
        <w:ind w:left="-5"/>
      </w:pPr>
      <w:r>
        <w:t xml:space="preserve"> 不要简单地将所有色情查询的色情页面评为 </w:t>
      </w:r>
      <w:r>
        <w:rPr>
          <w:b/>
        </w:rPr>
        <w:t xml:space="preserve"> MM </w:t>
      </w:r>
      <w:r>
        <w:t xml:space="preserve"> 或 </w:t>
      </w:r>
      <w:r>
        <w:rPr>
          <w:b/>
        </w:rPr>
        <w:t xml:space="preserve"> HM</w:t>
      </w:r>
      <w:r>
        <w:t xml:space="preserve"> 。 即使查询是色情内容，结果也是色情内容，但该页面必须符合查询要求，并有助于获得较高的“满足需求”评级。 </w:t>
      </w:r>
    </w:p>
    <w:p w14:paraId="6826D26D" w14:textId="77777777" w:rsidR="00EA425F" w:rsidRDefault="004F49E8">
      <w:pPr>
        <w:spacing w:after="2"/>
        <w:ind w:left="-5"/>
      </w:pPr>
      <w:r>
        <w:t xml:space="preserve"> 用户体验较差的网页（例如尝试下载恶意软件的网页）也应获得较低的评分，即使它们具有一些适合查询的图像。 </w:t>
      </w:r>
    </w:p>
    <w:tbl>
      <w:tblPr>
        <w:tblStyle w:val="TableGrid"/>
        <w:tblW w:w="10800" w:type="dxa"/>
        <w:tblInd w:w="6" w:type="dxa"/>
        <w:tblCellMar>
          <w:top w:w="92" w:type="dxa"/>
          <w:left w:w="68" w:type="dxa"/>
          <w:right w:w="52" w:type="dxa"/>
        </w:tblCellMar>
        <w:tblLook w:val="04A0" w:firstRow="1" w:lastRow="0" w:firstColumn="1" w:lastColumn="0" w:noHBand="0" w:noVBand="1"/>
      </w:tblPr>
      <w:tblGrid>
        <w:gridCol w:w="2882"/>
        <w:gridCol w:w="2520"/>
        <w:gridCol w:w="2520"/>
        <w:gridCol w:w="1440"/>
        <w:gridCol w:w="1438"/>
      </w:tblGrid>
      <w:tr w:rsidR="00EA425F" w14:paraId="71D1C105" w14:textId="77777777">
        <w:trPr>
          <w:trHeight w:val="375"/>
        </w:trPr>
        <w:tc>
          <w:tcPr>
            <w:tcW w:w="2882" w:type="dxa"/>
            <w:tcBorders>
              <w:top w:val="single" w:sz="6" w:space="0" w:color="7F7F7F"/>
              <w:left w:val="single" w:sz="6" w:space="0" w:color="7F7F7F"/>
              <w:bottom w:val="single" w:sz="6" w:space="0" w:color="7F7F7F"/>
              <w:right w:val="single" w:sz="6" w:space="0" w:color="7F7F7F"/>
            </w:tcBorders>
            <w:shd w:val="clear" w:color="auto" w:fill="E0E0E0"/>
          </w:tcPr>
          <w:p w14:paraId="34638C65" w14:textId="77777777" w:rsidR="00EA425F" w:rsidRDefault="004F49E8">
            <w:pPr>
              <w:spacing w:after="0" w:line="259" w:lineRule="auto"/>
              <w:ind w:left="2" w:firstLine="0"/>
            </w:pPr>
            <w:r>
              <w:rPr>
                <w:b/>
                <w:sz w:val="18"/>
              </w:rPr>
              <w:t xml:space="preserve"> 查询 </w:t>
            </w:r>
          </w:p>
        </w:tc>
        <w:tc>
          <w:tcPr>
            <w:tcW w:w="2520" w:type="dxa"/>
            <w:tcBorders>
              <w:top w:val="single" w:sz="6" w:space="0" w:color="7F7F7F"/>
              <w:left w:val="single" w:sz="6" w:space="0" w:color="7F7F7F"/>
              <w:bottom w:val="single" w:sz="6" w:space="0" w:color="7F7F7F"/>
              <w:right w:val="single" w:sz="6" w:space="0" w:color="7F7F7F"/>
            </w:tcBorders>
            <w:shd w:val="clear" w:color="auto" w:fill="E0E0E0"/>
          </w:tcPr>
          <w:p w14:paraId="6A0DCEA3" w14:textId="77777777" w:rsidR="00EA425F" w:rsidRDefault="004F49E8">
            <w:pPr>
              <w:spacing w:after="0" w:line="259" w:lineRule="auto"/>
              <w:ind w:left="0" w:firstLine="0"/>
            </w:pPr>
            <w:r>
              <w:rPr>
                <w:b/>
                <w:sz w:val="18"/>
              </w:rPr>
              <w:t xml:space="preserve"> 用户意图 </w:t>
            </w:r>
          </w:p>
        </w:tc>
        <w:tc>
          <w:tcPr>
            <w:tcW w:w="2520" w:type="dxa"/>
            <w:tcBorders>
              <w:top w:val="single" w:sz="6" w:space="0" w:color="7F7F7F"/>
              <w:left w:val="single" w:sz="6" w:space="0" w:color="7F7F7F"/>
              <w:bottom w:val="single" w:sz="6" w:space="0" w:color="7F7F7F"/>
              <w:right w:val="single" w:sz="6" w:space="0" w:color="7F7F7F"/>
            </w:tcBorders>
            <w:shd w:val="clear" w:color="auto" w:fill="E0E0E0"/>
          </w:tcPr>
          <w:p w14:paraId="2EBD3C27" w14:textId="77777777" w:rsidR="00EA425F" w:rsidRDefault="004F49E8">
            <w:pPr>
              <w:spacing w:after="0" w:line="259" w:lineRule="auto"/>
              <w:ind w:left="0" w:firstLine="0"/>
            </w:pPr>
            <w:r>
              <w:rPr>
                <w:b/>
                <w:sz w:val="18"/>
              </w:rPr>
              <w:t xml:space="preserve"> 登陆页面 </w:t>
            </w:r>
          </w:p>
        </w:tc>
        <w:tc>
          <w:tcPr>
            <w:tcW w:w="1440" w:type="dxa"/>
            <w:tcBorders>
              <w:top w:val="single" w:sz="6" w:space="0" w:color="7F7F7F"/>
              <w:left w:val="single" w:sz="6" w:space="0" w:color="7F7F7F"/>
              <w:bottom w:val="single" w:sz="6" w:space="0" w:color="7F7F7F"/>
              <w:right w:val="single" w:sz="6" w:space="0" w:color="7F7F7F"/>
            </w:tcBorders>
            <w:shd w:val="clear" w:color="auto" w:fill="E0E0E0"/>
          </w:tcPr>
          <w:p w14:paraId="2CB95E17" w14:textId="77777777" w:rsidR="00EA425F" w:rsidRDefault="004F49E8">
            <w:pPr>
              <w:spacing w:after="0" w:line="259" w:lineRule="auto"/>
              <w:ind w:left="0" w:firstLine="0"/>
            </w:pPr>
            <w:r>
              <w:rPr>
                <w:b/>
                <w:sz w:val="18"/>
              </w:rPr>
              <w:t xml:space="preserve"> 额定值 </w:t>
            </w:r>
          </w:p>
        </w:tc>
        <w:tc>
          <w:tcPr>
            <w:tcW w:w="1438" w:type="dxa"/>
            <w:tcBorders>
              <w:top w:val="single" w:sz="6" w:space="0" w:color="7F7F7F"/>
              <w:left w:val="single" w:sz="6" w:space="0" w:color="7F7F7F"/>
              <w:bottom w:val="single" w:sz="6" w:space="0" w:color="7F7F7F"/>
              <w:right w:val="single" w:sz="6" w:space="0" w:color="7F7F7F"/>
            </w:tcBorders>
            <w:shd w:val="clear" w:color="auto" w:fill="E0E0E0"/>
          </w:tcPr>
          <w:p w14:paraId="5E5B5B7D" w14:textId="77777777" w:rsidR="00EA425F" w:rsidRDefault="004F49E8">
            <w:pPr>
              <w:spacing w:after="0" w:line="259" w:lineRule="auto"/>
              <w:ind w:left="0" w:firstLine="0"/>
            </w:pPr>
            <w:r>
              <w:rPr>
                <w:b/>
                <w:sz w:val="18"/>
              </w:rPr>
              <w:t xml:space="preserve"> 色情旗帜？ </w:t>
            </w:r>
          </w:p>
        </w:tc>
      </w:tr>
      <w:tr w:rsidR="00EA425F" w14:paraId="6A224EF0" w14:textId="77777777">
        <w:trPr>
          <w:trHeight w:val="797"/>
        </w:trPr>
        <w:tc>
          <w:tcPr>
            <w:tcW w:w="2882" w:type="dxa"/>
            <w:tcBorders>
              <w:top w:val="single" w:sz="6" w:space="0" w:color="7F7F7F"/>
              <w:left w:val="single" w:sz="6" w:space="0" w:color="7F7F7F"/>
              <w:bottom w:val="single" w:sz="6" w:space="0" w:color="7F7F7F"/>
              <w:right w:val="single" w:sz="6" w:space="0" w:color="7F7F7F"/>
            </w:tcBorders>
            <w:vAlign w:val="center"/>
          </w:tcPr>
          <w:p w14:paraId="16E6CB43" w14:textId="77777777" w:rsidR="00EA425F" w:rsidRDefault="004F49E8">
            <w:pPr>
              <w:spacing w:after="0" w:line="259" w:lineRule="auto"/>
              <w:ind w:left="2" w:firstLine="0"/>
            </w:pPr>
            <w:r>
              <w:rPr>
                <w:sz w:val="18"/>
              </w:rPr>
              <w:t xml:space="preserve"> [freeones]， 英语（美国） </w:t>
            </w:r>
          </w:p>
        </w:tc>
        <w:tc>
          <w:tcPr>
            <w:tcW w:w="2520" w:type="dxa"/>
            <w:tcBorders>
              <w:top w:val="single" w:sz="6" w:space="0" w:color="7F7F7F"/>
              <w:left w:val="single" w:sz="6" w:space="0" w:color="7F7F7F"/>
              <w:bottom w:val="single" w:sz="6" w:space="0" w:color="7F7F7F"/>
              <w:right w:val="single" w:sz="6" w:space="0" w:color="7F7F7F"/>
            </w:tcBorders>
            <w:vAlign w:val="center"/>
          </w:tcPr>
          <w:p w14:paraId="2F10994A" w14:textId="77777777" w:rsidR="00EA425F" w:rsidRDefault="004F49E8">
            <w:pPr>
              <w:spacing w:after="0" w:line="259" w:lineRule="auto"/>
              <w:ind w:left="0" w:firstLine="0"/>
            </w:pPr>
            <w:r>
              <w:rPr>
                <w:sz w:val="18"/>
              </w:rPr>
              <w:t xml:space="preserve"> 导航到 Freeones 主页。 </w:t>
            </w:r>
          </w:p>
        </w:tc>
        <w:tc>
          <w:tcPr>
            <w:tcW w:w="2520" w:type="dxa"/>
            <w:tcBorders>
              <w:top w:val="single" w:sz="6" w:space="0" w:color="7F7F7F"/>
              <w:left w:val="single" w:sz="6" w:space="0" w:color="7F7F7F"/>
              <w:bottom w:val="single" w:sz="6" w:space="0" w:color="7F7F7F"/>
              <w:right w:val="single" w:sz="6" w:space="0" w:color="7F7F7F"/>
            </w:tcBorders>
          </w:tcPr>
          <w:p w14:paraId="2AD57E75" w14:textId="77777777" w:rsidR="00EA425F" w:rsidRDefault="00000000">
            <w:pPr>
              <w:spacing w:after="0" w:line="243" w:lineRule="auto"/>
              <w:ind w:left="0" w:firstLine="0"/>
            </w:pPr>
            <w:hyperlink r:id="rId696">
              <w:r w:rsidR="004F49E8">
                <w:rPr>
                  <w:color w:val="1054CC"/>
                  <w:sz w:val="18"/>
                  <w:u w:val="single" w:color="1054CC"/>
                </w:rPr>
                <w:t xml:space="preserve"> 示例：</w:t>
              </w:r>
            </w:hyperlink>
            <w:hyperlink r:id="rId697">
              <w:r w:rsidR="004F49E8">
                <w:rPr>
                  <w:color w:val="1054CC"/>
                  <w:sz w:val="18"/>
                </w:rPr>
                <w:t xml:space="preserve"> </w:t>
              </w:r>
            </w:hyperlink>
            <w:hyperlink r:id="rId698">
              <w:r w:rsidR="004F49E8">
                <w:rPr>
                  <w:color w:val="1054CC"/>
                  <w:sz w:val="18"/>
                  <w:u w:val="single" w:color="1054CC"/>
                </w:rPr>
                <w:t xml:space="preserve"> http://www.freeones.com</w:t>
              </w:r>
            </w:hyperlink>
            <w:r w:rsidR="004F49E8">
              <w:rPr>
                <w:color w:val="1054CC"/>
                <w:sz w:val="18"/>
              </w:rPr>
              <w:t xml:space="preserve"> </w:t>
            </w:r>
          </w:p>
          <w:p w14:paraId="5B61086C" w14:textId="77777777" w:rsidR="00EA425F" w:rsidRDefault="004F49E8">
            <w:pPr>
              <w:spacing w:after="0" w:line="259" w:lineRule="auto"/>
              <w:ind w:left="0" w:firstLine="0"/>
            </w:pPr>
            <w:r>
              <w:rPr>
                <w:color w:val="FF0000"/>
                <w:sz w:val="18"/>
              </w:rPr>
              <w:t xml:space="preserve"> 警告 - 此页面是色情内容。 </w:t>
            </w:r>
          </w:p>
        </w:tc>
        <w:tc>
          <w:tcPr>
            <w:tcW w:w="1440" w:type="dxa"/>
            <w:tcBorders>
              <w:top w:val="single" w:sz="6" w:space="0" w:color="7F7F7F"/>
              <w:left w:val="single" w:sz="6" w:space="0" w:color="7F7F7F"/>
              <w:bottom w:val="single" w:sz="6" w:space="0" w:color="7F7F7F"/>
              <w:right w:val="single" w:sz="6" w:space="0" w:color="7F7F7F"/>
            </w:tcBorders>
            <w:vAlign w:val="center"/>
          </w:tcPr>
          <w:p w14:paraId="348D00BC" w14:textId="77777777" w:rsidR="00EA425F" w:rsidRDefault="004F49E8">
            <w:pPr>
              <w:spacing w:after="0" w:line="259" w:lineRule="auto"/>
              <w:ind w:left="0" w:firstLine="0"/>
            </w:pPr>
            <w:r>
              <w:rPr>
                <w:b/>
                <w:sz w:val="18"/>
              </w:rPr>
              <w:t xml:space="preserve"> 所有 M 类型 </w:t>
            </w:r>
          </w:p>
        </w:tc>
        <w:tc>
          <w:tcPr>
            <w:tcW w:w="1438" w:type="dxa"/>
            <w:tcBorders>
              <w:top w:val="single" w:sz="6" w:space="0" w:color="7F7F7F"/>
              <w:left w:val="single" w:sz="6" w:space="0" w:color="7F7F7F"/>
              <w:bottom w:val="single" w:sz="6" w:space="0" w:color="7F7F7F"/>
              <w:right w:val="single" w:sz="6" w:space="0" w:color="7F7F7F"/>
            </w:tcBorders>
            <w:vAlign w:val="center"/>
          </w:tcPr>
          <w:p w14:paraId="2061FC8C" w14:textId="77777777" w:rsidR="00EA425F" w:rsidRDefault="004F49E8">
            <w:pPr>
              <w:spacing w:after="0" w:line="259" w:lineRule="auto"/>
              <w:ind w:left="0" w:right="29" w:firstLine="0"/>
              <w:jc w:val="center"/>
            </w:pPr>
            <w:r>
              <w:rPr>
                <w:sz w:val="18"/>
              </w:rPr>
              <w:t xml:space="preserve"> 是的 </w:t>
            </w:r>
          </w:p>
        </w:tc>
      </w:tr>
      <w:tr w:rsidR="00EA425F" w14:paraId="31964251" w14:textId="77777777">
        <w:trPr>
          <w:trHeight w:val="795"/>
        </w:trPr>
        <w:tc>
          <w:tcPr>
            <w:tcW w:w="2882" w:type="dxa"/>
            <w:tcBorders>
              <w:top w:val="single" w:sz="6" w:space="0" w:color="7F7F7F"/>
              <w:left w:val="single" w:sz="6" w:space="0" w:color="7F7F7F"/>
              <w:bottom w:val="single" w:sz="6" w:space="0" w:color="7F7F7F"/>
              <w:right w:val="single" w:sz="6" w:space="0" w:color="7F7F7F"/>
            </w:tcBorders>
            <w:vAlign w:val="center"/>
          </w:tcPr>
          <w:p w14:paraId="413B435A" w14:textId="77777777" w:rsidR="00EA425F" w:rsidRDefault="004F49E8">
            <w:pPr>
              <w:spacing w:after="0" w:line="259" w:lineRule="auto"/>
              <w:ind w:left="2" w:firstLine="0"/>
            </w:pPr>
            <w:r>
              <w:rPr>
                <w:sz w:val="18"/>
              </w:rPr>
              <w:lastRenderedPageBreak/>
              <w:t xml:space="preserve"> [freeones]， 英语（美国） </w:t>
            </w:r>
          </w:p>
        </w:tc>
        <w:tc>
          <w:tcPr>
            <w:tcW w:w="2520" w:type="dxa"/>
            <w:tcBorders>
              <w:top w:val="single" w:sz="6" w:space="0" w:color="7F7F7F"/>
              <w:left w:val="single" w:sz="6" w:space="0" w:color="7F7F7F"/>
              <w:bottom w:val="single" w:sz="6" w:space="0" w:color="7F7F7F"/>
              <w:right w:val="single" w:sz="6" w:space="0" w:color="7F7F7F"/>
            </w:tcBorders>
            <w:vAlign w:val="center"/>
          </w:tcPr>
          <w:p w14:paraId="19939855" w14:textId="77777777" w:rsidR="00EA425F" w:rsidRDefault="004F49E8">
            <w:pPr>
              <w:spacing w:after="0" w:line="259" w:lineRule="auto"/>
              <w:ind w:left="0" w:firstLine="0"/>
            </w:pPr>
            <w:r>
              <w:rPr>
                <w:sz w:val="18"/>
              </w:rPr>
              <w:t xml:space="preserve"> 导航到 Freeones 主页。 </w:t>
            </w:r>
          </w:p>
        </w:tc>
        <w:tc>
          <w:tcPr>
            <w:tcW w:w="2520" w:type="dxa"/>
            <w:tcBorders>
              <w:top w:val="single" w:sz="6" w:space="0" w:color="7F7F7F"/>
              <w:left w:val="single" w:sz="6" w:space="0" w:color="7F7F7F"/>
              <w:bottom w:val="single" w:sz="6" w:space="0" w:color="7F7F7F"/>
              <w:right w:val="single" w:sz="6" w:space="0" w:color="7F7F7F"/>
            </w:tcBorders>
          </w:tcPr>
          <w:p w14:paraId="4E47B70A" w14:textId="77777777" w:rsidR="00EA425F" w:rsidRDefault="00000000">
            <w:pPr>
              <w:spacing w:after="0" w:line="243" w:lineRule="auto"/>
              <w:ind w:left="0" w:firstLine="0"/>
            </w:pPr>
            <w:hyperlink r:id="rId699">
              <w:r w:rsidR="004F49E8">
                <w:rPr>
                  <w:color w:val="1054CC"/>
                  <w:sz w:val="18"/>
                  <w:u w:val="single" w:color="1054CC"/>
                </w:rPr>
                <w:t xml:space="preserve"> 示例：</w:t>
              </w:r>
            </w:hyperlink>
            <w:hyperlink r:id="rId700">
              <w:r w:rsidR="004F49E8">
                <w:rPr>
                  <w:color w:val="1054CC"/>
                  <w:sz w:val="18"/>
                </w:rPr>
                <w:t xml:space="preserve"> </w:t>
              </w:r>
            </w:hyperlink>
            <w:hyperlink r:id="rId701">
              <w:r w:rsidR="004F49E8">
                <w:rPr>
                  <w:color w:val="1054CC"/>
                  <w:sz w:val="18"/>
                  <w:u w:val="single" w:color="1054CC"/>
                </w:rPr>
                <w:t xml:space="preserve"> http://www.baberoad.com</w:t>
              </w:r>
            </w:hyperlink>
            <w:r w:rsidR="004F49E8">
              <w:rPr>
                <w:color w:val="1054CC"/>
                <w:sz w:val="18"/>
              </w:rPr>
              <w:t xml:space="preserve"> </w:t>
            </w:r>
          </w:p>
          <w:p w14:paraId="3045E362" w14:textId="77777777" w:rsidR="00EA425F" w:rsidRDefault="004F49E8">
            <w:pPr>
              <w:spacing w:after="0" w:line="259" w:lineRule="auto"/>
              <w:ind w:left="0" w:firstLine="0"/>
            </w:pPr>
            <w:r>
              <w:rPr>
                <w:color w:val="FF0000"/>
                <w:sz w:val="18"/>
              </w:rPr>
              <w:t xml:space="preserve"> 警告 - 此页面是色情内容。 </w:t>
            </w:r>
          </w:p>
        </w:tc>
        <w:tc>
          <w:tcPr>
            <w:tcW w:w="1440" w:type="dxa"/>
            <w:tcBorders>
              <w:top w:val="single" w:sz="6" w:space="0" w:color="7F7F7F"/>
              <w:left w:val="single" w:sz="6" w:space="0" w:color="7F7F7F"/>
              <w:bottom w:val="single" w:sz="6" w:space="0" w:color="7F7F7F"/>
              <w:right w:val="single" w:sz="6" w:space="0" w:color="7F7F7F"/>
            </w:tcBorders>
            <w:vAlign w:val="center"/>
          </w:tcPr>
          <w:p w14:paraId="0430FDE6" w14:textId="77777777" w:rsidR="00EA425F" w:rsidRDefault="004F49E8">
            <w:pPr>
              <w:spacing w:after="0" w:line="259" w:lineRule="auto"/>
              <w:ind w:left="0" w:firstLine="0"/>
            </w:pPr>
            <w:r>
              <w:rPr>
                <w:b/>
                <w:sz w:val="18"/>
              </w:rPr>
              <w:t xml:space="preserve"> 失败M </w:t>
            </w:r>
          </w:p>
        </w:tc>
        <w:tc>
          <w:tcPr>
            <w:tcW w:w="1438" w:type="dxa"/>
            <w:tcBorders>
              <w:top w:val="single" w:sz="6" w:space="0" w:color="7F7F7F"/>
              <w:left w:val="single" w:sz="6" w:space="0" w:color="7F7F7F"/>
              <w:bottom w:val="single" w:sz="6" w:space="0" w:color="7F7F7F"/>
              <w:right w:val="single" w:sz="6" w:space="0" w:color="7F7F7F"/>
            </w:tcBorders>
            <w:vAlign w:val="center"/>
          </w:tcPr>
          <w:p w14:paraId="6689051E" w14:textId="77777777" w:rsidR="00EA425F" w:rsidRDefault="004F49E8">
            <w:pPr>
              <w:spacing w:after="0" w:line="259" w:lineRule="auto"/>
              <w:ind w:left="0" w:right="29" w:firstLine="0"/>
              <w:jc w:val="center"/>
            </w:pPr>
            <w:r>
              <w:rPr>
                <w:sz w:val="18"/>
              </w:rPr>
              <w:t xml:space="preserve"> 是的 </w:t>
            </w:r>
          </w:p>
        </w:tc>
      </w:tr>
      <w:tr w:rsidR="00EA425F" w14:paraId="1859530F" w14:textId="77777777">
        <w:trPr>
          <w:trHeight w:val="585"/>
        </w:trPr>
        <w:tc>
          <w:tcPr>
            <w:tcW w:w="2882" w:type="dxa"/>
            <w:tcBorders>
              <w:top w:val="single" w:sz="6" w:space="0" w:color="7F7F7F"/>
              <w:left w:val="single" w:sz="6" w:space="0" w:color="7F7F7F"/>
              <w:bottom w:val="single" w:sz="6" w:space="0" w:color="7F7F7F"/>
              <w:right w:val="single" w:sz="6" w:space="0" w:color="7F7F7F"/>
            </w:tcBorders>
            <w:vAlign w:val="center"/>
          </w:tcPr>
          <w:p w14:paraId="6C7ADEE9" w14:textId="77777777" w:rsidR="00EA425F" w:rsidRDefault="004F49E8">
            <w:pPr>
              <w:spacing w:after="0" w:line="259" w:lineRule="auto"/>
              <w:ind w:left="2" w:firstLine="0"/>
              <w:jc w:val="both"/>
            </w:pPr>
            <w:r>
              <w:rPr>
                <w:sz w:val="18"/>
              </w:rPr>
              <w:t xml:space="preserve"> [anime pictures]， 中文（简体） </w:t>
            </w:r>
          </w:p>
        </w:tc>
        <w:tc>
          <w:tcPr>
            <w:tcW w:w="2520" w:type="dxa"/>
            <w:tcBorders>
              <w:top w:val="single" w:sz="6" w:space="0" w:color="7F7F7F"/>
              <w:left w:val="single" w:sz="6" w:space="0" w:color="7F7F7F"/>
              <w:bottom w:val="single" w:sz="6" w:space="0" w:color="7F7F7F"/>
              <w:right w:val="single" w:sz="6" w:space="0" w:color="7F7F7F"/>
            </w:tcBorders>
            <w:vAlign w:val="center"/>
          </w:tcPr>
          <w:p w14:paraId="40C68768" w14:textId="77777777" w:rsidR="00EA425F" w:rsidRDefault="004F49E8">
            <w:pPr>
              <w:spacing w:after="0" w:line="259" w:lineRule="auto"/>
              <w:ind w:left="0" w:firstLine="0"/>
            </w:pPr>
            <w:r>
              <w:rPr>
                <w:sz w:val="18"/>
              </w:rPr>
              <w:t xml:space="preserve"> 查找动漫性爱图片。 </w:t>
            </w:r>
          </w:p>
        </w:tc>
        <w:tc>
          <w:tcPr>
            <w:tcW w:w="2520" w:type="dxa"/>
            <w:tcBorders>
              <w:top w:val="single" w:sz="6" w:space="0" w:color="7F7F7F"/>
              <w:left w:val="single" w:sz="6" w:space="0" w:color="7F7F7F"/>
              <w:bottom w:val="single" w:sz="6" w:space="0" w:color="7F7F7F"/>
              <w:right w:val="single" w:sz="6" w:space="0" w:color="7F7F7F"/>
            </w:tcBorders>
          </w:tcPr>
          <w:p w14:paraId="1B4576E0" w14:textId="77777777" w:rsidR="00EA425F" w:rsidRDefault="00000000">
            <w:pPr>
              <w:spacing w:after="0" w:line="259" w:lineRule="auto"/>
              <w:ind w:left="0" w:firstLine="0"/>
            </w:pPr>
            <w:hyperlink r:id="rId702">
              <w:r w:rsidR="004F49E8">
                <w:rPr>
                  <w:color w:val="1054CC"/>
                  <w:sz w:val="18"/>
                  <w:u w:val="single" w:color="1054CC"/>
                </w:rPr>
                <w:t xml:space="preserve"> 例</w:t>
              </w:r>
            </w:hyperlink>
            <w:hyperlink r:id="rId703">
              <w:r w:rsidR="004F49E8">
                <w:rPr>
                  <w:color w:val="1054CC"/>
                  <w:sz w:val="18"/>
                </w:rPr>
                <w:t xml:space="preserve"> </w:t>
              </w:r>
            </w:hyperlink>
          </w:p>
          <w:p w14:paraId="52EE3DE6" w14:textId="77777777" w:rsidR="00EA425F" w:rsidRDefault="004F49E8">
            <w:pPr>
              <w:spacing w:after="0" w:line="259" w:lineRule="auto"/>
              <w:ind w:left="0" w:firstLine="0"/>
            </w:pPr>
            <w:r>
              <w:rPr>
                <w:color w:val="FF0000"/>
                <w:sz w:val="18"/>
              </w:rPr>
              <w:t xml:space="preserve"> 警告 - 此页面是色情内容。 </w:t>
            </w:r>
          </w:p>
        </w:tc>
        <w:tc>
          <w:tcPr>
            <w:tcW w:w="1440" w:type="dxa"/>
            <w:tcBorders>
              <w:top w:val="single" w:sz="6" w:space="0" w:color="7F7F7F"/>
              <w:left w:val="single" w:sz="6" w:space="0" w:color="7F7F7F"/>
              <w:bottom w:val="single" w:sz="6" w:space="0" w:color="7F7F7F"/>
              <w:right w:val="single" w:sz="6" w:space="0" w:color="7F7F7F"/>
            </w:tcBorders>
            <w:vAlign w:val="center"/>
          </w:tcPr>
          <w:p w14:paraId="18C9882F" w14:textId="77777777" w:rsidR="00EA425F" w:rsidRDefault="004F49E8">
            <w:pPr>
              <w:spacing w:after="0" w:line="259" w:lineRule="auto"/>
              <w:ind w:left="0" w:firstLine="0"/>
            </w:pPr>
            <w:r>
              <w:rPr>
                <w:b/>
                <w:sz w:val="18"/>
              </w:rPr>
              <w:t xml:space="preserve"> MM </w:t>
            </w:r>
            <w:r>
              <w:rPr>
                <w:sz w:val="18"/>
              </w:rPr>
              <w:t xml:space="preserve"> 为 </w:t>
            </w:r>
            <w:r>
              <w:rPr>
                <w:b/>
                <w:sz w:val="18"/>
              </w:rPr>
              <w:t xml:space="preserve"> HM </w:t>
            </w:r>
          </w:p>
        </w:tc>
        <w:tc>
          <w:tcPr>
            <w:tcW w:w="1438" w:type="dxa"/>
            <w:tcBorders>
              <w:top w:val="single" w:sz="6" w:space="0" w:color="7F7F7F"/>
              <w:left w:val="single" w:sz="6" w:space="0" w:color="7F7F7F"/>
              <w:bottom w:val="single" w:sz="6" w:space="0" w:color="7F7F7F"/>
              <w:right w:val="single" w:sz="6" w:space="0" w:color="7F7F7F"/>
            </w:tcBorders>
            <w:vAlign w:val="center"/>
          </w:tcPr>
          <w:p w14:paraId="067A2E92" w14:textId="77777777" w:rsidR="00EA425F" w:rsidRDefault="004F49E8">
            <w:pPr>
              <w:spacing w:after="0" w:line="259" w:lineRule="auto"/>
              <w:ind w:left="0" w:right="29" w:firstLine="0"/>
              <w:jc w:val="center"/>
            </w:pPr>
            <w:r>
              <w:rPr>
                <w:sz w:val="18"/>
              </w:rPr>
              <w:t xml:space="preserve"> 是的 </w:t>
            </w:r>
          </w:p>
        </w:tc>
      </w:tr>
      <w:tr w:rsidR="00EA425F" w14:paraId="3A3D0778" w14:textId="77777777">
        <w:trPr>
          <w:trHeight w:val="585"/>
        </w:trPr>
        <w:tc>
          <w:tcPr>
            <w:tcW w:w="2882" w:type="dxa"/>
            <w:tcBorders>
              <w:top w:val="single" w:sz="6" w:space="0" w:color="7F7F7F"/>
              <w:left w:val="single" w:sz="6" w:space="0" w:color="7F7F7F"/>
              <w:bottom w:val="single" w:sz="6" w:space="0" w:color="7F7F7F"/>
              <w:right w:val="single" w:sz="6" w:space="0" w:color="7F7F7F"/>
            </w:tcBorders>
            <w:vAlign w:val="center"/>
          </w:tcPr>
          <w:p w14:paraId="35D42CE2" w14:textId="77777777" w:rsidR="00EA425F" w:rsidRDefault="004F49E8">
            <w:pPr>
              <w:spacing w:after="0" w:line="259" w:lineRule="auto"/>
              <w:ind w:left="2" w:firstLine="0"/>
            </w:pPr>
            <w:r>
              <w:rPr>
                <w:sz w:val="18"/>
              </w:rPr>
              <w:t xml:space="preserve"> [啦啦队长色情片]， 中文（简体） </w:t>
            </w:r>
          </w:p>
        </w:tc>
        <w:tc>
          <w:tcPr>
            <w:tcW w:w="2520" w:type="dxa"/>
            <w:tcBorders>
              <w:top w:val="single" w:sz="6" w:space="0" w:color="7F7F7F"/>
              <w:left w:val="single" w:sz="6" w:space="0" w:color="7F7F7F"/>
              <w:bottom w:val="single" w:sz="6" w:space="0" w:color="7F7F7F"/>
              <w:right w:val="single" w:sz="6" w:space="0" w:color="7F7F7F"/>
            </w:tcBorders>
          </w:tcPr>
          <w:p w14:paraId="27CAAA0D" w14:textId="77777777" w:rsidR="00EA425F" w:rsidRDefault="004F49E8">
            <w:pPr>
              <w:spacing w:after="0" w:line="259" w:lineRule="auto"/>
              <w:ind w:left="0" w:firstLine="0"/>
            </w:pPr>
            <w:r>
              <w:rPr>
                <w:sz w:val="18"/>
              </w:rPr>
              <w:t xml:space="preserve"> 查找</w:t>
            </w:r>
            <w:proofErr w:type="gramStart"/>
            <w:r>
              <w:rPr>
                <w:sz w:val="18"/>
              </w:rPr>
              <w:t>啦啦队</w:t>
            </w:r>
            <w:proofErr w:type="gramEnd"/>
            <w:r>
              <w:rPr>
                <w:sz w:val="18"/>
              </w:rPr>
              <w:t xml:space="preserve">的色情图片。 </w:t>
            </w:r>
          </w:p>
        </w:tc>
        <w:tc>
          <w:tcPr>
            <w:tcW w:w="2520" w:type="dxa"/>
            <w:tcBorders>
              <w:top w:val="single" w:sz="6" w:space="0" w:color="7F7F7F"/>
              <w:left w:val="single" w:sz="6" w:space="0" w:color="7F7F7F"/>
              <w:bottom w:val="single" w:sz="6" w:space="0" w:color="7F7F7F"/>
              <w:right w:val="single" w:sz="6" w:space="0" w:color="7F7F7F"/>
            </w:tcBorders>
          </w:tcPr>
          <w:p w14:paraId="24EA874C" w14:textId="77777777" w:rsidR="00EA425F" w:rsidRDefault="00000000">
            <w:pPr>
              <w:spacing w:after="0" w:line="259" w:lineRule="auto"/>
              <w:ind w:left="0" w:firstLine="0"/>
            </w:pPr>
            <w:hyperlink r:id="rId704">
              <w:r w:rsidR="004F49E8">
                <w:rPr>
                  <w:color w:val="1054CC"/>
                  <w:sz w:val="18"/>
                  <w:u w:val="single" w:color="1054CC"/>
                </w:rPr>
                <w:t xml:space="preserve"> 例</w:t>
              </w:r>
            </w:hyperlink>
            <w:hyperlink r:id="rId705">
              <w:r w:rsidR="004F49E8">
                <w:rPr>
                  <w:color w:val="1054CC"/>
                  <w:sz w:val="18"/>
                </w:rPr>
                <w:t xml:space="preserve"> </w:t>
              </w:r>
            </w:hyperlink>
          </w:p>
          <w:p w14:paraId="54552887" w14:textId="77777777" w:rsidR="00EA425F" w:rsidRDefault="004F49E8">
            <w:pPr>
              <w:spacing w:after="0" w:line="259" w:lineRule="auto"/>
              <w:ind w:left="0" w:firstLine="0"/>
            </w:pPr>
            <w:r>
              <w:rPr>
                <w:color w:val="FF0000"/>
                <w:sz w:val="18"/>
              </w:rPr>
              <w:t xml:space="preserve"> 警告 - 此页面是色情内容。 </w:t>
            </w:r>
          </w:p>
        </w:tc>
        <w:tc>
          <w:tcPr>
            <w:tcW w:w="1440" w:type="dxa"/>
            <w:tcBorders>
              <w:top w:val="single" w:sz="6" w:space="0" w:color="7F7F7F"/>
              <w:left w:val="single" w:sz="6" w:space="0" w:color="7F7F7F"/>
              <w:bottom w:val="single" w:sz="6" w:space="0" w:color="7F7F7F"/>
              <w:right w:val="single" w:sz="6" w:space="0" w:color="7F7F7F"/>
            </w:tcBorders>
            <w:vAlign w:val="center"/>
          </w:tcPr>
          <w:p w14:paraId="6200AC8A" w14:textId="77777777" w:rsidR="00EA425F" w:rsidRDefault="004F49E8">
            <w:pPr>
              <w:spacing w:after="0" w:line="259" w:lineRule="auto"/>
              <w:ind w:left="0" w:firstLine="0"/>
            </w:pPr>
            <w:r>
              <w:rPr>
                <w:b/>
                <w:sz w:val="18"/>
              </w:rPr>
              <w:t xml:space="preserve"> MM </w:t>
            </w:r>
            <w:r>
              <w:rPr>
                <w:sz w:val="18"/>
              </w:rPr>
              <w:t xml:space="preserve"> 为 </w:t>
            </w:r>
            <w:r>
              <w:rPr>
                <w:b/>
                <w:sz w:val="18"/>
              </w:rPr>
              <w:t xml:space="preserve"> HM </w:t>
            </w:r>
          </w:p>
        </w:tc>
        <w:tc>
          <w:tcPr>
            <w:tcW w:w="1438" w:type="dxa"/>
            <w:tcBorders>
              <w:top w:val="single" w:sz="6" w:space="0" w:color="7F7F7F"/>
              <w:left w:val="single" w:sz="6" w:space="0" w:color="7F7F7F"/>
              <w:bottom w:val="single" w:sz="6" w:space="0" w:color="7F7F7F"/>
              <w:right w:val="single" w:sz="6" w:space="0" w:color="7F7F7F"/>
            </w:tcBorders>
            <w:vAlign w:val="center"/>
          </w:tcPr>
          <w:p w14:paraId="4EE820BE" w14:textId="77777777" w:rsidR="00EA425F" w:rsidRDefault="004F49E8">
            <w:pPr>
              <w:spacing w:after="0" w:line="259" w:lineRule="auto"/>
              <w:ind w:left="0" w:right="29" w:firstLine="0"/>
              <w:jc w:val="center"/>
            </w:pPr>
            <w:r>
              <w:rPr>
                <w:sz w:val="18"/>
              </w:rPr>
              <w:t xml:space="preserve"> 是的 </w:t>
            </w:r>
          </w:p>
        </w:tc>
      </w:tr>
    </w:tbl>
    <w:p w14:paraId="52545664" w14:textId="77777777" w:rsidR="00EA425F" w:rsidRDefault="004F49E8">
      <w:pPr>
        <w:pStyle w:val="3"/>
        <w:tabs>
          <w:tab w:val="center" w:pos="1991"/>
        </w:tabs>
        <w:ind w:left="-15" w:firstLine="0"/>
      </w:pPr>
      <w:r>
        <w:t xml:space="preserve"> 15.3 </w:t>
      </w:r>
      <w:r>
        <w:tab/>
        <w:t xml:space="preserve"> 举报非法图片 </w:t>
      </w:r>
    </w:p>
    <w:p w14:paraId="08832554" w14:textId="77777777" w:rsidR="00EA425F" w:rsidRDefault="004F49E8">
      <w:pPr>
        <w:spacing w:after="230"/>
        <w:ind w:left="-5"/>
      </w:pPr>
      <w:r>
        <w:rPr>
          <w:b/>
        </w:rPr>
        <w:t xml:space="preserve"> 儿童色情 </w:t>
      </w:r>
    </w:p>
    <w:p w14:paraId="2A3BC9AE" w14:textId="77777777" w:rsidR="00EA425F" w:rsidRDefault="004F49E8">
      <w:pPr>
        <w:spacing w:after="240" w:line="251" w:lineRule="auto"/>
        <w:ind w:left="0" w:firstLine="0"/>
      </w:pPr>
      <w:r>
        <w:rPr>
          <w:b/>
          <w:color w:val="FF0000"/>
        </w:rPr>
        <w:t xml:space="preserve"> 注意： </w:t>
      </w:r>
      <w:r>
        <w:rPr>
          <w:color w:val="FF0000"/>
        </w:rPr>
        <w:t xml:space="preserve"> 在任何任务地点或区域设置中处理</w:t>
      </w:r>
      <w:proofErr w:type="gramStart"/>
      <w:r>
        <w:rPr>
          <w:color w:val="FF0000"/>
        </w:rPr>
        <w:t>分级项目</w:t>
      </w:r>
      <w:proofErr w:type="gramEnd"/>
      <w:r>
        <w:rPr>
          <w:color w:val="FF0000"/>
        </w:rPr>
        <w:t xml:space="preserve">时，您必须遵守美国联邦法律，该法律认为儿童色情内容是非法的。 </w:t>
      </w:r>
    </w:p>
    <w:p w14:paraId="52B4DA99" w14:textId="77777777" w:rsidR="00EA425F" w:rsidRDefault="004F49E8">
      <w:pPr>
        <w:pStyle w:val="4"/>
        <w:ind w:left="-5"/>
      </w:pPr>
      <w:r>
        <w:rPr>
          <w:color w:val="323232"/>
          <w:u w:val="single" w:color="323232"/>
        </w:rPr>
        <w:t xml:space="preserve"> 儿童色情的定义 </w:t>
      </w:r>
    </w:p>
    <w:p w14:paraId="7F32F6DF" w14:textId="77777777" w:rsidR="00EA425F" w:rsidRDefault="004F49E8">
      <w:pPr>
        <w:ind w:left="-5"/>
      </w:pPr>
      <w:r>
        <w:t xml:space="preserve"> 如果图像是未成年人（即未满 18 岁）从事露骨性行为（例如阴道或肛交、口交、兽交或手淫以及对生殖器的淫荡描绘）或虐待狂或受虐狂虐待的视觉描绘，则该图像属于儿童色情内容。 露骨的性行为形象可能涉及一个真正的孩子; 计算机生成的、变形的、合成的或以其他方式更改的图像，看起来像是儿童（想想使用“Photoshop”更改的图像）; 或看似儿童的成年人; 图像可以是非摄影的（例如，素描、卡通、动漫、绘画或雕塑），只要主体从事淫秽的露骨性行为。 如果它与儿童色情制品没有区别，那就是儿童色情制品。 </w:t>
      </w:r>
    </w:p>
    <w:p w14:paraId="6135BA4D" w14:textId="77777777" w:rsidR="00EA425F" w:rsidRDefault="004F49E8">
      <w:pPr>
        <w:ind w:left="-5"/>
      </w:pPr>
      <w:r>
        <w:t xml:space="preserve"> 即使色情图片描绘了文学（想想名著《洛丽塔》）、政治（想想政治漫画）、艺术或科学背景中的儿童，也请按照以下说明将链接发送给您的 </w:t>
      </w:r>
      <w:r>
        <w:rPr>
          <w:color w:val="212121"/>
          <w:sz w:val="19"/>
        </w:rPr>
        <w:t xml:space="preserve"> 雇主/公司 </w:t>
      </w:r>
      <w:r>
        <w:t xml:space="preserve"> 。 </w:t>
      </w:r>
    </w:p>
    <w:p w14:paraId="65390E63" w14:textId="77777777" w:rsidR="00EA425F" w:rsidRDefault="004F49E8">
      <w:pPr>
        <w:ind w:left="-5"/>
      </w:pPr>
      <w:r>
        <w:t xml:space="preserve"> 生殖器的描绘不需要暴露生殖器。 因此，例如，未成年少女色情跳舞的视频，以及她们被遮盖的生殖器的多个特写镜头，或者穿着不透明内衣专注于生殖器的儿童的图像可以被视为儿童色情制品。 </w:t>
      </w:r>
    </w:p>
    <w:p w14:paraId="58E9D3D0" w14:textId="77777777" w:rsidR="00EA425F" w:rsidRDefault="004F49E8">
      <w:pPr>
        <w:ind w:left="-5"/>
      </w:pPr>
      <w:r>
        <w:t xml:space="preserve"> 裸体儿童的图像（例如，在浴缸中或裸体主义者聚居地）不被视为儿童色情制品，只要儿童没有从事露骨的性行为，或者焦点不在儿童的生殖器上。 对看起来像儿童的成年人的视觉描绘（例如，一个 35 岁的男人穿着尿布表演，或者一个明显的女人打扮成女学生）不是儿童色情。 如果您不认为它是未成年人，那么它可能不是儿童色情内容。 但是，如果您无法判断图像中的人已超过 18 岁（例如，发育不良的 18 岁，其体毛已打蜡），则属于儿童色情制品。 </w:t>
      </w:r>
    </w:p>
    <w:p w14:paraId="1D6FC954" w14:textId="77777777" w:rsidR="00EA425F" w:rsidRDefault="004F49E8">
      <w:pPr>
        <w:spacing w:line="259" w:lineRule="auto"/>
        <w:ind w:left="-5"/>
      </w:pPr>
      <w:r>
        <w:rPr>
          <w:b/>
          <w:color w:val="323232"/>
          <w:u w:val="single" w:color="323232"/>
        </w:rPr>
        <w:t xml:space="preserve"> 报告说明 </w:t>
      </w:r>
    </w:p>
    <w:p w14:paraId="648B4B2B" w14:textId="77777777" w:rsidR="00EA425F" w:rsidRDefault="004F49E8">
      <w:pPr>
        <w:spacing w:after="490"/>
        <w:ind w:left="-5"/>
      </w:pPr>
      <w:r>
        <w:t xml:space="preserve">请按照雇主/公司的   指示举报包含儿童色情内容的图片（仅限网址）。 </w:t>
      </w:r>
    </w:p>
    <w:p w14:paraId="4ECF9E8A" w14:textId="77777777" w:rsidR="00EA425F" w:rsidRDefault="004F49E8">
      <w:pPr>
        <w:pStyle w:val="3"/>
        <w:tabs>
          <w:tab w:val="center" w:pos="1930"/>
        </w:tabs>
        <w:ind w:left="-15" w:firstLine="0"/>
      </w:pPr>
      <w:r>
        <w:t xml:space="preserve"> 15.4 </w:t>
      </w:r>
      <w:r>
        <w:tab/>
        <w:t xml:space="preserve"> 外语旗帜 </w:t>
      </w:r>
    </w:p>
    <w:p w14:paraId="0E01FFE2" w14:textId="77777777" w:rsidR="00EA425F" w:rsidRDefault="004F49E8">
      <w:pPr>
        <w:pStyle w:val="4"/>
        <w:ind w:left="-5"/>
      </w:pPr>
      <w:r>
        <w:t xml:space="preserve"> 15.4.1 使用外语标志 </w:t>
      </w:r>
    </w:p>
    <w:p w14:paraId="7DC23C37" w14:textId="77777777" w:rsidR="00EA425F" w:rsidRDefault="004F49E8">
      <w:pPr>
        <w:ind w:left="-5"/>
      </w:pPr>
      <w:r>
        <w:t xml:space="preserve"> 当登陆页面上的语言为以下语言之一时 </w:t>
      </w:r>
      <w:r>
        <w:rPr>
          <w:b/>
        </w:rPr>
        <w:t xml:space="preserve">  ，请不要分配 </w:t>
      </w:r>
      <w:r>
        <w:t xml:space="preserve"> 外语标志：</w:t>
      </w:r>
    </w:p>
    <w:p w14:paraId="1F8D1640" w14:textId="77777777" w:rsidR="00EA425F" w:rsidRDefault="004F49E8">
      <w:pPr>
        <w:numPr>
          <w:ilvl w:val="0"/>
          <w:numId w:val="42"/>
        </w:numPr>
        <w:spacing w:after="0"/>
        <w:ind w:hanging="360"/>
      </w:pPr>
      <w:r>
        <w:t xml:space="preserve">任务语言 </w:t>
      </w:r>
    </w:p>
    <w:p w14:paraId="029B49EE" w14:textId="77777777" w:rsidR="00EA425F" w:rsidRDefault="004F49E8">
      <w:pPr>
        <w:numPr>
          <w:ilvl w:val="0"/>
          <w:numId w:val="42"/>
        </w:numPr>
        <w:ind w:hanging="360"/>
      </w:pPr>
      <w:r>
        <w:t xml:space="preserve">任务地点中相当大比例的人口常用的语言 ● 中文（简体） </w:t>
      </w:r>
    </w:p>
    <w:p w14:paraId="1A6FD72D" w14:textId="77777777" w:rsidR="00EA425F" w:rsidRDefault="004F49E8">
      <w:pPr>
        <w:ind w:left="-5"/>
      </w:pPr>
      <w:r>
        <w:t xml:space="preserve"> 例如，西班牙的大多数加泰罗尼亚语用户也会说西班牙语。 因此，对于加泰罗尼亚语 （ES） 的分级任务，不应将外语标志分配给加泰罗尼亚语、西班牙语或英语的着陆页。 </w:t>
      </w:r>
    </w:p>
    <w:p w14:paraId="4F9E972A" w14:textId="77777777" w:rsidR="00EA425F" w:rsidRDefault="004F49E8">
      <w:pPr>
        <w:spacing w:after="32"/>
        <w:ind w:left="-5"/>
      </w:pPr>
      <w:r>
        <w:lastRenderedPageBreak/>
        <w:t xml:space="preserve"> 下面是一个结果块的屏幕截图，该结果块显示了何时使用</w:t>
      </w:r>
      <w:r>
        <w:rPr>
          <w:b/>
        </w:rPr>
        <w:t xml:space="preserve">外语 </w:t>
      </w:r>
      <w:r>
        <w:t xml:space="preserve"> 标志。 </w:t>
      </w:r>
    </w:p>
    <w:tbl>
      <w:tblPr>
        <w:tblStyle w:val="TableGrid"/>
        <w:tblW w:w="10800" w:type="dxa"/>
        <w:tblInd w:w="6" w:type="dxa"/>
        <w:tblCellMar>
          <w:top w:w="94" w:type="dxa"/>
          <w:left w:w="68" w:type="dxa"/>
          <w:right w:w="50" w:type="dxa"/>
        </w:tblCellMar>
        <w:tblLook w:val="04A0" w:firstRow="1" w:lastRow="0" w:firstColumn="1" w:lastColumn="0" w:noHBand="0" w:noVBand="1"/>
      </w:tblPr>
      <w:tblGrid>
        <w:gridCol w:w="2162"/>
        <w:gridCol w:w="6480"/>
        <w:gridCol w:w="2158"/>
      </w:tblGrid>
      <w:tr w:rsidR="00EA425F" w14:paraId="3E867321" w14:textId="77777777">
        <w:trPr>
          <w:trHeight w:val="375"/>
        </w:trPr>
        <w:tc>
          <w:tcPr>
            <w:tcW w:w="2162" w:type="dxa"/>
            <w:tcBorders>
              <w:top w:val="single" w:sz="6" w:space="0" w:color="7F7F7F"/>
              <w:left w:val="single" w:sz="6" w:space="0" w:color="7F7F7F"/>
              <w:bottom w:val="single" w:sz="6" w:space="0" w:color="7F7F7F"/>
              <w:right w:val="single" w:sz="6" w:space="0" w:color="7F7F7F"/>
            </w:tcBorders>
            <w:shd w:val="clear" w:color="auto" w:fill="D9D9D9"/>
          </w:tcPr>
          <w:p w14:paraId="121A117C" w14:textId="77777777" w:rsidR="00EA425F" w:rsidRDefault="004F49E8">
            <w:pPr>
              <w:spacing w:after="0" w:line="259" w:lineRule="auto"/>
              <w:ind w:left="2" w:firstLine="0"/>
            </w:pPr>
            <w:r>
              <w:rPr>
                <w:b/>
                <w:sz w:val="18"/>
              </w:rPr>
              <w:t xml:space="preserve"> 查询和用户意图 </w:t>
            </w:r>
          </w:p>
        </w:tc>
        <w:tc>
          <w:tcPr>
            <w:tcW w:w="6480" w:type="dxa"/>
            <w:tcBorders>
              <w:top w:val="single" w:sz="6" w:space="0" w:color="7F7F7F"/>
              <w:left w:val="single" w:sz="6" w:space="0" w:color="7F7F7F"/>
              <w:bottom w:val="single" w:sz="6" w:space="0" w:color="7F7F7F"/>
              <w:right w:val="single" w:sz="6" w:space="0" w:color="7F7F7F"/>
            </w:tcBorders>
            <w:shd w:val="clear" w:color="auto" w:fill="D9D9D9"/>
          </w:tcPr>
          <w:p w14:paraId="0D1D72C1" w14:textId="77777777" w:rsidR="00EA425F" w:rsidRDefault="004F49E8">
            <w:pPr>
              <w:spacing w:after="0" w:line="259" w:lineRule="auto"/>
              <w:ind w:left="0" w:firstLine="0"/>
            </w:pPr>
            <w:r>
              <w:rPr>
                <w:b/>
                <w:sz w:val="18"/>
              </w:rPr>
              <w:t xml:space="preserve"> 结果块和 LP、满足需求评级、标志 </w:t>
            </w:r>
          </w:p>
        </w:tc>
        <w:tc>
          <w:tcPr>
            <w:tcW w:w="2158" w:type="dxa"/>
            <w:tcBorders>
              <w:top w:val="single" w:sz="6" w:space="0" w:color="7F7F7F"/>
              <w:left w:val="single" w:sz="6" w:space="0" w:color="7F7F7F"/>
              <w:bottom w:val="single" w:sz="6" w:space="0" w:color="7F7F7F"/>
              <w:right w:val="single" w:sz="6" w:space="0" w:color="7F7F7F"/>
            </w:tcBorders>
            <w:shd w:val="clear" w:color="auto" w:fill="D9D9D9"/>
          </w:tcPr>
          <w:p w14:paraId="3DC80C23" w14:textId="77777777" w:rsidR="00EA425F" w:rsidRDefault="004F49E8">
            <w:pPr>
              <w:spacing w:after="0" w:line="259" w:lineRule="auto"/>
              <w:ind w:left="0" w:firstLine="0"/>
            </w:pPr>
            <w:r>
              <w:rPr>
                <w:b/>
                <w:sz w:val="18"/>
              </w:rPr>
              <w:t xml:space="preserve"> 解释 </w:t>
            </w:r>
          </w:p>
        </w:tc>
      </w:tr>
      <w:tr w:rsidR="00EA425F" w14:paraId="6F8FB141" w14:textId="77777777">
        <w:trPr>
          <w:trHeight w:val="2507"/>
        </w:trPr>
        <w:tc>
          <w:tcPr>
            <w:tcW w:w="2162" w:type="dxa"/>
            <w:tcBorders>
              <w:top w:val="single" w:sz="6" w:space="0" w:color="7F7F7F"/>
              <w:left w:val="single" w:sz="6" w:space="0" w:color="7F7F7F"/>
              <w:bottom w:val="single" w:sz="6" w:space="0" w:color="7F7F7F"/>
              <w:right w:val="single" w:sz="6" w:space="0" w:color="7F7F7F"/>
            </w:tcBorders>
            <w:vAlign w:val="center"/>
          </w:tcPr>
          <w:p w14:paraId="46FB9FB7" w14:textId="77777777" w:rsidR="00EA425F" w:rsidRDefault="004F49E8">
            <w:pPr>
              <w:spacing w:after="196" w:line="259" w:lineRule="auto"/>
              <w:ind w:left="2" w:firstLine="0"/>
            </w:pPr>
            <w:r>
              <w:rPr>
                <w:b/>
                <w:sz w:val="18"/>
              </w:rPr>
              <w:t xml:space="preserve"> 查询： </w:t>
            </w:r>
            <w:r>
              <w:rPr>
                <w:sz w:val="18"/>
              </w:rPr>
              <w:t xml:space="preserve"> [baidu] </w:t>
            </w:r>
          </w:p>
          <w:p w14:paraId="3E2B0A72" w14:textId="77777777" w:rsidR="00EA425F" w:rsidRDefault="004F49E8">
            <w:pPr>
              <w:spacing w:after="196" w:line="259" w:lineRule="auto"/>
              <w:ind w:left="2" w:firstLine="0"/>
            </w:pPr>
            <w:r>
              <w:rPr>
                <w:b/>
                <w:sz w:val="18"/>
              </w:rPr>
              <w:t xml:space="preserve"> 区域设置： </w:t>
            </w:r>
            <w:r>
              <w:rPr>
                <w:sz w:val="18"/>
              </w:rPr>
              <w:t xml:space="preserve"> 英语（美国） </w:t>
            </w:r>
          </w:p>
          <w:p w14:paraId="143C7E86" w14:textId="77777777" w:rsidR="00EA425F" w:rsidRDefault="004F49E8">
            <w:pPr>
              <w:spacing w:after="0" w:line="259" w:lineRule="auto"/>
              <w:ind w:left="2" w:firstLine="0"/>
            </w:pPr>
            <w:r>
              <w:rPr>
                <w:b/>
                <w:sz w:val="18"/>
              </w:rPr>
              <w:t xml:space="preserve"> 用户意向： </w:t>
            </w:r>
            <w:r>
              <w:rPr>
                <w:sz w:val="18"/>
              </w:rPr>
              <w:t xml:space="preserve"> 访问百度网站。 </w:t>
            </w:r>
          </w:p>
        </w:tc>
        <w:tc>
          <w:tcPr>
            <w:tcW w:w="6480" w:type="dxa"/>
            <w:tcBorders>
              <w:top w:val="single" w:sz="6" w:space="0" w:color="7F7F7F"/>
              <w:left w:val="single" w:sz="6" w:space="0" w:color="7F7F7F"/>
              <w:bottom w:val="single" w:sz="6" w:space="0" w:color="7F7F7F"/>
              <w:right w:val="single" w:sz="6" w:space="0" w:color="7F7F7F"/>
            </w:tcBorders>
          </w:tcPr>
          <w:p w14:paraId="6FCE9C9D"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4EAD1F2E" wp14:editId="629216AE">
                      <wp:extent cx="3962400" cy="1438275"/>
                      <wp:effectExtent l="0" t="0" r="0" b="0"/>
                      <wp:docPr id="201138" name="Group 201138"/>
                      <wp:cNvGraphicFramePr/>
                      <a:graphic xmlns:a="http://schemas.openxmlformats.org/drawingml/2006/main">
                        <a:graphicData uri="http://schemas.microsoft.com/office/word/2010/wordprocessingGroup">
                          <wpg:wgp>
                            <wpg:cNvGrpSpPr/>
                            <wpg:grpSpPr>
                              <a:xfrm>
                                <a:off x="0" y="0"/>
                                <a:ext cx="3962400" cy="1438275"/>
                                <a:chOff x="0" y="0"/>
                                <a:chExt cx="3962400" cy="1438275"/>
                              </a:xfrm>
                            </wpg:grpSpPr>
                            <wps:wsp>
                              <wps:cNvPr id="12253" name="Shape 12253"/>
                              <wps:cNvSpPr/>
                              <wps:spPr>
                                <a:xfrm>
                                  <a:off x="19050" y="862013"/>
                                  <a:ext cx="3943350" cy="0"/>
                                </a:xfrm>
                                <a:custGeom>
                                  <a:avLst/>
                                  <a:gdLst/>
                                  <a:ahLst/>
                                  <a:cxnLst/>
                                  <a:rect l="0" t="0" r="0" b="0"/>
                                  <a:pathLst>
                                    <a:path w="3943350">
                                      <a:moveTo>
                                        <a:pt x="0" y="0"/>
                                      </a:moveTo>
                                      <a:lnTo>
                                        <a:pt x="39433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2333" name="Picture 12333"/>
                                <pic:cNvPicPr/>
                              </pic:nvPicPr>
                              <pic:blipFill>
                                <a:blip r:embed="rId681"/>
                                <a:stretch>
                                  <a:fillRect/>
                                </a:stretch>
                              </pic:blipFill>
                              <pic:spPr>
                                <a:xfrm>
                                  <a:off x="0" y="0"/>
                                  <a:ext cx="2419350" cy="742950"/>
                                </a:xfrm>
                                <a:prstGeom prst="rect">
                                  <a:avLst/>
                                </a:prstGeom>
                              </pic:spPr>
                            </pic:pic>
                            <pic:pic xmlns:pic="http://schemas.openxmlformats.org/drawingml/2006/picture">
                              <pic:nvPicPr>
                                <pic:cNvPr id="12335" name="Picture 12335"/>
                                <pic:cNvPicPr/>
                              </pic:nvPicPr>
                              <pic:blipFill>
                                <a:blip r:embed="rId548"/>
                                <a:stretch>
                                  <a:fillRect/>
                                </a:stretch>
                              </pic:blipFill>
                              <pic:spPr>
                                <a:xfrm>
                                  <a:off x="1190625" y="923925"/>
                                  <a:ext cx="1600200" cy="200025"/>
                                </a:xfrm>
                                <a:prstGeom prst="rect">
                                  <a:avLst/>
                                </a:prstGeom>
                              </pic:spPr>
                            </pic:pic>
                            <pic:pic xmlns:pic="http://schemas.openxmlformats.org/drawingml/2006/picture">
                              <pic:nvPicPr>
                                <pic:cNvPr id="221383" name="Picture 221383"/>
                                <pic:cNvPicPr/>
                              </pic:nvPicPr>
                              <pic:blipFill>
                                <a:blip r:embed="rId706"/>
                                <a:stretch>
                                  <a:fillRect/>
                                </a:stretch>
                              </pic:blipFill>
                              <pic:spPr>
                                <a:xfrm>
                                  <a:off x="605917" y="1167256"/>
                                  <a:ext cx="2764536" cy="271272"/>
                                </a:xfrm>
                                <a:prstGeom prst="rect">
                                  <a:avLst/>
                                </a:prstGeom>
                              </pic:spPr>
                            </pic:pic>
                          </wpg:wgp>
                        </a:graphicData>
                      </a:graphic>
                    </wp:inline>
                  </w:drawing>
                </mc:Choice>
                <mc:Fallback xmlns:pic="http://schemas.openxmlformats.org/drawingml/2006/picture" xmlns:a="http://schemas.openxmlformats.org/drawingml/2006/main">
                  <w:pict>
                    <v:group id="Group 201138" style="width:312pt;height:113.25pt;mso-position-horizontal-relative:char;mso-position-vertical-relative:line" coordsize="39624,14382">
                      <v:shape id="Shape 12253" style="position:absolute;width:39433;height:0;left:190;top:8620;" coordsize="3943350,0" path="m0,0l3943350,0">
                        <v:stroke on="true" weight="0.75pt" color="#878787" miterlimit="10" joinstyle="miter" endcap="flat"/>
                        <v:fill on="false" color="#000000" opacity="0"/>
                      </v:shape>
                      <v:shape id="Picture 12333" style="position:absolute;width:24193;height:7429;left:0;top:0;" filled="f">
                        <v:imagedata r:id="rId683"/>
                      </v:shape>
                      <v:shape id="Picture 12335" style="position:absolute;width:16002;height:2000;left:11906;top:9239;" filled="f">
                        <v:imagedata r:id="rId684"/>
                      </v:shape>
                      <v:shape id="Picture 221383" style="position:absolute;width:27645;height:2712;left:6059;top:11672;" filled="f">
                        <v:imagedata r:id="rId707"/>
                      </v:shape>
                    </v:group>
                  </w:pict>
                </mc:Fallback>
              </mc:AlternateContent>
            </w:r>
          </w:p>
        </w:tc>
        <w:tc>
          <w:tcPr>
            <w:tcW w:w="2158" w:type="dxa"/>
            <w:tcBorders>
              <w:top w:val="single" w:sz="6" w:space="0" w:color="7F7F7F"/>
              <w:left w:val="single" w:sz="6" w:space="0" w:color="7F7F7F"/>
              <w:bottom w:val="single" w:sz="6" w:space="0" w:color="7F7F7F"/>
              <w:right w:val="single" w:sz="6" w:space="0" w:color="7F7F7F"/>
            </w:tcBorders>
            <w:vAlign w:val="center"/>
          </w:tcPr>
          <w:p w14:paraId="645B2D3E" w14:textId="77777777" w:rsidR="00EA425F" w:rsidRDefault="004F49E8">
            <w:pPr>
              <w:spacing w:after="210" w:line="243" w:lineRule="auto"/>
              <w:ind w:left="0" w:right="10" w:firstLine="0"/>
            </w:pPr>
            <w:r>
              <w:rPr>
                <w:sz w:val="18"/>
              </w:rPr>
              <w:t xml:space="preserve"> 此LP是百度网站的主页。 结果是查询的目标页面，但使用外语（中文）。 </w:t>
            </w:r>
          </w:p>
          <w:p w14:paraId="18E38741" w14:textId="77777777" w:rsidR="00EA425F" w:rsidRDefault="004F49E8">
            <w:pPr>
              <w:spacing w:after="0" w:line="259" w:lineRule="auto"/>
              <w:ind w:left="0" w:firstLine="0"/>
            </w:pPr>
            <w:r>
              <w:rPr>
                <w:sz w:val="18"/>
              </w:rPr>
              <w:t xml:space="preserve"> 这个结果值得 </w:t>
            </w:r>
          </w:p>
          <w:p w14:paraId="6BC89962" w14:textId="77777777" w:rsidR="00EA425F" w:rsidRDefault="004F49E8">
            <w:pPr>
              <w:spacing w:after="0" w:line="259" w:lineRule="auto"/>
              <w:ind w:left="0" w:firstLine="0"/>
            </w:pPr>
            <w:r>
              <w:rPr>
                <w:b/>
                <w:sz w:val="18"/>
              </w:rPr>
              <w:t xml:space="preserve"> FullyM </w:t>
            </w:r>
            <w:r>
              <w:rPr>
                <w:sz w:val="18"/>
              </w:rPr>
              <w:t xml:space="preserve"> 额定值</w:t>
            </w:r>
            <w:proofErr w:type="gramStart"/>
            <w:r>
              <w:rPr>
                <w:sz w:val="18"/>
              </w:rPr>
              <w:t>和</w:t>
            </w:r>
            <w:proofErr w:type="gramEnd"/>
            <w:r>
              <w:rPr>
                <w:sz w:val="18"/>
              </w:rPr>
              <w:t xml:space="preserve"> </w:t>
            </w:r>
          </w:p>
          <w:p w14:paraId="09B13D77" w14:textId="77777777" w:rsidR="00EA425F" w:rsidRDefault="004F49E8">
            <w:pPr>
              <w:spacing w:after="0" w:line="259" w:lineRule="auto"/>
              <w:ind w:left="0" w:firstLine="0"/>
            </w:pPr>
            <w:r>
              <w:rPr>
                <w:b/>
                <w:sz w:val="18"/>
              </w:rPr>
              <w:t xml:space="preserve"> 外语 </w:t>
            </w:r>
            <w:r>
              <w:rPr>
                <w:sz w:val="18"/>
              </w:rPr>
              <w:t xml:space="preserve"> 旗帜。 </w:t>
            </w:r>
          </w:p>
        </w:tc>
      </w:tr>
    </w:tbl>
    <w:p w14:paraId="768FFF33" w14:textId="77777777" w:rsidR="00EA425F" w:rsidRDefault="004F49E8">
      <w:pPr>
        <w:spacing w:after="230"/>
        <w:ind w:left="-5"/>
      </w:pPr>
      <w:r>
        <w:rPr>
          <w:b/>
        </w:rPr>
        <w:t xml:space="preserve"> 重要提示</w:t>
      </w:r>
      <w:r>
        <w:t xml:space="preserve"> ： </w:t>
      </w:r>
    </w:p>
    <w:p w14:paraId="0D3E39A6" w14:textId="77777777" w:rsidR="00EA425F" w:rsidRDefault="004F49E8">
      <w:pPr>
        <w:numPr>
          <w:ilvl w:val="0"/>
          <w:numId w:val="42"/>
        </w:numPr>
        <w:spacing w:after="0"/>
        <w:ind w:hanging="360"/>
      </w:pPr>
      <w:r>
        <w:t xml:space="preserve">即使您个人了解该语言，也请分配 </w:t>
      </w:r>
      <w:r>
        <w:rPr>
          <w:b/>
        </w:rPr>
        <w:t xml:space="preserve"> 外语 </w:t>
      </w:r>
      <w:r>
        <w:t xml:space="preserve"> 标志，但您所在区域设置中的大多数用户都不了解该语言。 </w:t>
      </w:r>
    </w:p>
    <w:p w14:paraId="27363AFF" w14:textId="77777777" w:rsidR="00EA425F" w:rsidRDefault="004F49E8">
      <w:pPr>
        <w:numPr>
          <w:ilvl w:val="0"/>
          <w:numId w:val="42"/>
        </w:numPr>
        <w:spacing w:after="0"/>
        <w:ind w:hanging="360"/>
      </w:pPr>
      <w:r>
        <w:t xml:space="preserve">请 </w:t>
      </w:r>
      <w:r>
        <w:rPr>
          <w:b/>
        </w:rPr>
        <w:t xml:space="preserve"> 根据登陆页面的语言（而不是结果块的外观</w:t>
      </w:r>
      <w:r>
        <w:t xml:space="preserve">）分配外语标志。 </w:t>
      </w:r>
    </w:p>
    <w:p w14:paraId="66820A1F" w14:textId="77777777" w:rsidR="00EA425F" w:rsidRDefault="004F49E8">
      <w:pPr>
        <w:numPr>
          <w:ilvl w:val="0"/>
          <w:numId w:val="42"/>
        </w:numPr>
        <w:spacing w:after="0"/>
        <w:ind w:hanging="360"/>
      </w:pPr>
      <w:r>
        <w:t xml:space="preserve">请记住使用外语标志标记所有外语页面，即使您所在区域设置中的大多数用户都期望或希望查询使用外语页面。    </w:t>
      </w:r>
    </w:p>
    <w:p w14:paraId="25CB3E06" w14:textId="77777777" w:rsidR="00EA425F" w:rsidRDefault="004F49E8">
      <w:pPr>
        <w:numPr>
          <w:ilvl w:val="0"/>
          <w:numId w:val="42"/>
        </w:numPr>
        <w:ind w:hanging="360"/>
      </w:pPr>
      <w:r>
        <w:t xml:space="preserve">有时很难确定着陆页使用哪种语言。 LP 可能有多种语言或根本没有单词。 在这些情况下，请尝试在您的区域设置中表示用户。 感觉像外语页面吗？ 如有疑问，请勿使用 </w:t>
      </w:r>
      <w:r>
        <w:rPr>
          <w:b/>
        </w:rPr>
        <w:t xml:space="preserve"> 外语 </w:t>
      </w:r>
      <w:r>
        <w:t xml:space="preserve"> 标志。 </w:t>
      </w:r>
    </w:p>
    <w:p w14:paraId="01174234" w14:textId="77777777" w:rsidR="00EA425F" w:rsidRDefault="004F49E8">
      <w:pPr>
        <w:pStyle w:val="4"/>
        <w:ind w:left="-5"/>
      </w:pPr>
      <w:r>
        <w:t xml:space="preserve"> 15.4.2 外语成绩的满足需求评级 </w:t>
      </w:r>
    </w:p>
    <w:p w14:paraId="74536615" w14:textId="77777777" w:rsidR="00EA425F" w:rsidRDefault="004F49E8">
      <w:pPr>
        <w:ind w:left="-5"/>
      </w:pPr>
      <w:r>
        <w:t xml:space="preserve"> 您必须为任务中的所有结果</w:t>
      </w:r>
      <w:proofErr w:type="gramStart"/>
      <w:r>
        <w:t>块分配</w:t>
      </w:r>
      <w:proofErr w:type="gramEnd"/>
      <w:r>
        <w:t xml:space="preserve">“满足需求”评级，即使结果块具有外语登录页面也是如此。 </w:t>
      </w:r>
    </w:p>
    <w:p w14:paraId="3E801F61" w14:textId="77777777" w:rsidR="00EA425F" w:rsidRDefault="004F49E8">
      <w:pPr>
        <w:ind w:left="-5"/>
      </w:pPr>
      <w:r>
        <w:t xml:space="preserve"> 在大多数情况下，您标记为 </w:t>
      </w:r>
      <w:r>
        <w:rPr>
          <w:b/>
        </w:rPr>
        <w:t xml:space="preserve"> 外语的页面应被评为 FailsM</w:t>
      </w:r>
      <w:r>
        <w:t xml:space="preserve"> ，因为您所在地区的大多数用户无法理解这些页面，因此它们毫无用处。 请记住，如果区域设置中的用户可以阅读该语言，则不应使用 </w:t>
      </w:r>
      <w:r>
        <w:rPr>
          <w:b/>
        </w:rPr>
        <w:t xml:space="preserve"> 外语 </w:t>
      </w:r>
      <w:r>
        <w:t xml:space="preserve"> 标志。 偶尔，您会遇到有用的 </w:t>
      </w:r>
      <w:r>
        <w:rPr>
          <w:b/>
        </w:rPr>
        <w:t xml:space="preserve"> 外语 </w:t>
      </w:r>
      <w:r>
        <w:t xml:space="preserve"> 页面。 </w:t>
      </w:r>
    </w:p>
    <w:p w14:paraId="544092E5" w14:textId="77777777" w:rsidR="00EA425F" w:rsidRDefault="004F49E8">
      <w:pPr>
        <w:ind w:left="-5"/>
      </w:pPr>
      <w:r>
        <w:t xml:space="preserve"> 如果查询清楚地表明大多数用户期望或想要外语结果，则外语页面的“满足需求”评级不应   为 </w:t>
      </w:r>
      <w:proofErr w:type="spellStart"/>
      <w:r>
        <w:rPr>
          <w:b/>
        </w:rPr>
        <w:t>FailsM</w:t>
      </w:r>
      <w:proofErr w:type="spellEnd"/>
      <w:r>
        <w:t xml:space="preserve"> 。 例如， </w:t>
      </w:r>
      <w:r>
        <w:rPr>
          <w:b/>
        </w:rPr>
        <w:t xml:space="preserve"> 如果查询为 [baidu.com]，则请为 baidu.com </w:t>
      </w:r>
      <w:r>
        <w:t xml:space="preserve"> 分配 FullyM </w:t>
      </w:r>
      <w:r>
        <w:rPr>
          <w:b/>
        </w:rPr>
        <w:t xml:space="preserve"> 评级和 </w:t>
      </w:r>
      <w:r>
        <w:t xml:space="preserve"> 外语标志，英语（美国）。 </w:t>
      </w:r>
    </w:p>
    <w:p w14:paraId="4C50400B" w14:textId="77777777" w:rsidR="00EA425F" w:rsidRDefault="004F49E8">
      <w:pPr>
        <w:ind w:left="-5"/>
      </w:pPr>
      <w:r>
        <w:t xml:space="preserve"> 视频通常是外语页面有帮助和需要的一个例子。 考虑用户意图以及哪些页面对用户有好处。 如果查询“询问”外语歌曲、乐队、电影、体育赛事等，那么歌曲、乐队、电影、体育赛事等的视频是有帮助的，因为即使它是外语的，也可能可以理解或欣赏。 对于这些类型的查询，通常需要外语结果。 </w:t>
      </w:r>
    </w:p>
    <w:p w14:paraId="3DB5D291" w14:textId="77777777" w:rsidR="00EA425F" w:rsidRDefault="004F49E8">
      <w:pPr>
        <w:ind w:left="-5"/>
      </w:pPr>
      <w:r>
        <w:t xml:space="preserve"> 如果视频是有人在谈论歌曲、乐队、电影或活动，则结果可能无法理解或享受，应分配  </w:t>
      </w:r>
      <w:proofErr w:type="spellStart"/>
      <w:r>
        <w:rPr>
          <w:b/>
        </w:rPr>
        <w:t>FailsM</w:t>
      </w:r>
      <w:proofErr w:type="spellEnd"/>
      <w:r>
        <w:rPr>
          <w:b/>
        </w:rPr>
        <w:t xml:space="preserve"> </w:t>
      </w:r>
      <w:r>
        <w:t xml:space="preserve"> 评级和 </w:t>
      </w:r>
      <w:r>
        <w:rPr>
          <w:b/>
        </w:rPr>
        <w:t xml:space="preserve"> 外语 </w:t>
      </w:r>
      <w:r>
        <w:t xml:space="preserve"> 标志。 </w:t>
      </w:r>
    </w:p>
    <w:p w14:paraId="035BE616" w14:textId="77777777" w:rsidR="00EA425F" w:rsidRDefault="004F49E8">
      <w:pPr>
        <w:ind w:left="-5"/>
      </w:pPr>
      <w:r>
        <w:t xml:space="preserve"> 注意：如果您无法评估 </w:t>
      </w:r>
      <w:r>
        <w:rPr>
          <w:b/>
        </w:rPr>
        <w:t xml:space="preserve"> 外语结果的页面质量评级，则无需指定页面质量评级，可以将滑块保留为  “不适用</w:t>
      </w:r>
      <w:r>
        <w:t xml:space="preserve">”。 </w:t>
      </w:r>
    </w:p>
    <w:p w14:paraId="7796928F" w14:textId="77777777" w:rsidR="00EA425F" w:rsidRDefault="00EA425F">
      <w:pPr>
        <w:spacing w:after="0" w:line="259" w:lineRule="auto"/>
        <w:ind w:left="-720" w:right="11520" w:firstLine="0"/>
      </w:pPr>
    </w:p>
    <w:tbl>
      <w:tblPr>
        <w:tblStyle w:val="TableGrid"/>
        <w:tblW w:w="10800" w:type="dxa"/>
        <w:tblInd w:w="6" w:type="dxa"/>
        <w:tblCellMar>
          <w:top w:w="94" w:type="dxa"/>
          <w:left w:w="68" w:type="dxa"/>
          <w:right w:w="39" w:type="dxa"/>
        </w:tblCellMar>
        <w:tblLook w:val="04A0" w:firstRow="1" w:lastRow="0" w:firstColumn="1" w:lastColumn="0" w:noHBand="0" w:noVBand="1"/>
      </w:tblPr>
      <w:tblGrid>
        <w:gridCol w:w="2882"/>
        <w:gridCol w:w="3960"/>
        <w:gridCol w:w="3958"/>
      </w:tblGrid>
      <w:tr w:rsidR="00EA425F" w14:paraId="1F6F1E8B" w14:textId="77777777">
        <w:trPr>
          <w:trHeight w:val="375"/>
        </w:trPr>
        <w:tc>
          <w:tcPr>
            <w:tcW w:w="2882" w:type="dxa"/>
            <w:tcBorders>
              <w:top w:val="single" w:sz="6" w:space="0" w:color="7F7F7F"/>
              <w:left w:val="single" w:sz="6" w:space="0" w:color="7F7F7F"/>
              <w:bottom w:val="single" w:sz="6" w:space="0" w:color="7F7F7F"/>
              <w:right w:val="single" w:sz="6" w:space="0" w:color="7F7F7F"/>
            </w:tcBorders>
            <w:shd w:val="clear" w:color="auto" w:fill="D9D9D9"/>
          </w:tcPr>
          <w:p w14:paraId="66817D78" w14:textId="77777777" w:rsidR="00EA425F" w:rsidRDefault="004F49E8">
            <w:pPr>
              <w:spacing w:after="0" w:line="259" w:lineRule="auto"/>
              <w:ind w:left="2" w:firstLine="0"/>
            </w:pPr>
            <w:r>
              <w:rPr>
                <w:b/>
                <w:sz w:val="18"/>
              </w:rPr>
              <w:t xml:space="preserve"> 查询和用户意图 </w:t>
            </w:r>
          </w:p>
        </w:tc>
        <w:tc>
          <w:tcPr>
            <w:tcW w:w="3960" w:type="dxa"/>
            <w:tcBorders>
              <w:top w:val="single" w:sz="6" w:space="0" w:color="7F7F7F"/>
              <w:left w:val="single" w:sz="6" w:space="0" w:color="7F7F7F"/>
              <w:bottom w:val="single" w:sz="6" w:space="0" w:color="7F7F7F"/>
              <w:right w:val="single" w:sz="6" w:space="0" w:color="7F7F7F"/>
            </w:tcBorders>
            <w:shd w:val="clear" w:color="auto" w:fill="D9D9D9"/>
          </w:tcPr>
          <w:p w14:paraId="10B758D0" w14:textId="77777777" w:rsidR="00EA425F" w:rsidRDefault="004F49E8">
            <w:pPr>
              <w:spacing w:after="0" w:line="259" w:lineRule="auto"/>
              <w:ind w:left="0" w:firstLine="0"/>
            </w:pPr>
            <w:r>
              <w:rPr>
                <w:b/>
                <w:sz w:val="18"/>
              </w:rPr>
              <w:t xml:space="preserve"> 结果块和 LP，满足需求评级 </w:t>
            </w:r>
          </w:p>
        </w:tc>
        <w:tc>
          <w:tcPr>
            <w:tcW w:w="3958" w:type="dxa"/>
            <w:tcBorders>
              <w:top w:val="single" w:sz="6" w:space="0" w:color="7F7F7F"/>
              <w:left w:val="single" w:sz="6" w:space="0" w:color="7F7F7F"/>
              <w:bottom w:val="single" w:sz="6" w:space="0" w:color="7F7F7F"/>
              <w:right w:val="single" w:sz="6" w:space="0" w:color="7F7F7F"/>
            </w:tcBorders>
            <w:shd w:val="clear" w:color="auto" w:fill="D9D9D9"/>
          </w:tcPr>
          <w:p w14:paraId="64D6CC79" w14:textId="77777777" w:rsidR="00EA425F" w:rsidRDefault="004F49E8">
            <w:pPr>
              <w:spacing w:after="0" w:line="259" w:lineRule="auto"/>
              <w:ind w:left="0" w:firstLine="0"/>
            </w:pPr>
            <w:r>
              <w:rPr>
                <w:b/>
                <w:sz w:val="18"/>
              </w:rPr>
              <w:t xml:space="preserve"> 解释 </w:t>
            </w:r>
          </w:p>
        </w:tc>
      </w:tr>
      <w:tr w:rsidR="00EA425F" w14:paraId="3349A912" w14:textId="77777777">
        <w:trPr>
          <w:trHeight w:val="2282"/>
        </w:trPr>
        <w:tc>
          <w:tcPr>
            <w:tcW w:w="2882" w:type="dxa"/>
            <w:tcBorders>
              <w:top w:val="single" w:sz="6" w:space="0" w:color="7F7F7F"/>
              <w:left w:val="single" w:sz="6" w:space="0" w:color="7F7F7F"/>
              <w:bottom w:val="single" w:sz="6" w:space="0" w:color="7F7F7F"/>
              <w:right w:val="single" w:sz="6" w:space="0" w:color="7F7F7F"/>
            </w:tcBorders>
            <w:vAlign w:val="center"/>
          </w:tcPr>
          <w:p w14:paraId="04F37325" w14:textId="77777777" w:rsidR="00EA425F" w:rsidRDefault="004F49E8">
            <w:pPr>
              <w:spacing w:after="210" w:line="243" w:lineRule="auto"/>
              <w:ind w:left="2" w:firstLine="0"/>
            </w:pPr>
            <w:r>
              <w:rPr>
                <w:b/>
                <w:sz w:val="18"/>
              </w:rPr>
              <w:lastRenderedPageBreak/>
              <w:t xml:space="preserve"> 查询： </w:t>
            </w:r>
            <w:r>
              <w:rPr>
                <w:sz w:val="18"/>
              </w:rPr>
              <w:t xml:space="preserve"> [席琳·迪翁演唱 if it was enough to love 的视频] </w:t>
            </w:r>
          </w:p>
          <w:p w14:paraId="0A951235" w14:textId="77777777" w:rsidR="00EA425F" w:rsidRDefault="004F49E8">
            <w:pPr>
              <w:spacing w:after="196" w:line="259" w:lineRule="auto"/>
              <w:ind w:left="2" w:firstLine="0"/>
            </w:pPr>
            <w:r>
              <w:rPr>
                <w:b/>
                <w:sz w:val="18"/>
              </w:rPr>
              <w:t xml:space="preserve"> 区域设置： </w:t>
            </w:r>
            <w:r>
              <w:rPr>
                <w:sz w:val="18"/>
              </w:rPr>
              <w:t xml:space="preserve"> 英语（美国） </w:t>
            </w:r>
          </w:p>
          <w:p w14:paraId="13E844D6" w14:textId="77777777" w:rsidR="00EA425F" w:rsidRDefault="004F49E8">
            <w:pPr>
              <w:spacing w:after="0" w:line="259" w:lineRule="auto"/>
              <w:ind w:left="2" w:firstLine="0"/>
            </w:pPr>
            <w:r>
              <w:rPr>
                <w:b/>
                <w:sz w:val="18"/>
              </w:rPr>
              <w:t xml:space="preserve"> 用户意向： </w:t>
            </w:r>
            <w:r>
              <w:rPr>
                <w:sz w:val="18"/>
              </w:rPr>
              <w:t xml:space="preserve"> 观看席琳·迪翁演唱这首歌的视频。 </w:t>
            </w:r>
          </w:p>
        </w:tc>
        <w:tc>
          <w:tcPr>
            <w:tcW w:w="3960" w:type="dxa"/>
            <w:tcBorders>
              <w:top w:val="single" w:sz="6" w:space="0" w:color="7F7F7F"/>
              <w:left w:val="single" w:sz="6" w:space="0" w:color="7F7F7F"/>
              <w:bottom w:val="single" w:sz="6" w:space="0" w:color="7F7F7F"/>
              <w:right w:val="single" w:sz="6" w:space="0" w:color="7F7F7F"/>
            </w:tcBorders>
          </w:tcPr>
          <w:p w14:paraId="50A58774"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197CEB6D" wp14:editId="686082BF">
                      <wp:extent cx="2362200" cy="1295400"/>
                      <wp:effectExtent l="0" t="0" r="0" b="0"/>
                      <wp:docPr id="207063" name="Group 207063"/>
                      <wp:cNvGraphicFramePr/>
                      <a:graphic xmlns:a="http://schemas.openxmlformats.org/drawingml/2006/main">
                        <a:graphicData uri="http://schemas.microsoft.com/office/word/2010/wordprocessingGroup">
                          <wpg:wgp>
                            <wpg:cNvGrpSpPr/>
                            <wpg:grpSpPr>
                              <a:xfrm>
                                <a:off x="0" y="0"/>
                                <a:ext cx="2362200" cy="1295400"/>
                                <a:chOff x="0" y="0"/>
                                <a:chExt cx="2362200" cy="1295400"/>
                              </a:xfrm>
                            </wpg:grpSpPr>
                            <wps:wsp>
                              <wps:cNvPr id="12360" name="Shape 12360"/>
                              <wps:cNvSpPr/>
                              <wps:spPr>
                                <a:xfrm>
                                  <a:off x="19050" y="1004887"/>
                                  <a:ext cx="2343150" cy="0"/>
                                </a:xfrm>
                                <a:custGeom>
                                  <a:avLst/>
                                  <a:gdLst/>
                                  <a:ahLst/>
                                  <a:cxnLst/>
                                  <a:rect l="0" t="0" r="0" b="0"/>
                                  <a:pathLst>
                                    <a:path w="2343150">
                                      <a:moveTo>
                                        <a:pt x="0" y="0"/>
                                      </a:moveTo>
                                      <a:lnTo>
                                        <a:pt x="23431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2397" name="Picture 12397"/>
                                <pic:cNvPicPr/>
                              </pic:nvPicPr>
                              <pic:blipFill>
                                <a:blip r:embed="rId708"/>
                                <a:stretch>
                                  <a:fillRect/>
                                </a:stretch>
                              </pic:blipFill>
                              <pic:spPr>
                                <a:xfrm>
                                  <a:off x="0" y="0"/>
                                  <a:ext cx="2352675" cy="876300"/>
                                </a:xfrm>
                                <a:prstGeom prst="rect">
                                  <a:avLst/>
                                </a:prstGeom>
                              </pic:spPr>
                            </pic:pic>
                            <pic:pic xmlns:pic="http://schemas.openxmlformats.org/drawingml/2006/picture">
                              <pic:nvPicPr>
                                <pic:cNvPr id="12399" name="Picture 12399"/>
                                <pic:cNvPicPr/>
                              </pic:nvPicPr>
                              <pic:blipFill>
                                <a:blip r:embed="rId583"/>
                                <a:stretch>
                                  <a:fillRect/>
                                </a:stretch>
                              </pic:blipFill>
                              <pic:spPr>
                                <a:xfrm>
                                  <a:off x="357188" y="1076325"/>
                                  <a:ext cx="1666875" cy="219075"/>
                                </a:xfrm>
                                <a:prstGeom prst="rect">
                                  <a:avLst/>
                                </a:prstGeom>
                              </pic:spPr>
                            </pic:pic>
                          </wpg:wgp>
                        </a:graphicData>
                      </a:graphic>
                    </wp:inline>
                  </w:drawing>
                </mc:Choice>
                <mc:Fallback xmlns:pic="http://schemas.openxmlformats.org/drawingml/2006/picture" xmlns:a="http://schemas.openxmlformats.org/drawingml/2006/main">
                  <w:pict>
                    <v:group id="Group 207063" style="width:186pt;height:102pt;mso-position-horizontal-relative:char;mso-position-vertical-relative:line" coordsize="23622,12954">
                      <v:shape id="Shape 12360" style="position:absolute;width:23431;height:0;left:190;top:10048;" coordsize="2343150,0" path="m0,0l2343150,0">
                        <v:stroke on="true" weight="0.75pt" color="#878787" miterlimit="10" joinstyle="miter" endcap="flat"/>
                        <v:fill on="false" color="#000000" opacity="0"/>
                      </v:shape>
                      <v:shape id="Picture 12397" style="position:absolute;width:23526;height:8763;left:0;top:0;" filled="f">
                        <v:imagedata r:id="rId709"/>
                      </v:shape>
                      <v:shape id="Picture 12399" style="position:absolute;width:16668;height:2190;left:3571;top:10763;" filled="f">
                        <v:imagedata r:id="rId675"/>
                      </v:shape>
                    </v:group>
                  </w:pict>
                </mc:Fallback>
              </mc:AlternateContent>
            </w:r>
          </w:p>
        </w:tc>
        <w:tc>
          <w:tcPr>
            <w:tcW w:w="3958" w:type="dxa"/>
            <w:tcBorders>
              <w:top w:val="single" w:sz="6" w:space="0" w:color="7F7F7F"/>
              <w:left w:val="single" w:sz="6" w:space="0" w:color="7F7F7F"/>
              <w:bottom w:val="single" w:sz="6" w:space="0" w:color="7F7F7F"/>
              <w:right w:val="single" w:sz="6" w:space="0" w:color="7F7F7F"/>
            </w:tcBorders>
            <w:vAlign w:val="center"/>
          </w:tcPr>
          <w:p w14:paraId="794A5271" w14:textId="77777777" w:rsidR="00EA425F" w:rsidRDefault="004F49E8">
            <w:pPr>
              <w:spacing w:after="0" w:line="259" w:lineRule="auto"/>
              <w:ind w:left="0" w:firstLine="0"/>
            </w:pPr>
            <w:r>
              <w:rPr>
                <w:sz w:val="18"/>
              </w:rPr>
              <w:t xml:space="preserve"> 此视频正是英语（美国）用户正在寻找的内容，即使该视频不是英语。 LP 的语言主要是英语（即使视频是法语），因此不需要外语  标志。 </w:t>
            </w:r>
          </w:p>
        </w:tc>
      </w:tr>
      <w:tr w:rsidR="00EA425F" w14:paraId="7DFBC32C" w14:textId="77777777">
        <w:trPr>
          <w:trHeight w:val="2370"/>
        </w:trPr>
        <w:tc>
          <w:tcPr>
            <w:tcW w:w="2882" w:type="dxa"/>
            <w:tcBorders>
              <w:top w:val="single" w:sz="6" w:space="0" w:color="7F7F7F"/>
              <w:left w:val="single" w:sz="6" w:space="0" w:color="7F7F7F"/>
              <w:bottom w:val="single" w:sz="6" w:space="0" w:color="7F7F7F"/>
              <w:right w:val="single" w:sz="6" w:space="0" w:color="7F7F7F"/>
            </w:tcBorders>
            <w:vAlign w:val="center"/>
          </w:tcPr>
          <w:p w14:paraId="2BE7E04C" w14:textId="77777777" w:rsidR="00EA425F" w:rsidRDefault="004F49E8">
            <w:pPr>
              <w:spacing w:after="196" w:line="259" w:lineRule="auto"/>
              <w:ind w:left="2" w:firstLine="0"/>
            </w:pPr>
            <w:r>
              <w:rPr>
                <w:b/>
                <w:sz w:val="18"/>
              </w:rPr>
              <w:t xml:space="preserve"> 查询： </w:t>
            </w:r>
            <w:r>
              <w:rPr>
                <w:sz w:val="18"/>
              </w:rPr>
              <w:t xml:space="preserve"> [kasal， kasali， kasalo] </w:t>
            </w:r>
          </w:p>
          <w:p w14:paraId="79948565" w14:textId="77777777" w:rsidR="00EA425F" w:rsidRDefault="004F49E8">
            <w:pPr>
              <w:spacing w:after="196" w:line="259" w:lineRule="auto"/>
              <w:ind w:left="2" w:firstLine="0"/>
            </w:pPr>
            <w:r>
              <w:rPr>
                <w:b/>
                <w:sz w:val="18"/>
              </w:rPr>
              <w:t xml:space="preserve"> 区域设置： </w:t>
            </w:r>
            <w:r>
              <w:rPr>
                <w:sz w:val="18"/>
              </w:rPr>
              <w:t xml:space="preserve"> 英语（美国） </w:t>
            </w:r>
          </w:p>
          <w:p w14:paraId="51CE5FF6" w14:textId="77777777" w:rsidR="00EA425F" w:rsidRDefault="004F49E8">
            <w:pPr>
              <w:spacing w:after="0" w:line="259" w:lineRule="auto"/>
              <w:ind w:left="2" w:right="40" w:firstLine="0"/>
            </w:pPr>
            <w:r>
              <w:rPr>
                <w:b/>
                <w:sz w:val="18"/>
              </w:rPr>
              <w:t xml:space="preserve"> 用户意向： </w:t>
            </w:r>
            <w:r>
              <w:rPr>
                <w:sz w:val="18"/>
              </w:rPr>
              <w:t xml:space="preserve"> 观看这部菲律宾电影的预告片或查找相关信息。 </w:t>
            </w:r>
          </w:p>
        </w:tc>
        <w:tc>
          <w:tcPr>
            <w:tcW w:w="3960" w:type="dxa"/>
            <w:tcBorders>
              <w:top w:val="single" w:sz="6" w:space="0" w:color="7F7F7F"/>
              <w:left w:val="single" w:sz="6" w:space="0" w:color="7F7F7F"/>
              <w:bottom w:val="single" w:sz="6" w:space="0" w:color="7F7F7F"/>
              <w:right w:val="single" w:sz="6" w:space="0" w:color="7F7F7F"/>
            </w:tcBorders>
          </w:tcPr>
          <w:p w14:paraId="75444C56"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5984C488" wp14:editId="55748BDE">
                      <wp:extent cx="2362200" cy="1219200"/>
                      <wp:effectExtent l="0" t="0" r="0" b="0"/>
                      <wp:docPr id="207364" name="Group 207364"/>
                      <wp:cNvGraphicFramePr/>
                      <a:graphic xmlns:a="http://schemas.openxmlformats.org/drawingml/2006/main">
                        <a:graphicData uri="http://schemas.microsoft.com/office/word/2010/wordprocessingGroup">
                          <wpg:wgp>
                            <wpg:cNvGrpSpPr/>
                            <wpg:grpSpPr>
                              <a:xfrm>
                                <a:off x="0" y="0"/>
                                <a:ext cx="2362200" cy="1219200"/>
                                <a:chOff x="0" y="0"/>
                                <a:chExt cx="2362200" cy="1219200"/>
                              </a:xfrm>
                            </wpg:grpSpPr>
                            <wps:wsp>
                              <wps:cNvPr id="12376" name="Shape 12376"/>
                              <wps:cNvSpPr/>
                              <wps:spPr>
                                <a:xfrm>
                                  <a:off x="19050" y="900113"/>
                                  <a:ext cx="2343150" cy="0"/>
                                </a:xfrm>
                                <a:custGeom>
                                  <a:avLst/>
                                  <a:gdLst/>
                                  <a:ahLst/>
                                  <a:cxnLst/>
                                  <a:rect l="0" t="0" r="0" b="0"/>
                                  <a:pathLst>
                                    <a:path w="2343150">
                                      <a:moveTo>
                                        <a:pt x="0" y="0"/>
                                      </a:moveTo>
                                      <a:lnTo>
                                        <a:pt x="23431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2401" name="Picture 12401"/>
                                <pic:cNvPicPr/>
                              </pic:nvPicPr>
                              <pic:blipFill>
                                <a:blip r:embed="rId710"/>
                                <a:stretch>
                                  <a:fillRect/>
                                </a:stretch>
                              </pic:blipFill>
                              <pic:spPr>
                                <a:xfrm>
                                  <a:off x="0" y="0"/>
                                  <a:ext cx="2105025" cy="771525"/>
                                </a:xfrm>
                                <a:prstGeom prst="rect">
                                  <a:avLst/>
                                </a:prstGeom>
                              </pic:spPr>
                            </pic:pic>
                            <pic:pic xmlns:pic="http://schemas.openxmlformats.org/drawingml/2006/picture">
                              <pic:nvPicPr>
                                <pic:cNvPr id="12403" name="Picture 12403"/>
                                <pic:cNvPicPr/>
                              </pic:nvPicPr>
                              <pic:blipFill>
                                <a:blip r:embed="rId617"/>
                                <a:stretch>
                                  <a:fillRect/>
                                </a:stretch>
                              </pic:blipFill>
                              <pic:spPr>
                                <a:xfrm>
                                  <a:off x="261938" y="971550"/>
                                  <a:ext cx="1857375" cy="247650"/>
                                </a:xfrm>
                                <a:prstGeom prst="rect">
                                  <a:avLst/>
                                </a:prstGeom>
                              </pic:spPr>
                            </pic:pic>
                          </wpg:wgp>
                        </a:graphicData>
                      </a:graphic>
                    </wp:inline>
                  </w:drawing>
                </mc:Choice>
                <mc:Fallback xmlns:pic="http://schemas.openxmlformats.org/drawingml/2006/picture" xmlns:a="http://schemas.openxmlformats.org/drawingml/2006/main">
                  <w:pict>
                    <v:group id="Group 207364" style="width:186pt;height:96pt;mso-position-horizontal-relative:char;mso-position-vertical-relative:line" coordsize="23622,12192">
                      <v:shape id="Shape 12376" style="position:absolute;width:23431;height:0;left:190;top:9001;" coordsize="2343150,0" path="m0,0l2343150,0">
                        <v:stroke on="true" weight="0.75pt" color="#878787" miterlimit="10" joinstyle="miter" endcap="flat"/>
                        <v:fill on="false" color="#000000" opacity="0"/>
                      </v:shape>
                      <v:shape id="Picture 12401" style="position:absolute;width:21050;height:7715;left:0;top:0;" filled="f">
                        <v:imagedata r:id="rId711"/>
                      </v:shape>
                      <v:shape id="Picture 12403" style="position:absolute;width:18573;height:2476;left:2619;top:9715;" filled="f">
                        <v:imagedata r:id="rId712"/>
                      </v:shape>
                    </v:group>
                  </w:pict>
                </mc:Fallback>
              </mc:AlternateContent>
            </w:r>
          </w:p>
        </w:tc>
        <w:tc>
          <w:tcPr>
            <w:tcW w:w="3958" w:type="dxa"/>
            <w:tcBorders>
              <w:top w:val="single" w:sz="6" w:space="0" w:color="7F7F7F"/>
              <w:left w:val="single" w:sz="6" w:space="0" w:color="7F7F7F"/>
              <w:bottom w:val="single" w:sz="6" w:space="0" w:color="7F7F7F"/>
              <w:right w:val="single" w:sz="6" w:space="0" w:color="7F7F7F"/>
            </w:tcBorders>
            <w:vAlign w:val="center"/>
          </w:tcPr>
          <w:p w14:paraId="583175A1" w14:textId="77777777" w:rsidR="00EA425F" w:rsidRDefault="004F49E8">
            <w:pPr>
              <w:spacing w:after="0" w:line="259" w:lineRule="auto"/>
              <w:ind w:left="0" w:firstLine="0"/>
            </w:pPr>
            <w:r>
              <w:rPr>
                <w:sz w:val="18"/>
              </w:rPr>
              <w:t xml:space="preserve"> 查询是针对“Kasal， Kasali， Kasalo”的 </w:t>
            </w:r>
          </w:p>
          <w:p w14:paraId="7C7A7B06" w14:textId="77777777" w:rsidR="00EA425F" w:rsidRDefault="004F49E8">
            <w:pPr>
              <w:spacing w:after="0" w:line="259" w:lineRule="auto"/>
              <w:ind w:left="0" w:firstLine="0"/>
            </w:pPr>
            <w:r>
              <w:rPr>
                <w:sz w:val="18"/>
              </w:rPr>
              <w:t xml:space="preserve"> 菲律宾电影。 LP 是电影中的剪辑 </w:t>
            </w:r>
          </w:p>
          <w:p w14:paraId="01CE97B5" w14:textId="77777777" w:rsidR="00EA425F" w:rsidRDefault="004F49E8">
            <w:pPr>
              <w:spacing w:after="0" w:line="259" w:lineRule="auto"/>
              <w:ind w:left="0" w:firstLine="0"/>
            </w:pPr>
            <w:r>
              <w:rPr>
                <w:sz w:val="18"/>
              </w:rPr>
              <w:t xml:space="preserve"> 菲律宾语（他加禄语），使用的语言 </w:t>
            </w:r>
          </w:p>
          <w:p w14:paraId="6D9EBE69" w14:textId="77777777" w:rsidR="00EA425F" w:rsidRDefault="004F49E8">
            <w:pPr>
              <w:spacing w:after="0" w:line="259" w:lineRule="auto"/>
              <w:ind w:left="0" w:firstLine="0"/>
            </w:pPr>
            <w:r>
              <w:rPr>
                <w:sz w:val="18"/>
              </w:rPr>
              <w:t xml:space="preserve"> 菲律宾。 对于许多键入查询的英语（美国）用户来说，这将很有帮助，即使它不是英语。 在决定是否分配外语标志时，请使用您的判断   。 </w:t>
            </w:r>
          </w:p>
        </w:tc>
      </w:tr>
    </w:tbl>
    <w:p w14:paraId="3E7B57A9" w14:textId="77777777" w:rsidR="00EA425F" w:rsidRDefault="004F49E8">
      <w:r>
        <w:br w:type="page"/>
      </w:r>
    </w:p>
    <w:p w14:paraId="1CDEBECC" w14:textId="77777777" w:rsidR="00EA425F" w:rsidRDefault="004F49E8">
      <w:pPr>
        <w:pStyle w:val="3"/>
        <w:tabs>
          <w:tab w:val="center" w:pos="1661"/>
        </w:tabs>
        <w:ind w:left="-15" w:firstLine="0"/>
      </w:pPr>
      <w:r>
        <w:lastRenderedPageBreak/>
        <w:t xml:space="preserve"> 15.5 </w:t>
      </w:r>
      <w:r>
        <w:tab/>
        <w:t xml:space="preserve"> 未加载标志 </w:t>
      </w:r>
    </w:p>
    <w:p w14:paraId="284A47C4" w14:textId="77777777" w:rsidR="00EA425F" w:rsidRDefault="004F49E8">
      <w:pPr>
        <w:pStyle w:val="4"/>
        <w:ind w:left="-5"/>
      </w:pPr>
      <w:r>
        <w:t xml:space="preserve"> 15.5.1 使用未加载标志 </w:t>
      </w:r>
    </w:p>
    <w:p w14:paraId="44AFF1C2" w14:textId="77777777" w:rsidR="00EA425F" w:rsidRDefault="004F49E8">
      <w:pPr>
        <w:ind w:left="-5"/>
      </w:pPr>
      <w:r>
        <w:rPr>
          <w:b/>
        </w:rPr>
        <w:t>“未加载</w:t>
      </w:r>
      <w:r>
        <w:t xml:space="preserve">”用于指示网页的技术问题，这些问题会阻止用户查看任何 LP 内容。 </w:t>
      </w:r>
    </w:p>
    <w:p w14:paraId="2CDA8B3A" w14:textId="77777777" w:rsidR="00EA425F" w:rsidRDefault="004F49E8">
      <w:pPr>
        <w:spacing w:after="140"/>
        <w:ind w:left="-5"/>
      </w:pPr>
      <w:r>
        <w:t xml:space="preserve"> 在以下情况下 </w:t>
      </w:r>
      <w:r>
        <w:rPr>
          <w:b/>
        </w:rPr>
        <w:t xml:space="preserve">  使用 </w:t>
      </w:r>
      <w:r>
        <w:t xml:space="preserve"> “未加载”标志：</w:t>
      </w:r>
    </w:p>
    <w:p w14:paraId="571BEB30" w14:textId="77777777" w:rsidR="00EA425F" w:rsidRDefault="004F49E8">
      <w:pPr>
        <w:numPr>
          <w:ilvl w:val="0"/>
          <w:numId w:val="43"/>
        </w:numPr>
        <w:spacing w:after="0"/>
        <w:ind w:hanging="360"/>
      </w:pPr>
      <w:r>
        <w:t xml:space="preserve">着陆页的 MC 是 Web 服务器或 Web 应用程序错误消息，页面上没有其他内容：没有导航链接、没有主页链接、没有 SC 和没有广告。 有关 </w:t>
      </w:r>
      <w:hyperlink r:id="rId713">
        <w:r>
          <w:rPr>
            <w:color w:val="1054CC"/>
            <w:u w:val="single" w:color="1054CC"/>
          </w:rPr>
          <w:t xml:space="preserve"> 不同类型错误消息的维基百科页面</w:t>
        </w:r>
      </w:hyperlink>
      <w:r>
        <w:rPr>
          <w:color w:val="1054CC"/>
        </w:rPr>
        <w:t xml:space="preserve"> </w:t>
      </w:r>
      <w:r>
        <w:t xml:space="preserve">，请参阅此处。 </w:t>
      </w:r>
    </w:p>
    <w:p w14:paraId="651A7657" w14:textId="77777777" w:rsidR="00EA425F" w:rsidRDefault="004F49E8">
      <w:pPr>
        <w:numPr>
          <w:ilvl w:val="0"/>
          <w:numId w:val="43"/>
        </w:numPr>
        <w:ind w:hanging="360"/>
      </w:pPr>
      <w:r>
        <w:t>着陆</w:t>
      </w:r>
      <w:proofErr w:type="gramStart"/>
      <w:r>
        <w:t>页完全</w:t>
      </w:r>
      <w:proofErr w:type="gramEnd"/>
      <w:r>
        <w:t xml:space="preserve">是空白的：没有 MC、SC 和广告。 </w:t>
      </w:r>
    </w:p>
    <w:p w14:paraId="433AC2A5" w14:textId="77777777" w:rsidR="00EA425F" w:rsidRDefault="004F49E8">
      <w:pPr>
        <w:ind w:left="-5"/>
      </w:pPr>
      <w:r>
        <w:t xml:space="preserve"> 根据登录页面（而不是结果块） </w:t>
      </w:r>
      <w:r>
        <w:rPr>
          <w:b/>
        </w:rPr>
        <w:t xml:space="preserve">  分配 </w:t>
      </w:r>
      <w:r>
        <w:t xml:space="preserve"> “未加载”标志。 </w:t>
      </w:r>
    </w:p>
    <w:p w14:paraId="404A0204" w14:textId="77777777" w:rsidR="00EA425F" w:rsidRDefault="004F49E8">
      <w:pPr>
        <w:spacing w:after="2"/>
        <w:ind w:left="-5"/>
      </w:pPr>
      <w:r>
        <w:t xml:space="preserve"> 下面是“ </w:t>
      </w:r>
      <w:r>
        <w:rPr>
          <w:b/>
        </w:rPr>
        <w:t xml:space="preserve"> 未加载” </w:t>
      </w:r>
      <w:r>
        <w:t xml:space="preserve"> 着陆页的示例。 您无法通过查看结果块来判断登录页面未加载。 </w:t>
      </w:r>
    </w:p>
    <w:tbl>
      <w:tblPr>
        <w:tblStyle w:val="TableGrid"/>
        <w:tblW w:w="10800" w:type="dxa"/>
        <w:tblInd w:w="6" w:type="dxa"/>
        <w:tblCellMar>
          <w:top w:w="94" w:type="dxa"/>
          <w:left w:w="67" w:type="dxa"/>
          <w:right w:w="40" w:type="dxa"/>
        </w:tblCellMar>
        <w:tblLook w:val="04A0" w:firstRow="1" w:lastRow="0" w:firstColumn="1" w:lastColumn="0" w:noHBand="0" w:noVBand="1"/>
      </w:tblPr>
      <w:tblGrid>
        <w:gridCol w:w="2882"/>
        <w:gridCol w:w="5040"/>
        <w:gridCol w:w="2878"/>
      </w:tblGrid>
      <w:tr w:rsidR="00EA425F" w14:paraId="34B0F20C" w14:textId="77777777">
        <w:trPr>
          <w:trHeight w:val="375"/>
        </w:trPr>
        <w:tc>
          <w:tcPr>
            <w:tcW w:w="2882" w:type="dxa"/>
            <w:tcBorders>
              <w:top w:val="single" w:sz="6" w:space="0" w:color="7F7F7F"/>
              <w:left w:val="single" w:sz="6" w:space="0" w:color="7F7F7F"/>
              <w:bottom w:val="single" w:sz="6" w:space="0" w:color="7F7F7F"/>
              <w:right w:val="single" w:sz="6" w:space="0" w:color="7F7F7F"/>
            </w:tcBorders>
            <w:shd w:val="clear" w:color="auto" w:fill="D9D9D9"/>
          </w:tcPr>
          <w:p w14:paraId="723C37A1" w14:textId="77777777" w:rsidR="00EA425F" w:rsidRDefault="004F49E8">
            <w:pPr>
              <w:spacing w:after="0" w:line="259" w:lineRule="auto"/>
              <w:ind w:left="2" w:firstLine="0"/>
            </w:pPr>
            <w:r>
              <w:rPr>
                <w:b/>
                <w:sz w:val="18"/>
              </w:rPr>
              <w:t xml:space="preserve"> 查询和用户意图 </w:t>
            </w:r>
          </w:p>
        </w:tc>
        <w:tc>
          <w:tcPr>
            <w:tcW w:w="5040" w:type="dxa"/>
            <w:tcBorders>
              <w:top w:val="single" w:sz="6" w:space="0" w:color="7F7F7F"/>
              <w:left w:val="single" w:sz="6" w:space="0" w:color="7F7F7F"/>
              <w:bottom w:val="single" w:sz="6" w:space="0" w:color="7F7F7F"/>
              <w:right w:val="single" w:sz="6" w:space="0" w:color="7F7F7F"/>
            </w:tcBorders>
            <w:shd w:val="clear" w:color="auto" w:fill="D9D9D9"/>
          </w:tcPr>
          <w:p w14:paraId="0B2F1613" w14:textId="77777777" w:rsidR="00EA425F" w:rsidRDefault="004F49E8">
            <w:pPr>
              <w:spacing w:after="0" w:line="259" w:lineRule="auto"/>
              <w:ind w:left="0" w:firstLine="0"/>
            </w:pPr>
            <w:r>
              <w:rPr>
                <w:b/>
                <w:sz w:val="18"/>
              </w:rPr>
              <w:t xml:space="preserve"> 结果块和 LP、满足需求评级、标志 </w:t>
            </w:r>
          </w:p>
        </w:tc>
        <w:tc>
          <w:tcPr>
            <w:tcW w:w="2878" w:type="dxa"/>
            <w:tcBorders>
              <w:top w:val="single" w:sz="6" w:space="0" w:color="7F7F7F"/>
              <w:left w:val="single" w:sz="6" w:space="0" w:color="7F7F7F"/>
              <w:bottom w:val="single" w:sz="6" w:space="0" w:color="7F7F7F"/>
              <w:right w:val="single" w:sz="6" w:space="0" w:color="7F7F7F"/>
            </w:tcBorders>
            <w:shd w:val="clear" w:color="auto" w:fill="D9D9D9"/>
          </w:tcPr>
          <w:p w14:paraId="286E90AC" w14:textId="77777777" w:rsidR="00EA425F" w:rsidRDefault="004F49E8">
            <w:pPr>
              <w:spacing w:after="0" w:line="259" w:lineRule="auto"/>
              <w:ind w:left="0" w:firstLine="0"/>
            </w:pPr>
            <w:r>
              <w:rPr>
                <w:b/>
                <w:sz w:val="18"/>
              </w:rPr>
              <w:t xml:space="preserve"> 解释 </w:t>
            </w:r>
          </w:p>
        </w:tc>
      </w:tr>
      <w:tr w:rsidR="00EA425F" w14:paraId="60CB3056" w14:textId="77777777">
        <w:trPr>
          <w:trHeight w:val="2552"/>
        </w:trPr>
        <w:tc>
          <w:tcPr>
            <w:tcW w:w="2882" w:type="dxa"/>
            <w:tcBorders>
              <w:top w:val="single" w:sz="6" w:space="0" w:color="7F7F7F"/>
              <w:left w:val="single" w:sz="6" w:space="0" w:color="7F7F7F"/>
              <w:bottom w:val="single" w:sz="6" w:space="0" w:color="7F7F7F"/>
              <w:right w:val="single" w:sz="6" w:space="0" w:color="7F7F7F"/>
            </w:tcBorders>
            <w:vAlign w:val="center"/>
          </w:tcPr>
          <w:p w14:paraId="03428EDB" w14:textId="77777777" w:rsidR="00EA425F" w:rsidRDefault="004F49E8">
            <w:pPr>
              <w:spacing w:after="196" w:line="259" w:lineRule="auto"/>
              <w:ind w:left="2" w:firstLine="0"/>
            </w:pPr>
            <w:r>
              <w:rPr>
                <w:b/>
                <w:sz w:val="18"/>
              </w:rPr>
              <w:t xml:space="preserve"> 查询： </w:t>
            </w:r>
            <w:r>
              <w:rPr>
                <w:sz w:val="18"/>
              </w:rPr>
              <w:t xml:space="preserve"> [douglas instruments] </w:t>
            </w:r>
          </w:p>
          <w:p w14:paraId="2B6F0887" w14:textId="77777777" w:rsidR="00EA425F" w:rsidRDefault="004F49E8">
            <w:pPr>
              <w:spacing w:after="0" w:line="259" w:lineRule="auto"/>
              <w:ind w:left="2" w:firstLine="0"/>
            </w:pPr>
            <w:r>
              <w:rPr>
                <w:b/>
                <w:sz w:val="18"/>
              </w:rPr>
              <w:t xml:space="preserve"> 用户意向： </w:t>
            </w:r>
            <w:r>
              <w:rPr>
                <w:sz w:val="18"/>
              </w:rPr>
              <w:t xml:space="preserve"> 导航到本网站的主页。 </w:t>
            </w:r>
          </w:p>
        </w:tc>
        <w:tc>
          <w:tcPr>
            <w:tcW w:w="5040" w:type="dxa"/>
            <w:tcBorders>
              <w:top w:val="single" w:sz="6" w:space="0" w:color="7F7F7F"/>
              <w:left w:val="single" w:sz="6" w:space="0" w:color="7F7F7F"/>
              <w:bottom w:val="single" w:sz="6" w:space="0" w:color="7F7F7F"/>
              <w:right w:val="single" w:sz="6" w:space="0" w:color="7F7F7F"/>
            </w:tcBorders>
          </w:tcPr>
          <w:p w14:paraId="5DA6F9E3"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7326A427" wp14:editId="2C746A93">
                      <wp:extent cx="3048000" cy="1457325"/>
                      <wp:effectExtent l="0" t="0" r="0" b="0"/>
                      <wp:docPr id="202061" name="Group 202061"/>
                      <wp:cNvGraphicFramePr/>
                      <a:graphic xmlns:a="http://schemas.openxmlformats.org/drawingml/2006/main">
                        <a:graphicData uri="http://schemas.microsoft.com/office/word/2010/wordprocessingGroup">
                          <wpg:wgp>
                            <wpg:cNvGrpSpPr/>
                            <wpg:grpSpPr>
                              <a:xfrm>
                                <a:off x="0" y="0"/>
                                <a:ext cx="3048000" cy="1457325"/>
                                <a:chOff x="0" y="0"/>
                                <a:chExt cx="3048000" cy="1457325"/>
                              </a:xfrm>
                            </wpg:grpSpPr>
                            <wps:wsp>
                              <wps:cNvPr id="12442" name="Shape 12442"/>
                              <wps:cNvSpPr/>
                              <wps:spPr>
                                <a:xfrm>
                                  <a:off x="19050" y="938213"/>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2501" name="Picture 12501"/>
                                <pic:cNvPicPr/>
                              </pic:nvPicPr>
                              <pic:blipFill>
                                <a:blip r:embed="rId714"/>
                                <a:stretch>
                                  <a:fillRect/>
                                </a:stretch>
                              </pic:blipFill>
                              <pic:spPr>
                                <a:xfrm>
                                  <a:off x="0" y="0"/>
                                  <a:ext cx="1924050" cy="819150"/>
                                </a:xfrm>
                                <a:prstGeom prst="rect">
                                  <a:avLst/>
                                </a:prstGeom>
                              </pic:spPr>
                            </pic:pic>
                            <pic:pic xmlns:pic="http://schemas.openxmlformats.org/drawingml/2006/picture">
                              <pic:nvPicPr>
                                <pic:cNvPr id="12503" name="Picture 12503"/>
                                <pic:cNvPicPr/>
                              </pic:nvPicPr>
                              <pic:blipFill>
                                <a:blip r:embed="rId681"/>
                                <a:stretch>
                                  <a:fillRect/>
                                </a:stretch>
                              </pic:blipFill>
                              <pic:spPr>
                                <a:xfrm>
                                  <a:off x="652463" y="1000125"/>
                                  <a:ext cx="1762125" cy="228600"/>
                                </a:xfrm>
                                <a:prstGeom prst="rect">
                                  <a:avLst/>
                                </a:prstGeom>
                              </pic:spPr>
                            </pic:pic>
                            <pic:pic xmlns:pic="http://schemas.openxmlformats.org/drawingml/2006/picture">
                              <pic:nvPicPr>
                                <pic:cNvPr id="221387" name="Picture 221387"/>
                                <pic:cNvPicPr/>
                              </pic:nvPicPr>
                              <pic:blipFill>
                                <a:blip r:embed="rId715"/>
                                <a:stretch>
                                  <a:fillRect/>
                                </a:stretch>
                              </pic:blipFill>
                              <pic:spPr>
                                <a:xfrm>
                                  <a:off x="478917" y="1272159"/>
                                  <a:ext cx="2106168" cy="185928"/>
                                </a:xfrm>
                                <a:prstGeom prst="rect">
                                  <a:avLst/>
                                </a:prstGeom>
                              </pic:spPr>
                            </pic:pic>
                          </wpg:wgp>
                        </a:graphicData>
                      </a:graphic>
                    </wp:inline>
                  </w:drawing>
                </mc:Choice>
                <mc:Fallback xmlns:pic="http://schemas.openxmlformats.org/drawingml/2006/picture" xmlns:a="http://schemas.openxmlformats.org/drawingml/2006/main">
                  <w:pict>
                    <v:group id="Group 202061" style="width:240pt;height:114.75pt;mso-position-horizontal-relative:char;mso-position-vertical-relative:line" coordsize="30480,14573">
                      <v:shape id="Shape 12442" style="position:absolute;width:30289;height:0;left:190;top:9382;" coordsize="3028950,0" path="m0,0l3028950,0">
                        <v:stroke on="true" weight="0.75pt" color="#878787" miterlimit="10" joinstyle="miter" endcap="flat"/>
                        <v:fill on="false" color="#000000" opacity="0"/>
                      </v:shape>
                      <v:shape id="Picture 12501" style="position:absolute;width:19240;height:8191;left:0;top:0;" filled="f">
                        <v:imagedata r:id="rId716"/>
                      </v:shape>
                      <v:shape id="Picture 12503" style="position:absolute;width:17621;height:2286;left:6524;top:10001;" filled="f">
                        <v:imagedata r:id="rId639"/>
                      </v:shape>
                      <v:shape id="Picture 221387" style="position:absolute;width:21061;height:1859;left:4789;top:12721;" filled="f">
                        <v:imagedata r:id="rId717"/>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69CD57F2" w14:textId="77777777" w:rsidR="00EA425F" w:rsidRDefault="004F49E8">
            <w:pPr>
              <w:spacing w:after="210" w:line="243" w:lineRule="auto"/>
              <w:ind w:left="0" w:firstLine="0"/>
            </w:pPr>
            <w:r>
              <w:rPr>
                <w:sz w:val="18"/>
              </w:rPr>
              <w:t xml:space="preserve"> 此页面显示通用 404 消息。 页面上没有 MC、SC 或广告。 </w:t>
            </w:r>
          </w:p>
          <w:p w14:paraId="05B3E0FE" w14:textId="77777777" w:rsidR="00EA425F" w:rsidRDefault="004F49E8">
            <w:pPr>
              <w:spacing w:after="0" w:line="259" w:lineRule="auto"/>
              <w:ind w:left="0" w:firstLine="0"/>
            </w:pPr>
            <w:r>
              <w:rPr>
                <w:sz w:val="18"/>
              </w:rPr>
              <w:t xml:space="preserve"> 此结果值得  </w:t>
            </w:r>
            <w:proofErr w:type="spellStart"/>
            <w:r>
              <w:rPr>
                <w:b/>
                <w:sz w:val="18"/>
              </w:rPr>
              <w:t>FailsM</w:t>
            </w:r>
            <w:proofErr w:type="spellEnd"/>
            <w:r>
              <w:rPr>
                <w:b/>
                <w:sz w:val="18"/>
              </w:rPr>
              <w:t xml:space="preserve"> </w:t>
            </w:r>
            <w:r>
              <w:rPr>
                <w:sz w:val="18"/>
              </w:rPr>
              <w:t xml:space="preserve"> 评级和 </w:t>
            </w:r>
            <w:r>
              <w:rPr>
                <w:b/>
                <w:sz w:val="18"/>
              </w:rPr>
              <w:t xml:space="preserve"> Did Not Load </w:t>
            </w:r>
            <w:r>
              <w:rPr>
                <w:sz w:val="18"/>
              </w:rPr>
              <w:t xml:space="preserve"> 标志。 </w:t>
            </w:r>
          </w:p>
        </w:tc>
      </w:tr>
    </w:tbl>
    <w:p w14:paraId="6E0A38B1" w14:textId="77777777" w:rsidR="00EA425F" w:rsidRDefault="004F49E8">
      <w:pPr>
        <w:ind w:left="-5"/>
      </w:pPr>
      <w:r>
        <w:t xml:space="preserve"> 以下是应分配“</w:t>
      </w:r>
      <w:r>
        <w:rPr>
          <w:b/>
        </w:rPr>
        <w:t xml:space="preserve">未加载” </w:t>
      </w:r>
      <w:r>
        <w:t xml:space="preserve"> 标志的其他类型的登录页面的屏幕截图： DNL1 </w:t>
      </w:r>
      <w:hyperlink r:id="rId718">
        <w:r>
          <w:rPr>
            <w:color w:val="1054CC"/>
            <w:u w:val="single" w:color="1054CC"/>
          </w:rPr>
          <w:t xml:space="preserve"> ，</w:t>
        </w:r>
      </w:hyperlink>
      <w:hyperlink r:id="rId719">
        <w:r>
          <w:t xml:space="preserve"> DNL2</w:t>
        </w:r>
      </w:hyperlink>
      <w:r>
        <w:t xml:space="preserve"> </w:t>
      </w:r>
      <w:hyperlink r:id="rId720">
        <w:r>
          <w:rPr>
            <w:color w:val="1054CC"/>
            <w:u w:val="single" w:color="1054CC"/>
          </w:rPr>
          <w:t xml:space="preserve"> 。 </w:t>
        </w:r>
      </w:hyperlink>
      <w:hyperlink r:id="rId721">
        <w:r>
          <w:t xml:space="preserve"> </w:t>
        </w:r>
      </w:hyperlink>
      <w:r>
        <w:t xml:space="preserve"> </w:t>
      </w:r>
    </w:p>
    <w:p w14:paraId="192DDC42" w14:textId="77777777" w:rsidR="00EA425F" w:rsidRDefault="004F49E8">
      <w:pPr>
        <w:spacing w:after="185"/>
        <w:ind w:left="-5"/>
      </w:pPr>
      <w:r>
        <w:t xml:space="preserve"> 不应   将“ </w:t>
      </w:r>
      <w:r>
        <w:rPr>
          <w:b/>
        </w:rPr>
        <w:t xml:space="preserve"> 未加载 </w:t>
      </w:r>
      <w:r>
        <w:t xml:space="preserve"> ”标志用于： </w:t>
      </w:r>
    </w:p>
    <w:p w14:paraId="0F67907E" w14:textId="77777777" w:rsidR="00EA425F" w:rsidRDefault="004F49E8">
      <w:pPr>
        <w:numPr>
          <w:ilvl w:val="0"/>
          <w:numId w:val="43"/>
        </w:numPr>
        <w:spacing w:after="0"/>
        <w:ind w:hanging="360"/>
      </w:pPr>
      <w:r>
        <w:t>恶意软件警告，例如“警告 - 访问此站点可能会损害您的计算机！（</w:t>
      </w:r>
      <w:hyperlink r:id="rId722">
        <w:r>
          <w:rPr>
            <w:color w:val="1054CC"/>
            <w:u w:val="single" w:color="1054CC"/>
          </w:rPr>
          <w:t xml:space="preserve"> 示例</w:t>
        </w:r>
      </w:hyperlink>
      <w:r>
        <w:t xml:space="preserve"> ）。 </w:t>
      </w:r>
    </w:p>
    <w:p w14:paraId="131EF450" w14:textId="77777777" w:rsidR="00EA425F" w:rsidRDefault="004F49E8">
      <w:pPr>
        <w:numPr>
          <w:ilvl w:val="0"/>
          <w:numId w:val="43"/>
        </w:numPr>
        <w:spacing w:after="0"/>
        <w:ind w:hanging="360"/>
      </w:pPr>
      <w:r>
        <w:t xml:space="preserve">已移除 MC 或已过期 MC 的网页（例如，已过期的分类商品信息、已删除的社交媒体帖子、无法提供产品或服务）。 </w:t>
      </w:r>
    </w:p>
    <w:p w14:paraId="258F5FEE" w14:textId="77777777" w:rsidR="00EA425F" w:rsidRDefault="004F49E8">
      <w:pPr>
        <w:numPr>
          <w:ilvl w:val="0"/>
          <w:numId w:val="43"/>
        </w:numPr>
        <w:ind w:hanging="360"/>
      </w:pPr>
      <w:r>
        <w:t xml:space="preserve">由于需要订阅才能查看 MC 而无法访问的页面。 </w:t>
      </w:r>
    </w:p>
    <w:p w14:paraId="085FF027" w14:textId="77777777" w:rsidR="00EA425F" w:rsidRDefault="004F49E8">
      <w:pPr>
        <w:pStyle w:val="4"/>
        <w:ind w:left="-5"/>
      </w:pPr>
      <w:r>
        <w:t xml:space="preserve"> 15.5.2 满足需求评级和未加载标志 </w:t>
      </w:r>
    </w:p>
    <w:p w14:paraId="638CAE9B" w14:textId="77777777" w:rsidR="00EA425F" w:rsidRDefault="004F49E8">
      <w:pPr>
        <w:ind w:left="-5"/>
      </w:pPr>
      <w:r>
        <w:t xml:space="preserve"> 所有结果块都必须获得“满足需求”评级。 如果着陆页确实无法加载，请分配“ </w:t>
      </w:r>
      <w:r>
        <w:rPr>
          <w:b/>
        </w:rPr>
        <w:t xml:space="preserve"> 未加载</w:t>
      </w:r>
      <w:r>
        <w:t xml:space="preserve">”标志，并将页面评级为 </w:t>
      </w:r>
      <w:proofErr w:type="spellStart"/>
      <w:r>
        <w:rPr>
          <w:b/>
        </w:rPr>
        <w:t>FailsM</w:t>
      </w:r>
      <w:proofErr w:type="spellEnd"/>
      <w:r>
        <w:t xml:space="preserve"> 。 True </w:t>
      </w:r>
      <w:r>
        <w:rPr>
          <w:b/>
        </w:rPr>
        <w:t xml:space="preserve"> 未加载 </w:t>
      </w:r>
      <w:r>
        <w:t xml:space="preserve"> 页面是无用的。 </w:t>
      </w:r>
    </w:p>
    <w:p w14:paraId="2713511E" w14:textId="77777777" w:rsidR="00EA425F" w:rsidRDefault="004F49E8">
      <w:pPr>
        <w:ind w:left="-5"/>
      </w:pPr>
      <w:r>
        <w:t xml:space="preserve"> 有时，页面会部分加载或显示错误消息。 根据结果对查询的帮助程度，对“满足需求”进行评分。 错误消息可以由网站所有者自定义，并且是运行良好的网站的一部分。 有时，这些页面对查询很有帮助。 </w:t>
      </w:r>
    </w:p>
    <w:p w14:paraId="2B1BB973" w14:textId="77777777" w:rsidR="00EA425F" w:rsidRDefault="004F49E8">
      <w:pPr>
        <w:ind w:left="-5"/>
      </w:pPr>
      <w:r>
        <w:t xml:space="preserve"> 注意：如果您无法评估“ </w:t>
      </w:r>
      <w:r>
        <w:rPr>
          <w:b/>
        </w:rPr>
        <w:t xml:space="preserve"> 未加载</w:t>
      </w:r>
      <w:r>
        <w:t xml:space="preserve">”结果的“页面质量”评级，则无需指定“页面质量”评级，可以将滑块保留为“ </w:t>
      </w:r>
      <w:r>
        <w:rPr>
          <w:b/>
        </w:rPr>
        <w:t xml:space="preserve"> 不适用</w:t>
      </w:r>
      <w:r>
        <w:t xml:space="preserve">”。 </w:t>
      </w:r>
    </w:p>
    <w:p w14:paraId="61A64A8A" w14:textId="77777777" w:rsidR="00EA425F" w:rsidRDefault="00EA425F">
      <w:pPr>
        <w:spacing w:after="0" w:line="259" w:lineRule="auto"/>
        <w:ind w:left="-720" w:right="11520" w:firstLine="0"/>
      </w:pPr>
    </w:p>
    <w:tbl>
      <w:tblPr>
        <w:tblStyle w:val="TableGrid"/>
        <w:tblW w:w="10800" w:type="dxa"/>
        <w:tblInd w:w="6" w:type="dxa"/>
        <w:tblCellMar>
          <w:top w:w="39" w:type="dxa"/>
          <w:left w:w="39" w:type="dxa"/>
          <w:right w:w="39" w:type="dxa"/>
        </w:tblCellMar>
        <w:tblLook w:val="04A0" w:firstRow="1" w:lastRow="0" w:firstColumn="1" w:lastColumn="0" w:noHBand="0" w:noVBand="1"/>
      </w:tblPr>
      <w:tblGrid>
        <w:gridCol w:w="2160"/>
        <w:gridCol w:w="5040"/>
        <w:gridCol w:w="3600"/>
      </w:tblGrid>
      <w:tr w:rsidR="00EA425F" w14:paraId="2D3BF453" w14:textId="77777777">
        <w:trPr>
          <w:trHeight w:val="585"/>
        </w:trPr>
        <w:tc>
          <w:tcPr>
            <w:tcW w:w="2160" w:type="dxa"/>
            <w:tcBorders>
              <w:top w:val="single" w:sz="6" w:space="0" w:color="7F7F7F"/>
              <w:left w:val="single" w:sz="6" w:space="0" w:color="7F7F7F"/>
              <w:bottom w:val="single" w:sz="6" w:space="0" w:color="7F7F7F"/>
              <w:right w:val="single" w:sz="6" w:space="0" w:color="7F7F7F"/>
            </w:tcBorders>
            <w:shd w:val="clear" w:color="auto" w:fill="D9D9D9"/>
            <w:vAlign w:val="center"/>
          </w:tcPr>
          <w:p w14:paraId="43868133" w14:textId="77777777" w:rsidR="00EA425F" w:rsidRDefault="004F49E8">
            <w:pPr>
              <w:spacing w:after="0" w:line="259" w:lineRule="auto"/>
              <w:ind w:left="30" w:firstLine="0"/>
            </w:pPr>
            <w:r>
              <w:rPr>
                <w:b/>
                <w:sz w:val="18"/>
              </w:rPr>
              <w:t xml:space="preserve"> 查询和用户意图 </w:t>
            </w:r>
          </w:p>
        </w:tc>
        <w:tc>
          <w:tcPr>
            <w:tcW w:w="5040" w:type="dxa"/>
            <w:tcBorders>
              <w:top w:val="single" w:sz="6" w:space="0" w:color="7F7F7F"/>
              <w:left w:val="single" w:sz="6" w:space="0" w:color="7F7F7F"/>
              <w:bottom w:val="single" w:sz="6" w:space="0" w:color="7F7F7F"/>
              <w:right w:val="single" w:sz="6" w:space="0" w:color="7F7F7F"/>
            </w:tcBorders>
            <w:shd w:val="clear" w:color="auto" w:fill="D9D9D9"/>
          </w:tcPr>
          <w:p w14:paraId="1A175F0A" w14:textId="77777777" w:rsidR="00EA425F" w:rsidRDefault="004F49E8">
            <w:pPr>
              <w:spacing w:after="0" w:line="259" w:lineRule="auto"/>
              <w:ind w:left="30" w:firstLine="0"/>
            </w:pPr>
            <w:r>
              <w:rPr>
                <w:b/>
                <w:sz w:val="18"/>
              </w:rPr>
              <w:t xml:space="preserve"> 结果块和 LP、满足需求评级、页面质量评级、标志 </w:t>
            </w:r>
          </w:p>
        </w:tc>
        <w:tc>
          <w:tcPr>
            <w:tcW w:w="3600" w:type="dxa"/>
            <w:tcBorders>
              <w:top w:val="single" w:sz="6" w:space="0" w:color="7F7F7F"/>
              <w:left w:val="single" w:sz="6" w:space="0" w:color="7F7F7F"/>
              <w:bottom w:val="single" w:sz="6" w:space="0" w:color="7F7F7F"/>
              <w:right w:val="single" w:sz="6" w:space="0" w:color="7F7F7F"/>
            </w:tcBorders>
            <w:shd w:val="clear" w:color="auto" w:fill="D9D9D9"/>
            <w:vAlign w:val="center"/>
          </w:tcPr>
          <w:p w14:paraId="0DA5D07D" w14:textId="77777777" w:rsidR="00EA425F" w:rsidRDefault="004F49E8">
            <w:pPr>
              <w:spacing w:after="0" w:line="259" w:lineRule="auto"/>
              <w:ind w:left="30" w:firstLine="0"/>
            </w:pPr>
            <w:r>
              <w:rPr>
                <w:b/>
                <w:sz w:val="18"/>
              </w:rPr>
              <w:t xml:space="preserve"> 解释 </w:t>
            </w:r>
          </w:p>
        </w:tc>
      </w:tr>
      <w:tr w:rsidR="00EA425F" w14:paraId="35194B32" w14:textId="77777777">
        <w:trPr>
          <w:trHeight w:val="1864"/>
        </w:trPr>
        <w:tc>
          <w:tcPr>
            <w:tcW w:w="2160" w:type="dxa"/>
            <w:vMerge w:val="restart"/>
            <w:tcBorders>
              <w:top w:val="single" w:sz="6" w:space="0" w:color="7F7F7F"/>
              <w:left w:val="single" w:sz="6" w:space="0" w:color="7F7F7F"/>
              <w:bottom w:val="single" w:sz="6" w:space="0" w:color="7F7F7F"/>
              <w:right w:val="single" w:sz="6" w:space="0" w:color="7F7F7F"/>
            </w:tcBorders>
            <w:shd w:val="clear" w:color="auto" w:fill="FFFFFF"/>
            <w:vAlign w:val="center"/>
          </w:tcPr>
          <w:p w14:paraId="7018CE5E" w14:textId="77777777" w:rsidR="00EA425F" w:rsidRDefault="004F49E8">
            <w:pPr>
              <w:spacing w:after="210" w:line="243" w:lineRule="auto"/>
              <w:ind w:left="30" w:firstLine="0"/>
            </w:pPr>
            <w:r>
              <w:rPr>
                <w:b/>
                <w:sz w:val="18"/>
              </w:rPr>
              <w:lastRenderedPageBreak/>
              <w:t xml:space="preserve"> 查询： </w:t>
            </w:r>
            <w:r>
              <w:rPr>
                <w:sz w:val="18"/>
              </w:rPr>
              <w:t xml:space="preserve"> 【男生粉色雪鞋】 </w:t>
            </w:r>
          </w:p>
          <w:p w14:paraId="02B1F186" w14:textId="77777777" w:rsidR="00EA425F" w:rsidRDefault="004F49E8">
            <w:pPr>
              <w:spacing w:after="0" w:line="259" w:lineRule="auto"/>
              <w:ind w:left="30" w:firstLine="0"/>
            </w:pPr>
            <w:r>
              <w:rPr>
                <w:b/>
                <w:sz w:val="18"/>
              </w:rPr>
              <w:t xml:space="preserve"> 用户意向：</w:t>
            </w:r>
            <w:r>
              <w:rPr>
                <w:sz w:val="18"/>
              </w:rPr>
              <w:t xml:space="preserve">查找有关男孩雪鞋的信息或购买男孩的雪鞋。 </w:t>
            </w:r>
          </w:p>
        </w:tc>
        <w:tc>
          <w:tcPr>
            <w:tcW w:w="5040" w:type="dxa"/>
            <w:tcBorders>
              <w:top w:val="single" w:sz="6" w:space="0" w:color="7F7F7F"/>
              <w:left w:val="single" w:sz="6" w:space="0" w:color="7F7F7F"/>
              <w:bottom w:val="single" w:sz="6" w:space="0" w:color="878787"/>
              <w:right w:val="single" w:sz="6" w:space="0" w:color="7F7F7F"/>
            </w:tcBorders>
            <w:shd w:val="clear" w:color="auto" w:fill="FFFFFF"/>
          </w:tcPr>
          <w:p w14:paraId="7F8B6171" w14:textId="77777777" w:rsidR="00EA425F" w:rsidRDefault="004F49E8">
            <w:pPr>
              <w:spacing w:after="0" w:line="259" w:lineRule="auto"/>
              <w:ind w:left="0" w:firstLine="0"/>
            </w:pPr>
            <w:r>
              <w:rPr>
                <w:noProof/>
              </w:rPr>
              <w:drawing>
                <wp:inline distT="0" distB="0" distL="0" distR="0" wp14:anchorId="09294D5E" wp14:editId="1089B8F6">
                  <wp:extent cx="2095500" cy="885825"/>
                  <wp:effectExtent l="0" t="0" r="0" b="0"/>
                  <wp:docPr id="12668" name="Picture 12668"/>
                  <wp:cNvGraphicFramePr/>
                  <a:graphic xmlns:a="http://schemas.openxmlformats.org/drawingml/2006/main">
                    <a:graphicData uri="http://schemas.openxmlformats.org/drawingml/2006/picture">
                      <pic:pic xmlns:pic="http://schemas.openxmlformats.org/drawingml/2006/picture">
                        <pic:nvPicPr>
                          <pic:cNvPr id="12668" name="Picture 12668"/>
                          <pic:cNvPicPr/>
                        </pic:nvPicPr>
                        <pic:blipFill>
                          <a:blip r:embed="rId723"/>
                          <a:stretch>
                            <a:fillRect/>
                          </a:stretch>
                        </pic:blipFill>
                        <pic:spPr>
                          <a:xfrm>
                            <a:off x="0" y="0"/>
                            <a:ext cx="2095500" cy="885825"/>
                          </a:xfrm>
                          <a:prstGeom prst="rect">
                            <a:avLst/>
                          </a:prstGeom>
                        </pic:spPr>
                      </pic:pic>
                    </a:graphicData>
                  </a:graphic>
                </wp:inline>
              </w:drawing>
            </w:r>
          </w:p>
        </w:tc>
        <w:tc>
          <w:tcPr>
            <w:tcW w:w="3600" w:type="dxa"/>
            <w:vMerge w:val="restart"/>
            <w:tcBorders>
              <w:top w:val="single" w:sz="6" w:space="0" w:color="7F7F7F"/>
              <w:left w:val="single" w:sz="6" w:space="0" w:color="7F7F7F"/>
              <w:bottom w:val="single" w:sz="6" w:space="0" w:color="7F7F7F"/>
              <w:right w:val="single" w:sz="6" w:space="0" w:color="7F7F7F"/>
            </w:tcBorders>
            <w:shd w:val="clear" w:color="auto" w:fill="FFFFFF"/>
          </w:tcPr>
          <w:p w14:paraId="21261C00" w14:textId="77777777" w:rsidR="00EA425F" w:rsidRDefault="004F49E8">
            <w:pPr>
              <w:spacing w:after="210" w:line="243" w:lineRule="auto"/>
              <w:ind w:left="30" w:firstLine="0"/>
            </w:pPr>
            <w:r>
              <w:rPr>
                <w:b/>
                <w:sz w:val="18"/>
              </w:rPr>
              <w:t xml:space="preserve"> 满足需求</w:t>
            </w:r>
            <w:r>
              <w:rPr>
                <w:sz w:val="18"/>
              </w:rPr>
              <w:t xml:space="preserve"> ：MC 有错误消息，但 LP 有很多 SC。 但是，该页面没有关于男孩粉红色雪鞋的信息，对查询没有帮助。 </w:t>
            </w:r>
          </w:p>
          <w:p w14:paraId="4E0CDE6D" w14:textId="77777777" w:rsidR="00EA425F" w:rsidRDefault="004F49E8">
            <w:pPr>
              <w:spacing w:after="210" w:line="243" w:lineRule="auto"/>
              <w:ind w:left="30" w:right="40" w:firstLine="0"/>
            </w:pPr>
            <w:r>
              <w:rPr>
                <w:b/>
                <w:sz w:val="18"/>
              </w:rPr>
              <w:t xml:space="preserve"> 页面质量</w:t>
            </w:r>
            <w:r>
              <w:rPr>
                <w:sz w:val="18"/>
              </w:rPr>
              <w:t xml:space="preserve"> ：此 LP 位于知名、信誉良好的商家网站上。 尽管有错误消息，但此页面在解释问题和提供搜索</w:t>
            </w:r>
            <w:proofErr w:type="gramStart"/>
            <w:r>
              <w:rPr>
                <w:sz w:val="18"/>
              </w:rPr>
              <w:t>框方面</w:t>
            </w:r>
            <w:proofErr w:type="gramEnd"/>
            <w:r>
              <w:rPr>
                <w:sz w:val="18"/>
              </w:rPr>
              <w:t xml:space="preserve">做得很好，包括有用的搜索提示和客户服务信息。 </w:t>
            </w:r>
          </w:p>
          <w:p w14:paraId="5EBDDECD" w14:textId="77777777" w:rsidR="00EA425F" w:rsidRDefault="004F49E8">
            <w:pPr>
              <w:spacing w:after="0" w:line="259" w:lineRule="auto"/>
              <w:ind w:left="30" w:firstLine="0"/>
            </w:pPr>
            <w:r>
              <w:rPr>
                <w:sz w:val="18"/>
              </w:rPr>
              <w:t xml:space="preserve"> 不要指定“ </w:t>
            </w:r>
            <w:r>
              <w:rPr>
                <w:b/>
                <w:sz w:val="18"/>
              </w:rPr>
              <w:t xml:space="preserve"> 未加载” </w:t>
            </w:r>
            <w:r>
              <w:rPr>
                <w:sz w:val="18"/>
              </w:rPr>
              <w:t xml:space="preserve"> 标志。 </w:t>
            </w:r>
          </w:p>
        </w:tc>
      </w:tr>
      <w:tr w:rsidR="00EA425F" w14:paraId="57E778FF" w14:textId="77777777">
        <w:trPr>
          <w:trHeight w:val="1241"/>
        </w:trPr>
        <w:tc>
          <w:tcPr>
            <w:tcW w:w="0" w:type="auto"/>
            <w:vMerge/>
            <w:tcBorders>
              <w:top w:val="nil"/>
              <w:left w:val="single" w:sz="6" w:space="0" w:color="7F7F7F"/>
              <w:bottom w:val="single" w:sz="6" w:space="0" w:color="7F7F7F"/>
              <w:right w:val="single" w:sz="6" w:space="0" w:color="7F7F7F"/>
            </w:tcBorders>
          </w:tcPr>
          <w:p w14:paraId="26668625" w14:textId="77777777" w:rsidR="00EA425F" w:rsidRDefault="00EA425F">
            <w:pPr>
              <w:spacing w:after="160" w:line="259" w:lineRule="auto"/>
              <w:ind w:left="0" w:firstLine="0"/>
            </w:pPr>
          </w:p>
        </w:tc>
        <w:tc>
          <w:tcPr>
            <w:tcW w:w="5040" w:type="dxa"/>
            <w:tcBorders>
              <w:top w:val="single" w:sz="6" w:space="0" w:color="878787"/>
              <w:left w:val="single" w:sz="6" w:space="0" w:color="7F7F7F"/>
              <w:bottom w:val="single" w:sz="6" w:space="0" w:color="7F7F7F"/>
              <w:right w:val="single" w:sz="6" w:space="0" w:color="7F7F7F"/>
            </w:tcBorders>
          </w:tcPr>
          <w:p w14:paraId="46351022" w14:textId="77777777" w:rsidR="00EA425F" w:rsidRDefault="004F49E8">
            <w:pPr>
              <w:spacing w:after="0" w:line="259" w:lineRule="auto"/>
              <w:ind w:left="45" w:firstLine="0"/>
            </w:pPr>
            <w:r>
              <w:rPr>
                <w:rFonts w:ascii="Calibri" w:eastAsia="Calibri" w:hAnsi="Calibri" w:cs="Calibri"/>
                <w:noProof/>
                <w:sz w:val="22"/>
              </w:rPr>
              <mc:AlternateContent>
                <mc:Choice Requires="wpg">
                  <w:drawing>
                    <wp:inline distT="0" distB="0" distL="0" distR="0" wp14:anchorId="0E89767C" wp14:editId="4A93209A">
                      <wp:extent cx="3067050" cy="504824"/>
                      <wp:effectExtent l="0" t="0" r="0" b="0"/>
                      <wp:docPr id="213417" name="Group 213417"/>
                      <wp:cNvGraphicFramePr/>
                      <a:graphic xmlns:a="http://schemas.openxmlformats.org/drawingml/2006/main">
                        <a:graphicData uri="http://schemas.microsoft.com/office/word/2010/wordprocessingGroup">
                          <wpg:wgp>
                            <wpg:cNvGrpSpPr/>
                            <wpg:grpSpPr>
                              <a:xfrm>
                                <a:off x="0" y="0"/>
                                <a:ext cx="3067050" cy="504824"/>
                                <a:chOff x="0" y="0"/>
                                <a:chExt cx="3067050" cy="504824"/>
                              </a:xfrm>
                            </wpg:grpSpPr>
                            <pic:pic xmlns:pic="http://schemas.openxmlformats.org/drawingml/2006/picture">
                              <pic:nvPicPr>
                                <pic:cNvPr id="12670" name="Picture 12670"/>
                                <pic:cNvPicPr/>
                              </pic:nvPicPr>
                              <pic:blipFill>
                                <a:blip r:embed="rId681"/>
                                <a:stretch>
                                  <a:fillRect/>
                                </a:stretch>
                              </pic:blipFill>
                              <pic:spPr>
                                <a:xfrm>
                                  <a:off x="0" y="38100"/>
                                  <a:ext cx="1495425" cy="190500"/>
                                </a:xfrm>
                                <a:prstGeom prst="rect">
                                  <a:avLst/>
                                </a:prstGeom>
                              </pic:spPr>
                            </pic:pic>
                            <pic:pic xmlns:pic="http://schemas.openxmlformats.org/drawingml/2006/picture">
                              <pic:nvPicPr>
                                <pic:cNvPr id="12672" name="Picture 12672"/>
                                <pic:cNvPicPr/>
                              </pic:nvPicPr>
                              <pic:blipFill>
                                <a:blip r:embed="rId341"/>
                                <a:stretch>
                                  <a:fillRect/>
                                </a:stretch>
                              </pic:blipFill>
                              <pic:spPr>
                                <a:xfrm>
                                  <a:off x="1562100" y="0"/>
                                  <a:ext cx="1504950" cy="266700"/>
                                </a:xfrm>
                                <a:prstGeom prst="rect">
                                  <a:avLst/>
                                </a:prstGeom>
                              </pic:spPr>
                            </pic:pic>
                            <pic:pic xmlns:pic="http://schemas.openxmlformats.org/drawingml/2006/picture">
                              <pic:nvPicPr>
                                <pic:cNvPr id="221388" name="Picture 221388"/>
                                <pic:cNvPicPr/>
                              </pic:nvPicPr>
                              <pic:blipFill>
                                <a:blip r:embed="rId724"/>
                                <a:stretch>
                                  <a:fillRect/>
                                </a:stretch>
                              </pic:blipFill>
                              <pic:spPr>
                                <a:xfrm>
                                  <a:off x="491490" y="309879"/>
                                  <a:ext cx="2109217" cy="195072"/>
                                </a:xfrm>
                                <a:prstGeom prst="rect">
                                  <a:avLst/>
                                </a:prstGeom>
                              </pic:spPr>
                            </pic:pic>
                          </wpg:wgp>
                        </a:graphicData>
                      </a:graphic>
                    </wp:inline>
                  </w:drawing>
                </mc:Choice>
                <mc:Fallback xmlns:pic="http://schemas.openxmlformats.org/drawingml/2006/picture" xmlns:a="http://schemas.openxmlformats.org/drawingml/2006/main">
                  <w:pict>
                    <v:group id="Group 213417" style="width:241.5pt;height:39.7499pt;mso-position-horizontal-relative:char;mso-position-vertical-relative:line" coordsize="30670,5048">
                      <v:shape id="Picture 12670" style="position:absolute;width:14954;height:1905;left:0;top:381;" filled="f">
                        <v:imagedata r:id="rId639"/>
                      </v:shape>
                      <v:shape id="Picture 12672" style="position:absolute;width:15049;height:2667;left:15621;top:0;" filled="f">
                        <v:imagedata r:id="rId725"/>
                      </v:shape>
                      <v:shape id="Picture 221388" style="position:absolute;width:21092;height:1950;left:4914;top:3098;" filled="f">
                        <v:imagedata r:id="rId726"/>
                      </v:shape>
                    </v:group>
                  </w:pict>
                </mc:Fallback>
              </mc:AlternateContent>
            </w:r>
          </w:p>
        </w:tc>
        <w:tc>
          <w:tcPr>
            <w:tcW w:w="0" w:type="auto"/>
            <w:vMerge/>
            <w:tcBorders>
              <w:top w:val="nil"/>
              <w:left w:val="single" w:sz="6" w:space="0" w:color="7F7F7F"/>
              <w:bottom w:val="single" w:sz="6" w:space="0" w:color="7F7F7F"/>
              <w:right w:val="single" w:sz="6" w:space="0" w:color="7F7F7F"/>
            </w:tcBorders>
          </w:tcPr>
          <w:p w14:paraId="7CB8C842" w14:textId="77777777" w:rsidR="00EA425F" w:rsidRDefault="00EA425F">
            <w:pPr>
              <w:spacing w:after="160" w:line="259" w:lineRule="auto"/>
              <w:ind w:left="0" w:firstLine="0"/>
            </w:pPr>
          </w:p>
        </w:tc>
      </w:tr>
      <w:tr w:rsidR="00EA425F" w14:paraId="2309AF74" w14:textId="77777777">
        <w:trPr>
          <w:trHeight w:val="2897"/>
        </w:trPr>
        <w:tc>
          <w:tcPr>
            <w:tcW w:w="2160" w:type="dxa"/>
            <w:tcBorders>
              <w:top w:val="single" w:sz="6" w:space="0" w:color="7F7F7F"/>
              <w:left w:val="single" w:sz="6" w:space="0" w:color="7F7F7F"/>
              <w:bottom w:val="single" w:sz="6" w:space="0" w:color="7F7F7F"/>
              <w:right w:val="single" w:sz="6" w:space="0" w:color="7F7F7F"/>
            </w:tcBorders>
            <w:vAlign w:val="center"/>
          </w:tcPr>
          <w:p w14:paraId="6619B390" w14:textId="77777777" w:rsidR="00EA425F" w:rsidRDefault="004F49E8">
            <w:pPr>
              <w:spacing w:after="196" w:line="259" w:lineRule="auto"/>
              <w:ind w:left="30" w:firstLine="0"/>
            </w:pPr>
            <w:r>
              <w:rPr>
                <w:b/>
                <w:sz w:val="18"/>
              </w:rPr>
              <w:t xml:space="preserve"> 查询： </w:t>
            </w:r>
            <w:r>
              <w:rPr>
                <w:sz w:val="18"/>
              </w:rPr>
              <w:t xml:space="preserve"> [Bible passages] </w:t>
            </w:r>
          </w:p>
          <w:p w14:paraId="030A8EDB" w14:textId="77777777" w:rsidR="00EA425F" w:rsidRDefault="004F49E8">
            <w:pPr>
              <w:spacing w:after="0" w:line="259" w:lineRule="auto"/>
              <w:ind w:left="30" w:right="1" w:firstLine="0"/>
            </w:pPr>
            <w:r>
              <w:rPr>
                <w:b/>
                <w:sz w:val="18"/>
              </w:rPr>
              <w:t xml:space="preserve"> 用户意图：  </w:t>
            </w:r>
            <w:r>
              <w:rPr>
                <w:sz w:val="18"/>
              </w:rPr>
              <w:t xml:space="preserve">查找圣经中的特定段落。 </w:t>
            </w:r>
          </w:p>
        </w:tc>
        <w:tc>
          <w:tcPr>
            <w:tcW w:w="5040" w:type="dxa"/>
            <w:tcBorders>
              <w:top w:val="single" w:sz="6" w:space="0" w:color="7F7F7F"/>
              <w:left w:val="single" w:sz="6" w:space="0" w:color="7F7F7F"/>
              <w:bottom w:val="single" w:sz="6" w:space="0" w:color="7F7F7F"/>
              <w:right w:val="single" w:sz="6" w:space="0" w:color="7F7F7F"/>
            </w:tcBorders>
          </w:tcPr>
          <w:p w14:paraId="47171E7B" w14:textId="77777777" w:rsidR="00EA425F" w:rsidRDefault="004F49E8">
            <w:pPr>
              <w:spacing w:after="0" w:line="259" w:lineRule="auto"/>
              <w:ind w:left="45" w:firstLine="0"/>
            </w:pPr>
            <w:r>
              <w:rPr>
                <w:rFonts w:ascii="Calibri" w:eastAsia="Calibri" w:hAnsi="Calibri" w:cs="Calibri"/>
                <w:noProof/>
                <w:sz w:val="22"/>
              </w:rPr>
              <mc:AlternateContent>
                <mc:Choice Requires="wpg">
                  <w:drawing>
                    <wp:inline distT="0" distB="0" distL="0" distR="0" wp14:anchorId="09569E92" wp14:editId="5B0E0CB9">
                      <wp:extent cx="3067050" cy="1533525"/>
                      <wp:effectExtent l="0" t="0" r="0" b="0"/>
                      <wp:docPr id="213501" name="Group 213501"/>
                      <wp:cNvGraphicFramePr/>
                      <a:graphic xmlns:a="http://schemas.openxmlformats.org/drawingml/2006/main">
                        <a:graphicData uri="http://schemas.microsoft.com/office/word/2010/wordprocessingGroup">
                          <wpg:wgp>
                            <wpg:cNvGrpSpPr/>
                            <wpg:grpSpPr>
                              <a:xfrm>
                                <a:off x="0" y="0"/>
                                <a:ext cx="3067050" cy="1533525"/>
                                <a:chOff x="0" y="0"/>
                                <a:chExt cx="3067050" cy="1533525"/>
                              </a:xfrm>
                            </wpg:grpSpPr>
                            <wps:wsp>
                              <wps:cNvPr id="12591" name="Shape 12591"/>
                              <wps:cNvSpPr/>
                              <wps:spPr>
                                <a:xfrm>
                                  <a:off x="28575" y="919163"/>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2676" name="Picture 12676"/>
                                <pic:cNvPicPr/>
                              </pic:nvPicPr>
                              <pic:blipFill>
                                <a:blip r:embed="rId727"/>
                                <a:stretch>
                                  <a:fillRect/>
                                </a:stretch>
                              </pic:blipFill>
                              <pic:spPr>
                                <a:xfrm>
                                  <a:off x="9525" y="0"/>
                                  <a:ext cx="2105025" cy="800100"/>
                                </a:xfrm>
                                <a:prstGeom prst="rect">
                                  <a:avLst/>
                                </a:prstGeom>
                              </pic:spPr>
                            </pic:pic>
                            <pic:pic xmlns:pic="http://schemas.openxmlformats.org/drawingml/2006/picture">
                              <pic:nvPicPr>
                                <pic:cNvPr id="12678" name="Picture 12678"/>
                                <pic:cNvPicPr/>
                              </pic:nvPicPr>
                              <pic:blipFill>
                                <a:blip r:embed="rId583"/>
                                <a:stretch>
                                  <a:fillRect/>
                                </a:stretch>
                              </pic:blipFill>
                              <pic:spPr>
                                <a:xfrm>
                                  <a:off x="0" y="1066800"/>
                                  <a:ext cx="1495425" cy="190500"/>
                                </a:xfrm>
                                <a:prstGeom prst="rect">
                                  <a:avLst/>
                                </a:prstGeom>
                              </pic:spPr>
                            </pic:pic>
                            <pic:pic xmlns:pic="http://schemas.openxmlformats.org/drawingml/2006/picture">
                              <pic:nvPicPr>
                                <pic:cNvPr id="12680" name="Picture 12680"/>
                                <pic:cNvPicPr/>
                              </pic:nvPicPr>
                              <pic:blipFill>
                                <a:blip r:embed="rId341"/>
                                <a:stretch>
                                  <a:fillRect/>
                                </a:stretch>
                              </pic:blipFill>
                              <pic:spPr>
                                <a:xfrm>
                                  <a:off x="1562100" y="1028700"/>
                                  <a:ext cx="1504950" cy="266700"/>
                                </a:xfrm>
                                <a:prstGeom prst="rect">
                                  <a:avLst/>
                                </a:prstGeom>
                              </pic:spPr>
                            </pic:pic>
                            <pic:pic xmlns:pic="http://schemas.openxmlformats.org/drawingml/2006/picture">
                              <pic:nvPicPr>
                                <pic:cNvPr id="221389" name="Picture 221389"/>
                                <pic:cNvPicPr/>
                              </pic:nvPicPr>
                              <pic:blipFill>
                                <a:blip r:embed="rId728"/>
                                <a:stretch>
                                  <a:fillRect/>
                                </a:stretch>
                              </pic:blipFill>
                              <pic:spPr>
                                <a:xfrm>
                                  <a:off x="491490" y="1338834"/>
                                  <a:ext cx="2109217" cy="195072"/>
                                </a:xfrm>
                                <a:prstGeom prst="rect">
                                  <a:avLst/>
                                </a:prstGeom>
                              </pic:spPr>
                            </pic:pic>
                          </wpg:wgp>
                        </a:graphicData>
                      </a:graphic>
                    </wp:inline>
                  </w:drawing>
                </mc:Choice>
                <mc:Fallback xmlns:pic="http://schemas.openxmlformats.org/drawingml/2006/picture" xmlns:a="http://schemas.openxmlformats.org/drawingml/2006/main">
                  <w:pict>
                    <v:group id="Group 213501" style="width:241.5pt;height:120.75pt;mso-position-horizontal-relative:char;mso-position-vertical-relative:line" coordsize="30670,15335">
                      <v:shape id="Shape 12591" style="position:absolute;width:30289;height:0;left:285;top:9191;" coordsize="3028950,0" path="m0,0l3028950,0">
                        <v:stroke on="true" weight="0.75pt" color="#878787" miterlimit="10" joinstyle="miter" endcap="flat"/>
                        <v:fill on="false" color="#000000" opacity="0"/>
                      </v:shape>
                      <v:shape id="Picture 12676" style="position:absolute;width:21050;height:8001;left:95;top:0;" filled="f">
                        <v:imagedata r:id="rId729"/>
                      </v:shape>
                      <v:shape id="Picture 12678" style="position:absolute;width:14954;height:1905;left:0;top:10668;" filled="f">
                        <v:imagedata r:id="rId675"/>
                      </v:shape>
                      <v:shape id="Picture 12680" style="position:absolute;width:15049;height:2667;left:15621;top:10287;" filled="f">
                        <v:imagedata r:id="rId725"/>
                      </v:shape>
                      <v:shape id="Picture 221389" style="position:absolute;width:21092;height:1950;left:4914;top:13388;" filled="f">
                        <v:imagedata r:id="rId730"/>
                      </v:shape>
                    </v:group>
                  </w:pict>
                </mc:Fallback>
              </mc:AlternateContent>
            </w:r>
          </w:p>
        </w:tc>
        <w:tc>
          <w:tcPr>
            <w:tcW w:w="3600" w:type="dxa"/>
            <w:tcBorders>
              <w:top w:val="single" w:sz="6" w:space="0" w:color="7F7F7F"/>
              <w:left w:val="single" w:sz="6" w:space="0" w:color="7F7F7F"/>
              <w:bottom w:val="single" w:sz="6" w:space="0" w:color="7F7F7F"/>
              <w:right w:val="single" w:sz="6" w:space="0" w:color="7F7F7F"/>
            </w:tcBorders>
          </w:tcPr>
          <w:p w14:paraId="5CF933FE" w14:textId="77777777" w:rsidR="00EA425F" w:rsidRDefault="004F49E8">
            <w:pPr>
              <w:spacing w:after="210" w:line="243" w:lineRule="auto"/>
              <w:ind w:left="30" w:firstLine="0"/>
            </w:pPr>
            <w:r>
              <w:rPr>
                <w:b/>
                <w:sz w:val="18"/>
              </w:rPr>
              <w:t xml:space="preserve"> 满足需求</w:t>
            </w:r>
            <w:r>
              <w:rPr>
                <w:sz w:val="18"/>
              </w:rPr>
              <w:t xml:space="preserve"> ：尽管 LP 上有定制的“未找到结果”消息，但它有指向圣经中所有段落的链接，按书组织。 这是一个非常有用的结果。 </w:t>
            </w:r>
          </w:p>
          <w:p w14:paraId="5F4C89EA" w14:textId="77777777" w:rsidR="00EA425F" w:rsidRDefault="004F49E8">
            <w:pPr>
              <w:spacing w:after="210" w:line="243" w:lineRule="auto"/>
              <w:ind w:left="30" w:firstLine="0"/>
            </w:pPr>
            <w:r>
              <w:rPr>
                <w:b/>
                <w:sz w:val="18"/>
              </w:rPr>
              <w:t>页面质量</w:t>
            </w:r>
            <w:r>
              <w:rPr>
                <w:sz w:val="18"/>
              </w:rPr>
              <w:t xml:space="preserve"> ：此页面是一个知名的、信誉良好的参考网站。 除了圣经中所有段落的链接外，这个错误页面还提供了一个搜索</w:t>
            </w:r>
            <w:proofErr w:type="gramStart"/>
            <w:r>
              <w:rPr>
                <w:sz w:val="18"/>
              </w:rPr>
              <w:t>框以及</w:t>
            </w:r>
            <w:proofErr w:type="gramEnd"/>
            <w:r>
              <w:rPr>
                <w:sz w:val="18"/>
              </w:rPr>
              <w:t xml:space="preserve">一个解释如何优化搜索的建议。 </w:t>
            </w:r>
          </w:p>
          <w:p w14:paraId="1653AC67" w14:textId="77777777" w:rsidR="00EA425F" w:rsidRDefault="004F49E8">
            <w:pPr>
              <w:spacing w:after="0" w:line="259" w:lineRule="auto"/>
              <w:ind w:left="30" w:firstLine="0"/>
            </w:pPr>
            <w:r>
              <w:rPr>
                <w:sz w:val="18"/>
              </w:rPr>
              <w:t xml:space="preserve"> 不要指定“ </w:t>
            </w:r>
            <w:r>
              <w:rPr>
                <w:b/>
                <w:sz w:val="18"/>
              </w:rPr>
              <w:t xml:space="preserve"> 未加载” </w:t>
            </w:r>
            <w:r>
              <w:rPr>
                <w:sz w:val="18"/>
              </w:rPr>
              <w:t xml:space="preserve"> 标志。 </w:t>
            </w:r>
          </w:p>
        </w:tc>
      </w:tr>
      <w:tr w:rsidR="00EA425F" w14:paraId="15F862C5" w14:textId="77777777">
        <w:trPr>
          <w:trHeight w:val="3000"/>
        </w:trPr>
        <w:tc>
          <w:tcPr>
            <w:tcW w:w="2160" w:type="dxa"/>
            <w:tcBorders>
              <w:top w:val="single" w:sz="6" w:space="0" w:color="7F7F7F"/>
              <w:left w:val="single" w:sz="6" w:space="0" w:color="7F7F7F"/>
              <w:bottom w:val="single" w:sz="6" w:space="0" w:color="7F7F7F"/>
              <w:right w:val="single" w:sz="6" w:space="0" w:color="7F7F7F"/>
            </w:tcBorders>
            <w:vAlign w:val="center"/>
          </w:tcPr>
          <w:p w14:paraId="459CCC48" w14:textId="77777777" w:rsidR="00EA425F" w:rsidRDefault="004F49E8">
            <w:pPr>
              <w:spacing w:after="0" w:line="259" w:lineRule="auto"/>
              <w:ind w:left="30" w:firstLine="0"/>
            </w:pPr>
            <w:r>
              <w:rPr>
                <w:b/>
                <w:sz w:val="18"/>
              </w:rPr>
              <w:t xml:space="preserve"> 查询： </w:t>
            </w:r>
            <w:r>
              <w:rPr>
                <w:sz w:val="18"/>
              </w:rPr>
              <w:t xml:space="preserve"> [broadway </w:t>
            </w:r>
          </w:p>
          <w:p w14:paraId="2B55C983" w14:textId="77777777" w:rsidR="00EA425F" w:rsidRDefault="004F49E8">
            <w:pPr>
              <w:spacing w:after="196" w:line="259" w:lineRule="auto"/>
              <w:ind w:left="30" w:firstLine="0"/>
            </w:pPr>
            <w:r>
              <w:rPr>
                <w:sz w:val="18"/>
              </w:rPr>
              <w:t xml:space="preserve"> 门票] </w:t>
            </w:r>
          </w:p>
          <w:p w14:paraId="15207AE3" w14:textId="77777777" w:rsidR="00EA425F" w:rsidRDefault="004F49E8">
            <w:pPr>
              <w:spacing w:after="0" w:line="243" w:lineRule="auto"/>
              <w:ind w:left="30" w:right="34" w:firstLine="0"/>
            </w:pPr>
            <w:r>
              <w:rPr>
                <w:b/>
                <w:sz w:val="18"/>
              </w:rPr>
              <w:t xml:space="preserve"> 用户意向： </w:t>
            </w:r>
            <w:r>
              <w:rPr>
                <w:sz w:val="18"/>
              </w:rPr>
              <w:t xml:space="preserve"> 这是“ </w:t>
            </w:r>
            <w:r>
              <w:rPr>
                <w:b/>
                <w:sz w:val="18"/>
              </w:rPr>
              <w:t xml:space="preserve"> 知道 </w:t>
            </w:r>
            <w:r>
              <w:rPr>
                <w:sz w:val="18"/>
              </w:rPr>
              <w:t xml:space="preserve"> ”查询或 </w:t>
            </w:r>
            <w:r>
              <w:rPr>
                <w:b/>
                <w:sz w:val="18"/>
              </w:rPr>
              <w:t xml:space="preserve"> “执行” </w:t>
            </w:r>
            <w:r>
              <w:rPr>
                <w:sz w:val="18"/>
              </w:rPr>
              <w:t xml:space="preserve"> 查询。 用户想要在新中搜索价格和/或购买百老汇演出的门票 </w:t>
            </w:r>
          </w:p>
          <w:p w14:paraId="1A171735" w14:textId="77777777" w:rsidR="00EA425F" w:rsidRDefault="004F49E8">
            <w:pPr>
              <w:spacing w:after="0" w:line="259" w:lineRule="auto"/>
              <w:ind w:left="30" w:firstLine="0"/>
            </w:pPr>
            <w:r>
              <w:rPr>
                <w:sz w:val="18"/>
              </w:rPr>
              <w:t xml:space="preserve"> 约克城。 </w:t>
            </w:r>
          </w:p>
        </w:tc>
        <w:tc>
          <w:tcPr>
            <w:tcW w:w="5040" w:type="dxa"/>
            <w:tcBorders>
              <w:top w:val="single" w:sz="6" w:space="0" w:color="7F7F7F"/>
              <w:left w:val="single" w:sz="6" w:space="0" w:color="7F7F7F"/>
              <w:bottom w:val="single" w:sz="6" w:space="0" w:color="7F7F7F"/>
              <w:right w:val="single" w:sz="6" w:space="0" w:color="7F7F7F"/>
            </w:tcBorders>
          </w:tcPr>
          <w:p w14:paraId="02E1FD56" w14:textId="77777777" w:rsidR="00EA425F" w:rsidRDefault="004F49E8">
            <w:pPr>
              <w:spacing w:after="0" w:line="259" w:lineRule="auto"/>
              <w:ind w:left="45" w:firstLine="0"/>
            </w:pPr>
            <w:r>
              <w:rPr>
                <w:rFonts w:ascii="Calibri" w:eastAsia="Calibri" w:hAnsi="Calibri" w:cs="Calibri"/>
                <w:noProof/>
                <w:sz w:val="22"/>
              </w:rPr>
              <mc:AlternateContent>
                <mc:Choice Requires="wpg">
                  <w:drawing>
                    <wp:inline distT="0" distB="0" distL="0" distR="0" wp14:anchorId="450AEC33" wp14:editId="4F1435F2">
                      <wp:extent cx="3114675" cy="1800225"/>
                      <wp:effectExtent l="0" t="0" r="0" b="0"/>
                      <wp:docPr id="213881" name="Group 213881"/>
                      <wp:cNvGraphicFramePr/>
                      <a:graphic xmlns:a="http://schemas.openxmlformats.org/drawingml/2006/main">
                        <a:graphicData uri="http://schemas.microsoft.com/office/word/2010/wordprocessingGroup">
                          <wpg:wgp>
                            <wpg:cNvGrpSpPr/>
                            <wpg:grpSpPr>
                              <a:xfrm>
                                <a:off x="0" y="0"/>
                                <a:ext cx="3114675" cy="1800225"/>
                                <a:chOff x="0" y="0"/>
                                <a:chExt cx="3114675" cy="1800225"/>
                              </a:xfrm>
                            </wpg:grpSpPr>
                            <wps:wsp>
                              <wps:cNvPr id="12620" name="Shape 12620"/>
                              <wps:cNvSpPr/>
                              <wps:spPr>
                                <a:xfrm>
                                  <a:off x="28575" y="1185863"/>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2684" name="Picture 12684"/>
                                <pic:cNvPicPr/>
                              </pic:nvPicPr>
                              <pic:blipFill>
                                <a:blip r:embed="rId731"/>
                                <a:stretch>
                                  <a:fillRect/>
                                </a:stretch>
                              </pic:blipFill>
                              <pic:spPr>
                                <a:xfrm>
                                  <a:off x="9525" y="0"/>
                                  <a:ext cx="3105150" cy="1066800"/>
                                </a:xfrm>
                                <a:prstGeom prst="rect">
                                  <a:avLst/>
                                </a:prstGeom>
                              </pic:spPr>
                            </pic:pic>
                            <pic:pic xmlns:pic="http://schemas.openxmlformats.org/drawingml/2006/picture">
                              <pic:nvPicPr>
                                <pic:cNvPr id="12686" name="Picture 12686"/>
                                <pic:cNvPicPr/>
                              </pic:nvPicPr>
                              <pic:blipFill>
                                <a:blip r:embed="rId681"/>
                                <a:stretch>
                                  <a:fillRect/>
                                </a:stretch>
                              </pic:blipFill>
                              <pic:spPr>
                                <a:xfrm>
                                  <a:off x="0" y="1333500"/>
                                  <a:ext cx="1495425" cy="190500"/>
                                </a:xfrm>
                                <a:prstGeom prst="rect">
                                  <a:avLst/>
                                </a:prstGeom>
                              </pic:spPr>
                            </pic:pic>
                            <pic:pic xmlns:pic="http://schemas.openxmlformats.org/drawingml/2006/picture">
                              <pic:nvPicPr>
                                <pic:cNvPr id="12688" name="Picture 12688"/>
                                <pic:cNvPicPr/>
                              </pic:nvPicPr>
                              <pic:blipFill>
                                <a:blip r:embed="rId223"/>
                                <a:stretch>
                                  <a:fillRect/>
                                </a:stretch>
                              </pic:blipFill>
                              <pic:spPr>
                                <a:xfrm>
                                  <a:off x="1571625" y="1295400"/>
                                  <a:ext cx="1543050" cy="266700"/>
                                </a:xfrm>
                                <a:prstGeom prst="rect">
                                  <a:avLst/>
                                </a:prstGeom>
                              </pic:spPr>
                            </pic:pic>
                            <pic:pic xmlns:pic="http://schemas.openxmlformats.org/drawingml/2006/picture">
                              <pic:nvPicPr>
                                <pic:cNvPr id="221390" name="Picture 221390"/>
                                <pic:cNvPicPr/>
                              </pic:nvPicPr>
                              <pic:blipFill>
                                <a:blip r:embed="rId728"/>
                                <a:stretch>
                                  <a:fillRect/>
                                </a:stretch>
                              </pic:blipFill>
                              <pic:spPr>
                                <a:xfrm>
                                  <a:off x="491490" y="1605661"/>
                                  <a:ext cx="2109217" cy="195072"/>
                                </a:xfrm>
                                <a:prstGeom prst="rect">
                                  <a:avLst/>
                                </a:prstGeom>
                              </pic:spPr>
                            </pic:pic>
                          </wpg:wgp>
                        </a:graphicData>
                      </a:graphic>
                    </wp:inline>
                  </w:drawing>
                </mc:Choice>
                <mc:Fallback xmlns:pic="http://schemas.openxmlformats.org/drawingml/2006/picture" xmlns:a="http://schemas.openxmlformats.org/drawingml/2006/main">
                  <w:pict>
                    <v:group id="Group 213881" style="width:245.25pt;height:141.75pt;mso-position-horizontal-relative:char;mso-position-vertical-relative:line" coordsize="31146,18002">
                      <v:shape id="Shape 12620" style="position:absolute;width:30289;height:0;left:285;top:11858;" coordsize="3028950,0" path="m0,0l3028950,0">
                        <v:stroke on="true" weight="0.75pt" color="#878787" miterlimit="10" joinstyle="miter" endcap="flat"/>
                        <v:fill on="false" color="#000000" opacity="0"/>
                      </v:shape>
                      <v:shape id="Picture 12684" style="position:absolute;width:31051;height:10668;left:95;top:0;" filled="f">
                        <v:imagedata r:id="rId732"/>
                      </v:shape>
                      <v:shape id="Picture 12686" style="position:absolute;width:14954;height:1905;left:0;top:13335;" filled="f">
                        <v:imagedata r:id="rId639"/>
                      </v:shape>
                      <v:shape id="Picture 12688" style="position:absolute;width:15430;height:2667;left:15716;top:12954;" filled="f">
                        <v:imagedata r:id="rId733"/>
                      </v:shape>
                      <v:shape id="Picture 221390" style="position:absolute;width:21092;height:1950;left:4914;top:16056;" filled="f">
                        <v:imagedata r:id="rId730"/>
                      </v:shape>
                    </v:group>
                  </w:pict>
                </mc:Fallback>
              </mc:AlternateContent>
            </w:r>
          </w:p>
        </w:tc>
        <w:tc>
          <w:tcPr>
            <w:tcW w:w="3600" w:type="dxa"/>
            <w:tcBorders>
              <w:top w:val="single" w:sz="6" w:space="0" w:color="7F7F7F"/>
              <w:left w:val="single" w:sz="6" w:space="0" w:color="7F7F7F"/>
              <w:bottom w:val="single" w:sz="6" w:space="0" w:color="7F7F7F"/>
              <w:right w:val="single" w:sz="6" w:space="0" w:color="7F7F7F"/>
            </w:tcBorders>
            <w:vAlign w:val="center"/>
          </w:tcPr>
          <w:p w14:paraId="32C07EBF" w14:textId="77777777" w:rsidR="00EA425F" w:rsidRDefault="004F49E8">
            <w:pPr>
              <w:spacing w:after="210" w:line="243" w:lineRule="auto"/>
              <w:ind w:left="30" w:right="20" w:firstLine="0"/>
            </w:pPr>
            <w:r>
              <w:rPr>
                <w:sz w:val="18"/>
              </w:rPr>
              <w:t xml:space="preserve"> 单击此结果块会导致恶意软件警告。 您可以假设该页面是恶意的，而无需继续该页面。 如第 4.5.5 节和第 13.6 节所述，您应该分配“</w:t>
            </w:r>
            <w:r>
              <w:rPr>
                <w:b/>
                <w:sz w:val="18"/>
              </w:rPr>
              <w:t xml:space="preserve">满足 FailsM </w:t>
            </w:r>
            <w:r>
              <w:rPr>
                <w:sz w:val="18"/>
              </w:rPr>
              <w:t xml:space="preserve"> 需求”评级和</w:t>
            </w:r>
            <w:r>
              <w:rPr>
                <w:b/>
                <w:sz w:val="18"/>
              </w:rPr>
              <w:t xml:space="preserve">“最低 </w:t>
            </w:r>
            <w:r>
              <w:rPr>
                <w:sz w:val="18"/>
              </w:rPr>
              <w:t xml:space="preserve"> 页面质量”评级。 </w:t>
            </w:r>
          </w:p>
          <w:p w14:paraId="1DCB2934" w14:textId="77777777" w:rsidR="00EA425F" w:rsidRDefault="004F49E8">
            <w:pPr>
              <w:spacing w:after="0" w:line="259" w:lineRule="auto"/>
              <w:ind w:left="30" w:firstLine="0"/>
            </w:pPr>
            <w:r>
              <w:rPr>
                <w:sz w:val="18"/>
              </w:rPr>
              <w:t xml:space="preserve"> 不要指定“ </w:t>
            </w:r>
            <w:r>
              <w:rPr>
                <w:b/>
                <w:sz w:val="18"/>
              </w:rPr>
              <w:t xml:space="preserve"> 未加载” </w:t>
            </w:r>
            <w:r>
              <w:rPr>
                <w:sz w:val="18"/>
              </w:rPr>
              <w:t xml:space="preserve"> 标志。 </w:t>
            </w:r>
          </w:p>
        </w:tc>
      </w:tr>
      <w:tr w:rsidR="00EA425F" w14:paraId="4CE67E6F" w14:textId="77777777">
        <w:trPr>
          <w:trHeight w:val="3195"/>
        </w:trPr>
        <w:tc>
          <w:tcPr>
            <w:tcW w:w="2160" w:type="dxa"/>
            <w:tcBorders>
              <w:top w:val="single" w:sz="6" w:space="0" w:color="7F7F7F"/>
              <w:left w:val="single" w:sz="6" w:space="0" w:color="7F7F7F"/>
              <w:bottom w:val="single" w:sz="6" w:space="0" w:color="7F7F7F"/>
              <w:right w:val="single" w:sz="6" w:space="0" w:color="7F7F7F"/>
            </w:tcBorders>
            <w:vAlign w:val="center"/>
          </w:tcPr>
          <w:p w14:paraId="74F1DFDA" w14:textId="77777777" w:rsidR="00EA425F" w:rsidRDefault="004F49E8">
            <w:pPr>
              <w:spacing w:after="0" w:line="259" w:lineRule="auto"/>
              <w:ind w:left="30" w:firstLine="0"/>
            </w:pPr>
            <w:r>
              <w:rPr>
                <w:b/>
                <w:sz w:val="18"/>
              </w:rPr>
              <w:t xml:space="preserve"> 查询： </w:t>
            </w:r>
            <w:r>
              <w:rPr>
                <w:sz w:val="18"/>
              </w:rPr>
              <w:t xml:space="preserve"> [paranormal </w:t>
            </w:r>
          </w:p>
          <w:p w14:paraId="7E25A88D" w14:textId="77777777" w:rsidR="00EA425F" w:rsidRDefault="004F49E8">
            <w:pPr>
              <w:spacing w:after="196" w:line="259" w:lineRule="auto"/>
              <w:ind w:left="30" w:firstLine="0"/>
            </w:pPr>
            <w:r>
              <w:rPr>
                <w:sz w:val="18"/>
              </w:rPr>
              <w:t xml:space="preserve"> 活动] </w:t>
            </w:r>
          </w:p>
          <w:p w14:paraId="05C01AE5" w14:textId="77777777" w:rsidR="00EA425F" w:rsidRDefault="004F49E8">
            <w:pPr>
              <w:spacing w:after="0" w:line="259" w:lineRule="auto"/>
              <w:ind w:left="30" w:firstLine="0"/>
            </w:pPr>
            <w:r>
              <w:rPr>
                <w:b/>
                <w:sz w:val="18"/>
              </w:rPr>
              <w:t xml:space="preserve"> 用户意向： </w:t>
            </w:r>
            <w:r>
              <w:rPr>
                <w:sz w:val="18"/>
              </w:rPr>
              <w:t xml:space="preserve"> 详细了解 2007 年的电影《</w:t>
            </w:r>
            <w:r>
              <w:rPr>
                <w:i/>
                <w:sz w:val="18"/>
              </w:rPr>
              <w:t>超自然活动</w:t>
            </w:r>
            <w:r>
              <w:rPr>
                <w:sz w:val="18"/>
              </w:rPr>
              <w:t xml:space="preserve">》或相关电影系列。 </w:t>
            </w:r>
          </w:p>
        </w:tc>
        <w:tc>
          <w:tcPr>
            <w:tcW w:w="5040" w:type="dxa"/>
            <w:tcBorders>
              <w:top w:val="single" w:sz="6" w:space="0" w:color="7F7F7F"/>
              <w:left w:val="single" w:sz="6" w:space="0" w:color="7F7F7F"/>
              <w:bottom w:val="single" w:sz="6" w:space="0" w:color="7F7F7F"/>
              <w:right w:val="single" w:sz="6" w:space="0" w:color="7F7F7F"/>
            </w:tcBorders>
          </w:tcPr>
          <w:p w14:paraId="35D4656F" w14:textId="77777777" w:rsidR="00EA425F" w:rsidRDefault="004F49E8">
            <w:pPr>
              <w:spacing w:after="0" w:line="259" w:lineRule="auto"/>
              <w:ind w:left="45" w:firstLine="0"/>
            </w:pPr>
            <w:r>
              <w:rPr>
                <w:rFonts w:ascii="Calibri" w:eastAsia="Calibri" w:hAnsi="Calibri" w:cs="Calibri"/>
                <w:noProof/>
                <w:sz w:val="22"/>
              </w:rPr>
              <mc:AlternateContent>
                <mc:Choice Requires="wpg">
                  <w:drawing>
                    <wp:inline distT="0" distB="0" distL="0" distR="0" wp14:anchorId="55666173" wp14:editId="53B55F21">
                      <wp:extent cx="3119438" cy="1876425"/>
                      <wp:effectExtent l="0" t="0" r="0" b="0"/>
                      <wp:docPr id="214150" name="Group 214150"/>
                      <wp:cNvGraphicFramePr/>
                      <a:graphic xmlns:a="http://schemas.openxmlformats.org/drawingml/2006/main">
                        <a:graphicData uri="http://schemas.microsoft.com/office/word/2010/wordprocessingGroup">
                          <wpg:wgp>
                            <wpg:cNvGrpSpPr/>
                            <wpg:grpSpPr>
                              <a:xfrm>
                                <a:off x="0" y="0"/>
                                <a:ext cx="3119438" cy="1876425"/>
                                <a:chOff x="0" y="0"/>
                                <a:chExt cx="3119438" cy="1876425"/>
                              </a:xfrm>
                            </wpg:grpSpPr>
                            <wps:wsp>
                              <wps:cNvPr id="12644" name="Shape 12644"/>
                              <wps:cNvSpPr/>
                              <wps:spPr>
                                <a:xfrm>
                                  <a:off x="28575" y="1328738"/>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2692" name="Picture 12692"/>
                                <pic:cNvPicPr/>
                              </pic:nvPicPr>
                              <pic:blipFill>
                                <a:blip r:embed="rId734"/>
                                <a:stretch>
                                  <a:fillRect/>
                                </a:stretch>
                              </pic:blipFill>
                              <pic:spPr>
                                <a:xfrm>
                                  <a:off x="9525" y="0"/>
                                  <a:ext cx="3105150" cy="1209675"/>
                                </a:xfrm>
                                <a:prstGeom prst="rect">
                                  <a:avLst/>
                                </a:prstGeom>
                              </pic:spPr>
                            </pic:pic>
                            <pic:pic xmlns:pic="http://schemas.openxmlformats.org/drawingml/2006/picture">
                              <pic:nvPicPr>
                                <pic:cNvPr id="12694" name="Picture 12694"/>
                                <pic:cNvPicPr/>
                              </pic:nvPicPr>
                              <pic:blipFill>
                                <a:blip r:embed="rId681"/>
                                <a:stretch>
                                  <a:fillRect/>
                                </a:stretch>
                              </pic:blipFill>
                              <pic:spPr>
                                <a:xfrm>
                                  <a:off x="0" y="1452563"/>
                                  <a:ext cx="1495425" cy="190500"/>
                                </a:xfrm>
                                <a:prstGeom prst="rect">
                                  <a:avLst/>
                                </a:prstGeom>
                              </pic:spPr>
                            </pic:pic>
                            <pic:pic xmlns:pic="http://schemas.openxmlformats.org/drawingml/2006/picture">
                              <pic:nvPicPr>
                                <pic:cNvPr id="221391" name="Picture 221391"/>
                                <pic:cNvPicPr/>
                              </pic:nvPicPr>
                              <pic:blipFill>
                                <a:blip r:embed="rId735"/>
                                <a:stretch>
                                  <a:fillRect/>
                                </a:stretch>
                              </pic:blipFill>
                              <pic:spPr>
                                <a:xfrm>
                                  <a:off x="1564386" y="1433957"/>
                                  <a:ext cx="1554480" cy="222504"/>
                                </a:xfrm>
                                <a:prstGeom prst="rect">
                                  <a:avLst/>
                                </a:prstGeom>
                              </pic:spPr>
                            </pic:pic>
                            <pic:pic xmlns:pic="http://schemas.openxmlformats.org/drawingml/2006/picture">
                              <pic:nvPicPr>
                                <pic:cNvPr id="221392" name="Picture 221392"/>
                                <pic:cNvPicPr/>
                              </pic:nvPicPr>
                              <pic:blipFill>
                                <a:blip r:embed="rId736"/>
                                <a:stretch>
                                  <a:fillRect/>
                                </a:stretch>
                              </pic:blipFill>
                              <pic:spPr>
                                <a:xfrm>
                                  <a:off x="491490" y="1701165"/>
                                  <a:ext cx="2109217" cy="173736"/>
                                </a:xfrm>
                                <a:prstGeom prst="rect">
                                  <a:avLst/>
                                </a:prstGeom>
                              </pic:spPr>
                            </pic:pic>
                          </wpg:wgp>
                        </a:graphicData>
                      </a:graphic>
                    </wp:inline>
                  </w:drawing>
                </mc:Choice>
                <mc:Fallback xmlns:pic="http://schemas.openxmlformats.org/drawingml/2006/picture" xmlns:a="http://schemas.openxmlformats.org/drawingml/2006/main">
                  <w:pict>
                    <v:group id="Group 214150" style="width:245.625pt;height:147.75pt;mso-position-horizontal-relative:char;mso-position-vertical-relative:line" coordsize="31194,18764">
                      <v:shape id="Shape 12644" style="position:absolute;width:30289;height:0;left:285;top:13287;" coordsize="3028950,0" path="m0,0l3028950,0">
                        <v:stroke on="true" weight="0.75pt" color="#878787" miterlimit="10" joinstyle="miter" endcap="flat"/>
                        <v:fill on="false" color="#000000" opacity="0"/>
                      </v:shape>
                      <v:shape id="Picture 12692" style="position:absolute;width:31051;height:12096;left:95;top:0;" filled="f">
                        <v:imagedata r:id="rId737"/>
                      </v:shape>
                      <v:shape id="Picture 12694" style="position:absolute;width:14954;height:1905;left:0;top:14525;" filled="f">
                        <v:imagedata r:id="rId639"/>
                      </v:shape>
                      <v:shape id="Picture 221391" style="position:absolute;width:15544;height:2225;left:15643;top:14339;" filled="f">
                        <v:imagedata r:id="rId738"/>
                      </v:shape>
                      <v:shape id="Picture 221392" style="position:absolute;width:21092;height:1737;left:4914;top:17011;" filled="f">
                        <v:imagedata r:id="rId739"/>
                      </v:shape>
                    </v:group>
                  </w:pict>
                </mc:Fallback>
              </mc:AlternateContent>
            </w:r>
          </w:p>
        </w:tc>
        <w:tc>
          <w:tcPr>
            <w:tcW w:w="3600" w:type="dxa"/>
            <w:tcBorders>
              <w:top w:val="single" w:sz="6" w:space="0" w:color="7F7F7F"/>
              <w:left w:val="single" w:sz="6" w:space="0" w:color="7F7F7F"/>
              <w:bottom w:val="single" w:sz="6" w:space="0" w:color="7F7F7F"/>
              <w:right w:val="single" w:sz="6" w:space="0" w:color="7F7F7F"/>
            </w:tcBorders>
            <w:vAlign w:val="center"/>
          </w:tcPr>
          <w:p w14:paraId="30442D8A" w14:textId="77777777" w:rsidR="00EA425F" w:rsidRDefault="004F49E8">
            <w:pPr>
              <w:spacing w:after="210" w:line="243" w:lineRule="auto"/>
              <w:ind w:left="30" w:firstLine="0"/>
            </w:pPr>
            <w:r>
              <w:rPr>
                <w:sz w:val="18"/>
              </w:rPr>
              <w:t xml:space="preserve"> 无法访问此页面，因为找不到站点的服务器 IP 地址。 页面上没有 MC、SC 或广告。 </w:t>
            </w:r>
          </w:p>
          <w:p w14:paraId="4293D548" w14:textId="77777777" w:rsidR="00EA425F" w:rsidRDefault="004F49E8">
            <w:pPr>
              <w:spacing w:after="210" w:line="243" w:lineRule="auto"/>
              <w:ind w:left="30" w:firstLine="0"/>
            </w:pPr>
            <w:r>
              <w:rPr>
                <w:sz w:val="18"/>
              </w:rPr>
              <w:t xml:space="preserve"> 此结果值得  </w:t>
            </w:r>
            <w:proofErr w:type="spellStart"/>
            <w:r>
              <w:rPr>
                <w:b/>
                <w:sz w:val="18"/>
              </w:rPr>
              <w:t>FailsM</w:t>
            </w:r>
            <w:proofErr w:type="spellEnd"/>
            <w:r>
              <w:rPr>
                <w:b/>
                <w:sz w:val="18"/>
              </w:rPr>
              <w:t xml:space="preserve"> </w:t>
            </w:r>
            <w:r>
              <w:rPr>
                <w:sz w:val="18"/>
              </w:rPr>
              <w:t xml:space="preserve"> Needs Met 评级，并且不需要页面质量评级。 </w:t>
            </w:r>
          </w:p>
          <w:p w14:paraId="3C6A164E" w14:textId="77777777" w:rsidR="00EA425F" w:rsidRDefault="004F49E8">
            <w:pPr>
              <w:spacing w:after="0" w:line="259" w:lineRule="auto"/>
              <w:ind w:left="30" w:firstLine="0"/>
            </w:pPr>
            <w:r>
              <w:rPr>
                <w:sz w:val="18"/>
              </w:rPr>
              <w:t xml:space="preserve"> 分配“ </w:t>
            </w:r>
            <w:r>
              <w:rPr>
                <w:b/>
                <w:sz w:val="18"/>
              </w:rPr>
              <w:t xml:space="preserve"> 未加载” </w:t>
            </w:r>
            <w:r>
              <w:rPr>
                <w:sz w:val="18"/>
              </w:rPr>
              <w:t xml:space="preserve"> 标志。 </w:t>
            </w:r>
          </w:p>
        </w:tc>
      </w:tr>
    </w:tbl>
    <w:p w14:paraId="418D48D5" w14:textId="77777777" w:rsidR="00EA425F" w:rsidRDefault="004F49E8">
      <w:pPr>
        <w:pStyle w:val="3"/>
        <w:spacing w:after="128"/>
        <w:ind w:left="-5"/>
      </w:pPr>
      <w:r>
        <w:t xml:space="preserve"> 15.6 某些评级任务中的其他标志 </w:t>
      </w:r>
    </w:p>
    <w:p w14:paraId="642FEB6B" w14:textId="77777777" w:rsidR="00EA425F" w:rsidRDefault="004F49E8">
      <w:pPr>
        <w:ind w:left="-5"/>
      </w:pPr>
      <w:r>
        <w:t xml:space="preserve"> 某些评级任务可能会要求您确定令人不安的冒犯  性和/或 </w:t>
      </w:r>
      <w:r>
        <w:rPr>
          <w:b/>
        </w:rPr>
        <w:t xml:space="preserve"> 不适合所有人 </w:t>
      </w:r>
      <w:r>
        <w:t xml:space="preserve"> 的结果。 </w:t>
      </w:r>
    </w:p>
    <w:p w14:paraId="1D67521F" w14:textId="77777777" w:rsidR="00EA425F" w:rsidRDefault="004F49E8">
      <w:pPr>
        <w:spacing w:after="0"/>
        <w:ind w:left="-5"/>
      </w:pPr>
      <w:r>
        <w:lastRenderedPageBreak/>
        <w:t xml:space="preserve"> 从您所在区域设置的典型用户的角度来看，可能会令人不安或令人反感的内容标记为 </w:t>
      </w:r>
    </w:p>
    <w:p w14:paraId="1FC63878" w14:textId="77777777" w:rsidR="00EA425F" w:rsidRDefault="004F49E8">
      <w:pPr>
        <w:ind w:left="-5"/>
      </w:pPr>
      <w:r>
        <w:rPr>
          <w:b/>
        </w:rPr>
        <w:t xml:space="preserve"> 令人不安的冒犯性，请记住，所有年龄、性别、种族、宗教和政治派别的人都使用互联网来了解世界和其他观点。 </w:t>
      </w:r>
    </w:p>
    <w:p w14:paraId="127118D5" w14:textId="77777777" w:rsidR="00EA425F" w:rsidRDefault="004F49E8">
      <w:pPr>
        <w:ind w:left="-5"/>
      </w:pPr>
      <w:r>
        <w:t xml:space="preserve"> 将您所在地区的某些人可能感到不愉快或不舒服的内容（例如，可能不适合公共场所、专业环境或学校的内容）标记为 </w:t>
      </w:r>
      <w:r>
        <w:rPr>
          <w:b/>
        </w:rPr>
        <w:t xml:space="preserve"> “不适合所有人</w:t>
      </w:r>
      <w:r>
        <w:t xml:space="preserve"> ”。 </w:t>
      </w:r>
      <w:r>
        <w:br w:type="page"/>
      </w:r>
    </w:p>
    <w:p w14:paraId="17D25090" w14:textId="77777777" w:rsidR="00EA425F" w:rsidRDefault="004F49E8">
      <w:pPr>
        <w:pStyle w:val="2"/>
        <w:spacing w:after="249"/>
        <w:ind w:left="-5"/>
      </w:pPr>
      <w:r>
        <w:lastRenderedPageBreak/>
        <w:t xml:space="preserve"> 16.0 多种有用的结果 </w:t>
      </w:r>
    </w:p>
    <w:p w14:paraId="7A696C17" w14:textId="77777777" w:rsidR="00EA425F" w:rsidRDefault="004F49E8">
      <w:pPr>
        <w:spacing w:after="231"/>
      </w:pPr>
      <w:r>
        <w:rPr>
          <w:color w:val="212121"/>
        </w:rPr>
        <w:t xml:space="preserve"> 有些查询可能具有许多不同的可能含义，或者人们可能正在寻找不同的东西。 确保对所有合理的解释和意图（包括合理的次要解释）给予“高度满足”评级，以获得非常有用的结果。 </w:t>
      </w:r>
    </w:p>
    <w:p w14:paraId="3964AF02" w14:textId="77777777" w:rsidR="00EA425F" w:rsidRDefault="004F49E8">
      <w:pPr>
        <w:numPr>
          <w:ilvl w:val="0"/>
          <w:numId w:val="44"/>
        </w:numPr>
        <w:spacing w:after="3"/>
        <w:ind w:hanging="360"/>
      </w:pPr>
      <w:r>
        <w:rPr>
          <w:color w:val="212121"/>
        </w:rPr>
        <w:t xml:space="preserve">许多查询具有不同的含义或解释。 不要假设 - 做查询研究！各种合理解释的结果可能非常有帮助。 </w:t>
      </w:r>
    </w:p>
    <w:p w14:paraId="669AB4EB" w14:textId="77777777" w:rsidR="00EA425F" w:rsidRDefault="004F49E8">
      <w:pPr>
        <w:numPr>
          <w:ilvl w:val="0"/>
          <w:numId w:val="44"/>
        </w:numPr>
        <w:spacing w:after="3"/>
        <w:ind w:hanging="360"/>
      </w:pPr>
      <w:r>
        <w:rPr>
          <w:color w:val="212121"/>
        </w:rPr>
        <w:t xml:space="preserve">对于任何给定的查询解释，不同的用户可能具有不同的意图。 例如，在搜索 [头像] 时，不同的人可能会寻找有关电影的不同种类的信息。 有些人可能正在寻求评论，有些人可能想看看人们在社交媒体上说了什么，而另一些人可能仍然对演员阵容或观看电影的方式等感兴趣。 满足不同合理意图的结果可能对不同的用户非常有帮助。 </w:t>
      </w:r>
    </w:p>
    <w:p w14:paraId="581B895D" w14:textId="77777777" w:rsidR="00EA425F" w:rsidRDefault="004F49E8">
      <w:pPr>
        <w:numPr>
          <w:ilvl w:val="0"/>
          <w:numId w:val="44"/>
        </w:numPr>
        <w:spacing w:after="231"/>
        <w:ind w:hanging="360"/>
      </w:pPr>
      <w:r>
        <w:rPr>
          <w:color w:val="212121"/>
        </w:rPr>
        <w:t>对于任何给定的查询解释，单个用户也可能具有许多不同的意向。 也就是说，一个搜索[头像]的人可能对这部电影有广泛的兴趣，这个人可能想浏览评论和社交媒体帖子，查看演员阵容，并了解如何观看这部电影。 满足不同合理意图的多样化结果</w:t>
      </w:r>
      <w:proofErr w:type="gramStart"/>
      <w:r>
        <w:rPr>
          <w:color w:val="212121"/>
        </w:rPr>
        <w:t>集可能</w:t>
      </w:r>
      <w:proofErr w:type="gramEnd"/>
      <w:r>
        <w:rPr>
          <w:color w:val="212121"/>
        </w:rPr>
        <w:t xml:space="preserve">对个人用户也非常有帮助！ </w:t>
      </w:r>
    </w:p>
    <w:p w14:paraId="3371A780" w14:textId="77777777" w:rsidR="00EA425F" w:rsidRDefault="004F49E8">
      <w:pPr>
        <w:spacing w:after="231"/>
      </w:pPr>
      <w:r>
        <w:rPr>
          <w:color w:val="212121"/>
        </w:rPr>
        <w:t xml:space="preserve"> 不同类型的结果可能对多种查询有所帮助，包括具有单一、清晰解释或意图的查询。 考虑哪些类型的结果对您评分的所有查询都有帮助，包括： </w:t>
      </w:r>
    </w:p>
    <w:p w14:paraId="2A33B6DD" w14:textId="77777777" w:rsidR="00EA425F" w:rsidRDefault="004F49E8">
      <w:pPr>
        <w:numPr>
          <w:ilvl w:val="0"/>
          <w:numId w:val="44"/>
        </w:numPr>
        <w:spacing w:after="3"/>
        <w:ind w:hanging="360"/>
      </w:pPr>
      <w:r>
        <w:rPr>
          <w:color w:val="212121"/>
        </w:rPr>
        <w:t xml:space="preserve">不同的格式（例如，文本、视频、图像、音频） </w:t>
      </w:r>
    </w:p>
    <w:p w14:paraId="1CFAFC34" w14:textId="77777777" w:rsidR="00EA425F" w:rsidRDefault="004F49E8">
      <w:pPr>
        <w:numPr>
          <w:ilvl w:val="0"/>
          <w:numId w:val="44"/>
        </w:numPr>
        <w:spacing w:after="3"/>
        <w:ind w:hanging="360"/>
      </w:pPr>
      <w:r>
        <w:rPr>
          <w:color w:val="212121"/>
        </w:rPr>
        <w:t xml:space="preserve">不同的经历、观点和意见（例如，个人博客或社交媒体帖子） </w:t>
      </w:r>
    </w:p>
    <w:p w14:paraId="63AA080B" w14:textId="77777777" w:rsidR="00EA425F" w:rsidRDefault="004F49E8">
      <w:pPr>
        <w:numPr>
          <w:ilvl w:val="0"/>
          <w:numId w:val="44"/>
        </w:numPr>
        <w:spacing w:after="240" w:line="251" w:lineRule="auto"/>
        <w:ind w:hanging="360"/>
      </w:pPr>
      <w:r>
        <w:rPr>
          <w:color w:val="212121"/>
        </w:rPr>
        <w:t xml:space="preserve">不同的内容深度（例如，10 秒的总结视频和 1 小时的深度纪录片） ● 不同类型的网站：企业网站、非营利网站、政府网站、社交媒体网站、论坛网站、个人博客网站等。 </w:t>
      </w:r>
      <w:proofErr w:type="gramStart"/>
      <w:r>
        <w:rPr>
          <w:color w:val="212121"/>
        </w:rPr>
        <w:t>●  ...</w:t>
      </w:r>
      <w:proofErr w:type="gramEnd"/>
      <w:r>
        <w:rPr>
          <w:color w:val="212121"/>
        </w:rPr>
        <w:t xml:space="preserve"> 还有很多！ </w:t>
      </w:r>
    </w:p>
    <w:p w14:paraId="0D036DD5" w14:textId="77777777" w:rsidR="00EA425F" w:rsidRDefault="004F49E8">
      <w:pPr>
        <w:spacing w:after="231"/>
      </w:pPr>
      <w:r>
        <w:rPr>
          <w:color w:val="212121"/>
        </w:rPr>
        <w:t xml:space="preserve"> 确保所有类型的非常有用的结果都获得“高度满足”评级。 某些查询可能会从各种有用的结果中受益： </w:t>
      </w:r>
    </w:p>
    <w:p w14:paraId="57994411" w14:textId="77777777" w:rsidR="00EA425F" w:rsidRDefault="004F49E8">
      <w:pPr>
        <w:numPr>
          <w:ilvl w:val="0"/>
          <w:numId w:val="44"/>
        </w:numPr>
        <w:spacing w:after="3"/>
        <w:ind w:hanging="360"/>
      </w:pPr>
      <w:r>
        <w:rPr>
          <w:color w:val="212121"/>
        </w:rPr>
        <w:t xml:space="preserve">寻求经验、意见和观点的查询，例如[我应该养一只狗吗]、[爱是什么感觉]● </w:t>
      </w:r>
      <w:r>
        <w:rPr>
          <w:color w:val="212121"/>
        </w:rPr>
        <w:tab/>
        <w:t xml:space="preserve"> 主观查询，例如 [最佳播放音乐] </w:t>
      </w:r>
    </w:p>
    <w:p w14:paraId="2DD52927" w14:textId="77777777" w:rsidR="00EA425F" w:rsidRDefault="004F49E8">
      <w:pPr>
        <w:numPr>
          <w:ilvl w:val="0"/>
          <w:numId w:val="44"/>
        </w:numPr>
        <w:spacing w:after="3"/>
        <w:ind w:hanging="360"/>
      </w:pPr>
      <w:r>
        <w:rPr>
          <w:color w:val="212121"/>
        </w:rPr>
        <w:t xml:space="preserve">探索和浏览查询 – 用户可能需要看到许多不同的选项，例如 [浴室改造的想法]、[黑色西装]、[便宜的订婚戒指] </w:t>
      </w:r>
    </w:p>
    <w:p w14:paraId="65988300" w14:textId="77777777" w:rsidR="00EA425F" w:rsidRDefault="004F49E8">
      <w:pPr>
        <w:numPr>
          <w:ilvl w:val="0"/>
          <w:numId w:val="44"/>
        </w:numPr>
        <w:spacing w:after="496"/>
        <w:ind w:hanging="360"/>
      </w:pPr>
      <w:r>
        <w:rPr>
          <w:color w:val="212121"/>
        </w:rPr>
        <w:t xml:space="preserve">没有单一正确答案的查询，例如 [如何向老板要求加薪] </w:t>
      </w:r>
    </w:p>
    <w:p w14:paraId="26E67BEE" w14:textId="77777777" w:rsidR="00EA425F" w:rsidRDefault="004F49E8">
      <w:pPr>
        <w:pStyle w:val="3"/>
        <w:tabs>
          <w:tab w:val="center" w:pos="3844"/>
        </w:tabs>
        <w:ind w:left="-15" w:firstLine="0"/>
      </w:pPr>
      <w:r>
        <w:t xml:space="preserve"> 16.1 </w:t>
      </w:r>
      <w:r>
        <w:tab/>
        <w:t xml:space="preserve"> 对具有网站和亲自访问意图的查询进行评级 </w:t>
      </w:r>
    </w:p>
    <w:p w14:paraId="732D26A2" w14:textId="77777777" w:rsidR="00EA425F" w:rsidRDefault="004F49E8">
      <w:pPr>
        <w:ind w:left="-5"/>
      </w:pPr>
      <w:r>
        <w:t xml:space="preserve"> 某些查询具有两个可能的强意向： </w:t>
      </w:r>
    </w:p>
    <w:p w14:paraId="26301881" w14:textId="77777777" w:rsidR="00EA425F" w:rsidRDefault="004F49E8">
      <w:pPr>
        <w:numPr>
          <w:ilvl w:val="0"/>
          <w:numId w:val="45"/>
        </w:numPr>
        <w:spacing w:after="0" w:line="255" w:lineRule="auto"/>
        <w:ind w:hanging="360"/>
      </w:pPr>
      <w:r>
        <w:rPr>
          <w:b/>
        </w:rPr>
        <w:t xml:space="preserve">访问网站 </w:t>
      </w:r>
      <w:r>
        <w:t xml:space="preserve"> 意图：例如，为了查找信息、在线购买商品、进行预订、安排约会、与客户支持互动或满足可以在线满足的其他需求 </w:t>
      </w:r>
    </w:p>
    <w:p w14:paraId="1E28C5E3" w14:textId="77777777" w:rsidR="00EA425F" w:rsidRDefault="004F49E8">
      <w:pPr>
        <w:numPr>
          <w:ilvl w:val="0"/>
          <w:numId w:val="45"/>
        </w:numPr>
        <w:ind w:hanging="360"/>
      </w:pPr>
      <w:r>
        <w:rPr>
          <w:b/>
        </w:rPr>
        <w:t xml:space="preserve">亲临意图：用户希望亲自到访店铺、企业等 </w:t>
      </w:r>
    </w:p>
    <w:p w14:paraId="1D3C51B6" w14:textId="77777777" w:rsidR="00EA425F" w:rsidRDefault="004F49E8">
      <w:pPr>
        <w:spacing w:after="3"/>
      </w:pPr>
      <w:r>
        <w:rPr>
          <w:color w:val="212121"/>
        </w:rPr>
        <w:t xml:space="preserve"> 对于这些查询，仅满足一个意向的结果块不应获得 </w:t>
      </w:r>
      <w:r>
        <w:rPr>
          <w:b/>
          <w:color w:val="212121"/>
        </w:rPr>
        <w:t xml:space="preserve"> “完全满足” </w:t>
      </w:r>
      <w:r>
        <w:rPr>
          <w:color w:val="212121"/>
        </w:rPr>
        <w:t xml:space="preserve"> 评级。 </w:t>
      </w:r>
    </w:p>
    <w:p w14:paraId="2E176818" w14:textId="77777777" w:rsidR="00EA425F" w:rsidRDefault="00EA425F">
      <w:pPr>
        <w:spacing w:after="0" w:line="259" w:lineRule="auto"/>
        <w:ind w:left="-720" w:right="11520" w:firstLine="0"/>
      </w:pPr>
    </w:p>
    <w:tbl>
      <w:tblPr>
        <w:tblStyle w:val="TableGrid"/>
        <w:tblW w:w="10800" w:type="dxa"/>
        <w:tblInd w:w="6" w:type="dxa"/>
        <w:tblCellMar>
          <w:top w:w="94" w:type="dxa"/>
          <w:left w:w="68" w:type="dxa"/>
          <w:bottom w:w="80" w:type="dxa"/>
          <w:right w:w="41" w:type="dxa"/>
        </w:tblCellMar>
        <w:tblLook w:val="04A0" w:firstRow="1" w:lastRow="0" w:firstColumn="1" w:lastColumn="0" w:noHBand="0" w:noVBand="1"/>
      </w:tblPr>
      <w:tblGrid>
        <w:gridCol w:w="2162"/>
        <w:gridCol w:w="5400"/>
        <w:gridCol w:w="3238"/>
      </w:tblGrid>
      <w:tr w:rsidR="00EA425F" w14:paraId="0F470C2D" w14:textId="77777777">
        <w:trPr>
          <w:trHeight w:val="375"/>
        </w:trPr>
        <w:tc>
          <w:tcPr>
            <w:tcW w:w="2162" w:type="dxa"/>
            <w:tcBorders>
              <w:top w:val="single" w:sz="6" w:space="0" w:color="7F7F7F"/>
              <w:left w:val="single" w:sz="6" w:space="0" w:color="7F7F7F"/>
              <w:bottom w:val="single" w:sz="6" w:space="0" w:color="7F7F7F"/>
              <w:right w:val="single" w:sz="6" w:space="0" w:color="7F7F7F"/>
            </w:tcBorders>
            <w:shd w:val="clear" w:color="auto" w:fill="D9D9D9"/>
          </w:tcPr>
          <w:p w14:paraId="5301244E" w14:textId="77777777" w:rsidR="00EA425F" w:rsidRDefault="004F49E8">
            <w:pPr>
              <w:spacing w:after="0" w:line="259" w:lineRule="auto"/>
              <w:ind w:left="2" w:firstLine="0"/>
            </w:pPr>
            <w:r>
              <w:rPr>
                <w:b/>
                <w:sz w:val="18"/>
              </w:rPr>
              <w:t xml:space="preserve"> 查询和用户意图 </w:t>
            </w:r>
          </w:p>
        </w:tc>
        <w:tc>
          <w:tcPr>
            <w:tcW w:w="5400" w:type="dxa"/>
            <w:tcBorders>
              <w:top w:val="single" w:sz="6" w:space="0" w:color="7F7F7F"/>
              <w:left w:val="single" w:sz="6" w:space="0" w:color="7F7F7F"/>
              <w:bottom w:val="single" w:sz="6" w:space="0" w:color="7F7F7F"/>
              <w:right w:val="single" w:sz="6" w:space="0" w:color="7F7F7F"/>
            </w:tcBorders>
            <w:shd w:val="clear" w:color="auto" w:fill="D9D9D9"/>
          </w:tcPr>
          <w:p w14:paraId="6DDA9807" w14:textId="77777777" w:rsidR="00EA425F" w:rsidRDefault="004F49E8">
            <w:pPr>
              <w:spacing w:after="0" w:line="259" w:lineRule="auto"/>
              <w:ind w:left="0" w:firstLine="0"/>
            </w:pPr>
            <w:r>
              <w:rPr>
                <w:b/>
                <w:sz w:val="18"/>
              </w:rPr>
              <w:t xml:space="preserve"> 结果块和 LP </w:t>
            </w:r>
          </w:p>
        </w:tc>
        <w:tc>
          <w:tcPr>
            <w:tcW w:w="3238" w:type="dxa"/>
            <w:tcBorders>
              <w:top w:val="single" w:sz="6" w:space="0" w:color="7F7F7F"/>
              <w:left w:val="single" w:sz="6" w:space="0" w:color="7F7F7F"/>
              <w:bottom w:val="single" w:sz="6" w:space="0" w:color="7F7F7F"/>
              <w:right w:val="single" w:sz="6" w:space="0" w:color="7F7F7F"/>
            </w:tcBorders>
            <w:shd w:val="clear" w:color="auto" w:fill="D9D9D9"/>
          </w:tcPr>
          <w:p w14:paraId="7607409F" w14:textId="77777777" w:rsidR="00EA425F" w:rsidRDefault="004F49E8">
            <w:pPr>
              <w:spacing w:after="0" w:line="259" w:lineRule="auto"/>
              <w:ind w:left="0" w:firstLine="0"/>
            </w:pPr>
            <w:r>
              <w:rPr>
                <w:b/>
                <w:sz w:val="18"/>
              </w:rPr>
              <w:t xml:space="preserve"> 满足需求评级和解释 </w:t>
            </w:r>
          </w:p>
        </w:tc>
      </w:tr>
      <w:tr w:rsidR="00EA425F" w14:paraId="41C80CB7" w14:textId="77777777">
        <w:trPr>
          <w:trHeight w:val="3362"/>
        </w:trPr>
        <w:tc>
          <w:tcPr>
            <w:tcW w:w="2162" w:type="dxa"/>
            <w:vMerge w:val="restart"/>
            <w:tcBorders>
              <w:top w:val="single" w:sz="6" w:space="0" w:color="7F7F7F"/>
              <w:left w:val="single" w:sz="6" w:space="0" w:color="7F7F7F"/>
              <w:bottom w:val="single" w:sz="6" w:space="0" w:color="7F7F7F"/>
              <w:right w:val="single" w:sz="6" w:space="0" w:color="7F7F7F"/>
            </w:tcBorders>
            <w:vAlign w:val="center"/>
          </w:tcPr>
          <w:p w14:paraId="33AAC9EE" w14:textId="77777777" w:rsidR="00EA425F" w:rsidRDefault="004F49E8">
            <w:pPr>
              <w:spacing w:after="196" w:line="259" w:lineRule="auto"/>
              <w:ind w:left="2" w:firstLine="0"/>
            </w:pPr>
            <w:r>
              <w:rPr>
                <w:b/>
                <w:sz w:val="18"/>
              </w:rPr>
              <w:lastRenderedPageBreak/>
              <w:t xml:space="preserve"> 查询： </w:t>
            </w:r>
            <w:r>
              <w:rPr>
                <w:sz w:val="18"/>
              </w:rPr>
              <w:t xml:space="preserve"> [target] </w:t>
            </w:r>
          </w:p>
          <w:p w14:paraId="3A11700D" w14:textId="77777777" w:rsidR="00EA425F" w:rsidRDefault="004F49E8">
            <w:pPr>
              <w:spacing w:after="0" w:line="259" w:lineRule="auto"/>
              <w:ind w:left="2" w:firstLine="0"/>
            </w:pPr>
            <w:r>
              <w:rPr>
                <w:b/>
                <w:sz w:val="18"/>
              </w:rPr>
              <w:t xml:space="preserve"> 用户位置： </w:t>
            </w:r>
          </w:p>
          <w:p w14:paraId="4A046C3A" w14:textId="77777777" w:rsidR="00EA425F" w:rsidRDefault="004F49E8">
            <w:pPr>
              <w:spacing w:after="196" w:line="259" w:lineRule="auto"/>
              <w:ind w:left="2" w:firstLine="0"/>
            </w:pPr>
            <w:r>
              <w:rPr>
                <w:sz w:val="18"/>
              </w:rPr>
              <w:t xml:space="preserve"> 佛罗里达州杰克逊维尔 </w:t>
            </w:r>
          </w:p>
          <w:p w14:paraId="26B8CE2E" w14:textId="77777777" w:rsidR="00EA425F" w:rsidRDefault="004F49E8">
            <w:pPr>
              <w:spacing w:after="0" w:line="259" w:lineRule="auto"/>
              <w:ind w:left="2" w:firstLine="0"/>
            </w:pPr>
            <w:r>
              <w:rPr>
                <w:b/>
                <w:sz w:val="18"/>
              </w:rPr>
              <w:t>用户意图</w:t>
            </w:r>
            <w:r>
              <w:rPr>
                <w:sz w:val="18"/>
              </w:rPr>
              <w:t xml:space="preserve">：有两种可能的强烈用户意图：大多数用户可能希望访问附近的 Target 位置或访问网站在线购物、研究产品、查找价格等。 </w:t>
            </w:r>
          </w:p>
        </w:tc>
        <w:tc>
          <w:tcPr>
            <w:tcW w:w="5400" w:type="dxa"/>
            <w:tcBorders>
              <w:top w:val="single" w:sz="6" w:space="0" w:color="7F7F7F"/>
              <w:left w:val="single" w:sz="6" w:space="0" w:color="7F7F7F"/>
              <w:bottom w:val="single" w:sz="6" w:space="0" w:color="7F7F7F"/>
              <w:right w:val="single" w:sz="6" w:space="0" w:color="7F7F7F"/>
            </w:tcBorders>
          </w:tcPr>
          <w:p w14:paraId="1ACA7DC6" w14:textId="77777777" w:rsidR="00EA425F" w:rsidRDefault="004F49E8">
            <w:pPr>
              <w:spacing w:after="0" w:line="259" w:lineRule="auto"/>
              <w:ind w:left="1575" w:firstLine="0"/>
            </w:pPr>
            <w:r>
              <w:rPr>
                <w:rFonts w:ascii="Calibri" w:eastAsia="Calibri" w:hAnsi="Calibri" w:cs="Calibri"/>
                <w:noProof/>
                <w:sz w:val="22"/>
              </w:rPr>
              <mc:AlternateContent>
                <mc:Choice Requires="wpg">
                  <w:drawing>
                    <wp:inline distT="0" distB="0" distL="0" distR="0" wp14:anchorId="700F5378" wp14:editId="170224AC">
                      <wp:extent cx="1343025" cy="1981200"/>
                      <wp:effectExtent l="0" t="0" r="0" b="0"/>
                      <wp:docPr id="212261" name="Group 212261"/>
                      <wp:cNvGraphicFramePr/>
                      <a:graphic xmlns:a="http://schemas.openxmlformats.org/drawingml/2006/main">
                        <a:graphicData uri="http://schemas.microsoft.com/office/word/2010/wordprocessingGroup">
                          <wpg:wgp>
                            <wpg:cNvGrpSpPr/>
                            <wpg:grpSpPr>
                              <a:xfrm>
                                <a:off x="0" y="0"/>
                                <a:ext cx="1343025" cy="1981200"/>
                                <a:chOff x="0" y="0"/>
                                <a:chExt cx="1343025" cy="1981200"/>
                              </a:xfrm>
                            </wpg:grpSpPr>
                            <pic:pic xmlns:pic="http://schemas.openxmlformats.org/drawingml/2006/picture">
                              <pic:nvPicPr>
                                <pic:cNvPr id="12839" name="Picture 12839"/>
                                <pic:cNvPicPr/>
                              </pic:nvPicPr>
                              <pic:blipFill>
                                <a:blip r:embed="rId740"/>
                                <a:stretch>
                                  <a:fillRect/>
                                </a:stretch>
                              </pic:blipFill>
                              <pic:spPr>
                                <a:xfrm>
                                  <a:off x="4763" y="9525"/>
                                  <a:ext cx="1323975" cy="1962150"/>
                                </a:xfrm>
                                <a:prstGeom prst="rect">
                                  <a:avLst/>
                                </a:prstGeom>
                              </pic:spPr>
                            </pic:pic>
                            <wps:wsp>
                              <wps:cNvPr id="12840" name="Shape 12840"/>
                              <wps:cNvSpPr/>
                              <wps:spPr>
                                <a:xfrm>
                                  <a:off x="0" y="4763"/>
                                  <a:ext cx="1338262" cy="0"/>
                                </a:xfrm>
                                <a:custGeom>
                                  <a:avLst/>
                                  <a:gdLst/>
                                  <a:ahLst/>
                                  <a:cxnLst/>
                                  <a:rect l="0" t="0" r="0" b="0"/>
                                  <a:pathLst>
                                    <a:path w="1338262">
                                      <a:moveTo>
                                        <a:pt x="0" y="0"/>
                                      </a:moveTo>
                                      <a:lnTo>
                                        <a:pt x="1338262"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2841" name="Shape 12841"/>
                              <wps:cNvSpPr/>
                              <wps:spPr>
                                <a:xfrm>
                                  <a:off x="1338262" y="0"/>
                                  <a:ext cx="0" cy="1976438"/>
                                </a:xfrm>
                                <a:custGeom>
                                  <a:avLst/>
                                  <a:gdLst/>
                                  <a:ahLst/>
                                  <a:cxnLst/>
                                  <a:rect l="0" t="0" r="0" b="0"/>
                                  <a:pathLst>
                                    <a:path h="1976438">
                                      <a:moveTo>
                                        <a:pt x="0" y="0"/>
                                      </a:moveTo>
                                      <a:lnTo>
                                        <a:pt x="0" y="1976438"/>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2842" name="Shape 12842"/>
                              <wps:cNvSpPr/>
                              <wps:spPr>
                                <a:xfrm>
                                  <a:off x="4763" y="1976438"/>
                                  <a:ext cx="1338262" cy="0"/>
                                </a:xfrm>
                                <a:custGeom>
                                  <a:avLst/>
                                  <a:gdLst/>
                                  <a:ahLst/>
                                  <a:cxnLst/>
                                  <a:rect l="0" t="0" r="0" b="0"/>
                                  <a:pathLst>
                                    <a:path w="1338262">
                                      <a:moveTo>
                                        <a:pt x="1338262"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2843" name="Shape 12843"/>
                              <wps:cNvSpPr/>
                              <wps:spPr>
                                <a:xfrm>
                                  <a:off x="4763" y="4763"/>
                                  <a:ext cx="0" cy="1976438"/>
                                </a:xfrm>
                                <a:custGeom>
                                  <a:avLst/>
                                  <a:gdLst/>
                                  <a:ahLst/>
                                  <a:cxnLst/>
                                  <a:rect l="0" t="0" r="0" b="0"/>
                                  <a:pathLst>
                                    <a:path h="1976438">
                                      <a:moveTo>
                                        <a:pt x="0" y="1976438"/>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12261" style="width:105.75pt;height:156pt;mso-position-horizontal-relative:char;mso-position-vertical-relative:line" coordsize="13430,19812">
                      <v:shape id="Picture 12839" style="position:absolute;width:13239;height:19621;left:47;top:95;" filled="f">
                        <v:imagedata r:id="rId741"/>
                      </v:shape>
                      <v:shape id="Shape 12840" style="position:absolute;width:13382;height:0;left:0;top:47;" coordsize="1338262,0" path="m0,0l1338262,0">
                        <v:stroke on="true" weight="0.75pt" color="#d8d8d8" miterlimit="10" joinstyle="miter" endcap="flat"/>
                        <v:fill on="false" color="#000000" opacity="0"/>
                      </v:shape>
                      <v:shape id="Shape 12841" style="position:absolute;width:0;height:19764;left:13382;top:0;" coordsize="0,1976438" path="m0,0l0,1976438">
                        <v:stroke on="true" weight="0.75pt" color="#d8d8d8" miterlimit="10" joinstyle="miter" endcap="flat"/>
                        <v:fill on="false" color="#000000" opacity="0"/>
                      </v:shape>
                      <v:shape id="Shape 12842" style="position:absolute;width:13382;height:0;left:47;top:19764;" coordsize="1338262,0" path="m1338262,0l0,0">
                        <v:stroke on="true" weight="0.75pt" color="#d8d8d8" miterlimit="10" joinstyle="miter" endcap="flat"/>
                        <v:fill on="false" color="#000000" opacity="0"/>
                      </v:shape>
                      <v:shape id="Shape 12843" style="position:absolute;width:0;height:19764;left:47;top:47;" coordsize="0,1976438" path="m0,1976438l0,0">
                        <v:stroke on="true" weight="0.75pt" color="#d8d8d8" miterlimit="10" joinstyle="miter" endcap="flat"/>
                        <v:fill on="false" color="#000000" opacity="0"/>
                      </v:shape>
                    </v:group>
                  </w:pict>
                </mc:Fallback>
              </mc:AlternateContent>
            </w:r>
          </w:p>
        </w:tc>
        <w:tc>
          <w:tcPr>
            <w:tcW w:w="3238" w:type="dxa"/>
            <w:tcBorders>
              <w:top w:val="single" w:sz="6" w:space="0" w:color="7F7F7F"/>
              <w:left w:val="single" w:sz="6" w:space="0" w:color="7F7F7F"/>
              <w:bottom w:val="single" w:sz="6" w:space="0" w:color="7F7F7F"/>
              <w:right w:val="single" w:sz="6" w:space="0" w:color="7F7F7F"/>
            </w:tcBorders>
            <w:vAlign w:val="bottom"/>
          </w:tcPr>
          <w:p w14:paraId="6547DE35" w14:textId="77777777" w:rsidR="00EA425F" w:rsidRDefault="004F49E8">
            <w:pPr>
              <w:spacing w:after="265" w:line="259" w:lineRule="auto"/>
              <w:ind w:left="30" w:firstLine="0"/>
            </w:pPr>
            <w:r>
              <w:rPr>
                <w:noProof/>
              </w:rPr>
              <w:drawing>
                <wp:inline distT="0" distB="0" distL="0" distR="0" wp14:anchorId="48459A8C" wp14:editId="3146D250">
                  <wp:extent cx="1485900" cy="180975"/>
                  <wp:effectExtent l="0" t="0" r="0" b="0"/>
                  <wp:docPr id="12845" name="Picture 12845"/>
                  <wp:cNvGraphicFramePr/>
                  <a:graphic xmlns:a="http://schemas.openxmlformats.org/drawingml/2006/main">
                    <a:graphicData uri="http://schemas.openxmlformats.org/drawingml/2006/picture">
                      <pic:pic xmlns:pic="http://schemas.openxmlformats.org/drawingml/2006/picture">
                        <pic:nvPicPr>
                          <pic:cNvPr id="12845" name="Picture 12845"/>
                          <pic:cNvPicPr/>
                        </pic:nvPicPr>
                        <pic:blipFill>
                          <a:blip r:embed="rId572"/>
                          <a:stretch>
                            <a:fillRect/>
                          </a:stretch>
                        </pic:blipFill>
                        <pic:spPr>
                          <a:xfrm>
                            <a:off x="0" y="0"/>
                            <a:ext cx="1485900" cy="180975"/>
                          </a:xfrm>
                          <a:prstGeom prst="rect">
                            <a:avLst/>
                          </a:prstGeom>
                        </pic:spPr>
                      </pic:pic>
                    </a:graphicData>
                  </a:graphic>
                </wp:inline>
              </w:drawing>
            </w:r>
          </w:p>
          <w:p w14:paraId="112489D3" w14:textId="77777777" w:rsidR="00EA425F" w:rsidRDefault="004F49E8">
            <w:pPr>
              <w:spacing w:after="0" w:line="259" w:lineRule="auto"/>
              <w:ind w:left="0" w:right="28" w:firstLine="0"/>
            </w:pPr>
            <w:r>
              <w:rPr>
                <w:sz w:val="18"/>
              </w:rPr>
              <w:t xml:space="preserve"> 结果块显示了杰克逊维尔的三个热门 Target 位置，其中包含对想要访问商店的用户特别有用的信息。 这满足了用户查找附近目标位置的意图。 </w:t>
            </w:r>
          </w:p>
        </w:tc>
      </w:tr>
      <w:tr w:rsidR="00EA425F" w14:paraId="7E7D468F" w14:textId="77777777">
        <w:trPr>
          <w:trHeight w:val="1545"/>
        </w:trPr>
        <w:tc>
          <w:tcPr>
            <w:tcW w:w="0" w:type="auto"/>
            <w:vMerge/>
            <w:tcBorders>
              <w:top w:val="nil"/>
              <w:left w:val="single" w:sz="6" w:space="0" w:color="7F7F7F"/>
              <w:bottom w:val="single" w:sz="6" w:space="0" w:color="7F7F7F"/>
              <w:right w:val="single" w:sz="6" w:space="0" w:color="7F7F7F"/>
            </w:tcBorders>
          </w:tcPr>
          <w:p w14:paraId="329C90A3" w14:textId="77777777" w:rsidR="00EA425F" w:rsidRDefault="00EA425F">
            <w:pPr>
              <w:spacing w:after="160" w:line="259" w:lineRule="auto"/>
              <w:ind w:left="0" w:firstLine="0"/>
            </w:pPr>
          </w:p>
        </w:tc>
        <w:tc>
          <w:tcPr>
            <w:tcW w:w="5400" w:type="dxa"/>
            <w:tcBorders>
              <w:top w:val="single" w:sz="6" w:space="0" w:color="7F7F7F"/>
              <w:left w:val="single" w:sz="6" w:space="0" w:color="7F7F7F"/>
              <w:bottom w:val="single" w:sz="6" w:space="0" w:color="7F7F7F"/>
              <w:right w:val="single" w:sz="6" w:space="0" w:color="7F7F7F"/>
            </w:tcBorders>
          </w:tcPr>
          <w:p w14:paraId="3B6593FB" w14:textId="77777777" w:rsidR="00EA425F" w:rsidRDefault="004F49E8">
            <w:pPr>
              <w:spacing w:after="0" w:line="259" w:lineRule="auto"/>
              <w:ind w:left="30" w:firstLine="0"/>
            </w:pPr>
            <w:r>
              <w:rPr>
                <w:noProof/>
              </w:rPr>
              <w:drawing>
                <wp:inline distT="0" distB="0" distL="0" distR="0" wp14:anchorId="04FF1EA8" wp14:editId="4A47D378">
                  <wp:extent cx="1773936" cy="832104"/>
                  <wp:effectExtent l="0" t="0" r="0" b="0"/>
                  <wp:docPr id="221396" name="Picture 221396"/>
                  <wp:cNvGraphicFramePr/>
                  <a:graphic xmlns:a="http://schemas.openxmlformats.org/drawingml/2006/main">
                    <a:graphicData uri="http://schemas.openxmlformats.org/drawingml/2006/picture">
                      <pic:pic xmlns:pic="http://schemas.openxmlformats.org/drawingml/2006/picture">
                        <pic:nvPicPr>
                          <pic:cNvPr id="221396" name="Picture 221396"/>
                          <pic:cNvPicPr/>
                        </pic:nvPicPr>
                        <pic:blipFill>
                          <a:blip r:embed="rId742"/>
                          <a:stretch>
                            <a:fillRect/>
                          </a:stretch>
                        </pic:blipFill>
                        <pic:spPr>
                          <a:xfrm>
                            <a:off x="0" y="0"/>
                            <a:ext cx="1773936" cy="832104"/>
                          </a:xfrm>
                          <a:prstGeom prst="rect">
                            <a:avLst/>
                          </a:prstGeom>
                        </pic:spPr>
                      </pic:pic>
                    </a:graphicData>
                  </a:graphic>
                </wp:inline>
              </w:drawing>
            </w:r>
          </w:p>
        </w:tc>
        <w:tc>
          <w:tcPr>
            <w:tcW w:w="3238" w:type="dxa"/>
            <w:tcBorders>
              <w:top w:val="single" w:sz="6" w:space="0" w:color="7F7F7F"/>
              <w:left w:val="single" w:sz="6" w:space="0" w:color="7F7F7F"/>
              <w:bottom w:val="single" w:sz="6" w:space="0" w:color="7F7F7F"/>
              <w:right w:val="single" w:sz="6" w:space="0" w:color="7F7F7F"/>
            </w:tcBorders>
            <w:vAlign w:val="bottom"/>
          </w:tcPr>
          <w:p w14:paraId="42EAEB0F" w14:textId="77777777" w:rsidR="00EA425F" w:rsidRDefault="004F49E8">
            <w:pPr>
              <w:spacing w:after="265" w:line="259" w:lineRule="auto"/>
              <w:ind w:left="30" w:firstLine="0"/>
            </w:pPr>
            <w:r>
              <w:rPr>
                <w:noProof/>
              </w:rPr>
              <w:drawing>
                <wp:inline distT="0" distB="0" distL="0" distR="0" wp14:anchorId="40888486" wp14:editId="5050F207">
                  <wp:extent cx="1485900" cy="180975"/>
                  <wp:effectExtent l="0" t="0" r="0" b="0"/>
                  <wp:docPr id="12849" name="Picture 12849"/>
                  <wp:cNvGraphicFramePr/>
                  <a:graphic xmlns:a="http://schemas.openxmlformats.org/drawingml/2006/main">
                    <a:graphicData uri="http://schemas.openxmlformats.org/drawingml/2006/picture">
                      <pic:pic xmlns:pic="http://schemas.openxmlformats.org/drawingml/2006/picture">
                        <pic:nvPicPr>
                          <pic:cNvPr id="12849" name="Picture 12849"/>
                          <pic:cNvPicPr/>
                        </pic:nvPicPr>
                        <pic:blipFill>
                          <a:blip r:embed="rId572"/>
                          <a:stretch>
                            <a:fillRect/>
                          </a:stretch>
                        </pic:blipFill>
                        <pic:spPr>
                          <a:xfrm>
                            <a:off x="0" y="0"/>
                            <a:ext cx="1485900" cy="180975"/>
                          </a:xfrm>
                          <a:prstGeom prst="rect">
                            <a:avLst/>
                          </a:prstGeom>
                        </pic:spPr>
                      </pic:pic>
                    </a:graphicData>
                  </a:graphic>
                </wp:inline>
              </w:drawing>
            </w:r>
          </w:p>
          <w:p w14:paraId="49488759" w14:textId="77777777" w:rsidR="00EA425F" w:rsidRDefault="004F49E8">
            <w:pPr>
              <w:spacing w:after="0" w:line="259" w:lineRule="auto"/>
              <w:ind w:left="0" w:firstLine="0"/>
            </w:pPr>
            <w:r>
              <w:rPr>
                <w:sz w:val="18"/>
              </w:rPr>
              <w:t xml:space="preserve"> 结果非常令人满意，并满足了用户在线购物或以其他方式使用网站的意图。 </w:t>
            </w:r>
          </w:p>
        </w:tc>
      </w:tr>
      <w:tr w:rsidR="00EA425F" w14:paraId="6B8BF2A3" w14:textId="77777777">
        <w:trPr>
          <w:trHeight w:val="2295"/>
        </w:trPr>
        <w:tc>
          <w:tcPr>
            <w:tcW w:w="2162" w:type="dxa"/>
            <w:vMerge w:val="restart"/>
            <w:tcBorders>
              <w:top w:val="single" w:sz="6" w:space="0" w:color="7F7F7F"/>
              <w:left w:val="single" w:sz="6" w:space="0" w:color="7F7F7F"/>
              <w:bottom w:val="single" w:sz="6" w:space="0" w:color="7F7F7F"/>
              <w:right w:val="single" w:sz="6" w:space="0" w:color="7F7F7F"/>
            </w:tcBorders>
          </w:tcPr>
          <w:p w14:paraId="2708C500" w14:textId="77777777" w:rsidR="00EA425F" w:rsidRDefault="004F49E8">
            <w:pPr>
              <w:spacing w:after="196" w:line="259" w:lineRule="auto"/>
              <w:ind w:left="2" w:firstLine="0"/>
            </w:pPr>
            <w:r>
              <w:rPr>
                <w:b/>
                <w:sz w:val="18"/>
              </w:rPr>
              <w:t xml:space="preserve"> 查询： </w:t>
            </w:r>
            <w:r>
              <w:rPr>
                <w:sz w:val="18"/>
              </w:rPr>
              <w:t xml:space="preserve"> [dmv] </w:t>
            </w:r>
          </w:p>
          <w:p w14:paraId="167A5DF4" w14:textId="77777777" w:rsidR="00EA425F" w:rsidRDefault="004F49E8">
            <w:pPr>
              <w:spacing w:after="0" w:line="259" w:lineRule="auto"/>
              <w:ind w:left="2" w:firstLine="0"/>
            </w:pPr>
            <w:r>
              <w:rPr>
                <w:b/>
                <w:sz w:val="18"/>
              </w:rPr>
              <w:t xml:space="preserve"> 用户位置： </w:t>
            </w:r>
          </w:p>
          <w:p w14:paraId="6F732205" w14:textId="77777777" w:rsidR="00EA425F" w:rsidRDefault="004F49E8">
            <w:pPr>
              <w:spacing w:after="196" w:line="259" w:lineRule="auto"/>
              <w:ind w:left="2" w:firstLine="0"/>
            </w:pPr>
            <w:r>
              <w:rPr>
                <w:sz w:val="18"/>
              </w:rPr>
              <w:t xml:space="preserve"> 加利福尼亚州贝尔蒙特 </w:t>
            </w:r>
          </w:p>
          <w:p w14:paraId="2EED057D" w14:textId="77777777" w:rsidR="00EA425F" w:rsidRDefault="004F49E8">
            <w:pPr>
              <w:spacing w:after="0" w:line="259" w:lineRule="auto"/>
              <w:ind w:left="2" w:right="40" w:firstLine="0"/>
            </w:pPr>
            <w:r>
              <w:rPr>
                <w:b/>
                <w:sz w:val="18"/>
              </w:rPr>
              <w:t>用户意图</w:t>
            </w:r>
            <w:r>
              <w:rPr>
                <w:sz w:val="18"/>
              </w:rPr>
              <w:t xml:space="preserve">：有两种可能的强烈用户意图：大多数用户可能希望访问附近的 DMV 位置或访问 DMV 网站以更新许可证、支付费用、查找一些信息等。 </w:t>
            </w:r>
          </w:p>
        </w:tc>
        <w:tc>
          <w:tcPr>
            <w:tcW w:w="5400" w:type="dxa"/>
            <w:tcBorders>
              <w:top w:val="single" w:sz="6" w:space="0" w:color="7F7F7F"/>
              <w:left w:val="single" w:sz="6" w:space="0" w:color="7F7F7F"/>
              <w:bottom w:val="single" w:sz="6" w:space="0" w:color="7F7F7F"/>
              <w:right w:val="single" w:sz="6" w:space="0" w:color="7F7F7F"/>
            </w:tcBorders>
          </w:tcPr>
          <w:p w14:paraId="55F866FF" w14:textId="77777777" w:rsidR="00EA425F" w:rsidRDefault="004F49E8">
            <w:pPr>
              <w:spacing w:after="0" w:line="259" w:lineRule="auto"/>
              <w:ind w:left="1605" w:firstLine="0"/>
            </w:pPr>
            <w:r>
              <w:rPr>
                <w:rFonts w:ascii="Calibri" w:eastAsia="Calibri" w:hAnsi="Calibri" w:cs="Calibri"/>
                <w:noProof/>
                <w:sz w:val="22"/>
              </w:rPr>
              <mc:AlternateContent>
                <mc:Choice Requires="wpg">
                  <w:drawing>
                    <wp:inline distT="0" distB="0" distL="0" distR="0" wp14:anchorId="4C61DF38" wp14:editId="61BD37AA">
                      <wp:extent cx="1295400" cy="1304925"/>
                      <wp:effectExtent l="0" t="0" r="0" b="0"/>
                      <wp:docPr id="212838" name="Group 212838"/>
                      <wp:cNvGraphicFramePr/>
                      <a:graphic xmlns:a="http://schemas.openxmlformats.org/drawingml/2006/main">
                        <a:graphicData uri="http://schemas.microsoft.com/office/word/2010/wordprocessingGroup">
                          <wpg:wgp>
                            <wpg:cNvGrpSpPr/>
                            <wpg:grpSpPr>
                              <a:xfrm>
                                <a:off x="0" y="0"/>
                                <a:ext cx="1295400" cy="1304925"/>
                                <a:chOff x="0" y="0"/>
                                <a:chExt cx="1295400" cy="1304925"/>
                              </a:xfrm>
                            </wpg:grpSpPr>
                            <pic:pic xmlns:pic="http://schemas.openxmlformats.org/drawingml/2006/picture">
                              <pic:nvPicPr>
                                <pic:cNvPr id="12851" name="Picture 12851"/>
                                <pic:cNvPicPr/>
                              </pic:nvPicPr>
                              <pic:blipFill>
                                <a:blip r:embed="rId743"/>
                                <a:stretch>
                                  <a:fillRect/>
                                </a:stretch>
                              </pic:blipFill>
                              <pic:spPr>
                                <a:xfrm>
                                  <a:off x="9525" y="4763"/>
                                  <a:ext cx="1276350" cy="1285875"/>
                                </a:xfrm>
                                <a:prstGeom prst="rect">
                                  <a:avLst/>
                                </a:prstGeom>
                              </pic:spPr>
                            </pic:pic>
                            <wps:wsp>
                              <wps:cNvPr id="12852" name="Shape 12852"/>
                              <wps:cNvSpPr/>
                              <wps:spPr>
                                <a:xfrm>
                                  <a:off x="0" y="4763"/>
                                  <a:ext cx="1290637" cy="0"/>
                                </a:xfrm>
                                <a:custGeom>
                                  <a:avLst/>
                                  <a:gdLst/>
                                  <a:ahLst/>
                                  <a:cxnLst/>
                                  <a:rect l="0" t="0" r="0" b="0"/>
                                  <a:pathLst>
                                    <a:path w="1290637">
                                      <a:moveTo>
                                        <a:pt x="0" y="0"/>
                                      </a:moveTo>
                                      <a:lnTo>
                                        <a:pt x="1290637"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2853" name="Shape 12853"/>
                              <wps:cNvSpPr/>
                              <wps:spPr>
                                <a:xfrm>
                                  <a:off x="1290637" y="0"/>
                                  <a:ext cx="0" cy="1300163"/>
                                </a:xfrm>
                                <a:custGeom>
                                  <a:avLst/>
                                  <a:gdLst/>
                                  <a:ahLst/>
                                  <a:cxnLst/>
                                  <a:rect l="0" t="0" r="0" b="0"/>
                                  <a:pathLst>
                                    <a:path h="1300163">
                                      <a:moveTo>
                                        <a:pt x="0" y="0"/>
                                      </a:moveTo>
                                      <a:lnTo>
                                        <a:pt x="0" y="1300163"/>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2854" name="Shape 12854"/>
                              <wps:cNvSpPr/>
                              <wps:spPr>
                                <a:xfrm>
                                  <a:off x="4763" y="1300163"/>
                                  <a:ext cx="1290637" cy="0"/>
                                </a:xfrm>
                                <a:custGeom>
                                  <a:avLst/>
                                  <a:gdLst/>
                                  <a:ahLst/>
                                  <a:cxnLst/>
                                  <a:rect l="0" t="0" r="0" b="0"/>
                                  <a:pathLst>
                                    <a:path w="1290637">
                                      <a:moveTo>
                                        <a:pt x="1290637"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2855" name="Shape 12855"/>
                              <wps:cNvSpPr/>
                              <wps:spPr>
                                <a:xfrm>
                                  <a:off x="4763" y="4763"/>
                                  <a:ext cx="0" cy="1300163"/>
                                </a:xfrm>
                                <a:custGeom>
                                  <a:avLst/>
                                  <a:gdLst/>
                                  <a:ahLst/>
                                  <a:cxnLst/>
                                  <a:rect l="0" t="0" r="0" b="0"/>
                                  <a:pathLst>
                                    <a:path h="1300163">
                                      <a:moveTo>
                                        <a:pt x="0" y="1300163"/>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12838" style="width:102pt;height:102.75pt;mso-position-horizontal-relative:char;mso-position-vertical-relative:line" coordsize="12954,13049">
                      <v:shape id="Picture 12851" style="position:absolute;width:12763;height:12858;left:95;top:47;" filled="f">
                        <v:imagedata r:id="rId744"/>
                      </v:shape>
                      <v:shape id="Shape 12852" style="position:absolute;width:12906;height:0;left:0;top:47;" coordsize="1290637,0" path="m0,0l1290637,0">
                        <v:stroke on="true" weight="0.75pt" color="#d8d8d8" miterlimit="10" joinstyle="miter" endcap="flat"/>
                        <v:fill on="false" color="#000000" opacity="0"/>
                      </v:shape>
                      <v:shape id="Shape 12853" style="position:absolute;width:0;height:13001;left:12906;top:0;" coordsize="0,1300163" path="m0,0l0,1300163">
                        <v:stroke on="true" weight="0.75pt" color="#d8d8d8" miterlimit="10" joinstyle="miter" endcap="flat"/>
                        <v:fill on="false" color="#000000" opacity="0"/>
                      </v:shape>
                      <v:shape id="Shape 12854" style="position:absolute;width:12906;height:0;left:47;top:13001;" coordsize="1290637,0" path="m1290637,0l0,0">
                        <v:stroke on="true" weight="0.75pt" color="#d8d8d8" miterlimit="10" joinstyle="miter" endcap="flat"/>
                        <v:fill on="false" color="#000000" opacity="0"/>
                      </v:shape>
                      <v:shape id="Shape 12855" style="position:absolute;width:0;height:13001;left:47;top:47;" coordsize="0,1300163" path="m0,1300163l0,0">
                        <v:stroke on="true" weight="0.75pt" color="#d8d8d8" miterlimit="10" joinstyle="miter" endcap="flat"/>
                        <v:fill on="false" color="#000000" opacity="0"/>
                      </v:shape>
                    </v:group>
                  </w:pict>
                </mc:Fallback>
              </mc:AlternateContent>
            </w:r>
          </w:p>
        </w:tc>
        <w:tc>
          <w:tcPr>
            <w:tcW w:w="3238" w:type="dxa"/>
            <w:tcBorders>
              <w:top w:val="single" w:sz="6" w:space="0" w:color="7F7F7F"/>
              <w:left w:val="single" w:sz="6" w:space="0" w:color="7F7F7F"/>
              <w:bottom w:val="single" w:sz="6" w:space="0" w:color="7F7F7F"/>
              <w:right w:val="single" w:sz="6" w:space="0" w:color="7F7F7F"/>
            </w:tcBorders>
            <w:vAlign w:val="bottom"/>
          </w:tcPr>
          <w:p w14:paraId="359435A1" w14:textId="77777777" w:rsidR="00EA425F" w:rsidRDefault="004F49E8">
            <w:pPr>
              <w:spacing w:after="265" w:line="259" w:lineRule="auto"/>
              <w:ind w:left="30" w:firstLine="0"/>
            </w:pPr>
            <w:r>
              <w:rPr>
                <w:noProof/>
              </w:rPr>
              <w:drawing>
                <wp:inline distT="0" distB="0" distL="0" distR="0" wp14:anchorId="330D6A2C" wp14:editId="24AEE5AA">
                  <wp:extent cx="1276350" cy="152400"/>
                  <wp:effectExtent l="0" t="0" r="0" b="0"/>
                  <wp:docPr id="12857" name="Picture 12857"/>
                  <wp:cNvGraphicFramePr/>
                  <a:graphic xmlns:a="http://schemas.openxmlformats.org/drawingml/2006/main">
                    <a:graphicData uri="http://schemas.openxmlformats.org/drawingml/2006/picture">
                      <pic:pic xmlns:pic="http://schemas.openxmlformats.org/drawingml/2006/picture">
                        <pic:nvPicPr>
                          <pic:cNvPr id="12857" name="Picture 12857"/>
                          <pic:cNvPicPr/>
                        </pic:nvPicPr>
                        <pic:blipFill>
                          <a:blip r:embed="rId572"/>
                          <a:stretch>
                            <a:fillRect/>
                          </a:stretch>
                        </pic:blipFill>
                        <pic:spPr>
                          <a:xfrm>
                            <a:off x="0" y="0"/>
                            <a:ext cx="1276350" cy="152400"/>
                          </a:xfrm>
                          <a:prstGeom prst="rect">
                            <a:avLst/>
                          </a:prstGeom>
                        </pic:spPr>
                      </pic:pic>
                    </a:graphicData>
                  </a:graphic>
                </wp:inline>
              </w:drawing>
            </w:r>
          </w:p>
          <w:p w14:paraId="11DA3809" w14:textId="77777777" w:rsidR="00EA425F" w:rsidRDefault="004F49E8">
            <w:pPr>
              <w:spacing w:after="0" w:line="243" w:lineRule="auto"/>
              <w:ind w:left="0" w:firstLine="0"/>
            </w:pPr>
            <w:r>
              <w:rPr>
                <w:sz w:val="18"/>
              </w:rPr>
              <w:t xml:space="preserve"> 结果</w:t>
            </w:r>
            <w:proofErr w:type="gramStart"/>
            <w:r>
              <w:rPr>
                <w:sz w:val="18"/>
              </w:rPr>
              <w:t>块显示</w:t>
            </w:r>
            <w:proofErr w:type="gramEnd"/>
            <w:r>
              <w:rPr>
                <w:sz w:val="18"/>
              </w:rPr>
              <w:t xml:space="preserve">两个附近的 DMV 位置，其中包含对需要 </w:t>
            </w:r>
          </w:p>
          <w:p w14:paraId="7BA45CE0" w14:textId="77777777" w:rsidR="00EA425F" w:rsidRDefault="004F49E8">
            <w:pPr>
              <w:spacing w:after="0" w:line="259" w:lineRule="auto"/>
              <w:ind w:left="0" w:firstLine="0"/>
            </w:pPr>
            <w:r>
              <w:rPr>
                <w:sz w:val="18"/>
              </w:rPr>
              <w:t xml:space="preserve"> 访问这些地点。 这满足了用户寻找附近 DMV 位置的意图。 </w:t>
            </w:r>
          </w:p>
        </w:tc>
      </w:tr>
      <w:tr w:rsidR="00EA425F" w14:paraId="58A7D024" w14:textId="77777777">
        <w:trPr>
          <w:trHeight w:val="1575"/>
        </w:trPr>
        <w:tc>
          <w:tcPr>
            <w:tcW w:w="0" w:type="auto"/>
            <w:vMerge/>
            <w:tcBorders>
              <w:top w:val="nil"/>
              <w:left w:val="single" w:sz="6" w:space="0" w:color="7F7F7F"/>
              <w:bottom w:val="single" w:sz="6" w:space="0" w:color="7F7F7F"/>
              <w:right w:val="single" w:sz="6" w:space="0" w:color="7F7F7F"/>
            </w:tcBorders>
          </w:tcPr>
          <w:p w14:paraId="72E83B64" w14:textId="77777777" w:rsidR="00EA425F" w:rsidRDefault="00EA425F">
            <w:pPr>
              <w:spacing w:after="160" w:line="259" w:lineRule="auto"/>
              <w:ind w:left="0" w:firstLine="0"/>
            </w:pPr>
          </w:p>
        </w:tc>
        <w:tc>
          <w:tcPr>
            <w:tcW w:w="5400" w:type="dxa"/>
            <w:tcBorders>
              <w:top w:val="single" w:sz="6" w:space="0" w:color="7F7F7F"/>
              <w:left w:val="single" w:sz="6" w:space="0" w:color="7F7F7F"/>
              <w:bottom w:val="single" w:sz="6" w:space="0" w:color="7F7F7F"/>
              <w:right w:val="single" w:sz="6" w:space="0" w:color="7F7F7F"/>
            </w:tcBorders>
          </w:tcPr>
          <w:p w14:paraId="523B65FC" w14:textId="77777777" w:rsidR="00EA425F" w:rsidRDefault="004F49E8">
            <w:pPr>
              <w:spacing w:after="0" w:line="259" w:lineRule="auto"/>
              <w:ind w:left="30" w:firstLine="0"/>
            </w:pPr>
            <w:r>
              <w:rPr>
                <w:noProof/>
              </w:rPr>
              <w:drawing>
                <wp:inline distT="0" distB="0" distL="0" distR="0" wp14:anchorId="64AD6FC4" wp14:editId="6CA59734">
                  <wp:extent cx="1962150" cy="809625"/>
                  <wp:effectExtent l="0" t="0" r="0" b="0"/>
                  <wp:docPr id="12859" name="Picture 12859"/>
                  <wp:cNvGraphicFramePr/>
                  <a:graphic xmlns:a="http://schemas.openxmlformats.org/drawingml/2006/main">
                    <a:graphicData uri="http://schemas.openxmlformats.org/drawingml/2006/picture">
                      <pic:pic xmlns:pic="http://schemas.openxmlformats.org/drawingml/2006/picture">
                        <pic:nvPicPr>
                          <pic:cNvPr id="12859" name="Picture 12859"/>
                          <pic:cNvPicPr/>
                        </pic:nvPicPr>
                        <pic:blipFill>
                          <a:blip r:embed="rId745"/>
                          <a:stretch>
                            <a:fillRect/>
                          </a:stretch>
                        </pic:blipFill>
                        <pic:spPr>
                          <a:xfrm>
                            <a:off x="0" y="0"/>
                            <a:ext cx="1962150" cy="809625"/>
                          </a:xfrm>
                          <a:prstGeom prst="rect">
                            <a:avLst/>
                          </a:prstGeom>
                        </pic:spPr>
                      </pic:pic>
                    </a:graphicData>
                  </a:graphic>
                </wp:inline>
              </w:drawing>
            </w:r>
          </w:p>
        </w:tc>
        <w:tc>
          <w:tcPr>
            <w:tcW w:w="3238" w:type="dxa"/>
            <w:tcBorders>
              <w:top w:val="single" w:sz="6" w:space="0" w:color="7F7F7F"/>
              <w:left w:val="single" w:sz="6" w:space="0" w:color="7F7F7F"/>
              <w:bottom w:val="single" w:sz="6" w:space="0" w:color="7F7F7F"/>
              <w:right w:val="single" w:sz="6" w:space="0" w:color="7F7F7F"/>
            </w:tcBorders>
            <w:vAlign w:val="bottom"/>
          </w:tcPr>
          <w:p w14:paraId="4BC45BB9" w14:textId="77777777" w:rsidR="00EA425F" w:rsidRDefault="004F49E8">
            <w:pPr>
              <w:spacing w:after="265" w:line="259" w:lineRule="auto"/>
              <w:ind w:left="30" w:firstLine="0"/>
            </w:pPr>
            <w:r>
              <w:rPr>
                <w:noProof/>
              </w:rPr>
              <w:drawing>
                <wp:inline distT="0" distB="0" distL="0" distR="0" wp14:anchorId="27A6A066" wp14:editId="3E64424B">
                  <wp:extent cx="1485900" cy="180975"/>
                  <wp:effectExtent l="0" t="0" r="0" b="0"/>
                  <wp:docPr id="12861" name="Picture 12861"/>
                  <wp:cNvGraphicFramePr/>
                  <a:graphic xmlns:a="http://schemas.openxmlformats.org/drawingml/2006/main">
                    <a:graphicData uri="http://schemas.openxmlformats.org/drawingml/2006/picture">
                      <pic:pic xmlns:pic="http://schemas.openxmlformats.org/drawingml/2006/picture">
                        <pic:nvPicPr>
                          <pic:cNvPr id="12861" name="Picture 12861"/>
                          <pic:cNvPicPr/>
                        </pic:nvPicPr>
                        <pic:blipFill>
                          <a:blip r:embed="rId572"/>
                          <a:stretch>
                            <a:fillRect/>
                          </a:stretch>
                        </pic:blipFill>
                        <pic:spPr>
                          <a:xfrm>
                            <a:off x="0" y="0"/>
                            <a:ext cx="1485900" cy="180975"/>
                          </a:xfrm>
                          <a:prstGeom prst="rect">
                            <a:avLst/>
                          </a:prstGeom>
                        </pic:spPr>
                      </pic:pic>
                    </a:graphicData>
                  </a:graphic>
                </wp:inline>
              </w:drawing>
            </w:r>
          </w:p>
          <w:p w14:paraId="46FFA69E" w14:textId="77777777" w:rsidR="00EA425F" w:rsidRDefault="004F49E8">
            <w:pPr>
              <w:spacing w:after="0" w:line="259" w:lineRule="auto"/>
              <w:ind w:left="0" w:firstLine="0"/>
            </w:pPr>
            <w:r>
              <w:rPr>
                <w:sz w:val="18"/>
              </w:rPr>
              <w:t xml:space="preserve"> 结果非常令人满意，并满足了用户查找信息或以其他方式使用网站的意图（例如，审查许可证、支付费用）。 </w:t>
            </w:r>
          </w:p>
        </w:tc>
      </w:tr>
      <w:tr w:rsidR="00EA425F" w14:paraId="438BBB68" w14:textId="77777777">
        <w:trPr>
          <w:trHeight w:val="375"/>
        </w:trPr>
        <w:tc>
          <w:tcPr>
            <w:tcW w:w="2162" w:type="dxa"/>
            <w:tcBorders>
              <w:top w:val="single" w:sz="6" w:space="0" w:color="7F7F7F"/>
              <w:left w:val="single" w:sz="6" w:space="0" w:color="7F7F7F"/>
              <w:bottom w:val="single" w:sz="6" w:space="0" w:color="7F7F7F"/>
              <w:right w:val="single" w:sz="6" w:space="0" w:color="7F7F7F"/>
            </w:tcBorders>
            <w:shd w:val="clear" w:color="auto" w:fill="D9D9D9"/>
          </w:tcPr>
          <w:p w14:paraId="38E8DFA0" w14:textId="77777777" w:rsidR="00EA425F" w:rsidRDefault="004F49E8">
            <w:pPr>
              <w:spacing w:after="0" w:line="259" w:lineRule="auto"/>
              <w:ind w:left="2" w:firstLine="0"/>
            </w:pPr>
            <w:r>
              <w:rPr>
                <w:b/>
                <w:sz w:val="18"/>
              </w:rPr>
              <w:t xml:space="preserve"> 查询和用户意图 </w:t>
            </w:r>
          </w:p>
        </w:tc>
        <w:tc>
          <w:tcPr>
            <w:tcW w:w="5400" w:type="dxa"/>
            <w:tcBorders>
              <w:top w:val="single" w:sz="6" w:space="0" w:color="7F7F7F"/>
              <w:left w:val="single" w:sz="6" w:space="0" w:color="7F7F7F"/>
              <w:bottom w:val="single" w:sz="6" w:space="0" w:color="7F7F7F"/>
              <w:right w:val="single" w:sz="6" w:space="0" w:color="7F7F7F"/>
            </w:tcBorders>
            <w:shd w:val="clear" w:color="auto" w:fill="D9D9D9"/>
          </w:tcPr>
          <w:p w14:paraId="58D7E234" w14:textId="77777777" w:rsidR="00EA425F" w:rsidRDefault="004F49E8">
            <w:pPr>
              <w:spacing w:after="0" w:line="259" w:lineRule="auto"/>
              <w:ind w:left="0" w:firstLine="0"/>
            </w:pPr>
            <w:r>
              <w:rPr>
                <w:b/>
                <w:sz w:val="18"/>
              </w:rPr>
              <w:t xml:space="preserve"> 结果块和 LP </w:t>
            </w:r>
          </w:p>
        </w:tc>
        <w:tc>
          <w:tcPr>
            <w:tcW w:w="3238" w:type="dxa"/>
            <w:tcBorders>
              <w:top w:val="single" w:sz="6" w:space="0" w:color="7F7F7F"/>
              <w:left w:val="single" w:sz="6" w:space="0" w:color="7F7F7F"/>
              <w:bottom w:val="single" w:sz="6" w:space="0" w:color="7F7F7F"/>
              <w:right w:val="single" w:sz="6" w:space="0" w:color="7F7F7F"/>
            </w:tcBorders>
            <w:shd w:val="clear" w:color="auto" w:fill="D9D9D9"/>
          </w:tcPr>
          <w:p w14:paraId="6D0DC000" w14:textId="77777777" w:rsidR="00EA425F" w:rsidRDefault="004F49E8">
            <w:pPr>
              <w:spacing w:after="0" w:line="259" w:lineRule="auto"/>
              <w:ind w:left="0" w:firstLine="0"/>
            </w:pPr>
            <w:r>
              <w:rPr>
                <w:b/>
                <w:sz w:val="18"/>
              </w:rPr>
              <w:t xml:space="preserve"> 满足需求评级和解释 </w:t>
            </w:r>
          </w:p>
        </w:tc>
      </w:tr>
      <w:tr w:rsidR="00EA425F" w14:paraId="29E082C0" w14:textId="77777777">
        <w:trPr>
          <w:trHeight w:val="3152"/>
        </w:trPr>
        <w:tc>
          <w:tcPr>
            <w:tcW w:w="2162" w:type="dxa"/>
            <w:vMerge w:val="restart"/>
            <w:tcBorders>
              <w:top w:val="single" w:sz="6" w:space="0" w:color="7F7F7F"/>
              <w:left w:val="single" w:sz="6" w:space="0" w:color="7F7F7F"/>
              <w:bottom w:val="single" w:sz="6" w:space="0" w:color="7F7F7F"/>
              <w:right w:val="single" w:sz="6" w:space="0" w:color="7F7F7F"/>
            </w:tcBorders>
            <w:vAlign w:val="center"/>
          </w:tcPr>
          <w:p w14:paraId="62A164EA" w14:textId="77777777" w:rsidR="00EA425F" w:rsidRDefault="004F49E8">
            <w:pPr>
              <w:spacing w:after="196" w:line="259" w:lineRule="auto"/>
              <w:ind w:left="2" w:firstLine="0"/>
            </w:pPr>
            <w:r>
              <w:rPr>
                <w:b/>
                <w:sz w:val="18"/>
              </w:rPr>
              <w:lastRenderedPageBreak/>
              <w:t xml:space="preserve"> 查询： </w:t>
            </w:r>
            <w:r>
              <w:rPr>
                <w:sz w:val="18"/>
              </w:rPr>
              <w:t xml:space="preserve"> [citibank] </w:t>
            </w:r>
          </w:p>
          <w:p w14:paraId="64A94091" w14:textId="77777777" w:rsidR="00EA425F" w:rsidRDefault="004F49E8">
            <w:pPr>
              <w:spacing w:after="210" w:line="243" w:lineRule="auto"/>
              <w:ind w:left="2" w:firstLine="0"/>
            </w:pPr>
            <w:r>
              <w:rPr>
                <w:b/>
                <w:sz w:val="18"/>
              </w:rPr>
              <w:t xml:space="preserve"> 用户位置：  </w:t>
            </w:r>
            <w:r>
              <w:rPr>
                <w:sz w:val="18"/>
              </w:rPr>
              <w:t>加利福尼亚州帕</w:t>
            </w:r>
            <w:proofErr w:type="gramStart"/>
            <w:r>
              <w:rPr>
                <w:sz w:val="18"/>
              </w:rPr>
              <w:t>洛</w:t>
            </w:r>
            <w:proofErr w:type="gramEnd"/>
            <w:r>
              <w:rPr>
                <w:sz w:val="18"/>
              </w:rPr>
              <w:t xml:space="preserve">阿尔托 </w:t>
            </w:r>
          </w:p>
          <w:p w14:paraId="4C1EF987" w14:textId="77777777" w:rsidR="00EA425F" w:rsidRDefault="004F49E8">
            <w:pPr>
              <w:spacing w:after="0" w:line="259" w:lineRule="auto"/>
              <w:ind w:left="2" w:firstLine="0"/>
            </w:pPr>
            <w:r>
              <w:rPr>
                <w:b/>
                <w:sz w:val="18"/>
              </w:rPr>
              <w:t>用户意图</w:t>
            </w:r>
            <w:r>
              <w:rPr>
                <w:sz w:val="18"/>
              </w:rPr>
              <w:t xml:space="preserve">：有两种可能的用户意图：大多数用户可能希望访问附近的花旗银行网点或访问该网站进行在线银行业务。 </w:t>
            </w:r>
          </w:p>
        </w:tc>
        <w:tc>
          <w:tcPr>
            <w:tcW w:w="5400" w:type="dxa"/>
            <w:tcBorders>
              <w:top w:val="single" w:sz="6" w:space="0" w:color="7F7F7F"/>
              <w:left w:val="single" w:sz="6" w:space="0" w:color="7F7F7F"/>
              <w:bottom w:val="single" w:sz="6" w:space="0" w:color="7F7F7F"/>
              <w:right w:val="single" w:sz="6" w:space="0" w:color="7F7F7F"/>
            </w:tcBorders>
          </w:tcPr>
          <w:p w14:paraId="5B579DBD" w14:textId="77777777" w:rsidR="00EA425F" w:rsidRDefault="004F49E8">
            <w:pPr>
              <w:spacing w:after="0" w:line="259" w:lineRule="auto"/>
              <w:ind w:left="1605" w:firstLine="0"/>
            </w:pPr>
            <w:r>
              <w:rPr>
                <w:rFonts w:ascii="Calibri" w:eastAsia="Calibri" w:hAnsi="Calibri" w:cs="Calibri"/>
                <w:noProof/>
                <w:sz w:val="22"/>
              </w:rPr>
              <mc:AlternateContent>
                <mc:Choice Requires="wpg">
                  <w:drawing>
                    <wp:inline distT="0" distB="0" distL="0" distR="0" wp14:anchorId="27501DE6" wp14:editId="4797D48D">
                      <wp:extent cx="1295400" cy="1847850"/>
                      <wp:effectExtent l="0" t="0" r="0" b="0"/>
                      <wp:docPr id="208089" name="Group 208089"/>
                      <wp:cNvGraphicFramePr/>
                      <a:graphic xmlns:a="http://schemas.openxmlformats.org/drawingml/2006/main">
                        <a:graphicData uri="http://schemas.microsoft.com/office/word/2010/wordprocessingGroup">
                          <wpg:wgp>
                            <wpg:cNvGrpSpPr/>
                            <wpg:grpSpPr>
                              <a:xfrm>
                                <a:off x="0" y="0"/>
                                <a:ext cx="1295400" cy="1847850"/>
                                <a:chOff x="0" y="0"/>
                                <a:chExt cx="1295400" cy="1847850"/>
                              </a:xfrm>
                            </wpg:grpSpPr>
                            <pic:pic xmlns:pic="http://schemas.openxmlformats.org/drawingml/2006/picture">
                              <pic:nvPicPr>
                                <pic:cNvPr id="12947" name="Picture 12947"/>
                                <pic:cNvPicPr/>
                              </pic:nvPicPr>
                              <pic:blipFill>
                                <a:blip r:embed="rId746"/>
                                <a:stretch>
                                  <a:fillRect/>
                                </a:stretch>
                              </pic:blipFill>
                              <pic:spPr>
                                <a:xfrm>
                                  <a:off x="9525" y="9525"/>
                                  <a:ext cx="1276350" cy="1828800"/>
                                </a:xfrm>
                                <a:prstGeom prst="rect">
                                  <a:avLst/>
                                </a:prstGeom>
                              </pic:spPr>
                            </pic:pic>
                            <wps:wsp>
                              <wps:cNvPr id="12948" name="Shape 12948"/>
                              <wps:cNvSpPr/>
                              <wps:spPr>
                                <a:xfrm>
                                  <a:off x="0" y="4763"/>
                                  <a:ext cx="1290637" cy="0"/>
                                </a:xfrm>
                                <a:custGeom>
                                  <a:avLst/>
                                  <a:gdLst/>
                                  <a:ahLst/>
                                  <a:cxnLst/>
                                  <a:rect l="0" t="0" r="0" b="0"/>
                                  <a:pathLst>
                                    <a:path w="1290637">
                                      <a:moveTo>
                                        <a:pt x="0" y="0"/>
                                      </a:moveTo>
                                      <a:lnTo>
                                        <a:pt x="1290637"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2949" name="Shape 12949"/>
                              <wps:cNvSpPr/>
                              <wps:spPr>
                                <a:xfrm>
                                  <a:off x="1290637" y="0"/>
                                  <a:ext cx="0" cy="1843088"/>
                                </a:xfrm>
                                <a:custGeom>
                                  <a:avLst/>
                                  <a:gdLst/>
                                  <a:ahLst/>
                                  <a:cxnLst/>
                                  <a:rect l="0" t="0" r="0" b="0"/>
                                  <a:pathLst>
                                    <a:path h="1843088">
                                      <a:moveTo>
                                        <a:pt x="0" y="0"/>
                                      </a:moveTo>
                                      <a:lnTo>
                                        <a:pt x="0" y="1843088"/>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2950" name="Shape 12950"/>
                              <wps:cNvSpPr/>
                              <wps:spPr>
                                <a:xfrm>
                                  <a:off x="4763" y="1843088"/>
                                  <a:ext cx="1290637" cy="0"/>
                                </a:xfrm>
                                <a:custGeom>
                                  <a:avLst/>
                                  <a:gdLst/>
                                  <a:ahLst/>
                                  <a:cxnLst/>
                                  <a:rect l="0" t="0" r="0" b="0"/>
                                  <a:pathLst>
                                    <a:path w="1290637">
                                      <a:moveTo>
                                        <a:pt x="1290637"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2951" name="Shape 12951"/>
                              <wps:cNvSpPr/>
                              <wps:spPr>
                                <a:xfrm>
                                  <a:off x="4763" y="4763"/>
                                  <a:ext cx="0" cy="1843088"/>
                                </a:xfrm>
                                <a:custGeom>
                                  <a:avLst/>
                                  <a:gdLst/>
                                  <a:ahLst/>
                                  <a:cxnLst/>
                                  <a:rect l="0" t="0" r="0" b="0"/>
                                  <a:pathLst>
                                    <a:path h="1843088">
                                      <a:moveTo>
                                        <a:pt x="0" y="1843088"/>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08089" style="width:102pt;height:145.5pt;mso-position-horizontal-relative:char;mso-position-vertical-relative:line" coordsize="12954,18478">
                      <v:shape id="Picture 12947" style="position:absolute;width:12763;height:18288;left:95;top:95;" filled="f">
                        <v:imagedata r:id="rId747"/>
                      </v:shape>
                      <v:shape id="Shape 12948" style="position:absolute;width:12906;height:0;left:0;top:47;" coordsize="1290637,0" path="m0,0l1290637,0">
                        <v:stroke on="true" weight="0.75pt" color="#d8d8d8" miterlimit="10" joinstyle="miter" endcap="flat"/>
                        <v:fill on="false" color="#000000" opacity="0"/>
                      </v:shape>
                      <v:shape id="Shape 12949" style="position:absolute;width:0;height:18430;left:12906;top:0;" coordsize="0,1843088" path="m0,0l0,1843088">
                        <v:stroke on="true" weight="0.75pt" color="#d8d8d8" miterlimit="10" joinstyle="miter" endcap="flat"/>
                        <v:fill on="false" color="#000000" opacity="0"/>
                      </v:shape>
                      <v:shape id="Shape 12950" style="position:absolute;width:12906;height:0;left:47;top:18430;" coordsize="1290637,0" path="m1290637,0l0,0">
                        <v:stroke on="true" weight="0.75pt" color="#d8d8d8" miterlimit="10" joinstyle="miter" endcap="flat"/>
                        <v:fill on="false" color="#000000" opacity="0"/>
                      </v:shape>
                      <v:shape id="Shape 12951" style="position:absolute;width:0;height:18430;left:47;top:47;" coordsize="0,1843088" path="m0,1843088l0,0">
                        <v:stroke on="true" weight="0.75pt" color="#d8d8d8" miterlimit="10" joinstyle="miter" endcap="flat"/>
                        <v:fill on="false" color="#000000" opacity="0"/>
                      </v:shape>
                    </v:group>
                  </w:pict>
                </mc:Fallback>
              </mc:AlternateContent>
            </w:r>
          </w:p>
        </w:tc>
        <w:tc>
          <w:tcPr>
            <w:tcW w:w="3238" w:type="dxa"/>
            <w:tcBorders>
              <w:top w:val="single" w:sz="6" w:space="0" w:color="7F7F7F"/>
              <w:left w:val="single" w:sz="6" w:space="0" w:color="7F7F7F"/>
              <w:bottom w:val="single" w:sz="6" w:space="0" w:color="7F7F7F"/>
              <w:right w:val="single" w:sz="6" w:space="0" w:color="7F7F7F"/>
            </w:tcBorders>
            <w:vAlign w:val="bottom"/>
          </w:tcPr>
          <w:p w14:paraId="4B4B3280" w14:textId="77777777" w:rsidR="00EA425F" w:rsidRDefault="004F49E8">
            <w:pPr>
              <w:spacing w:after="265" w:line="259" w:lineRule="auto"/>
              <w:ind w:left="30" w:firstLine="0"/>
            </w:pPr>
            <w:r>
              <w:rPr>
                <w:noProof/>
              </w:rPr>
              <w:drawing>
                <wp:inline distT="0" distB="0" distL="0" distR="0" wp14:anchorId="26C1F074" wp14:editId="793253B3">
                  <wp:extent cx="1276350" cy="152400"/>
                  <wp:effectExtent l="0" t="0" r="0" b="0"/>
                  <wp:docPr id="12953" name="Picture 12953"/>
                  <wp:cNvGraphicFramePr/>
                  <a:graphic xmlns:a="http://schemas.openxmlformats.org/drawingml/2006/main">
                    <a:graphicData uri="http://schemas.openxmlformats.org/drawingml/2006/picture">
                      <pic:pic xmlns:pic="http://schemas.openxmlformats.org/drawingml/2006/picture">
                        <pic:nvPicPr>
                          <pic:cNvPr id="12953" name="Picture 12953"/>
                          <pic:cNvPicPr/>
                        </pic:nvPicPr>
                        <pic:blipFill>
                          <a:blip r:embed="rId572"/>
                          <a:stretch>
                            <a:fillRect/>
                          </a:stretch>
                        </pic:blipFill>
                        <pic:spPr>
                          <a:xfrm>
                            <a:off x="0" y="0"/>
                            <a:ext cx="1276350" cy="152400"/>
                          </a:xfrm>
                          <a:prstGeom prst="rect">
                            <a:avLst/>
                          </a:prstGeom>
                        </pic:spPr>
                      </pic:pic>
                    </a:graphicData>
                  </a:graphic>
                </wp:inline>
              </w:drawing>
            </w:r>
          </w:p>
          <w:p w14:paraId="1EDD4659" w14:textId="77777777" w:rsidR="00EA425F" w:rsidRDefault="004F49E8">
            <w:pPr>
              <w:spacing w:after="0" w:line="259" w:lineRule="auto"/>
              <w:ind w:left="0" w:firstLine="0"/>
            </w:pPr>
            <w:r>
              <w:rPr>
                <w:sz w:val="18"/>
              </w:rPr>
              <w:t xml:space="preserve"> 结果块显示了帕洛阿尔托用户位置中的三个附近的花旗银行位置。 该信息对于想要访问银行的用户特别有用。 这满足了用户寻找附近花旗银行网点的意图。 </w:t>
            </w:r>
          </w:p>
        </w:tc>
      </w:tr>
      <w:tr w:rsidR="00EA425F" w14:paraId="422B0BFB" w14:textId="77777777">
        <w:trPr>
          <w:trHeight w:val="1500"/>
        </w:trPr>
        <w:tc>
          <w:tcPr>
            <w:tcW w:w="0" w:type="auto"/>
            <w:vMerge/>
            <w:tcBorders>
              <w:top w:val="nil"/>
              <w:left w:val="single" w:sz="6" w:space="0" w:color="7F7F7F"/>
              <w:bottom w:val="single" w:sz="6" w:space="0" w:color="7F7F7F"/>
              <w:right w:val="single" w:sz="6" w:space="0" w:color="7F7F7F"/>
            </w:tcBorders>
          </w:tcPr>
          <w:p w14:paraId="2504BEFE" w14:textId="77777777" w:rsidR="00EA425F" w:rsidRDefault="00EA425F">
            <w:pPr>
              <w:spacing w:after="160" w:line="259" w:lineRule="auto"/>
              <w:ind w:left="0" w:firstLine="0"/>
            </w:pPr>
          </w:p>
        </w:tc>
        <w:tc>
          <w:tcPr>
            <w:tcW w:w="5400" w:type="dxa"/>
            <w:tcBorders>
              <w:top w:val="single" w:sz="6" w:space="0" w:color="7F7F7F"/>
              <w:left w:val="single" w:sz="6" w:space="0" w:color="7F7F7F"/>
              <w:bottom w:val="single" w:sz="6" w:space="0" w:color="7F7F7F"/>
              <w:right w:val="single" w:sz="6" w:space="0" w:color="7F7F7F"/>
            </w:tcBorders>
          </w:tcPr>
          <w:p w14:paraId="421FD570" w14:textId="77777777" w:rsidR="00EA425F" w:rsidRDefault="004F49E8">
            <w:pPr>
              <w:spacing w:after="0" w:line="259" w:lineRule="auto"/>
              <w:ind w:left="30" w:firstLine="0"/>
            </w:pPr>
            <w:r>
              <w:rPr>
                <w:noProof/>
              </w:rPr>
              <w:drawing>
                <wp:inline distT="0" distB="0" distL="0" distR="0" wp14:anchorId="1AC1F7C2" wp14:editId="1E4A9F87">
                  <wp:extent cx="1733550" cy="800100"/>
                  <wp:effectExtent l="0" t="0" r="0" b="0"/>
                  <wp:docPr id="12955" name="Picture 12955"/>
                  <wp:cNvGraphicFramePr/>
                  <a:graphic xmlns:a="http://schemas.openxmlformats.org/drawingml/2006/main">
                    <a:graphicData uri="http://schemas.openxmlformats.org/drawingml/2006/picture">
                      <pic:pic xmlns:pic="http://schemas.openxmlformats.org/drawingml/2006/picture">
                        <pic:nvPicPr>
                          <pic:cNvPr id="12955" name="Picture 12955"/>
                          <pic:cNvPicPr/>
                        </pic:nvPicPr>
                        <pic:blipFill>
                          <a:blip r:embed="rId748"/>
                          <a:stretch>
                            <a:fillRect/>
                          </a:stretch>
                        </pic:blipFill>
                        <pic:spPr>
                          <a:xfrm>
                            <a:off x="0" y="0"/>
                            <a:ext cx="1733550" cy="800100"/>
                          </a:xfrm>
                          <a:prstGeom prst="rect">
                            <a:avLst/>
                          </a:prstGeom>
                        </pic:spPr>
                      </pic:pic>
                    </a:graphicData>
                  </a:graphic>
                </wp:inline>
              </w:drawing>
            </w:r>
          </w:p>
        </w:tc>
        <w:tc>
          <w:tcPr>
            <w:tcW w:w="3238" w:type="dxa"/>
            <w:tcBorders>
              <w:top w:val="single" w:sz="6" w:space="0" w:color="7F7F7F"/>
              <w:left w:val="single" w:sz="6" w:space="0" w:color="7F7F7F"/>
              <w:bottom w:val="single" w:sz="6" w:space="0" w:color="7F7F7F"/>
              <w:right w:val="single" w:sz="6" w:space="0" w:color="7F7F7F"/>
            </w:tcBorders>
            <w:vAlign w:val="bottom"/>
          </w:tcPr>
          <w:p w14:paraId="5A4C083F" w14:textId="77777777" w:rsidR="00EA425F" w:rsidRDefault="004F49E8">
            <w:pPr>
              <w:spacing w:after="265" w:line="259" w:lineRule="auto"/>
              <w:ind w:left="30" w:firstLine="0"/>
            </w:pPr>
            <w:r>
              <w:rPr>
                <w:noProof/>
              </w:rPr>
              <w:drawing>
                <wp:inline distT="0" distB="0" distL="0" distR="0" wp14:anchorId="2FD6AD8C" wp14:editId="59CCB3D7">
                  <wp:extent cx="1485900" cy="180975"/>
                  <wp:effectExtent l="0" t="0" r="0" b="0"/>
                  <wp:docPr id="12957" name="Picture 12957"/>
                  <wp:cNvGraphicFramePr/>
                  <a:graphic xmlns:a="http://schemas.openxmlformats.org/drawingml/2006/main">
                    <a:graphicData uri="http://schemas.openxmlformats.org/drawingml/2006/picture">
                      <pic:pic xmlns:pic="http://schemas.openxmlformats.org/drawingml/2006/picture">
                        <pic:nvPicPr>
                          <pic:cNvPr id="12957" name="Picture 12957"/>
                          <pic:cNvPicPr/>
                        </pic:nvPicPr>
                        <pic:blipFill>
                          <a:blip r:embed="rId572"/>
                          <a:stretch>
                            <a:fillRect/>
                          </a:stretch>
                        </pic:blipFill>
                        <pic:spPr>
                          <a:xfrm>
                            <a:off x="0" y="0"/>
                            <a:ext cx="1485900" cy="180975"/>
                          </a:xfrm>
                          <a:prstGeom prst="rect">
                            <a:avLst/>
                          </a:prstGeom>
                        </pic:spPr>
                      </pic:pic>
                    </a:graphicData>
                  </a:graphic>
                </wp:inline>
              </w:drawing>
            </w:r>
          </w:p>
          <w:p w14:paraId="31E53B92" w14:textId="77777777" w:rsidR="00EA425F" w:rsidRDefault="004F49E8">
            <w:pPr>
              <w:spacing w:after="0" w:line="259" w:lineRule="auto"/>
              <w:ind w:left="0" w:firstLine="0"/>
            </w:pPr>
            <w:r>
              <w:rPr>
                <w:sz w:val="18"/>
              </w:rPr>
              <w:t xml:space="preserve"> 结果非常令人满意，并满足了用户进行网上银行或以其他方式使用网站的意图。 </w:t>
            </w:r>
          </w:p>
        </w:tc>
      </w:tr>
    </w:tbl>
    <w:p w14:paraId="08778204" w14:textId="77777777" w:rsidR="00EA425F" w:rsidRDefault="004F49E8">
      <w:pPr>
        <w:pStyle w:val="2"/>
        <w:ind w:left="-5"/>
      </w:pPr>
      <w:r>
        <w:t xml:space="preserve"> 17.0 查询和登陆页面的特殊性 </w:t>
      </w:r>
    </w:p>
    <w:p w14:paraId="6BC38128" w14:textId="77777777" w:rsidR="00EA425F" w:rsidRDefault="004F49E8">
      <w:pPr>
        <w:spacing w:after="2"/>
        <w:ind w:left="-5"/>
      </w:pPr>
      <w:r>
        <w:t xml:space="preserve"> 有些查询是非常通用的，有些查询是特定的。 下面是一些比较英语（美国）查询特异性级别的示例： </w:t>
      </w:r>
    </w:p>
    <w:tbl>
      <w:tblPr>
        <w:tblStyle w:val="TableGrid"/>
        <w:tblW w:w="10800" w:type="dxa"/>
        <w:tblInd w:w="6" w:type="dxa"/>
        <w:tblCellMar>
          <w:top w:w="92" w:type="dxa"/>
          <w:left w:w="68" w:type="dxa"/>
          <w:right w:w="115" w:type="dxa"/>
        </w:tblCellMar>
        <w:tblLook w:val="04A0" w:firstRow="1" w:lastRow="0" w:firstColumn="1" w:lastColumn="0" w:noHBand="0" w:noVBand="1"/>
      </w:tblPr>
      <w:tblGrid>
        <w:gridCol w:w="2882"/>
        <w:gridCol w:w="2880"/>
        <w:gridCol w:w="5038"/>
      </w:tblGrid>
      <w:tr w:rsidR="00EA425F" w14:paraId="5AE4DB7B" w14:textId="77777777">
        <w:trPr>
          <w:trHeight w:val="375"/>
        </w:trPr>
        <w:tc>
          <w:tcPr>
            <w:tcW w:w="2882" w:type="dxa"/>
            <w:tcBorders>
              <w:top w:val="single" w:sz="6" w:space="0" w:color="7F7F7F"/>
              <w:left w:val="single" w:sz="6" w:space="0" w:color="7F7F7F"/>
              <w:bottom w:val="single" w:sz="6" w:space="0" w:color="7F7F7F"/>
              <w:right w:val="single" w:sz="6" w:space="0" w:color="7F7F7F"/>
            </w:tcBorders>
            <w:shd w:val="clear" w:color="auto" w:fill="D9D9D9"/>
          </w:tcPr>
          <w:p w14:paraId="463ED417" w14:textId="77777777" w:rsidR="00EA425F" w:rsidRDefault="004F49E8">
            <w:pPr>
              <w:spacing w:after="0" w:line="259" w:lineRule="auto"/>
              <w:ind w:left="2" w:firstLine="0"/>
            </w:pPr>
            <w:r>
              <w:rPr>
                <w:b/>
                <w:sz w:val="18"/>
              </w:rPr>
              <w:t xml:space="preserve"> 查询 </w:t>
            </w:r>
          </w:p>
        </w:tc>
        <w:tc>
          <w:tcPr>
            <w:tcW w:w="2880" w:type="dxa"/>
            <w:tcBorders>
              <w:top w:val="single" w:sz="6" w:space="0" w:color="7F7F7F"/>
              <w:left w:val="single" w:sz="6" w:space="0" w:color="7F7F7F"/>
              <w:bottom w:val="single" w:sz="6" w:space="0" w:color="7F7F7F"/>
              <w:right w:val="single" w:sz="6" w:space="0" w:color="7F7F7F"/>
            </w:tcBorders>
            <w:shd w:val="clear" w:color="auto" w:fill="D9D9D9"/>
          </w:tcPr>
          <w:p w14:paraId="735B5A3B" w14:textId="77777777" w:rsidR="00EA425F" w:rsidRDefault="004F49E8">
            <w:pPr>
              <w:spacing w:after="0" w:line="259" w:lineRule="auto"/>
              <w:ind w:left="0" w:firstLine="0"/>
            </w:pPr>
            <w:r>
              <w:rPr>
                <w:b/>
                <w:sz w:val="18"/>
              </w:rPr>
              <w:t xml:space="preserve"> 更具体的查询 </w:t>
            </w:r>
          </w:p>
        </w:tc>
        <w:tc>
          <w:tcPr>
            <w:tcW w:w="5038" w:type="dxa"/>
            <w:tcBorders>
              <w:top w:val="single" w:sz="6" w:space="0" w:color="7F7F7F"/>
              <w:left w:val="single" w:sz="6" w:space="0" w:color="7F7F7F"/>
              <w:bottom w:val="single" w:sz="6" w:space="0" w:color="7F7F7F"/>
              <w:right w:val="single" w:sz="6" w:space="0" w:color="7F7F7F"/>
            </w:tcBorders>
            <w:shd w:val="clear" w:color="auto" w:fill="D9D9D9"/>
          </w:tcPr>
          <w:p w14:paraId="12A18E82" w14:textId="77777777" w:rsidR="00EA425F" w:rsidRDefault="004F49E8">
            <w:pPr>
              <w:spacing w:after="0" w:line="259" w:lineRule="auto"/>
              <w:ind w:left="0" w:firstLine="0"/>
            </w:pPr>
            <w:r>
              <w:rPr>
                <w:b/>
                <w:sz w:val="18"/>
              </w:rPr>
              <w:t xml:space="preserve"> 更具体的查询 </w:t>
            </w:r>
          </w:p>
        </w:tc>
      </w:tr>
      <w:tr w:rsidR="00EA425F" w14:paraId="0FBD11D4" w14:textId="77777777">
        <w:trPr>
          <w:trHeight w:val="377"/>
        </w:trPr>
        <w:tc>
          <w:tcPr>
            <w:tcW w:w="2882" w:type="dxa"/>
            <w:tcBorders>
              <w:top w:val="single" w:sz="6" w:space="0" w:color="7F7F7F"/>
              <w:left w:val="single" w:sz="6" w:space="0" w:color="7F7F7F"/>
              <w:bottom w:val="single" w:sz="6" w:space="0" w:color="7F7F7F"/>
              <w:right w:val="single" w:sz="6" w:space="0" w:color="7F7F7F"/>
            </w:tcBorders>
          </w:tcPr>
          <w:p w14:paraId="18C4D7C0" w14:textId="77777777" w:rsidR="00EA425F" w:rsidRDefault="004F49E8">
            <w:pPr>
              <w:spacing w:after="0" w:line="259" w:lineRule="auto"/>
              <w:ind w:left="2" w:firstLine="0"/>
            </w:pPr>
            <w:r>
              <w:rPr>
                <w:sz w:val="18"/>
              </w:rPr>
              <w:t xml:space="preserve"> [主席] </w:t>
            </w:r>
          </w:p>
        </w:tc>
        <w:tc>
          <w:tcPr>
            <w:tcW w:w="2880" w:type="dxa"/>
            <w:tcBorders>
              <w:top w:val="single" w:sz="6" w:space="0" w:color="7F7F7F"/>
              <w:left w:val="single" w:sz="6" w:space="0" w:color="7F7F7F"/>
              <w:bottom w:val="single" w:sz="6" w:space="0" w:color="7F7F7F"/>
              <w:right w:val="single" w:sz="6" w:space="0" w:color="7F7F7F"/>
            </w:tcBorders>
          </w:tcPr>
          <w:p w14:paraId="5295A0F6" w14:textId="77777777" w:rsidR="00EA425F" w:rsidRDefault="004F49E8">
            <w:pPr>
              <w:spacing w:after="0" w:line="259" w:lineRule="auto"/>
              <w:ind w:left="0" w:firstLine="0"/>
            </w:pPr>
            <w:r>
              <w:rPr>
                <w:sz w:val="18"/>
              </w:rPr>
              <w:t xml:space="preserve"> [餐厅椅子] </w:t>
            </w:r>
          </w:p>
        </w:tc>
        <w:tc>
          <w:tcPr>
            <w:tcW w:w="5038" w:type="dxa"/>
            <w:tcBorders>
              <w:top w:val="single" w:sz="6" w:space="0" w:color="7F7F7F"/>
              <w:left w:val="single" w:sz="6" w:space="0" w:color="7F7F7F"/>
              <w:bottom w:val="single" w:sz="6" w:space="0" w:color="7F7F7F"/>
              <w:right w:val="single" w:sz="6" w:space="0" w:color="7F7F7F"/>
            </w:tcBorders>
          </w:tcPr>
          <w:p w14:paraId="514CF0C2" w14:textId="77777777" w:rsidR="00EA425F" w:rsidRDefault="004F49E8">
            <w:pPr>
              <w:spacing w:after="0" w:line="259" w:lineRule="auto"/>
              <w:ind w:left="0" w:firstLine="0"/>
            </w:pPr>
            <w:r>
              <w:rPr>
                <w:sz w:val="18"/>
              </w:rPr>
              <w:t xml:space="preserve"> [宜家“Henriksdal”高背软垫椅] </w:t>
            </w:r>
          </w:p>
        </w:tc>
      </w:tr>
      <w:tr w:rsidR="00EA425F" w14:paraId="3AC73C2B" w14:textId="77777777">
        <w:trPr>
          <w:trHeight w:val="375"/>
        </w:trPr>
        <w:tc>
          <w:tcPr>
            <w:tcW w:w="2882" w:type="dxa"/>
            <w:tcBorders>
              <w:top w:val="single" w:sz="6" w:space="0" w:color="7F7F7F"/>
              <w:left w:val="single" w:sz="6" w:space="0" w:color="7F7F7F"/>
              <w:bottom w:val="single" w:sz="6" w:space="0" w:color="7F7F7F"/>
              <w:right w:val="single" w:sz="6" w:space="0" w:color="7F7F7F"/>
            </w:tcBorders>
          </w:tcPr>
          <w:p w14:paraId="6361B334" w14:textId="77777777" w:rsidR="00EA425F" w:rsidRDefault="004F49E8">
            <w:pPr>
              <w:spacing w:after="0" w:line="259" w:lineRule="auto"/>
              <w:ind w:left="2" w:firstLine="0"/>
            </w:pPr>
            <w:r>
              <w:rPr>
                <w:sz w:val="18"/>
              </w:rPr>
              <w:t xml:space="preserve"> [图书馆] </w:t>
            </w:r>
          </w:p>
        </w:tc>
        <w:tc>
          <w:tcPr>
            <w:tcW w:w="2880" w:type="dxa"/>
            <w:tcBorders>
              <w:top w:val="single" w:sz="6" w:space="0" w:color="7F7F7F"/>
              <w:left w:val="single" w:sz="6" w:space="0" w:color="7F7F7F"/>
              <w:bottom w:val="single" w:sz="6" w:space="0" w:color="7F7F7F"/>
              <w:right w:val="single" w:sz="6" w:space="0" w:color="7F7F7F"/>
            </w:tcBorders>
          </w:tcPr>
          <w:p w14:paraId="3624ACC8" w14:textId="77777777" w:rsidR="00EA425F" w:rsidRDefault="004F49E8">
            <w:pPr>
              <w:spacing w:after="0" w:line="259" w:lineRule="auto"/>
              <w:ind w:left="0" w:firstLine="0"/>
            </w:pPr>
            <w:r>
              <w:rPr>
                <w:sz w:val="18"/>
              </w:rPr>
              <w:t xml:space="preserve"> [哈佛图书馆] </w:t>
            </w:r>
          </w:p>
        </w:tc>
        <w:tc>
          <w:tcPr>
            <w:tcW w:w="5038" w:type="dxa"/>
            <w:tcBorders>
              <w:top w:val="single" w:sz="6" w:space="0" w:color="7F7F7F"/>
              <w:left w:val="single" w:sz="6" w:space="0" w:color="7F7F7F"/>
              <w:bottom w:val="single" w:sz="6" w:space="0" w:color="7F7F7F"/>
              <w:right w:val="single" w:sz="6" w:space="0" w:color="7F7F7F"/>
            </w:tcBorders>
          </w:tcPr>
          <w:p w14:paraId="380534CC" w14:textId="77777777" w:rsidR="00EA425F" w:rsidRDefault="004F49E8">
            <w:pPr>
              <w:spacing w:after="0" w:line="259" w:lineRule="auto"/>
              <w:ind w:left="0" w:firstLine="0"/>
            </w:pPr>
            <w:r>
              <w:rPr>
                <w:sz w:val="18"/>
              </w:rPr>
              <w:t xml:space="preserve"> [哈佛人类学图书馆] </w:t>
            </w:r>
          </w:p>
        </w:tc>
      </w:tr>
      <w:tr w:rsidR="00EA425F" w14:paraId="38393FAC" w14:textId="77777777">
        <w:trPr>
          <w:trHeight w:val="375"/>
        </w:trPr>
        <w:tc>
          <w:tcPr>
            <w:tcW w:w="2882" w:type="dxa"/>
            <w:tcBorders>
              <w:top w:val="single" w:sz="6" w:space="0" w:color="7F7F7F"/>
              <w:left w:val="single" w:sz="6" w:space="0" w:color="7F7F7F"/>
              <w:bottom w:val="single" w:sz="6" w:space="0" w:color="7F7F7F"/>
              <w:right w:val="single" w:sz="6" w:space="0" w:color="7F7F7F"/>
            </w:tcBorders>
          </w:tcPr>
          <w:p w14:paraId="085C1118" w14:textId="77777777" w:rsidR="00EA425F" w:rsidRDefault="004F49E8">
            <w:pPr>
              <w:spacing w:after="0" w:line="259" w:lineRule="auto"/>
              <w:ind w:left="2" w:firstLine="0"/>
            </w:pPr>
            <w:r>
              <w:rPr>
                <w:sz w:val="18"/>
              </w:rPr>
              <w:t xml:space="preserve"> [面试问题] </w:t>
            </w:r>
          </w:p>
        </w:tc>
        <w:tc>
          <w:tcPr>
            <w:tcW w:w="2880" w:type="dxa"/>
            <w:tcBorders>
              <w:top w:val="single" w:sz="6" w:space="0" w:color="7F7F7F"/>
              <w:left w:val="single" w:sz="6" w:space="0" w:color="7F7F7F"/>
              <w:bottom w:val="single" w:sz="6" w:space="0" w:color="7F7F7F"/>
              <w:right w:val="single" w:sz="6" w:space="0" w:color="7F7F7F"/>
            </w:tcBorders>
          </w:tcPr>
          <w:p w14:paraId="4F088688" w14:textId="77777777" w:rsidR="00EA425F" w:rsidRDefault="004F49E8">
            <w:pPr>
              <w:spacing w:after="0" w:line="259" w:lineRule="auto"/>
              <w:ind w:left="0" w:firstLine="0"/>
            </w:pPr>
            <w:r>
              <w:rPr>
                <w:sz w:val="18"/>
              </w:rPr>
              <w:t xml:space="preserve"> [教师面试问题] </w:t>
            </w:r>
          </w:p>
        </w:tc>
        <w:tc>
          <w:tcPr>
            <w:tcW w:w="5038" w:type="dxa"/>
            <w:tcBorders>
              <w:top w:val="single" w:sz="6" w:space="0" w:color="7F7F7F"/>
              <w:left w:val="single" w:sz="6" w:space="0" w:color="7F7F7F"/>
              <w:bottom w:val="single" w:sz="6" w:space="0" w:color="7F7F7F"/>
              <w:right w:val="single" w:sz="6" w:space="0" w:color="7F7F7F"/>
            </w:tcBorders>
          </w:tcPr>
          <w:p w14:paraId="151DEDD2" w14:textId="77777777" w:rsidR="00EA425F" w:rsidRDefault="004F49E8">
            <w:pPr>
              <w:spacing w:after="0" w:line="259" w:lineRule="auto"/>
              <w:ind w:left="0" w:firstLine="0"/>
            </w:pPr>
            <w:r>
              <w:rPr>
                <w:sz w:val="18"/>
              </w:rPr>
              <w:t xml:space="preserve"> [用于“为美国而教”的练习面试问题] </w:t>
            </w:r>
          </w:p>
        </w:tc>
      </w:tr>
      <w:tr w:rsidR="00EA425F" w14:paraId="298719A0" w14:textId="77777777">
        <w:trPr>
          <w:trHeight w:val="375"/>
        </w:trPr>
        <w:tc>
          <w:tcPr>
            <w:tcW w:w="2882" w:type="dxa"/>
            <w:tcBorders>
              <w:top w:val="single" w:sz="6" w:space="0" w:color="7F7F7F"/>
              <w:left w:val="single" w:sz="6" w:space="0" w:color="7F7F7F"/>
              <w:bottom w:val="single" w:sz="6" w:space="0" w:color="7F7F7F"/>
              <w:right w:val="single" w:sz="6" w:space="0" w:color="7F7F7F"/>
            </w:tcBorders>
          </w:tcPr>
          <w:p w14:paraId="074C6DAC" w14:textId="77777777" w:rsidR="00EA425F" w:rsidRDefault="004F49E8">
            <w:pPr>
              <w:spacing w:after="0" w:line="259" w:lineRule="auto"/>
              <w:ind w:left="2" w:firstLine="0"/>
            </w:pPr>
            <w:r>
              <w:rPr>
                <w:sz w:val="18"/>
              </w:rPr>
              <w:t xml:space="preserve"> [餐厅] </w:t>
            </w:r>
          </w:p>
        </w:tc>
        <w:tc>
          <w:tcPr>
            <w:tcW w:w="2880" w:type="dxa"/>
            <w:tcBorders>
              <w:top w:val="single" w:sz="6" w:space="0" w:color="7F7F7F"/>
              <w:left w:val="single" w:sz="6" w:space="0" w:color="7F7F7F"/>
              <w:bottom w:val="single" w:sz="6" w:space="0" w:color="7F7F7F"/>
              <w:right w:val="single" w:sz="6" w:space="0" w:color="7F7F7F"/>
            </w:tcBorders>
          </w:tcPr>
          <w:p w14:paraId="1A181E34" w14:textId="77777777" w:rsidR="00EA425F" w:rsidRDefault="004F49E8">
            <w:pPr>
              <w:spacing w:after="0" w:line="259" w:lineRule="auto"/>
              <w:ind w:left="0" w:firstLine="0"/>
            </w:pPr>
            <w:r>
              <w:rPr>
                <w:sz w:val="18"/>
              </w:rPr>
              <w:t xml:space="preserve"> [中餐厅] </w:t>
            </w:r>
          </w:p>
        </w:tc>
        <w:tc>
          <w:tcPr>
            <w:tcW w:w="5038" w:type="dxa"/>
            <w:tcBorders>
              <w:top w:val="single" w:sz="6" w:space="0" w:color="7F7F7F"/>
              <w:left w:val="single" w:sz="6" w:space="0" w:color="7F7F7F"/>
              <w:bottom w:val="single" w:sz="6" w:space="0" w:color="7F7F7F"/>
              <w:right w:val="single" w:sz="6" w:space="0" w:color="7F7F7F"/>
            </w:tcBorders>
          </w:tcPr>
          <w:p w14:paraId="2A4B65A4" w14:textId="77777777" w:rsidR="00EA425F" w:rsidRDefault="004F49E8">
            <w:pPr>
              <w:spacing w:after="0" w:line="259" w:lineRule="auto"/>
              <w:ind w:left="0" w:firstLine="0"/>
            </w:pPr>
            <w:r>
              <w:rPr>
                <w:sz w:val="18"/>
              </w:rPr>
              <w:t xml:space="preserve"> [奥斯汀市中心的外卖中餐馆] </w:t>
            </w:r>
          </w:p>
        </w:tc>
      </w:tr>
      <w:tr w:rsidR="00EA425F" w14:paraId="478B5970" w14:textId="77777777">
        <w:trPr>
          <w:trHeight w:val="375"/>
        </w:trPr>
        <w:tc>
          <w:tcPr>
            <w:tcW w:w="2882" w:type="dxa"/>
            <w:tcBorders>
              <w:top w:val="single" w:sz="6" w:space="0" w:color="7F7F7F"/>
              <w:left w:val="single" w:sz="6" w:space="0" w:color="7F7F7F"/>
              <w:bottom w:val="single" w:sz="6" w:space="0" w:color="7F7F7F"/>
              <w:right w:val="single" w:sz="6" w:space="0" w:color="7F7F7F"/>
            </w:tcBorders>
          </w:tcPr>
          <w:p w14:paraId="3EEEC8D2" w14:textId="77777777" w:rsidR="00EA425F" w:rsidRDefault="004F49E8">
            <w:pPr>
              <w:spacing w:after="0" w:line="259" w:lineRule="auto"/>
              <w:ind w:left="2" w:firstLine="0"/>
            </w:pPr>
            <w:r>
              <w:rPr>
                <w:sz w:val="18"/>
              </w:rPr>
              <w:t xml:space="preserve"> [咖啡店] </w:t>
            </w:r>
          </w:p>
        </w:tc>
        <w:tc>
          <w:tcPr>
            <w:tcW w:w="2880" w:type="dxa"/>
            <w:tcBorders>
              <w:top w:val="single" w:sz="6" w:space="0" w:color="7F7F7F"/>
              <w:left w:val="single" w:sz="6" w:space="0" w:color="7F7F7F"/>
              <w:bottom w:val="single" w:sz="6" w:space="0" w:color="7F7F7F"/>
              <w:right w:val="single" w:sz="6" w:space="0" w:color="7F7F7F"/>
            </w:tcBorders>
          </w:tcPr>
          <w:p w14:paraId="699AF4E2" w14:textId="77777777" w:rsidR="00EA425F" w:rsidRDefault="004F49E8">
            <w:pPr>
              <w:spacing w:after="0" w:line="259" w:lineRule="auto"/>
              <w:ind w:left="0" w:firstLine="0"/>
            </w:pPr>
            <w:r>
              <w:rPr>
                <w:sz w:val="18"/>
              </w:rPr>
              <w:t xml:space="preserve"> [星巴克] </w:t>
            </w:r>
          </w:p>
        </w:tc>
        <w:tc>
          <w:tcPr>
            <w:tcW w:w="5038" w:type="dxa"/>
            <w:tcBorders>
              <w:top w:val="single" w:sz="6" w:space="0" w:color="7F7F7F"/>
              <w:left w:val="single" w:sz="6" w:space="0" w:color="7F7F7F"/>
              <w:bottom w:val="single" w:sz="6" w:space="0" w:color="7F7F7F"/>
              <w:right w:val="single" w:sz="6" w:space="0" w:color="7F7F7F"/>
            </w:tcBorders>
          </w:tcPr>
          <w:p w14:paraId="78B15EB6" w14:textId="77777777" w:rsidR="00EA425F" w:rsidRDefault="004F49E8">
            <w:pPr>
              <w:spacing w:after="0" w:line="259" w:lineRule="auto"/>
              <w:ind w:left="0" w:firstLine="0"/>
            </w:pPr>
            <w:r>
              <w:rPr>
                <w:sz w:val="18"/>
              </w:rPr>
              <w:t xml:space="preserve"> [红岩咖啡山景] </w:t>
            </w:r>
          </w:p>
        </w:tc>
      </w:tr>
    </w:tbl>
    <w:p w14:paraId="47F2F820" w14:textId="77777777" w:rsidR="00EA425F" w:rsidRDefault="004F49E8">
      <w:pPr>
        <w:ind w:left="-5"/>
      </w:pPr>
      <w:r>
        <w:t xml:space="preserve"> 特定查询的结果更容易在“满足需求”量表上进行评分，因为我们更了解用户在寻找什么。 为常规查询的结果提供“满足需求”评级可能很困难。 与往常一样，您的评级基于结果对查询的帮助程度，而不是特异性拟合度。 </w:t>
      </w:r>
    </w:p>
    <w:p w14:paraId="4F25C6AE" w14:textId="77777777" w:rsidR="00EA425F" w:rsidRDefault="004F49E8">
      <w:pPr>
        <w:ind w:left="-5"/>
      </w:pPr>
      <w:r>
        <w:t xml:space="preserve"> 当查询是一个广泛的类别时，例如[咖啡馆][餐馆][酒店][酒店][书籍][巴黎的旅游景点]等，流行和突出的例子可能被认为是非常有帮助的。 请进行网络研究，以帮助您了解不同地点的流行和突出内容。 </w:t>
      </w:r>
    </w:p>
    <w:p w14:paraId="7743DFFE" w14:textId="77777777" w:rsidR="00EA425F" w:rsidRDefault="00EA425F">
      <w:pPr>
        <w:spacing w:after="0" w:line="259" w:lineRule="auto"/>
        <w:ind w:left="-720" w:right="11520" w:firstLine="0"/>
      </w:pPr>
    </w:p>
    <w:tbl>
      <w:tblPr>
        <w:tblStyle w:val="TableGrid"/>
        <w:tblW w:w="10800" w:type="dxa"/>
        <w:tblInd w:w="6" w:type="dxa"/>
        <w:tblCellMar>
          <w:top w:w="92" w:type="dxa"/>
          <w:left w:w="69" w:type="dxa"/>
          <w:right w:w="33" w:type="dxa"/>
        </w:tblCellMar>
        <w:tblLook w:val="04A0" w:firstRow="1" w:lastRow="0" w:firstColumn="1" w:lastColumn="0" w:noHBand="0" w:noVBand="1"/>
      </w:tblPr>
      <w:tblGrid>
        <w:gridCol w:w="2160"/>
        <w:gridCol w:w="5040"/>
        <w:gridCol w:w="3600"/>
      </w:tblGrid>
      <w:tr w:rsidR="00EA425F" w14:paraId="2173FCAC" w14:textId="77777777">
        <w:trPr>
          <w:trHeight w:val="375"/>
        </w:trPr>
        <w:tc>
          <w:tcPr>
            <w:tcW w:w="2160" w:type="dxa"/>
            <w:tcBorders>
              <w:top w:val="single" w:sz="6" w:space="0" w:color="7F7F7F"/>
              <w:left w:val="single" w:sz="6" w:space="0" w:color="7F7F7F"/>
              <w:bottom w:val="single" w:sz="6" w:space="0" w:color="7F7F7F"/>
              <w:right w:val="single" w:sz="6" w:space="0" w:color="7F7F7F"/>
            </w:tcBorders>
            <w:shd w:val="clear" w:color="auto" w:fill="D9D9D9"/>
          </w:tcPr>
          <w:p w14:paraId="01F50ADD" w14:textId="77777777" w:rsidR="00EA425F" w:rsidRDefault="004F49E8">
            <w:pPr>
              <w:spacing w:after="0" w:line="259" w:lineRule="auto"/>
              <w:ind w:left="0" w:firstLine="0"/>
            </w:pPr>
            <w:r>
              <w:rPr>
                <w:b/>
                <w:sz w:val="18"/>
              </w:rPr>
              <w:t xml:space="preserve"> 查询和用户意图 </w:t>
            </w:r>
          </w:p>
        </w:tc>
        <w:tc>
          <w:tcPr>
            <w:tcW w:w="5040" w:type="dxa"/>
            <w:tcBorders>
              <w:top w:val="single" w:sz="6" w:space="0" w:color="7F7F7F"/>
              <w:left w:val="single" w:sz="6" w:space="0" w:color="7F7F7F"/>
              <w:bottom w:val="single" w:sz="6" w:space="0" w:color="7F7F7F"/>
              <w:right w:val="single" w:sz="6" w:space="0" w:color="7F7F7F"/>
            </w:tcBorders>
            <w:shd w:val="clear" w:color="auto" w:fill="D9D9D9"/>
          </w:tcPr>
          <w:p w14:paraId="30AE6FDE" w14:textId="77777777" w:rsidR="00EA425F" w:rsidRDefault="004F49E8">
            <w:pPr>
              <w:spacing w:after="0" w:line="259" w:lineRule="auto"/>
              <w:ind w:left="0" w:firstLine="0"/>
            </w:pPr>
            <w:r>
              <w:rPr>
                <w:b/>
                <w:sz w:val="18"/>
              </w:rPr>
              <w:t xml:space="preserve"> 结果块和LP，满足需求和页面质量评级 </w:t>
            </w:r>
          </w:p>
        </w:tc>
        <w:tc>
          <w:tcPr>
            <w:tcW w:w="3600" w:type="dxa"/>
            <w:tcBorders>
              <w:top w:val="single" w:sz="6" w:space="0" w:color="7F7F7F"/>
              <w:left w:val="single" w:sz="6" w:space="0" w:color="7F7F7F"/>
              <w:bottom w:val="single" w:sz="6" w:space="0" w:color="7F7F7F"/>
              <w:right w:val="single" w:sz="6" w:space="0" w:color="7F7F7F"/>
            </w:tcBorders>
            <w:shd w:val="clear" w:color="auto" w:fill="D9D9D9"/>
          </w:tcPr>
          <w:p w14:paraId="2F06583E" w14:textId="77777777" w:rsidR="00EA425F" w:rsidRDefault="004F49E8">
            <w:pPr>
              <w:spacing w:after="0" w:line="259" w:lineRule="auto"/>
              <w:ind w:left="0" w:firstLine="0"/>
            </w:pPr>
            <w:r>
              <w:rPr>
                <w:b/>
                <w:sz w:val="18"/>
              </w:rPr>
              <w:t xml:space="preserve"> 解释 </w:t>
            </w:r>
          </w:p>
        </w:tc>
      </w:tr>
      <w:tr w:rsidR="00EA425F" w14:paraId="639EFC14" w14:textId="77777777">
        <w:trPr>
          <w:trHeight w:val="2184"/>
        </w:trPr>
        <w:tc>
          <w:tcPr>
            <w:tcW w:w="2160" w:type="dxa"/>
            <w:vMerge w:val="restart"/>
            <w:tcBorders>
              <w:top w:val="single" w:sz="6" w:space="0" w:color="7F7F7F"/>
              <w:left w:val="single" w:sz="6" w:space="0" w:color="7F7F7F"/>
              <w:bottom w:val="single" w:sz="6" w:space="0" w:color="7F7F7F"/>
              <w:right w:val="single" w:sz="6" w:space="0" w:color="7F7F7F"/>
            </w:tcBorders>
            <w:shd w:val="clear" w:color="auto" w:fill="FFFFFF"/>
            <w:vAlign w:val="center"/>
          </w:tcPr>
          <w:p w14:paraId="79B10429" w14:textId="77777777" w:rsidR="00EA425F" w:rsidRDefault="004F49E8">
            <w:pPr>
              <w:spacing w:after="196" w:line="259" w:lineRule="auto"/>
              <w:ind w:left="0" w:firstLine="0"/>
            </w:pPr>
            <w:r>
              <w:rPr>
                <w:b/>
                <w:sz w:val="18"/>
              </w:rPr>
              <w:lastRenderedPageBreak/>
              <w:t xml:space="preserve"> 查询： </w:t>
            </w:r>
            <w:r>
              <w:rPr>
                <w:sz w:val="18"/>
              </w:rPr>
              <w:t xml:space="preserve"> [信用卡] </w:t>
            </w:r>
          </w:p>
          <w:p w14:paraId="16F98325" w14:textId="77777777" w:rsidR="00EA425F" w:rsidRDefault="004F49E8">
            <w:pPr>
              <w:spacing w:after="0" w:line="259" w:lineRule="auto"/>
              <w:ind w:left="0" w:firstLine="0"/>
            </w:pPr>
            <w:r>
              <w:rPr>
                <w:b/>
                <w:sz w:val="18"/>
              </w:rPr>
              <w:t xml:space="preserve">用户意向： </w:t>
            </w:r>
            <w:r>
              <w:rPr>
                <w:sz w:val="18"/>
              </w:rPr>
              <w:t xml:space="preserve"> 用户可能希望在线注册信用卡，或者想在注册前研究信用卡。 </w:t>
            </w:r>
          </w:p>
        </w:tc>
        <w:tc>
          <w:tcPr>
            <w:tcW w:w="5040" w:type="dxa"/>
            <w:tcBorders>
              <w:top w:val="single" w:sz="6" w:space="0" w:color="7F7F7F"/>
              <w:left w:val="single" w:sz="6" w:space="0" w:color="7F7F7F"/>
              <w:bottom w:val="nil"/>
              <w:right w:val="single" w:sz="6" w:space="0" w:color="7F7F7F"/>
            </w:tcBorders>
            <w:shd w:val="clear" w:color="auto" w:fill="FFFFFF"/>
          </w:tcPr>
          <w:p w14:paraId="7D28EBCB"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1D1C3319" wp14:editId="5DE10073">
                      <wp:extent cx="3048000" cy="1223962"/>
                      <wp:effectExtent l="0" t="0" r="0" b="0"/>
                      <wp:docPr id="212806" name="Group 212806"/>
                      <wp:cNvGraphicFramePr/>
                      <a:graphic xmlns:a="http://schemas.openxmlformats.org/drawingml/2006/main">
                        <a:graphicData uri="http://schemas.microsoft.com/office/word/2010/wordprocessingGroup">
                          <wpg:wgp>
                            <wpg:cNvGrpSpPr/>
                            <wpg:grpSpPr>
                              <a:xfrm>
                                <a:off x="0" y="0"/>
                                <a:ext cx="3048000" cy="1223962"/>
                                <a:chOff x="0" y="0"/>
                                <a:chExt cx="3048000" cy="1223962"/>
                              </a:xfrm>
                            </wpg:grpSpPr>
                            <wps:wsp>
                              <wps:cNvPr id="12990" name="Shape 12990"/>
                              <wps:cNvSpPr/>
                              <wps:spPr>
                                <a:xfrm>
                                  <a:off x="19050" y="1223962"/>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069" name="Picture 13069"/>
                                <pic:cNvPicPr/>
                              </pic:nvPicPr>
                              <pic:blipFill>
                                <a:blip r:embed="rId749"/>
                                <a:stretch>
                                  <a:fillRect/>
                                </a:stretch>
                              </pic:blipFill>
                              <pic:spPr>
                                <a:xfrm>
                                  <a:off x="0" y="0"/>
                                  <a:ext cx="2305050" cy="1104900"/>
                                </a:xfrm>
                                <a:prstGeom prst="rect">
                                  <a:avLst/>
                                </a:prstGeom>
                              </pic:spPr>
                            </pic:pic>
                          </wpg:wgp>
                        </a:graphicData>
                      </a:graphic>
                    </wp:inline>
                  </w:drawing>
                </mc:Choice>
                <mc:Fallback xmlns:pic="http://schemas.openxmlformats.org/drawingml/2006/picture" xmlns:a="http://schemas.openxmlformats.org/drawingml/2006/main">
                  <w:pict>
                    <v:group id="Group 212806" style="width:240pt;height:96.375pt;mso-position-horizontal-relative:char;mso-position-vertical-relative:line" coordsize="30480,12239">
                      <v:shape id="Shape 12990" style="position:absolute;width:30289;height:0;left:190;top:12239;" coordsize="3028950,0" path="m0,0l3028950,0">
                        <v:stroke on="true" weight="0.75pt" color="#878787" miterlimit="10" joinstyle="miter" endcap="flat"/>
                        <v:fill on="false" color="#000000" opacity="0"/>
                      </v:shape>
                      <v:shape id="Picture 13069" style="position:absolute;width:23050;height:11049;left:0;top:0;" filled="f">
                        <v:imagedata r:id="rId750"/>
                      </v:shape>
                    </v:group>
                  </w:pict>
                </mc:Fallback>
              </mc:AlternateContent>
            </w:r>
          </w:p>
        </w:tc>
        <w:tc>
          <w:tcPr>
            <w:tcW w:w="3600" w:type="dxa"/>
            <w:vMerge w:val="restart"/>
            <w:tcBorders>
              <w:top w:val="single" w:sz="6" w:space="0" w:color="7F7F7F"/>
              <w:left w:val="single" w:sz="6" w:space="0" w:color="7F7F7F"/>
              <w:bottom w:val="single" w:sz="6" w:space="0" w:color="7F7F7F"/>
              <w:right w:val="single" w:sz="6" w:space="0" w:color="7F7F7F"/>
            </w:tcBorders>
            <w:shd w:val="clear" w:color="auto" w:fill="FFFFFF"/>
          </w:tcPr>
          <w:p w14:paraId="25EAC448" w14:textId="77777777" w:rsidR="00EA425F" w:rsidRDefault="004F49E8">
            <w:pPr>
              <w:spacing w:after="210" w:line="243" w:lineRule="auto"/>
              <w:ind w:left="0" w:firstLine="0"/>
            </w:pPr>
            <w:r>
              <w:rPr>
                <w:sz w:val="18"/>
              </w:rPr>
              <w:t xml:space="preserve"> 尽管有很多选择，但提供不同卡的单个公司的页面可能非常有帮助。 </w:t>
            </w:r>
          </w:p>
          <w:p w14:paraId="3A78C99C" w14:textId="77777777" w:rsidR="00EA425F" w:rsidRDefault="004F49E8">
            <w:pPr>
              <w:spacing w:after="210" w:line="243" w:lineRule="auto"/>
              <w:ind w:left="0" w:firstLine="0"/>
            </w:pPr>
            <w:r>
              <w:rPr>
                <w:b/>
                <w:sz w:val="18"/>
              </w:rPr>
              <w:t xml:space="preserve"> 满足需求</w:t>
            </w:r>
            <w:r>
              <w:rPr>
                <w:sz w:val="18"/>
              </w:rPr>
              <w:t xml:space="preserve"> ：此 LP 比查询更具体，但仍然可能是一个非常有用的结果，因为 Visa 是一家受欢迎的信用卡公司。 </w:t>
            </w:r>
          </w:p>
          <w:p w14:paraId="46DB3C24" w14:textId="77777777" w:rsidR="00EA425F" w:rsidRDefault="004F49E8">
            <w:pPr>
              <w:spacing w:after="0" w:line="259" w:lineRule="auto"/>
              <w:ind w:left="0" w:right="11" w:firstLine="0"/>
            </w:pPr>
            <w:r>
              <w:rPr>
                <w:b/>
                <w:sz w:val="18"/>
              </w:rPr>
              <w:t xml:space="preserve"> 页面质量</w:t>
            </w:r>
            <w:r>
              <w:rPr>
                <w:sz w:val="18"/>
              </w:rPr>
              <w:t xml:space="preserve">：Visa是一家具有高E-E-A-T的信用卡公司，提供信用卡，银行等服务，并享有良好的声誉。 </w:t>
            </w:r>
            <w:r>
              <w:rPr>
                <w:b/>
                <w:sz w:val="18"/>
              </w:rPr>
              <w:t xml:space="preserve"> “高+ </w:t>
            </w:r>
            <w:r>
              <w:rPr>
                <w:sz w:val="18"/>
              </w:rPr>
              <w:t xml:space="preserve"> ”到 </w:t>
            </w:r>
            <w:r>
              <w:rPr>
                <w:b/>
                <w:sz w:val="18"/>
              </w:rPr>
              <w:t xml:space="preserve"> “最高</w:t>
            </w:r>
            <w:r>
              <w:rPr>
                <w:sz w:val="18"/>
              </w:rPr>
              <w:t xml:space="preserve">”是一个合适的评级。 </w:t>
            </w:r>
          </w:p>
        </w:tc>
      </w:tr>
      <w:tr w:rsidR="00EA425F" w14:paraId="2D0A327E" w14:textId="77777777">
        <w:trPr>
          <w:trHeight w:val="921"/>
        </w:trPr>
        <w:tc>
          <w:tcPr>
            <w:tcW w:w="0" w:type="auto"/>
            <w:vMerge/>
            <w:tcBorders>
              <w:top w:val="nil"/>
              <w:left w:val="single" w:sz="6" w:space="0" w:color="7F7F7F"/>
              <w:bottom w:val="nil"/>
              <w:right w:val="single" w:sz="6" w:space="0" w:color="7F7F7F"/>
            </w:tcBorders>
          </w:tcPr>
          <w:p w14:paraId="653984A6" w14:textId="77777777" w:rsidR="00EA425F" w:rsidRDefault="00EA425F">
            <w:pPr>
              <w:spacing w:after="160" w:line="259" w:lineRule="auto"/>
              <w:ind w:left="0" w:firstLine="0"/>
            </w:pPr>
          </w:p>
        </w:tc>
        <w:tc>
          <w:tcPr>
            <w:tcW w:w="5040" w:type="dxa"/>
            <w:tcBorders>
              <w:top w:val="nil"/>
              <w:left w:val="single" w:sz="6" w:space="0" w:color="7F7F7F"/>
              <w:bottom w:val="single" w:sz="6" w:space="0" w:color="7F7F7F"/>
              <w:right w:val="single" w:sz="6" w:space="0" w:color="7F7F7F"/>
            </w:tcBorders>
          </w:tcPr>
          <w:p w14:paraId="6AA2B808"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1BDB28BA" wp14:editId="41B61F18">
                      <wp:extent cx="3105150" cy="266700"/>
                      <wp:effectExtent l="0" t="0" r="0" b="0"/>
                      <wp:docPr id="213167" name="Group 213167"/>
                      <wp:cNvGraphicFramePr/>
                      <a:graphic xmlns:a="http://schemas.openxmlformats.org/drawingml/2006/main">
                        <a:graphicData uri="http://schemas.microsoft.com/office/word/2010/wordprocessingGroup">
                          <wpg:wgp>
                            <wpg:cNvGrpSpPr/>
                            <wpg:grpSpPr>
                              <a:xfrm>
                                <a:off x="0" y="0"/>
                                <a:ext cx="3105150" cy="266700"/>
                                <a:chOff x="0" y="0"/>
                                <a:chExt cx="3105150" cy="266700"/>
                              </a:xfrm>
                            </wpg:grpSpPr>
                            <pic:pic xmlns:pic="http://schemas.openxmlformats.org/drawingml/2006/picture">
                              <pic:nvPicPr>
                                <pic:cNvPr id="13071" name="Picture 13071"/>
                                <pic:cNvPicPr/>
                              </pic:nvPicPr>
                              <pic:blipFill>
                                <a:blip r:embed="rId583"/>
                                <a:stretch>
                                  <a:fillRect/>
                                </a:stretch>
                              </pic:blipFill>
                              <pic:spPr>
                                <a:xfrm>
                                  <a:off x="0" y="38100"/>
                                  <a:ext cx="1476375" cy="190500"/>
                                </a:xfrm>
                                <a:prstGeom prst="rect">
                                  <a:avLst/>
                                </a:prstGeom>
                              </pic:spPr>
                            </pic:pic>
                            <pic:pic xmlns:pic="http://schemas.openxmlformats.org/drawingml/2006/picture">
                              <pic:nvPicPr>
                                <pic:cNvPr id="13073" name="Picture 13073"/>
                                <pic:cNvPicPr/>
                              </pic:nvPicPr>
                              <pic:blipFill>
                                <a:blip r:embed="rId364"/>
                                <a:stretch>
                                  <a:fillRect/>
                                </a:stretch>
                              </pic:blipFill>
                              <pic:spPr>
                                <a:xfrm>
                                  <a:off x="1590675" y="0"/>
                                  <a:ext cx="1514475" cy="266700"/>
                                </a:xfrm>
                                <a:prstGeom prst="rect">
                                  <a:avLst/>
                                </a:prstGeom>
                              </pic:spPr>
                            </pic:pic>
                          </wpg:wgp>
                        </a:graphicData>
                      </a:graphic>
                    </wp:inline>
                  </w:drawing>
                </mc:Choice>
                <mc:Fallback xmlns:pic="http://schemas.openxmlformats.org/drawingml/2006/picture" xmlns:a="http://schemas.openxmlformats.org/drawingml/2006/main">
                  <w:pict>
                    <v:group id="Group 213167" style="width:244.5pt;height:21pt;mso-position-horizontal-relative:char;mso-position-vertical-relative:line" coordsize="31051,2667">
                      <v:shape id="Picture 13071" style="position:absolute;width:14763;height:1905;left:0;top:381;" filled="f">
                        <v:imagedata r:id="rId675"/>
                      </v:shape>
                      <v:shape id="Picture 13073" style="position:absolute;width:15144;height:2667;left:15906;top:0;" filled="f">
                        <v:imagedata r:id="rId676"/>
                      </v:shape>
                    </v:group>
                  </w:pict>
                </mc:Fallback>
              </mc:AlternateContent>
            </w:r>
          </w:p>
        </w:tc>
        <w:tc>
          <w:tcPr>
            <w:tcW w:w="0" w:type="auto"/>
            <w:vMerge/>
            <w:tcBorders>
              <w:top w:val="nil"/>
              <w:left w:val="single" w:sz="6" w:space="0" w:color="7F7F7F"/>
              <w:bottom w:val="single" w:sz="6" w:space="0" w:color="7F7F7F"/>
              <w:right w:val="single" w:sz="6" w:space="0" w:color="7F7F7F"/>
            </w:tcBorders>
          </w:tcPr>
          <w:p w14:paraId="7F7B020A" w14:textId="77777777" w:rsidR="00EA425F" w:rsidRDefault="00EA425F">
            <w:pPr>
              <w:spacing w:after="160" w:line="259" w:lineRule="auto"/>
              <w:ind w:left="0" w:firstLine="0"/>
            </w:pPr>
          </w:p>
        </w:tc>
      </w:tr>
      <w:tr w:rsidR="00EA425F" w14:paraId="23B483A7" w14:textId="77777777">
        <w:trPr>
          <w:trHeight w:val="2897"/>
        </w:trPr>
        <w:tc>
          <w:tcPr>
            <w:tcW w:w="0" w:type="auto"/>
            <w:vMerge/>
            <w:tcBorders>
              <w:top w:val="nil"/>
              <w:left w:val="single" w:sz="6" w:space="0" w:color="7F7F7F"/>
              <w:bottom w:val="nil"/>
              <w:right w:val="single" w:sz="6" w:space="0" w:color="7F7F7F"/>
            </w:tcBorders>
          </w:tcPr>
          <w:p w14:paraId="7B3FE529" w14:textId="77777777" w:rsidR="00EA425F" w:rsidRDefault="00EA425F">
            <w:pPr>
              <w:spacing w:after="160" w:line="259" w:lineRule="auto"/>
              <w:ind w:left="0" w:firstLine="0"/>
            </w:pPr>
          </w:p>
        </w:tc>
        <w:tc>
          <w:tcPr>
            <w:tcW w:w="5040" w:type="dxa"/>
            <w:tcBorders>
              <w:top w:val="single" w:sz="6" w:space="0" w:color="7F7F7F"/>
              <w:left w:val="single" w:sz="6" w:space="0" w:color="7F7F7F"/>
              <w:bottom w:val="single" w:sz="6" w:space="0" w:color="7F7F7F"/>
              <w:right w:val="single" w:sz="6" w:space="0" w:color="7F7F7F"/>
            </w:tcBorders>
          </w:tcPr>
          <w:p w14:paraId="5D474A7B"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02D3A60D" wp14:editId="0C95FB65">
                      <wp:extent cx="3105150" cy="1590675"/>
                      <wp:effectExtent l="0" t="0" r="0" b="0"/>
                      <wp:docPr id="213189" name="Group 213189"/>
                      <wp:cNvGraphicFramePr/>
                      <a:graphic xmlns:a="http://schemas.openxmlformats.org/drawingml/2006/main">
                        <a:graphicData uri="http://schemas.microsoft.com/office/word/2010/wordprocessingGroup">
                          <wpg:wgp>
                            <wpg:cNvGrpSpPr/>
                            <wpg:grpSpPr>
                              <a:xfrm>
                                <a:off x="0" y="0"/>
                                <a:ext cx="3105150" cy="1590675"/>
                                <a:chOff x="0" y="0"/>
                                <a:chExt cx="3105150" cy="1590675"/>
                              </a:xfrm>
                            </wpg:grpSpPr>
                            <wps:wsp>
                              <wps:cNvPr id="13008" name="Shape 13008"/>
                              <wps:cNvSpPr/>
                              <wps:spPr>
                                <a:xfrm>
                                  <a:off x="19050" y="1071563"/>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075" name="Picture 13075"/>
                                <pic:cNvPicPr/>
                              </pic:nvPicPr>
                              <pic:blipFill>
                                <a:blip r:embed="rId751"/>
                                <a:stretch>
                                  <a:fillRect/>
                                </a:stretch>
                              </pic:blipFill>
                              <pic:spPr>
                                <a:xfrm>
                                  <a:off x="0" y="0"/>
                                  <a:ext cx="2400300" cy="952500"/>
                                </a:xfrm>
                                <a:prstGeom prst="rect">
                                  <a:avLst/>
                                </a:prstGeom>
                              </pic:spPr>
                            </pic:pic>
                            <pic:pic xmlns:pic="http://schemas.openxmlformats.org/drawingml/2006/picture">
                              <pic:nvPicPr>
                                <pic:cNvPr id="13077" name="Picture 13077"/>
                                <pic:cNvPicPr/>
                              </pic:nvPicPr>
                              <pic:blipFill>
                                <a:blip r:embed="rId583"/>
                                <a:stretch>
                                  <a:fillRect/>
                                </a:stretch>
                              </pic:blipFill>
                              <pic:spPr>
                                <a:xfrm>
                                  <a:off x="0" y="1362075"/>
                                  <a:ext cx="1476375" cy="190500"/>
                                </a:xfrm>
                                <a:prstGeom prst="rect">
                                  <a:avLst/>
                                </a:prstGeom>
                              </pic:spPr>
                            </pic:pic>
                            <pic:pic xmlns:pic="http://schemas.openxmlformats.org/drawingml/2006/picture">
                              <pic:nvPicPr>
                                <pic:cNvPr id="13079" name="Picture 13079"/>
                                <pic:cNvPicPr/>
                              </pic:nvPicPr>
                              <pic:blipFill>
                                <a:blip r:embed="rId364"/>
                                <a:stretch>
                                  <a:fillRect/>
                                </a:stretch>
                              </pic:blipFill>
                              <pic:spPr>
                                <a:xfrm>
                                  <a:off x="1590675" y="1323975"/>
                                  <a:ext cx="1514475" cy="266700"/>
                                </a:xfrm>
                                <a:prstGeom prst="rect">
                                  <a:avLst/>
                                </a:prstGeom>
                              </pic:spPr>
                            </pic:pic>
                          </wpg:wgp>
                        </a:graphicData>
                      </a:graphic>
                    </wp:inline>
                  </w:drawing>
                </mc:Choice>
                <mc:Fallback xmlns:pic="http://schemas.openxmlformats.org/drawingml/2006/picture" xmlns:a="http://schemas.openxmlformats.org/drawingml/2006/main">
                  <w:pict>
                    <v:group id="Group 213189" style="width:244.5pt;height:125.25pt;mso-position-horizontal-relative:char;mso-position-vertical-relative:line" coordsize="31051,15906">
                      <v:shape id="Shape 13008" style="position:absolute;width:30289;height:0;left:190;top:10715;" coordsize="3028950,0" path="m0,0l3028950,0">
                        <v:stroke on="true" weight="0.75pt" color="#878787" miterlimit="10" joinstyle="miter" endcap="flat"/>
                        <v:fill on="false" color="#000000" opacity="0"/>
                      </v:shape>
                      <v:shape id="Picture 13075" style="position:absolute;width:24003;height:9525;left:0;top:0;" filled="f">
                        <v:imagedata r:id="rId752"/>
                      </v:shape>
                      <v:shape id="Picture 13077" style="position:absolute;width:14763;height:1905;left:0;top:13620;" filled="f">
                        <v:imagedata r:id="rId675"/>
                      </v:shape>
                      <v:shape id="Picture 13079" style="position:absolute;width:15144;height:2667;left:15906;top:13239;" filled="f">
                        <v:imagedata r:id="rId676"/>
                      </v:shape>
                    </v:group>
                  </w:pict>
                </mc:Fallback>
              </mc:AlternateContent>
            </w:r>
          </w:p>
        </w:tc>
        <w:tc>
          <w:tcPr>
            <w:tcW w:w="3600" w:type="dxa"/>
            <w:tcBorders>
              <w:top w:val="single" w:sz="6" w:space="0" w:color="7F7F7F"/>
              <w:left w:val="single" w:sz="6" w:space="0" w:color="7F7F7F"/>
              <w:bottom w:val="single" w:sz="6" w:space="0" w:color="7F7F7F"/>
              <w:right w:val="single" w:sz="6" w:space="0" w:color="7F7F7F"/>
            </w:tcBorders>
          </w:tcPr>
          <w:p w14:paraId="130142CD" w14:textId="77777777" w:rsidR="00EA425F" w:rsidRDefault="004F49E8">
            <w:pPr>
              <w:spacing w:after="210" w:line="243" w:lineRule="auto"/>
              <w:ind w:left="0" w:firstLine="0"/>
            </w:pPr>
            <w:r>
              <w:rPr>
                <w:sz w:val="18"/>
              </w:rPr>
              <w:t xml:space="preserve"> 尽管有很多选择，但提供不同卡的单个公司的页面可能非常有帮助。 </w:t>
            </w:r>
          </w:p>
          <w:p w14:paraId="326C7E73" w14:textId="77777777" w:rsidR="00EA425F" w:rsidRDefault="004F49E8">
            <w:pPr>
              <w:spacing w:after="210" w:line="243" w:lineRule="auto"/>
              <w:ind w:left="0" w:firstLine="0"/>
            </w:pPr>
            <w:r>
              <w:rPr>
                <w:b/>
                <w:sz w:val="18"/>
              </w:rPr>
              <w:t xml:space="preserve"> 满足需求</w:t>
            </w:r>
            <w:r>
              <w:rPr>
                <w:sz w:val="18"/>
              </w:rPr>
              <w:t xml:space="preserve"> ：此 LP 比查询更具体，但仍然可能是一个非常有用的结果，因为 Discover 是一家受欢迎的信用卡公司。 </w:t>
            </w:r>
          </w:p>
          <w:p w14:paraId="073BE2AA" w14:textId="77777777" w:rsidR="00EA425F" w:rsidRDefault="004F49E8">
            <w:pPr>
              <w:spacing w:after="0" w:line="243" w:lineRule="auto"/>
              <w:ind w:left="0" w:firstLine="0"/>
            </w:pPr>
            <w:r>
              <w:rPr>
                <w:b/>
                <w:sz w:val="18"/>
              </w:rPr>
              <w:t xml:space="preserve"> 页面质量</w:t>
            </w:r>
            <w:r>
              <w:rPr>
                <w:sz w:val="18"/>
              </w:rPr>
              <w:t xml:space="preserve"> ：Discover是一家具有高E-E-A-T的公司，提供信用卡，银行等服务，享有良好的声誉。 </w:t>
            </w:r>
          </w:p>
          <w:p w14:paraId="1F7341EA" w14:textId="77777777" w:rsidR="00EA425F" w:rsidRDefault="004F49E8">
            <w:pPr>
              <w:spacing w:after="0" w:line="259" w:lineRule="auto"/>
              <w:ind w:left="0" w:firstLine="0"/>
            </w:pPr>
            <w:r>
              <w:rPr>
                <w:b/>
                <w:sz w:val="18"/>
              </w:rPr>
              <w:t xml:space="preserve"> “高+ </w:t>
            </w:r>
            <w:r>
              <w:rPr>
                <w:sz w:val="18"/>
              </w:rPr>
              <w:t xml:space="preserve"> ”到 </w:t>
            </w:r>
            <w:r>
              <w:rPr>
                <w:b/>
                <w:sz w:val="18"/>
              </w:rPr>
              <w:t xml:space="preserve"> “最高</w:t>
            </w:r>
            <w:r>
              <w:rPr>
                <w:sz w:val="18"/>
              </w:rPr>
              <w:t xml:space="preserve">”是一个合适的评级。 </w:t>
            </w:r>
          </w:p>
        </w:tc>
      </w:tr>
      <w:tr w:rsidR="00EA425F" w14:paraId="6A0A73A8" w14:textId="77777777">
        <w:trPr>
          <w:trHeight w:val="2685"/>
        </w:trPr>
        <w:tc>
          <w:tcPr>
            <w:tcW w:w="0" w:type="auto"/>
            <w:vMerge/>
            <w:tcBorders>
              <w:top w:val="nil"/>
              <w:left w:val="single" w:sz="6" w:space="0" w:color="7F7F7F"/>
              <w:bottom w:val="nil"/>
              <w:right w:val="single" w:sz="6" w:space="0" w:color="7F7F7F"/>
            </w:tcBorders>
          </w:tcPr>
          <w:p w14:paraId="5F2B68BF" w14:textId="77777777" w:rsidR="00EA425F" w:rsidRDefault="00EA425F">
            <w:pPr>
              <w:spacing w:after="160" w:line="259" w:lineRule="auto"/>
              <w:ind w:left="0" w:firstLine="0"/>
            </w:pPr>
          </w:p>
        </w:tc>
        <w:tc>
          <w:tcPr>
            <w:tcW w:w="5040" w:type="dxa"/>
            <w:tcBorders>
              <w:top w:val="single" w:sz="6" w:space="0" w:color="7F7F7F"/>
              <w:left w:val="single" w:sz="6" w:space="0" w:color="7F7F7F"/>
              <w:bottom w:val="single" w:sz="6" w:space="0" w:color="7F7F7F"/>
              <w:right w:val="single" w:sz="6" w:space="0" w:color="7F7F7F"/>
            </w:tcBorders>
          </w:tcPr>
          <w:p w14:paraId="1F5E4161"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70DA0DC9" wp14:editId="784FBC69">
                      <wp:extent cx="3105150" cy="1528763"/>
                      <wp:effectExtent l="0" t="0" r="0" b="0"/>
                      <wp:docPr id="213477" name="Group 213477"/>
                      <wp:cNvGraphicFramePr/>
                      <a:graphic xmlns:a="http://schemas.openxmlformats.org/drawingml/2006/main">
                        <a:graphicData uri="http://schemas.microsoft.com/office/word/2010/wordprocessingGroup">
                          <wpg:wgp>
                            <wpg:cNvGrpSpPr/>
                            <wpg:grpSpPr>
                              <a:xfrm>
                                <a:off x="0" y="0"/>
                                <a:ext cx="3105150" cy="1528763"/>
                                <a:chOff x="0" y="0"/>
                                <a:chExt cx="3105150" cy="1528763"/>
                              </a:xfrm>
                            </wpg:grpSpPr>
                            <wps:wsp>
                              <wps:cNvPr id="13025" name="Shape 13025"/>
                              <wps:cNvSpPr/>
                              <wps:spPr>
                                <a:xfrm>
                                  <a:off x="19050" y="1071563"/>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081" name="Picture 13081"/>
                                <pic:cNvPicPr/>
                              </pic:nvPicPr>
                              <pic:blipFill>
                                <a:blip r:embed="rId753"/>
                                <a:stretch>
                                  <a:fillRect/>
                                </a:stretch>
                              </pic:blipFill>
                              <pic:spPr>
                                <a:xfrm>
                                  <a:off x="0" y="0"/>
                                  <a:ext cx="2295525" cy="952500"/>
                                </a:xfrm>
                                <a:prstGeom prst="rect">
                                  <a:avLst/>
                                </a:prstGeom>
                              </pic:spPr>
                            </pic:pic>
                            <pic:pic xmlns:pic="http://schemas.openxmlformats.org/drawingml/2006/picture">
                              <pic:nvPicPr>
                                <pic:cNvPr id="13083" name="Picture 13083"/>
                                <pic:cNvPicPr/>
                              </pic:nvPicPr>
                              <pic:blipFill>
                                <a:blip r:embed="rId583"/>
                                <a:stretch>
                                  <a:fillRect/>
                                </a:stretch>
                              </pic:blipFill>
                              <pic:spPr>
                                <a:xfrm>
                                  <a:off x="0" y="1295400"/>
                                  <a:ext cx="1476375" cy="190500"/>
                                </a:xfrm>
                                <a:prstGeom prst="rect">
                                  <a:avLst/>
                                </a:prstGeom>
                              </pic:spPr>
                            </pic:pic>
                            <pic:pic xmlns:pic="http://schemas.openxmlformats.org/drawingml/2006/picture">
                              <pic:nvPicPr>
                                <pic:cNvPr id="13085" name="Picture 13085"/>
                                <pic:cNvPicPr/>
                              </pic:nvPicPr>
                              <pic:blipFill>
                                <a:blip r:embed="rId754"/>
                                <a:stretch>
                                  <a:fillRect/>
                                </a:stretch>
                              </pic:blipFill>
                              <pic:spPr>
                                <a:xfrm>
                                  <a:off x="1590675" y="1252538"/>
                                  <a:ext cx="1514475" cy="276225"/>
                                </a:xfrm>
                                <a:prstGeom prst="rect">
                                  <a:avLst/>
                                </a:prstGeom>
                              </pic:spPr>
                            </pic:pic>
                          </wpg:wgp>
                        </a:graphicData>
                      </a:graphic>
                    </wp:inline>
                  </w:drawing>
                </mc:Choice>
                <mc:Fallback xmlns:pic="http://schemas.openxmlformats.org/drawingml/2006/picture" xmlns:a="http://schemas.openxmlformats.org/drawingml/2006/main">
                  <w:pict>
                    <v:group id="Group 213477" style="width:244.5pt;height:120.375pt;mso-position-horizontal-relative:char;mso-position-vertical-relative:line" coordsize="31051,15287">
                      <v:shape id="Shape 13025" style="position:absolute;width:30289;height:0;left:190;top:10715;" coordsize="3028950,0" path="m0,0l3028950,0">
                        <v:stroke on="true" weight="0.75pt" color="#878787" miterlimit="10" joinstyle="miter" endcap="flat"/>
                        <v:fill on="false" color="#000000" opacity="0"/>
                      </v:shape>
                      <v:shape id="Picture 13081" style="position:absolute;width:22955;height:9525;left:0;top:0;" filled="f">
                        <v:imagedata r:id="rId755"/>
                      </v:shape>
                      <v:shape id="Picture 13083" style="position:absolute;width:14763;height:1905;left:0;top:12954;" filled="f">
                        <v:imagedata r:id="rId675"/>
                      </v:shape>
                      <v:shape id="Picture 13085" style="position:absolute;width:15144;height:2762;left:15906;top:12525;" filled="f">
                        <v:imagedata r:id="rId756"/>
                      </v:shape>
                    </v:group>
                  </w:pict>
                </mc:Fallback>
              </mc:AlternateContent>
            </w:r>
          </w:p>
        </w:tc>
        <w:tc>
          <w:tcPr>
            <w:tcW w:w="3600" w:type="dxa"/>
            <w:tcBorders>
              <w:top w:val="single" w:sz="6" w:space="0" w:color="7F7F7F"/>
              <w:left w:val="single" w:sz="6" w:space="0" w:color="7F7F7F"/>
              <w:bottom w:val="single" w:sz="6" w:space="0" w:color="7F7F7F"/>
              <w:right w:val="single" w:sz="6" w:space="0" w:color="7F7F7F"/>
            </w:tcBorders>
          </w:tcPr>
          <w:p w14:paraId="7DFEDF7B" w14:textId="77777777" w:rsidR="00EA425F" w:rsidRDefault="004F49E8">
            <w:pPr>
              <w:spacing w:after="210" w:line="243" w:lineRule="auto"/>
              <w:ind w:left="0" w:firstLine="0"/>
            </w:pPr>
            <w:r>
              <w:rPr>
                <w:sz w:val="18"/>
              </w:rPr>
              <w:t xml:space="preserve"> 此页面提供了各种类别的顶级信用卡列表。 </w:t>
            </w:r>
          </w:p>
          <w:p w14:paraId="35D06932" w14:textId="77777777" w:rsidR="00EA425F" w:rsidRDefault="004F49E8">
            <w:pPr>
              <w:spacing w:after="210" w:line="243" w:lineRule="auto"/>
              <w:ind w:left="0" w:firstLine="0"/>
            </w:pPr>
            <w:r>
              <w:rPr>
                <w:b/>
                <w:sz w:val="18"/>
              </w:rPr>
              <w:t xml:space="preserve"> 满足需求</w:t>
            </w:r>
            <w:r>
              <w:rPr>
                <w:sz w:val="18"/>
              </w:rPr>
              <w:t xml:space="preserve"> ： 此 LP 符合查询。 这对大多数用户很有帮助。 </w:t>
            </w:r>
          </w:p>
          <w:p w14:paraId="17607237" w14:textId="77777777" w:rsidR="00EA425F" w:rsidRDefault="004F49E8">
            <w:pPr>
              <w:spacing w:after="0" w:line="259" w:lineRule="auto"/>
              <w:ind w:left="0" w:right="37" w:firstLine="0"/>
            </w:pPr>
            <w:r>
              <w:rPr>
                <w:b/>
                <w:sz w:val="18"/>
              </w:rPr>
              <w:t xml:space="preserve"> 页面质量</w:t>
            </w:r>
            <w:r>
              <w:rPr>
                <w:sz w:val="18"/>
              </w:rPr>
              <w:t xml:space="preserve"> ：该网站帮助消费者做出金钱决定。 口碑好，E-E-A-T高，被几家大报社推荐。  </w:t>
            </w:r>
            <w:r>
              <w:rPr>
                <w:b/>
                <w:sz w:val="18"/>
              </w:rPr>
              <w:t xml:space="preserve">“高 </w:t>
            </w:r>
            <w:r>
              <w:rPr>
                <w:sz w:val="18"/>
              </w:rPr>
              <w:t xml:space="preserve"> ”是适当的评级。 </w:t>
            </w:r>
          </w:p>
        </w:tc>
      </w:tr>
      <w:tr w:rsidR="00EA425F" w14:paraId="7C1C788F" w14:textId="77777777">
        <w:trPr>
          <w:trHeight w:val="3103"/>
        </w:trPr>
        <w:tc>
          <w:tcPr>
            <w:tcW w:w="0" w:type="auto"/>
            <w:vMerge/>
            <w:tcBorders>
              <w:top w:val="nil"/>
              <w:left w:val="single" w:sz="6" w:space="0" w:color="7F7F7F"/>
              <w:bottom w:val="single" w:sz="6" w:space="0" w:color="7F7F7F"/>
              <w:right w:val="single" w:sz="6" w:space="0" w:color="7F7F7F"/>
            </w:tcBorders>
          </w:tcPr>
          <w:p w14:paraId="2E03DF68" w14:textId="77777777" w:rsidR="00EA425F" w:rsidRDefault="00EA425F">
            <w:pPr>
              <w:spacing w:after="160" w:line="259" w:lineRule="auto"/>
              <w:ind w:left="0" w:firstLine="0"/>
            </w:pPr>
          </w:p>
        </w:tc>
        <w:tc>
          <w:tcPr>
            <w:tcW w:w="5040" w:type="dxa"/>
            <w:tcBorders>
              <w:top w:val="single" w:sz="6" w:space="0" w:color="7F7F7F"/>
              <w:left w:val="single" w:sz="6" w:space="0" w:color="7F7F7F"/>
              <w:bottom w:val="single" w:sz="6" w:space="0" w:color="7F7F7F"/>
              <w:right w:val="single" w:sz="6" w:space="0" w:color="7F7F7F"/>
            </w:tcBorders>
          </w:tcPr>
          <w:p w14:paraId="659E576B"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25FC0880" wp14:editId="50DECFD2">
                      <wp:extent cx="3086100" cy="1719263"/>
                      <wp:effectExtent l="0" t="0" r="0" b="0"/>
                      <wp:docPr id="213689" name="Group 213689"/>
                      <wp:cNvGraphicFramePr/>
                      <a:graphic xmlns:a="http://schemas.openxmlformats.org/drawingml/2006/main">
                        <a:graphicData uri="http://schemas.microsoft.com/office/word/2010/wordprocessingGroup">
                          <wpg:wgp>
                            <wpg:cNvGrpSpPr/>
                            <wpg:grpSpPr>
                              <a:xfrm>
                                <a:off x="0" y="0"/>
                                <a:ext cx="3086100" cy="1719263"/>
                                <a:chOff x="0" y="0"/>
                                <a:chExt cx="3086100" cy="1719263"/>
                              </a:xfrm>
                            </wpg:grpSpPr>
                            <wps:wsp>
                              <wps:cNvPr id="13040" name="Shape 13040"/>
                              <wps:cNvSpPr/>
                              <wps:spPr>
                                <a:xfrm>
                                  <a:off x="19050" y="1185863"/>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087" name="Picture 13087"/>
                                <pic:cNvPicPr/>
                              </pic:nvPicPr>
                              <pic:blipFill>
                                <a:blip r:embed="rId757"/>
                                <a:stretch>
                                  <a:fillRect/>
                                </a:stretch>
                              </pic:blipFill>
                              <pic:spPr>
                                <a:xfrm>
                                  <a:off x="0" y="0"/>
                                  <a:ext cx="2543175" cy="1066800"/>
                                </a:xfrm>
                                <a:prstGeom prst="rect">
                                  <a:avLst/>
                                </a:prstGeom>
                              </pic:spPr>
                            </pic:pic>
                            <pic:pic xmlns:pic="http://schemas.openxmlformats.org/drawingml/2006/picture">
                              <pic:nvPicPr>
                                <pic:cNvPr id="13089" name="Picture 13089"/>
                                <pic:cNvPicPr/>
                              </pic:nvPicPr>
                              <pic:blipFill>
                                <a:blip r:embed="rId621"/>
                                <a:stretch>
                                  <a:fillRect/>
                                </a:stretch>
                              </pic:blipFill>
                              <pic:spPr>
                                <a:xfrm>
                                  <a:off x="0" y="1476375"/>
                                  <a:ext cx="1495425" cy="209550"/>
                                </a:xfrm>
                                <a:prstGeom prst="rect">
                                  <a:avLst/>
                                </a:prstGeom>
                              </pic:spPr>
                            </pic:pic>
                            <pic:pic xmlns:pic="http://schemas.openxmlformats.org/drawingml/2006/picture">
                              <pic:nvPicPr>
                                <pic:cNvPr id="13091" name="Picture 13091"/>
                                <pic:cNvPicPr/>
                              </pic:nvPicPr>
                              <pic:blipFill>
                                <a:blip r:embed="rId754"/>
                                <a:stretch>
                                  <a:fillRect/>
                                </a:stretch>
                              </pic:blipFill>
                              <pic:spPr>
                                <a:xfrm>
                                  <a:off x="1590675" y="1443038"/>
                                  <a:ext cx="1495425" cy="276225"/>
                                </a:xfrm>
                                <a:prstGeom prst="rect">
                                  <a:avLst/>
                                </a:prstGeom>
                              </pic:spPr>
                            </pic:pic>
                          </wpg:wgp>
                        </a:graphicData>
                      </a:graphic>
                    </wp:inline>
                  </w:drawing>
                </mc:Choice>
                <mc:Fallback xmlns:pic="http://schemas.openxmlformats.org/drawingml/2006/picture" xmlns:a="http://schemas.openxmlformats.org/drawingml/2006/main">
                  <w:pict>
                    <v:group id="Group 213689" style="width:243pt;height:135.375pt;mso-position-horizontal-relative:char;mso-position-vertical-relative:line" coordsize="30861,17192">
                      <v:shape id="Shape 13040" style="position:absolute;width:30289;height:0;left:190;top:11858;" coordsize="3028950,0" path="m0,0l3028950,0">
                        <v:stroke on="true" weight="0.75pt" color="#878787" miterlimit="10" joinstyle="miter" endcap="flat"/>
                        <v:fill on="false" color="#000000" opacity="0"/>
                      </v:shape>
                      <v:shape id="Picture 13087" style="position:absolute;width:25431;height:10668;left:0;top:0;" filled="f">
                        <v:imagedata r:id="rId758"/>
                      </v:shape>
                      <v:shape id="Picture 13089" style="position:absolute;width:14954;height:2095;left:0;top:14763;" filled="f">
                        <v:imagedata r:id="rId759"/>
                      </v:shape>
                      <v:shape id="Picture 13091" style="position:absolute;width:14954;height:2762;left:15906;top:14430;" filled="f">
                        <v:imagedata r:id="rId756"/>
                      </v:shape>
                    </v:group>
                  </w:pict>
                </mc:Fallback>
              </mc:AlternateContent>
            </w:r>
          </w:p>
        </w:tc>
        <w:tc>
          <w:tcPr>
            <w:tcW w:w="3600" w:type="dxa"/>
            <w:tcBorders>
              <w:top w:val="single" w:sz="6" w:space="0" w:color="7F7F7F"/>
              <w:left w:val="single" w:sz="6" w:space="0" w:color="7F7F7F"/>
              <w:bottom w:val="single" w:sz="6" w:space="0" w:color="7F7F7F"/>
              <w:right w:val="single" w:sz="6" w:space="0" w:color="7F7F7F"/>
            </w:tcBorders>
          </w:tcPr>
          <w:p w14:paraId="068C9E62" w14:textId="77777777" w:rsidR="00EA425F" w:rsidRDefault="004F49E8">
            <w:pPr>
              <w:spacing w:after="210" w:line="243" w:lineRule="auto"/>
              <w:ind w:left="0" w:firstLine="0"/>
            </w:pPr>
            <w:r>
              <w:rPr>
                <w:sz w:val="18"/>
              </w:rPr>
              <w:t xml:space="preserve"> 本页介绍需要工会会员资格的信用卡。 </w:t>
            </w:r>
          </w:p>
          <w:p w14:paraId="5BA4C867" w14:textId="77777777" w:rsidR="00EA425F" w:rsidRDefault="004F49E8">
            <w:pPr>
              <w:spacing w:after="210" w:line="243" w:lineRule="auto"/>
              <w:ind w:left="0" w:firstLine="0"/>
            </w:pPr>
            <w:r>
              <w:rPr>
                <w:b/>
                <w:sz w:val="18"/>
              </w:rPr>
              <w:t xml:space="preserve"> 满足需求</w:t>
            </w:r>
            <w:r>
              <w:rPr>
                <w:sz w:val="18"/>
              </w:rPr>
              <w:t xml:space="preserve"> ：由于信用卡需要工会会员资格，因此对于有关信用卡的广泛查询，此结果不太可能是次要解释。 </w:t>
            </w:r>
          </w:p>
          <w:p w14:paraId="5BA8F71A" w14:textId="77777777" w:rsidR="00EA425F" w:rsidRDefault="004F49E8">
            <w:pPr>
              <w:spacing w:after="0" w:line="259" w:lineRule="auto"/>
              <w:ind w:left="0" w:firstLine="0"/>
            </w:pPr>
            <w:r>
              <w:rPr>
                <w:b/>
                <w:sz w:val="18"/>
              </w:rPr>
              <w:t xml:space="preserve"> 页面质量</w:t>
            </w:r>
            <w:r>
              <w:rPr>
                <w:sz w:val="18"/>
              </w:rPr>
              <w:t xml:space="preserve"> ：该公司是自己的信用卡专家，该信用卡由汇丰银行发行，汇丰银行是一家声誉良好且E-E-A-T高的金融服务机构。  </w:t>
            </w:r>
            <w:r>
              <w:rPr>
                <w:b/>
                <w:sz w:val="18"/>
              </w:rPr>
              <w:t xml:space="preserve">“高 </w:t>
            </w:r>
            <w:r>
              <w:rPr>
                <w:sz w:val="18"/>
              </w:rPr>
              <w:t xml:space="preserve"> ”是适当的评级。 </w:t>
            </w:r>
          </w:p>
        </w:tc>
      </w:tr>
    </w:tbl>
    <w:p w14:paraId="6B49F72A" w14:textId="77777777" w:rsidR="00EA425F" w:rsidRDefault="00EA425F">
      <w:pPr>
        <w:spacing w:after="0" w:line="259" w:lineRule="auto"/>
        <w:ind w:left="-720" w:right="11520" w:firstLine="0"/>
      </w:pPr>
    </w:p>
    <w:tbl>
      <w:tblPr>
        <w:tblStyle w:val="TableGrid"/>
        <w:tblW w:w="10800" w:type="dxa"/>
        <w:tblInd w:w="6" w:type="dxa"/>
        <w:tblCellMar>
          <w:top w:w="92" w:type="dxa"/>
          <w:left w:w="68" w:type="dxa"/>
          <w:right w:w="39" w:type="dxa"/>
        </w:tblCellMar>
        <w:tblLook w:val="04A0" w:firstRow="1" w:lastRow="0" w:firstColumn="1" w:lastColumn="0" w:noHBand="0" w:noVBand="1"/>
      </w:tblPr>
      <w:tblGrid>
        <w:gridCol w:w="2162"/>
        <w:gridCol w:w="5040"/>
        <w:gridCol w:w="3598"/>
      </w:tblGrid>
      <w:tr w:rsidR="00EA425F" w14:paraId="44877DFB" w14:textId="77777777">
        <w:trPr>
          <w:trHeight w:val="375"/>
        </w:trPr>
        <w:tc>
          <w:tcPr>
            <w:tcW w:w="2162" w:type="dxa"/>
            <w:tcBorders>
              <w:top w:val="single" w:sz="6" w:space="0" w:color="7F7F7F"/>
              <w:left w:val="single" w:sz="6" w:space="0" w:color="7F7F7F"/>
              <w:bottom w:val="single" w:sz="6" w:space="0" w:color="7F7F7F"/>
              <w:right w:val="single" w:sz="6" w:space="0" w:color="7F7F7F"/>
            </w:tcBorders>
            <w:shd w:val="clear" w:color="auto" w:fill="D9D9D9"/>
          </w:tcPr>
          <w:p w14:paraId="0F9BF1C8" w14:textId="77777777" w:rsidR="00EA425F" w:rsidRDefault="004F49E8">
            <w:pPr>
              <w:spacing w:after="0" w:line="259" w:lineRule="auto"/>
              <w:ind w:left="2" w:firstLine="0"/>
            </w:pPr>
            <w:r>
              <w:rPr>
                <w:b/>
                <w:sz w:val="18"/>
              </w:rPr>
              <w:t xml:space="preserve"> 查询和用户意图 </w:t>
            </w:r>
          </w:p>
        </w:tc>
        <w:tc>
          <w:tcPr>
            <w:tcW w:w="5040" w:type="dxa"/>
            <w:tcBorders>
              <w:top w:val="single" w:sz="6" w:space="0" w:color="7F7F7F"/>
              <w:left w:val="single" w:sz="6" w:space="0" w:color="7F7F7F"/>
              <w:bottom w:val="single" w:sz="6" w:space="0" w:color="7F7F7F"/>
              <w:right w:val="single" w:sz="6" w:space="0" w:color="7F7F7F"/>
            </w:tcBorders>
            <w:shd w:val="clear" w:color="auto" w:fill="D9D9D9"/>
          </w:tcPr>
          <w:p w14:paraId="6C97524E" w14:textId="77777777" w:rsidR="00EA425F" w:rsidRDefault="004F49E8">
            <w:pPr>
              <w:spacing w:after="0" w:line="259" w:lineRule="auto"/>
              <w:ind w:left="0" w:firstLine="0"/>
            </w:pPr>
            <w:r>
              <w:rPr>
                <w:b/>
                <w:sz w:val="18"/>
              </w:rPr>
              <w:t xml:space="preserve"> 结果块和LP，满足需求和页面质量评级 </w:t>
            </w:r>
          </w:p>
        </w:tc>
        <w:tc>
          <w:tcPr>
            <w:tcW w:w="3598" w:type="dxa"/>
            <w:tcBorders>
              <w:top w:val="single" w:sz="6" w:space="0" w:color="7F7F7F"/>
              <w:left w:val="single" w:sz="6" w:space="0" w:color="7F7F7F"/>
              <w:bottom w:val="single" w:sz="6" w:space="0" w:color="7F7F7F"/>
              <w:right w:val="single" w:sz="6" w:space="0" w:color="7F7F7F"/>
            </w:tcBorders>
            <w:shd w:val="clear" w:color="auto" w:fill="D9D9D9"/>
          </w:tcPr>
          <w:p w14:paraId="043D7393" w14:textId="77777777" w:rsidR="00EA425F" w:rsidRDefault="004F49E8">
            <w:pPr>
              <w:spacing w:after="0" w:line="259" w:lineRule="auto"/>
              <w:ind w:left="0" w:firstLine="0"/>
            </w:pPr>
            <w:r>
              <w:rPr>
                <w:b/>
                <w:sz w:val="18"/>
              </w:rPr>
              <w:t xml:space="preserve"> 解释 </w:t>
            </w:r>
          </w:p>
        </w:tc>
      </w:tr>
      <w:tr w:rsidR="00EA425F" w14:paraId="537FEDA5" w14:textId="77777777">
        <w:trPr>
          <w:trHeight w:val="2687"/>
        </w:trPr>
        <w:tc>
          <w:tcPr>
            <w:tcW w:w="2162" w:type="dxa"/>
            <w:vMerge w:val="restart"/>
            <w:tcBorders>
              <w:top w:val="single" w:sz="6" w:space="0" w:color="7F7F7F"/>
              <w:left w:val="single" w:sz="6" w:space="0" w:color="7F7F7F"/>
              <w:bottom w:val="single" w:sz="6" w:space="0" w:color="7F7F7F"/>
              <w:right w:val="single" w:sz="6" w:space="0" w:color="7F7F7F"/>
            </w:tcBorders>
            <w:vAlign w:val="center"/>
          </w:tcPr>
          <w:p w14:paraId="1CF8ED23" w14:textId="77777777" w:rsidR="00EA425F" w:rsidRDefault="004F49E8">
            <w:pPr>
              <w:spacing w:after="196" w:line="259" w:lineRule="auto"/>
              <w:ind w:left="2" w:firstLine="0"/>
            </w:pPr>
            <w:r>
              <w:rPr>
                <w:b/>
                <w:sz w:val="18"/>
              </w:rPr>
              <w:lastRenderedPageBreak/>
              <w:t xml:space="preserve"> 查询： </w:t>
            </w:r>
            <w:r>
              <w:rPr>
                <w:sz w:val="18"/>
              </w:rPr>
              <w:t xml:space="preserve"> [hotels] </w:t>
            </w:r>
          </w:p>
          <w:p w14:paraId="14AE2139" w14:textId="77777777" w:rsidR="00EA425F" w:rsidRDefault="004F49E8">
            <w:pPr>
              <w:spacing w:after="0" w:line="259" w:lineRule="auto"/>
              <w:ind w:left="2" w:firstLine="0"/>
            </w:pPr>
            <w:r>
              <w:rPr>
                <w:b/>
                <w:sz w:val="18"/>
              </w:rPr>
              <w:t xml:space="preserve">用户意图：用户 </w:t>
            </w:r>
            <w:r>
              <w:rPr>
                <w:sz w:val="18"/>
              </w:rPr>
              <w:t xml:space="preserve"> 可能正在计划旅行，但此查询非常笼统且模糊。 </w:t>
            </w:r>
          </w:p>
        </w:tc>
        <w:tc>
          <w:tcPr>
            <w:tcW w:w="5040" w:type="dxa"/>
            <w:tcBorders>
              <w:top w:val="single" w:sz="6" w:space="0" w:color="7F7F7F"/>
              <w:left w:val="single" w:sz="6" w:space="0" w:color="7F7F7F"/>
              <w:bottom w:val="single" w:sz="6" w:space="0" w:color="7F7F7F"/>
              <w:right w:val="single" w:sz="6" w:space="0" w:color="7F7F7F"/>
            </w:tcBorders>
          </w:tcPr>
          <w:p w14:paraId="773D4273"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0ED78368" wp14:editId="7CD8F7A2">
                      <wp:extent cx="3095625" cy="1547812"/>
                      <wp:effectExtent l="0" t="0" r="0" b="0"/>
                      <wp:docPr id="209992" name="Group 209992"/>
                      <wp:cNvGraphicFramePr/>
                      <a:graphic xmlns:a="http://schemas.openxmlformats.org/drawingml/2006/main">
                        <a:graphicData uri="http://schemas.microsoft.com/office/word/2010/wordprocessingGroup">
                          <wpg:wgp>
                            <wpg:cNvGrpSpPr/>
                            <wpg:grpSpPr>
                              <a:xfrm>
                                <a:off x="0" y="0"/>
                                <a:ext cx="3095625" cy="1547812"/>
                                <a:chOff x="0" y="0"/>
                                <a:chExt cx="3095625" cy="1547812"/>
                              </a:xfrm>
                            </wpg:grpSpPr>
                            <wps:wsp>
                              <wps:cNvPr id="13120" name="Shape 13120"/>
                              <wps:cNvSpPr/>
                              <wps:spPr>
                                <a:xfrm>
                                  <a:off x="19050" y="1109662"/>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192" name="Picture 13192"/>
                                <pic:cNvPicPr/>
                              </pic:nvPicPr>
                              <pic:blipFill>
                                <a:blip r:embed="rId760"/>
                                <a:stretch>
                                  <a:fillRect/>
                                </a:stretch>
                              </pic:blipFill>
                              <pic:spPr>
                                <a:xfrm>
                                  <a:off x="0" y="0"/>
                                  <a:ext cx="2362200" cy="990600"/>
                                </a:xfrm>
                                <a:prstGeom prst="rect">
                                  <a:avLst/>
                                </a:prstGeom>
                              </pic:spPr>
                            </pic:pic>
                            <pic:pic xmlns:pic="http://schemas.openxmlformats.org/drawingml/2006/picture">
                              <pic:nvPicPr>
                                <pic:cNvPr id="13194" name="Picture 13194"/>
                                <pic:cNvPicPr/>
                              </pic:nvPicPr>
                              <pic:blipFill>
                                <a:blip r:embed="rId583"/>
                                <a:stretch>
                                  <a:fillRect/>
                                </a:stretch>
                              </pic:blipFill>
                              <pic:spPr>
                                <a:xfrm>
                                  <a:off x="0" y="1314450"/>
                                  <a:ext cx="1476375" cy="190500"/>
                                </a:xfrm>
                                <a:prstGeom prst="rect">
                                  <a:avLst/>
                                </a:prstGeom>
                              </pic:spPr>
                            </pic:pic>
                            <pic:pic xmlns:pic="http://schemas.openxmlformats.org/drawingml/2006/picture">
                              <pic:nvPicPr>
                                <pic:cNvPr id="13196" name="Picture 13196"/>
                                <pic:cNvPicPr/>
                              </pic:nvPicPr>
                              <pic:blipFill>
                                <a:blip r:embed="rId754"/>
                                <a:stretch>
                                  <a:fillRect/>
                                </a:stretch>
                              </pic:blipFill>
                              <pic:spPr>
                                <a:xfrm>
                                  <a:off x="1600200" y="1271587"/>
                                  <a:ext cx="1495425" cy="276225"/>
                                </a:xfrm>
                                <a:prstGeom prst="rect">
                                  <a:avLst/>
                                </a:prstGeom>
                              </pic:spPr>
                            </pic:pic>
                          </wpg:wgp>
                        </a:graphicData>
                      </a:graphic>
                    </wp:inline>
                  </w:drawing>
                </mc:Choice>
                <mc:Fallback xmlns:pic="http://schemas.openxmlformats.org/drawingml/2006/picture" xmlns:a="http://schemas.openxmlformats.org/drawingml/2006/main">
                  <w:pict>
                    <v:group id="Group 209992" style="width:243.75pt;height:121.875pt;mso-position-horizontal-relative:char;mso-position-vertical-relative:line" coordsize="30956,15478">
                      <v:shape id="Shape 13120" style="position:absolute;width:30289;height:0;left:190;top:11096;" coordsize="3028950,0" path="m0,0l3028950,0">
                        <v:stroke on="true" weight="0.75pt" color="#878787" miterlimit="10" joinstyle="miter" endcap="flat"/>
                        <v:fill on="false" color="#000000" opacity="0"/>
                      </v:shape>
                      <v:shape id="Picture 13192" style="position:absolute;width:23622;height:9906;left:0;top:0;" filled="f">
                        <v:imagedata r:id="rId761"/>
                      </v:shape>
                      <v:shape id="Picture 13194" style="position:absolute;width:14763;height:1905;left:0;top:13144;" filled="f">
                        <v:imagedata r:id="rId675"/>
                      </v:shape>
                      <v:shape id="Picture 13196" style="position:absolute;width:14954;height:2762;left:16002;top:12715;" filled="f">
                        <v:imagedata r:id="rId756"/>
                      </v:shape>
                    </v:group>
                  </w:pict>
                </mc:Fallback>
              </mc:AlternateContent>
            </w:r>
          </w:p>
        </w:tc>
        <w:tc>
          <w:tcPr>
            <w:tcW w:w="3598" w:type="dxa"/>
            <w:tcBorders>
              <w:top w:val="single" w:sz="6" w:space="0" w:color="7F7F7F"/>
              <w:left w:val="single" w:sz="6" w:space="0" w:color="7F7F7F"/>
              <w:bottom w:val="single" w:sz="6" w:space="0" w:color="7F7F7F"/>
              <w:right w:val="single" w:sz="6" w:space="0" w:color="7F7F7F"/>
            </w:tcBorders>
          </w:tcPr>
          <w:p w14:paraId="042B1F35" w14:textId="77777777" w:rsidR="00EA425F" w:rsidRDefault="004F49E8">
            <w:pPr>
              <w:spacing w:after="210" w:line="243" w:lineRule="auto"/>
              <w:ind w:left="0" w:firstLine="0"/>
            </w:pPr>
            <w:r>
              <w:rPr>
                <w:sz w:val="18"/>
              </w:rPr>
              <w:t xml:space="preserve"> 这是一个受欢迎的旅游聚合网站，网站上的酒店页面可以帮助用户找到美国的酒店。 用户可以阅读评论、比较酒店或进行预订。 </w:t>
            </w:r>
          </w:p>
          <w:p w14:paraId="0558D740" w14:textId="77777777" w:rsidR="00EA425F" w:rsidRDefault="004F49E8">
            <w:pPr>
              <w:spacing w:after="210" w:line="243" w:lineRule="auto"/>
              <w:ind w:left="0" w:firstLine="0"/>
            </w:pPr>
            <w:r>
              <w:rPr>
                <w:b/>
                <w:sz w:val="18"/>
              </w:rPr>
              <w:t xml:space="preserve"> 满足需求</w:t>
            </w:r>
            <w:r>
              <w:rPr>
                <w:sz w:val="18"/>
              </w:rPr>
              <w:t xml:space="preserve"> ： 此 LP 符合查询。 这是一个非常有用的结果。 </w:t>
            </w:r>
          </w:p>
          <w:p w14:paraId="3C465F0F" w14:textId="77777777" w:rsidR="00EA425F" w:rsidRDefault="004F49E8">
            <w:pPr>
              <w:spacing w:after="0" w:line="243" w:lineRule="auto"/>
              <w:ind w:left="0" w:firstLine="0"/>
            </w:pPr>
            <w:r>
              <w:rPr>
                <w:b/>
                <w:sz w:val="18"/>
              </w:rPr>
              <w:t xml:space="preserve"> 页面质量</w:t>
            </w:r>
            <w:r>
              <w:rPr>
                <w:sz w:val="18"/>
              </w:rPr>
              <w:t xml:space="preserve"> ：Orbitz是一个受欢迎的网站，具有很高的E-E-A-T和良好的声誉。 </w:t>
            </w:r>
          </w:p>
          <w:p w14:paraId="72B98DC0" w14:textId="77777777" w:rsidR="00EA425F" w:rsidRDefault="004F49E8">
            <w:pPr>
              <w:spacing w:after="0" w:line="259" w:lineRule="auto"/>
              <w:ind w:left="0" w:firstLine="0"/>
            </w:pPr>
            <w:r>
              <w:rPr>
                <w:b/>
                <w:sz w:val="18"/>
              </w:rPr>
              <w:t xml:space="preserve"> “高 </w:t>
            </w:r>
            <w:r>
              <w:rPr>
                <w:sz w:val="18"/>
              </w:rPr>
              <w:t xml:space="preserve"> ”是适当的评级。 </w:t>
            </w:r>
          </w:p>
        </w:tc>
      </w:tr>
      <w:tr w:rsidR="00EA425F" w14:paraId="34752665" w14:textId="77777777">
        <w:trPr>
          <w:trHeight w:val="4785"/>
        </w:trPr>
        <w:tc>
          <w:tcPr>
            <w:tcW w:w="0" w:type="auto"/>
            <w:vMerge/>
            <w:tcBorders>
              <w:top w:val="nil"/>
              <w:left w:val="single" w:sz="6" w:space="0" w:color="7F7F7F"/>
              <w:bottom w:val="nil"/>
              <w:right w:val="single" w:sz="6" w:space="0" w:color="7F7F7F"/>
            </w:tcBorders>
          </w:tcPr>
          <w:p w14:paraId="6DCCA62F" w14:textId="77777777" w:rsidR="00EA425F" w:rsidRDefault="00EA425F">
            <w:pPr>
              <w:spacing w:after="160" w:line="259" w:lineRule="auto"/>
              <w:ind w:left="0" w:firstLine="0"/>
            </w:pPr>
          </w:p>
        </w:tc>
        <w:tc>
          <w:tcPr>
            <w:tcW w:w="5040" w:type="dxa"/>
            <w:tcBorders>
              <w:top w:val="single" w:sz="6" w:space="0" w:color="7F7F7F"/>
              <w:left w:val="single" w:sz="6" w:space="0" w:color="7F7F7F"/>
              <w:bottom w:val="single" w:sz="6" w:space="0" w:color="7F7F7F"/>
              <w:right w:val="single" w:sz="6" w:space="0" w:color="7F7F7F"/>
            </w:tcBorders>
          </w:tcPr>
          <w:p w14:paraId="5F1051B5" w14:textId="77777777" w:rsidR="00EA425F" w:rsidRDefault="004F49E8">
            <w:pPr>
              <w:spacing w:after="1275" w:line="259" w:lineRule="auto"/>
              <w:ind w:left="30" w:firstLine="0"/>
            </w:pPr>
            <w:r>
              <w:rPr>
                <w:rFonts w:ascii="Calibri" w:eastAsia="Calibri" w:hAnsi="Calibri" w:cs="Calibri"/>
                <w:noProof/>
                <w:sz w:val="22"/>
              </w:rPr>
              <mc:AlternateContent>
                <mc:Choice Requires="wpg">
                  <w:drawing>
                    <wp:inline distT="0" distB="0" distL="0" distR="0" wp14:anchorId="2AA0ED4D" wp14:editId="7ABC68BA">
                      <wp:extent cx="3048000" cy="1033463"/>
                      <wp:effectExtent l="0" t="0" r="0" b="0"/>
                      <wp:docPr id="210161" name="Group 210161"/>
                      <wp:cNvGraphicFramePr/>
                      <a:graphic xmlns:a="http://schemas.openxmlformats.org/drawingml/2006/main">
                        <a:graphicData uri="http://schemas.microsoft.com/office/word/2010/wordprocessingGroup">
                          <wpg:wgp>
                            <wpg:cNvGrpSpPr/>
                            <wpg:grpSpPr>
                              <a:xfrm>
                                <a:off x="0" y="0"/>
                                <a:ext cx="3048000" cy="1033463"/>
                                <a:chOff x="0" y="0"/>
                                <a:chExt cx="3048000" cy="1033463"/>
                              </a:xfrm>
                            </wpg:grpSpPr>
                            <wps:wsp>
                              <wps:cNvPr id="13134" name="Shape 13134"/>
                              <wps:cNvSpPr/>
                              <wps:spPr>
                                <a:xfrm>
                                  <a:off x="19050" y="1033463"/>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198" name="Picture 13198"/>
                                <pic:cNvPicPr/>
                              </pic:nvPicPr>
                              <pic:blipFill>
                                <a:blip r:embed="rId762"/>
                                <a:stretch>
                                  <a:fillRect/>
                                </a:stretch>
                              </pic:blipFill>
                              <pic:spPr>
                                <a:xfrm>
                                  <a:off x="0" y="0"/>
                                  <a:ext cx="2609850" cy="914400"/>
                                </a:xfrm>
                                <a:prstGeom prst="rect">
                                  <a:avLst/>
                                </a:prstGeom>
                              </pic:spPr>
                            </pic:pic>
                          </wpg:wgp>
                        </a:graphicData>
                      </a:graphic>
                    </wp:inline>
                  </w:drawing>
                </mc:Choice>
                <mc:Fallback xmlns:pic="http://schemas.openxmlformats.org/drawingml/2006/picture" xmlns:a="http://schemas.openxmlformats.org/drawingml/2006/main">
                  <w:pict>
                    <v:group id="Group 210161" style="width:240pt;height:81.375pt;mso-position-horizontal-relative:char;mso-position-vertical-relative:line" coordsize="30480,10334">
                      <v:shape id="Shape 13134" style="position:absolute;width:30289;height:0;left:190;top:10334;" coordsize="3028950,0" path="m0,0l3028950,0">
                        <v:stroke on="true" weight="0.75pt" color="#878787" miterlimit="10" joinstyle="miter" endcap="flat"/>
                        <v:fill on="false" color="#000000" opacity="0"/>
                      </v:shape>
                      <v:shape id="Picture 13198" style="position:absolute;width:26098;height:9144;left:0;top:0;" filled="f">
                        <v:imagedata r:id="rId763"/>
                      </v:shape>
                    </v:group>
                  </w:pict>
                </mc:Fallback>
              </mc:AlternateContent>
            </w:r>
          </w:p>
          <w:p w14:paraId="101B77AE"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290AABE5" wp14:editId="197141A4">
                      <wp:extent cx="3105150" cy="257175"/>
                      <wp:effectExtent l="0" t="0" r="0" b="0"/>
                      <wp:docPr id="210162" name="Group 210162"/>
                      <wp:cNvGraphicFramePr/>
                      <a:graphic xmlns:a="http://schemas.openxmlformats.org/drawingml/2006/main">
                        <a:graphicData uri="http://schemas.microsoft.com/office/word/2010/wordprocessingGroup">
                          <wpg:wgp>
                            <wpg:cNvGrpSpPr/>
                            <wpg:grpSpPr>
                              <a:xfrm>
                                <a:off x="0" y="0"/>
                                <a:ext cx="3105150" cy="257175"/>
                                <a:chOff x="0" y="0"/>
                                <a:chExt cx="3105150" cy="257175"/>
                              </a:xfrm>
                            </wpg:grpSpPr>
                            <pic:pic xmlns:pic="http://schemas.openxmlformats.org/drawingml/2006/picture">
                              <pic:nvPicPr>
                                <pic:cNvPr id="13200" name="Picture 13200"/>
                                <pic:cNvPicPr/>
                              </pic:nvPicPr>
                              <pic:blipFill>
                                <a:blip r:embed="rId583"/>
                                <a:stretch>
                                  <a:fillRect/>
                                </a:stretch>
                              </pic:blipFill>
                              <pic:spPr>
                                <a:xfrm>
                                  <a:off x="0" y="33338"/>
                                  <a:ext cx="1476375" cy="190500"/>
                                </a:xfrm>
                                <a:prstGeom prst="rect">
                                  <a:avLst/>
                                </a:prstGeom>
                              </pic:spPr>
                            </pic:pic>
                            <pic:pic xmlns:pic="http://schemas.openxmlformats.org/drawingml/2006/picture">
                              <pic:nvPicPr>
                                <pic:cNvPr id="13202" name="Picture 13202"/>
                                <pic:cNvPicPr/>
                              </pic:nvPicPr>
                              <pic:blipFill>
                                <a:blip r:embed="rId364"/>
                                <a:stretch>
                                  <a:fillRect/>
                                </a:stretch>
                              </pic:blipFill>
                              <pic:spPr>
                                <a:xfrm>
                                  <a:off x="1600200" y="0"/>
                                  <a:ext cx="1504950" cy="257175"/>
                                </a:xfrm>
                                <a:prstGeom prst="rect">
                                  <a:avLst/>
                                </a:prstGeom>
                              </pic:spPr>
                            </pic:pic>
                          </wpg:wgp>
                        </a:graphicData>
                      </a:graphic>
                    </wp:inline>
                  </w:drawing>
                </mc:Choice>
                <mc:Fallback xmlns:pic="http://schemas.openxmlformats.org/drawingml/2006/picture" xmlns:a="http://schemas.openxmlformats.org/drawingml/2006/main">
                  <w:pict>
                    <v:group id="Group 210162" style="width:244.5pt;height:20.25pt;mso-position-horizontal-relative:char;mso-position-vertical-relative:line" coordsize="31051,2571">
                      <v:shape id="Picture 13200" style="position:absolute;width:14763;height:1905;left:0;top:333;" filled="f">
                        <v:imagedata r:id="rId675"/>
                      </v:shape>
                      <v:shape id="Picture 13202" style="position:absolute;width:15049;height:2571;left:16002;top:0;" filled="f">
                        <v:imagedata r:id="rId676"/>
                      </v:shape>
                    </v:group>
                  </w:pict>
                </mc:Fallback>
              </mc:AlternateContent>
            </w:r>
          </w:p>
        </w:tc>
        <w:tc>
          <w:tcPr>
            <w:tcW w:w="3598" w:type="dxa"/>
            <w:tcBorders>
              <w:top w:val="single" w:sz="6" w:space="0" w:color="7F7F7F"/>
              <w:left w:val="single" w:sz="6" w:space="0" w:color="7F7F7F"/>
              <w:bottom w:val="single" w:sz="6" w:space="0" w:color="7F7F7F"/>
              <w:right w:val="single" w:sz="6" w:space="0" w:color="7F7F7F"/>
            </w:tcBorders>
          </w:tcPr>
          <w:p w14:paraId="08CB0968" w14:textId="77777777" w:rsidR="00EA425F" w:rsidRDefault="004F49E8">
            <w:pPr>
              <w:spacing w:after="210" w:line="243" w:lineRule="auto"/>
              <w:ind w:left="0" w:firstLine="0"/>
            </w:pPr>
            <w:r>
              <w:rPr>
                <w:sz w:val="18"/>
              </w:rPr>
              <w:t xml:space="preserve"> 这是一家非常受欢迎的连锁酒店，在美国大部分地区都有酒店。 在许多不同的价位。 </w:t>
            </w:r>
          </w:p>
          <w:p w14:paraId="7034A149" w14:textId="77777777" w:rsidR="00EA425F" w:rsidRDefault="004F49E8">
            <w:pPr>
              <w:spacing w:after="210" w:line="243" w:lineRule="auto"/>
              <w:ind w:left="0" w:right="20" w:firstLine="0"/>
            </w:pPr>
            <w:r>
              <w:rPr>
                <w:sz w:val="18"/>
              </w:rPr>
              <w:t xml:space="preserve"> 尽管可能的连锁酒店列表很长，但提供不同价格、功能和位置选项的单个连锁酒店的主页可能非常有帮助。 </w:t>
            </w:r>
          </w:p>
          <w:p w14:paraId="2E1C6ACD" w14:textId="77777777" w:rsidR="00EA425F" w:rsidRDefault="004F49E8">
            <w:pPr>
              <w:spacing w:after="210" w:line="243" w:lineRule="auto"/>
              <w:ind w:left="0" w:firstLine="0"/>
            </w:pPr>
            <w:r>
              <w:rPr>
                <w:b/>
                <w:sz w:val="18"/>
              </w:rPr>
              <w:t xml:space="preserve"> 满足需求</w:t>
            </w:r>
            <w:r>
              <w:rPr>
                <w:sz w:val="18"/>
              </w:rPr>
              <w:t xml:space="preserve"> ：此 LP 比查询更具体，但仍然可能是一个非常有用的结果，因为万豪酒店是一家受欢迎的连锁酒店。 </w:t>
            </w:r>
          </w:p>
          <w:p w14:paraId="133A08ED" w14:textId="77777777" w:rsidR="00EA425F" w:rsidRDefault="004F49E8">
            <w:pPr>
              <w:spacing w:after="0" w:line="259" w:lineRule="auto"/>
              <w:ind w:left="0" w:firstLine="0"/>
            </w:pPr>
            <w:r>
              <w:rPr>
                <w:b/>
                <w:sz w:val="18"/>
              </w:rPr>
              <w:t xml:space="preserve"> 页面质量</w:t>
            </w:r>
            <w:r>
              <w:rPr>
                <w:sz w:val="18"/>
              </w:rPr>
              <w:t xml:space="preserve">：万豪网站提供有关万豪酒店的信息，万豪酒店是一家受欢迎的连锁酒店。 万豪拥有良好的声誉，是万豪酒店的专家，因此本页的信息具有很强的权威性。 </w:t>
            </w:r>
            <w:r>
              <w:rPr>
                <w:b/>
                <w:sz w:val="18"/>
              </w:rPr>
              <w:t xml:space="preserve"> “高+ </w:t>
            </w:r>
            <w:r>
              <w:rPr>
                <w:sz w:val="18"/>
              </w:rPr>
              <w:t xml:space="preserve"> ”到 </w:t>
            </w:r>
            <w:r>
              <w:rPr>
                <w:b/>
                <w:sz w:val="18"/>
              </w:rPr>
              <w:t xml:space="preserve"> “最高</w:t>
            </w:r>
            <w:r>
              <w:rPr>
                <w:sz w:val="18"/>
              </w:rPr>
              <w:t xml:space="preserve">”是一个合适的评级。 </w:t>
            </w:r>
          </w:p>
        </w:tc>
      </w:tr>
      <w:tr w:rsidR="00EA425F" w14:paraId="2BEC4D32" w14:textId="77777777">
        <w:trPr>
          <w:trHeight w:val="3525"/>
        </w:trPr>
        <w:tc>
          <w:tcPr>
            <w:tcW w:w="0" w:type="auto"/>
            <w:vMerge/>
            <w:tcBorders>
              <w:top w:val="nil"/>
              <w:left w:val="single" w:sz="6" w:space="0" w:color="7F7F7F"/>
              <w:bottom w:val="single" w:sz="6" w:space="0" w:color="7F7F7F"/>
              <w:right w:val="single" w:sz="6" w:space="0" w:color="7F7F7F"/>
            </w:tcBorders>
          </w:tcPr>
          <w:p w14:paraId="0D4EB04F" w14:textId="77777777" w:rsidR="00EA425F" w:rsidRDefault="00EA425F">
            <w:pPr>
              <w:spacing w:after="160" w:line="259" w:lineRule="auto"/>
              <w:ind w:left="0" w:firstLine="0"/>
            </w:pPr>
          </w:p>
        </w:tc>
        <w:tc>
          <w:tcPr>
            <w:tcW w:w="5040" w:type="dxa"/>
            <w:tcBorders>
              <w:top w:val="single" w:sz="6" w:space="0" w:color="7F7F7F"/>
              <w:left w:val="single" w:sz="6" w:space="0" w:color="7F7F7F"/>
              <w:bottom w:val="single" w:sz="6" w:space="0" w:color="7F7F7F"/>
              <w:right w:val="single" w:sz="6" w:space="0" w:color="7F7F7F"/>
            </w:tcBorders>
          </w:tcPr>
          <w:p w14:paraId="1ECE8258"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28EFF510" wp14:editId="18994167">
                      <wp:extent cx="3105150" cy="1909763"/>
                      <wp:effectExtent l="0" t="0" r="0" b="0"/>
                      <wp:docPr id="210384" name="Group 210384"/>
                      <wp:cNvGraphicFramePr/>
                      <a:graphic xmlns:a="http://schemas.openxmlformats.org/drawingml/2006/main">
                        <a:graphicData uri="http://schemas.microsoft.com/office/word/2010/wordprocessingGroup">
                          <wpg:wgp>
                            <wpg:cNvGrpSpPr/>
                            <wpg:grpSpPr>
                              <a:xfrm>
                                <a:off x="0" y="0"/>
                                <a:ext cx="3105150" cy="1909763"/>
                                <a:chOff x="0" y="0"/>
                                <a:chExt cx="3105150" cy="1909763"/>
                              </a:xfrm>
                            </wpg:grpSpPr>
                            <wps:wsp>
                              <wps:cNvPr id="13160" name="Shape 13160"/>
                              <wps:cNvSpPr/>
                              <wps:spPr>
                                <a:xfrm>
                                  <a:off x="19050" y="1319213"/>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204" name="Picture 13204"/>
                                <pic:cNvPicPr/>
                              </pic:nvPicPr>
                              <pic:blipFill>
                                <a:blip r:embed="rId764"/>
                                <a:stretch>
                                  <a:fillRect/>
                                </a:stretch>
                              </pic:blipFill>
                              <pic:spPr>
                                <a:xfrm>
                                  <a:off x="0" y="0"/>
                                  <a:ext cx="2486025" cy="1200150"/>
                                </a:xfrm>
                                <a:prstGeom prst="rect">
                                  <a:avLst/>
                                </a:prstGeom>
                              </pic:spPr>
                            </pic:pic>
                            <pic:pic xmlns:pic="http://schemas.openxmlformats.org/drawingml/2006/picture">
                              <pic:nvPicPr>
                                <pic:cNvPr id="13206" name="Picture 13206"/>
                                <pic:cNvPicPr/>
                              </pic:nvPicPr>
                              <pic:blipFill>
                                <a:blip r:embed="rId621"/>
                                <a:stretch>
                                  <a:fillRect/>
                                </a:stretch>
                              </pic:blipFill>
                              <pic:spPr>
                                <a:xfrm>
                                  <a:off x="0" y="1676400"/>
                                  <a:ext cx="1495425" cy="209550"/>
                                </a:xfrm>
                                <a:prstGeom prst="rect">
                                  <a:avLst/>
                                </a:prstGeom>
                              </pic:spPr>
                            </pic:pic>
                            <pic:pic xmlns:pic="http://schemas.openxmlformats.org/drawingml/2006/picture">
                              <pic:nvPicPr>
                                <pic:cNvPr id="13208" name="Picture 13208"/>
                                <pic:cNvPicPr/>
                              </pic:nvPicPr>
                              <pic:blipFill>
                                <a:blip r:embed="rId364"/>
                                <a:stretch>
                                  <a:fillRect/>
                                </a:stretch>
                              </pic:blipFill>
                              <pic:spPr>
                                <a:xfrm>
                                  <a:off x="1600200" y="1652588"/>
                                  <a:ext cx="1504950" cy="257175"/>
                                </a:xfrm>
                                <a:prstGeom prst="rect">
                                  <a:avLst/>
                                </a:prstGeom>
                              </pic:spPr>
                            </pic:pic>
                          </wpg:wgp>
                        </a:graphicData>
                      </a:graphic>
                    </wp:inline>
                  </w:drawing>
                </mc:Choice>
                <mc:Fallback xmlns:pic="http://schemas.openxmlformats.org/drawingml/2006/picture" xmlns:a="http://schemas.openxmlformats.org/drawingml/2006/main">
                  <w:pict>
                    <v:group id="Group 210384" style="width:244.5pt;height:150.375pt;mso-position-horizontal-relative:char;mso-position-vertical-relative:line" coordsize="31051,19097">
                      <v:shape id="Shape 13160" style="position:absolute;width:30289;height:0;left:190;top:13192;" coordsize="3028950,0" path="m0,0l3028950,0">
                        <v:stroke on="true" weight="0.75pt" color="#878787" miterlimit="10" joinstyle="miter" endcap="flat"/>
                        <v:fill on="false" color="#000000" opacity="0"/>
                      </v:shape>
                      <v:shape id="Picture 13204" style="position:absolute;width:24860;height:12001;left:0;top:0;" filled="f">
                        <v:imagedata r:id="rId765"/>
                      </v:shape>
                      <v:shape id="Picture 13206" style="position:absolute;width:14954;height:2095;left:0;top:16764;" filled="f">
                        <v:imagedata r:id="rId759"/>
                      </v:shape>
                      <v:shape id="Picture 13208" style="position:absolute;width:15049;height:2571;left:16002;top:16525;" filled="f">
                        <v:imagedata r:id="rId676"/>
                      </v:shape>
                    </v:group>
                  </w:pict>
                </mc:Fallback>
              </mc:AlternateContent>
            </w:r>
          </w:p>
        </w:tc>
        <w:tc>
          <w:tcPr>
            <w:tcW w:w="3598" w:type="dxa"/>
            <w:tcBorders>
              <w:top w:val="single" w:sz="6" w:space="0" w:color="7F7F7F"/>
              <w:left w:val="single" w:sz="6" w:space="0" w:color="7F7F7F"/>
              <w:bottom w:val="single" w:sz="6" w:space="0" w:color="7F7F7F"/>
              <w:right w:val="single" w:sz="6" w:space="0" w:color="7F7F7F"/>
            </w:tcBorders>
          </w:tcPr>
          <w:p w14:paraId="736B33EC" w14:textId="77777777" w:rsidR="00EA425F" w:rsidRDefault="004F49E8">
            <w:pPr>
              <w:spacing w:after="0" w:line="259" w:lineRule="auto"/>
              <w:ind w:left="0" w:firstLine="0"/>
            </w:pPr>
            <w:r>
              <w:rPr>
                <w:sz w:val="18"/>
              </w:rPr>
              <w:t xml:space="preserve"> 这是万豪酒店的网页 </w:t>
            </w:r>
          </w:p>
          <w:p w14:paraId="72B3C949" w14:textId="77777777" w:rsidR="00EA425F" w:rsidRDefault="004F49E8">
            <w:pPr>
              <w:spacing w:after="196" w:line="259" w:lineRule="auto"/>
              <w:ind w:left="0" w:firstLine="0"/>
            </w:pPr>
            <w:r>
              <w:rPr>
                <w:sz w:val="18"/>
              </w:rPr>
              <w:t xml:space="preserve"> 加利福尼亚州埃默里维尔的万怡酒店。 </w:t>
            </w:r>
          </w:p>
          <w:p w14:paraId="763DECBA" w14:textId="77777777" w:rsidR="00EA425F" w:rsidRDefault="004F49E8">
            <w:pPr>
              <w:spacing w:after="210" w:line="243" w:lineRule="auto"/>
              <w:ind w:left="0" w:right="40" w:firstLine="0"/>
            </w:pPr>
            <w:r>
              <w:rPr>
                <w:b/>
                <w:sz w:val="18"/>
              </w:rPr>
              <w:t xml:space="preserve"> 满足需求</w:t>
            </w:r>
            <w:r>
              <w:rPr>
                <w:sz w:val="18"/>
              </w:rPr>
              <w:t xml:space="preserve"> ： LP 对于查询来说太具体了，但这是一个知名品牌，用户可以从此页面导航到其他万豪酒店。 这是一个不太有用的结果。 </w:t>
            </w:r>
          </w:p>
          <w:p w14:paraId="40AF9B79" w14:textId="77777777" w:rsidR="00EA425F" w:rsidRDefault="004F49E8">
            <w:pPr>
              <w:spacing w:after="0" w:line="259" w:lineRule="auto"/>
              <w:ind w:left="0" w:firstLine="0"/>
            </w:pPr>
            <w:r>
              <w:rPr>
                <w:b/>
                <w:sz w:val="18"/>
              </w:rPr>
              <w:t xml:space="preserve"> 页面质量</w:t>
            </w:r>
            <w:r>
              <w:rPr>
                <w:sz w:val="18"/>
              </w:rPr>
              <w:t xml:space="preserve">：万豪网站提供有关万豪酒店的信息，万豪酒店是一家受欢迎的连锁酒店。 万豪拥有良好的声誉，是万豪酒店的专家，因此本页的信息具有很强的权威性。 </w:t>
            </w:r>
            <w:r>
              <w:rPr>
                <w:b/>
                <w:sz w:val="18"/>
              </w:rPr>
              <w:t xml:space="preserve"> “高+ </w:t>
            </w:r>
            <w:r>
              <w:rPr>
                <w:sz w:val="18"/>
              </w:rPr>
              <w:t xml:space="preserve"> ”到 </w:t>
            </w:r>
            <w:r>
              <w:rPr>
                <w:b/>
                <w:sz w:val="18"/>
              </w:rPr>
              <w:t xml:space="preserve"> “最高</w:t>
            </w:r>
            <w:r>
              <w:rPr>
                <w:sz w:val="18"/>
              </w:rPr>
              <w:t xml:space="preserve">”是一个合适的评级。 </w:t>
            </w:r>
          </w:p>
        </w:tc>
      </w:tr>
    </w:tbl>
    <w:p w14:paraId="235A41A5" w14:textId="77777777" w:rsidR="00EA425F" w:rsidRDefault="00EA425F">
      <w:pPr>
        <w:spacing w:after="0" w:line="259" w:lineRule="auto"/>
        <w:ind w:left="-720" w:right="11520" w:firstLine="0"/>
      </w:pPr>
    </w:p>
    <w:tbl>
      <w:tblPr>
        <w:tblStyle w:val="TableGrid"/>
        <w:tblW w:w="10800" w:type="dxa"/>
        <w:tblInd w:w="6" w:type="dxa"/>
        <w:tblCellMar>
          <w:top w:w="17" w:type="dxa"/>
          <w:left w:w="68" w:type="dxa"/>
          <w:right w:w="53" w:type="dxa"/>
        </w:tblCellMar>
        <w:tblLook w:val="04A0" w:firstRow="1" w:lastRow="0" w:firstColumn="1" w:lastColumn="0" w:noHBand="0" w:noVBand="1"/>
      </w:tblPr>
      <w:tblGrid>
        <w:gridCol w:w="2162"/>
        <w:gridCol w:w="5041"/>
        <w:gridCol w:w="3597"/>
      </w:tblGrid>
      <w:tr w:rsidR="00EA425F" w14:paraId="3D7B60F2" w14:textId="77777777">
        <w:trPr>
          <w:trHeight w:val="375"/>
        </w:trPr>
        <w:tc>
          <w:tcPr>
            <w:tcW w:w="2162" w:type="dxa"/>
            <w:tcBorders>
              <w:top w:val="single" w:sz="6" w:space="0" w:color="7F7F7F"/>
              <w:left w:val="single" w:sz="6" w:space="0" w:color="7F7F7F"/>
              <w:bottom w:val="single" w:sz="6" w:space="0" w:color="7F7F7F"/>
              <w:right w:val="single" w:sz="6" w:space="0" w:color="7F7F7F"/>
            </w:tcBorders>
            <w:shd w:val="clear" w:color="auto" w:fill="D9D9D9"/>
          </w:tcPr>
          <w:p w14:paraId="58951F8C" w14:textId="77777777" w:rsidR="00EA425F" w:rsidRDefault="004F49E8">
            <w:pPr>
              <w:spacing w:after="0" w:line="259" w:lineRule="auto"/>
              <w:ind w:left="2" w:firstLine="0"/>
            </w:pPr>
            <w:r>
              <w:rPr>
                <w:b/>
                <w:sz w:val="18"/>
              </w:rPr>
              <w:t xml:space="preserve"> 查询和用户意图 </w:t>
            </w:r>
          </w:p>
        </w:tc>
        <w:tc>
          <w:tcPr>
            <w:tcW w:w="5040" w:type="dxa"/>
            <w:tcBorders>
              <w:top w:val="single" w:sz="6" w:space="0" w:color="7F7F7F"/>
              <w:left w:val="single" w:sz="6" w:space="0" w:color="7F7F7F"/>
              <w:bottom w:val="single" w:sz="6" w:space="0" w:color="7F7F7F"/>
              <w:right w:val="single" w:sz="6" w:space="0" w:color="7F7F7F"/>
            </w:tcBorders>
            <w:shd w:val="clear" w:color="auto" w:fill="D9D9D9"/>
          </w:tcPr>
          <w:p w14:paraId="6BE81812" w14:textId="77777777" w:rsidR="00EA425F" w:rsidRDefault="004F49E8">
            <w:pPr>
              <w:spacing w:after="0" w:line="259" w:lineRule="auto"/>
              <w:ind w:left="0" w:firstLine="0"/>
            </w:pPr>
            <w:r>
              <w:rPr>
                <w:b/>
                <w:sz w:val="18"/>
              </w:rPr>
              <w:t xml:space="preserve"> 结果块和LP，满足需求和页面质量评级 </w:t>
            </w:r>
          </w:p>
        </w:tc>
        <w:tc>
          <w:tcPr>
            <w:tcW w:w="3598" w:type="dxa"/>
            <w:tcBorders>
              <w:top w:val="single" w:sz="6" w:space="0" w:color="7F7F7F"/>
              <w:left w:val="single" w:sz="6" w:space="0" w:color="7F7F7F"/>
              <w:bottom w:val="single" w:sz="6" w:space="0" w:color="7F7F7F"/>
              <w:right w:val="single" w:sz="6" w:space="0" w:color="7F7F7F"/>
            </w:tcBorders>
            <w:shd w:val="clear" w:color="auto" w:fill="D9D9D9"/>
          </w:tcPr>
          <w:p w14:paraId="41F05F0E" w14:textId="77777777" w:rsidR="00EA425F" w:rsidRDefault="004F49E8">
            <w:pPr>
              <w:spacing w:after="0" w:line="259" w:lineRule="auto"/>
              <w:ind w:left="0" w:firstLine="0"/>
            </w:pPr>
            <w:r>
              <w:rPr>
                <w:b/>
                <w:sz w:val="18"/>
              </w:rPr>
              <w:t xml:space="preserve"> 解释 </w:t>
            </w:r>
          </w:p>
        </w:tc>
      </w:tr>
      <w:tr w:rsidR="00EA425F" w14:paraId="50CFDA61" w14:textId="77777777">
        <w:trPr>
          <w:trHeight w:val="4442"/>
        </w:trPr>
        <w:tc>
          <w:tcPr>
            <w:tcW w:w="2162" w:type="dxa"/>
            <w:vMerge w:val="restart"/>
            <w:tcBorders>
              <w:top w:val="single" w:sz="6" w:space="0" w:color="7F7F7F"/>
              <w:left w:val="single" w:sz="6" w:space="0" w:color="7F7F7F"/>
              <w:bottom w:val="single" w:sz="6" w:space="0" w:color="7F7F7F"/>
              <w:right w:val="single" w:sz="6" w:space="0" w:color="7F7F7F"/>
            </w:tcBorders>
            <w:vAlign w:val="center"/>
          </w:tcPr>
          <w:p w14:paraId="4142FAFB" w14:textId="77777777" w:rsidR="00EA425F" w:rsidRDefault="004F49E8">
            <w:pPr>
              <w:spacing w:after="196" w:line="259" w:lineRule="auto"/>
              <w:ind w:left="47" w:firstLine="0"/>
            </w:pPr>
            <w:r>
              <w:rPr>
                <w:b/>
                <w:sz w:val="18"/>
              </w:rPr>
              <w:lastRenderedPageBreak/>
              <w:t xml:space="preserve"> 查询： </w:t>
            </w:r>
            <w:r>
              <w:rPr>
                <w:sz w:val="18"/>
              </w:rPr>
              <w:t xml:space="preserve"> [target] </w:t>
            </w:r>
          </w:p>
          <w:p w14:paraId="41A34B92" w14:textId="77777777" w:rsidR="00EA425F" w:rsidRDefault="004F49E8">
            <w:pPr>
              <w:spacing w:after="0" w:line="259" w:lineRule="auto"/>
              <w:ind w:left="47" w:firstLine="0"/>
            </w:pPr>
            <w:r>
              <w:rPr>
                <w:b/>
                <w:sz w:val="18"/>
              </w:rPr>
              <w:t xml:space="preserve"> 用户位置： </w:t>
            </w:r>
          </w:p>
          <w:p w14:paraId="3096F875" w14:textId="77777777" w:rsidR="00EA425F" w:rsidRDefault="004F49E8">
            <w:pPr>
              <w:spacing w:after="196" w:line="259" w:lineRule="auto"/>
              <w:ind w:left="47" w:firstLine="0"/>
            </w:pPr>
            <w:r>
              <w:rPr>
                <w:sz w:val="18"/>
              </w:rPr>
              <w:t xml:space="preserve"> 佛罗里达州杰克逊维尔 </w:t>
            </w:r>
          </w:p>
          <w:p w14:paraId="2AC660DE" w14:textId="77777777" w:rsidR="00EA425F" w:rsidRDefault="004F49E8">
            <w:pPr>
              <w:spacing w:after="0" w:line="259" w:lineRule="auto"/>
              <w:ind w:left="47" w:firstLine="0"/>
            </w:pPr>
            <w:r>
              <w:rPr>
                <w:b/>
                <w:sz w:val="18"/>
              </w:rPr>
              <w:t xml:space="preserve"> 用户意向： </w:t>
            </w:r>
            <w:r>
              <w:rPr>
                <w:sz w:val="18"/>
              </w:rPr>
              <w:t xml:space="preserve"> 转到 target.com 或查找附近的 Target 商店。 </w:t>
            </w:r>
          </w:p>
        </w:tc>
        <w:tc>
          <w:tcPr>
            <w:tcW w:w="5040" w:type="dxa"/>
            <w:tcBorders>
              <w:top w:val="single" w:sz="6" w:space="0" w:color="7F7F7F"/>
              <w:left w:val="single" w:sz="6" w:space="0" w:color="7F7F7F"/>
              <w:bottom w:val="single" w:sz="6" w:space="0" w:color="7F7F7F"/>
              <w:right w:val="single" w:sz="6" w:space="0" w:color="7F7F7F"/>
            </w:tcBorders>
          </w:tcPr>
          <w:p w14:paraId="177EFF9D"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4A6ED70C" wp14:editId="193CBDE7">
                      <wp:extent cx="3048000" cy="2696176"/>
                      <wp:effectExtent l="0" t="0" r="0" b="0"/>
                      <wp:docPr id="214151" name="Group 214151"/>
                      <wp:cNvGraphicFramePr/>
                      <a:graphic xmlns:a="http://schemas.openxmlformats.org/drawingml/2006/main">
                        <a:graphicData uri="http://schemas.microsoft.com/office/word/2010/wordprocessingGroup">
                          <wpg:wgp>
                            <wpg:cNvGrpSpPr/>
                            <wpg:grpSpPr>
                              <a:xfrm>
                                <a:off x="0" y="0"/>
                                <a:ext cx="3048000" cy="2696176"/>
                                <a:chOff x="0" y="0"/>
                                <a:chExt cx="3048000" cy="2696176"/>
                              </a:xfrm>
                            </wpg:grpSpPr>
                            <wps:wsp>
                              <wps:cNvPr id="13235" name="Shape 13235"/>
                              <wps:cNvSpPr/>
                              <wps:spPr>
                                <a:xfrm>
                                  <a:off x="19050" y="2290763"/>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wps:wsp>
                              <wps:cNvPr id="13241" name="Rectangle 13241"/>
                              <wps:cNvSpPr/>
                              <wps:spPr>
                                <a:xfrm>
                                  <a:off x="1581150" y="2435131"/>
                                  <a:ext cx="1571572" cy="169834"/>
                                </a:xfrm>
                                <a:prstGeom prst="rect">
                                  <a:avLst/>
                                </a:prstGeom>
                                <a:ln>
                                  <a:noFill/>
                                </a:ln>
                              </wps:spPr>
                              <wps:txbx>
                                <w:txbxContent>
                                  <w:p w14:paraId="1657E94B" w14:textId="77777777" w:rsidR="00EA425F" w:rsidRDefault="004F49E8">
                                    <w:pPr>
                                      <w:spacing w:after="160" w:line="259" w:lineRule="auto"/>
                                      <w:ind w:left="0" w:firstLine="0"/>
                                    </w:pPr>
                                    <w:r>
                                      <w:rPr>
                                        <w:sz w:val="18"/>
                                      </w:rPr>
                                      <w:t xml:space="preserve"> 暂无页面质量评分 </w:t>
                                    </w:r>
                                  </w:p>
                                </w:txbxContent>
                              </wps:txbx>
                              <wps:bodyPr horzOverflow="overflow" vert="horz" lIns="0" tIns="0" rIns="0" bIns="0" rtlCol="0">
                                <a:noAutofit/>
                              </wps:bodyPr>
                            </wps:wsp>
                            <wps:wsp>
                              <wps:cNvPr id="13242" name="Rectangle 13242"/>
                              <wps:cNvSpPr/>
                              <wps:spPr>
                                <a:xfrm>
                                  <a:off x="1581150" y="2568481"/>
                                  <a:ext cx="599867" cy="169834"/>
                                </a:xfrm>
                                <a:prstGeom prst="rect">
                                  <a:avLst/>
                                </a:prstGeom>
                                <a:ln>
                                  <a:noFill/>
                                </a:ln>
                              </wps:spPr>
                              <wps:txbx>
                                <w:txbxContent>
                                  <w:p w14:paraId="4CE9C4D2" w14:textId="77777777" w:rsidR="00EA425F" w:rsidRDefault="004F49E8">
                                    <w:pPr>
                                      <w:spacing w:after="160" w:line="259" w:lineRule="auto"/>
                                      <w:ind w:left="0" w:firstLine="0"/>
                                    </w:pPr>
                                    <w:r>
                                      <w:rPr>
                                        <w:sz w:val="18"/>
                                      </w:rPr>
                                      <w:t xml:space="preserve"> 必填 </w:t>
                                    </w:r>
                                  </w:p>
                                </w:txbxContent>
                              </wps:txbx>
                              <wps:bodyPr horzOverflow="overflow" vert="horz" lIns="0" tIns="0" rIns="0" bIns="0" rtlCol="0">
                                <a:noAutofit/>
                              </wps:bodyPr>
                            </wps:wsp>
                            <pic:pic xmlns:pic="http://schemas.openxmlformats.org/drawingml/2006/picture">
                              <pic:nvPicPr>
                                <pic:cNvPr id="13311" name="Picture 13311"/>
                                <pic:cNvPicPr/>
                              </pic:nvPicPr>
                              <pic:blipFill>
                                <a:blip r:embed="rId740"/>
                                <a:stretch>
                                  <a:fillRect/>
                                </a:stretch>
                              </pic:blipFill>
                              <pic:spPr>
                                <a:xfrm>
                                  <a:off x="804863" y="9525"/>
                                  <a:ext cx="1457325" cy="2152650"/>
                                </a:xfrm>
                                <a:prstGeom prst="rect">
                                  <a:avLst/>
                                </a:prstGeom>
                              </pic:spPr>
                            </pic:pic>
                            <wps:wsp>
                              <wps:cNvPr id="13312" name="Shape 13312"/>
                              <wps:cNvSpPr/>
                              <wps:spPr>
                                <a:xfrm>
                                  <a:off x="800100" y="4763"/>
                                  <a:ext cx="1471612" cy="0"/>
                                </a:xfrm>
                                <a:custGeom>
                                  <a:avLst/>
                                  <a:gdLst/>
                                  <a:ahLst/>
                                  <a:cxnLst/>
                                  <a:rect l="0" t="0" r="0" b="0"/>
                                  <a:pathLst>
                                    <a:path w="1471612">
                                      <a:moveTo>
                                        <a:pt x="0" y="0"/>
                                      </a:moveTo>
                                      <a:lnTo>
                                        <a:pt x="1471612"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3313" name="Shape 13313"/>
                              <wps:cNvSpPr/>
                              <wps:spPr>
                                <a:xfrm>
                                  <a:off x="2271712" y="0"/>
                                  <a:ext cx="0" cy="2166938"/>
                                </a:xfrm>
                                <a:custGeom>
                                  <a:avLst/>
                                  <a:gdLst/>
                                  <a:ahLst/>
                                  <a:cxnLst/>
                                  <a:rect l="0" t="0" r="0" b="0"/>
                                  <a:pathLst>
                                    <a:path h="2166938">
                                      <a:moveTo>
                                        <a:pt x="0" y="0"/>
                                      </a:moveTo>
                                      <a:lnTo>
                                        <a:pt x="0" y="2166938"/>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3314" name="Shape 13314"/>
                              <wps:cNvSpPr/>
                              <wps:spPr>
                                <a:xfrm>
                                  <a:off x="804863" y="2166938"/>
                                  <a:ext cx="1471612" cy="0"/>
                                </a:xfrm>
                                <a:custGeom>
                                  <a:avLst/>
                                  <a:gdLst/>
                                  <a:ahLst/>
                                  <a:cxnLst/>
                                  <a:rect l="0" t="0" r="0" b="0"/>
                                  <a:pathLst>
                                    <a:path w="1471612">
                                      <a:moveTo>
                                        <a:pt x="1471612"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3315" name="Shape 13315"/>
                              <wps:cNvSpPr/>
                              <wps:spPr>
                                <a:xfrm>
                                  <a:off x="804863" y="4763"/>
                                  <a:ext cx="0" cy="2166938"/>
                                </a:xfrm>
                                <a:custGeom>
                                  <a:avLst/>
                                  <a:gdLst/>
                                  <a:ahLst/>
                                  <a:cxnLst/>
                                  <a:rect l="0" t="0" r="0" b="0"/>
                                  <a:pathLst>
                                    <a:path h="2166938">
                                      <a:moveTo>
                                        <a:pt x="0" y="2166938"/>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pic:pic xmlns:pic="http://schemas.openxmlformats.org/drawingml/2006/picture">
                              <pic:nvPicPr>
                                <pic:cNvPr id="13317" name="Picture 13317"/>
                                <pic:cNvPicPr/>
                              </pic:nvPicPr>
                              <pic:blipFill>
                                <a:blip r:embed="rId572"/>
                                <a:stretch>
                                  <a:fillRect/>
                                </a:stretch>
                              </pic:blipFill>
                              <pic:spPr>
                                <a:xfrm>
                                  <a:off x="0" y="2466975"/>
                                  <a:ext cx="1485900" cy="180975"/>
                                </a:xfrm>
                                <a:prstGeom prst="rect">
                                  <a:avLst/>
                                </a:prstGeom>
                              </pic:spPr>
                            </pic:pic>
                          </wpg:wgp>
                        </a:graphicData>
                      </a:graphic>
                    </wp:inline>
                  </w:drawing>
                </mc:Choice>
                <mc:Fallback xmlns:a="http://schemas.openxmlformats.org/drawingml/2006/main" xmlns:pic="http://schemas.openxmlformats.org/drawingml/2006/picture">
                  <w:pict>
                    <v:group id="Group 214151" style="width:240pt;height:212.3pt;mso-position-horizontal-relative:char;mso-position-vertical-relative:line" coordsize="30480,26961" o:spid="_x0000_s155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" w14:anchorId="4A6ED70C">
                      <v:shape id="Shape 13235" style="position:absolute;left:190;top:22907;width:30290;height:0;visibility:visible;mso-wrap-style:square;v-text-anchor:top" coordsize="3028950,0" o:spid="_x0000_s1555" filled="f" strokecolor="#878787" path="m,l302895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">
                        <v:stroke miterlimit="83231f" joinstyle="miter"/>
                        <v:path textboxrect="0,0,3028950,0" arrowok="t"/>
                      </v:shape>
                      <v:rect id="Rectangle 13241" style="position:absolute;left:15811;top:24351;width:15716;height:1698;visibility:visible;mso-wrap-style:square;v-text-anchor:top" o:spid="_x0000_s155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">
                        <v:textbox inset="0,0,0,0">
                          <w:txbxContent>
                            <w:p w:rsidR="00EA425F" w:rsidRDefault="004F49E8" w14:paraId="1657E94B" w14:textId="77777777">
                              <w:pPr>
                                <w:bidi w:val="false"/>
                                <w:spacing w:after="160" w:line="259" w:lineRule="auto"/>
                                <w:ind w:left="0" w:firstLine="0"/>
                              </w:pPr>
                              <w:r>
                                <w:rPr>
                                  <w:sz w:val="18"/>
                                  <w:lang w:eastAsia="Chinese (Simplified Hans)"/>
                                  <w:eastAsianLayout/>
                                </w:rPr>
                                <w:t xml:space="preserve"> 暂无页面质量评分 </w:t>
                              </w:r>
                            </w:p>
                          </w:txbxContent>
                        </v:textbox>
                      </v:rect>
                      <v:rect id="Rectangle 13242" style="position:absolute;left:15811;top:25684;width:5999;height:1699;visibility:visible;mso-wrap-style:square;v-text-anchor:top" o:spid="_x0000_s155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">
                        <v:textbox inset="0,0,0,0">
                          <w:txbxContent>
                            <w:p w:rsidR="00EA425F" w:rsidRDefault="004F49E8" w14:paraId="4CE9C4D2" w14:textId="77777777">
                              <w:pPr>
                                <w:bidi w:val="false"/>
                                <w:spacing w:after="160" w:line="259" w:lineRule="auto"/>
                                <w:ind w:left="0" w:firstLine="0"/>
                              </w:pPr>
                              <w:r>
                                <w:rPr>
                                  <w:sz w:val="18"/>
                                  <w:lang w:eastAsia="Chinese (Simplified Hans)"/>
                                  <w:eastAsianLayout/>
                                </w:rPr>
                                <w:t xml:space="preserve"> 必填 </w:t>
                              </w:r>
                            </w:p>
                          </w:txbxContent>
                        </v:textbox>
                      </v:rect>
                      <v:shape id="Picture 13311" style="position:absolute;left:8048;top:95;width:14573;height:21526;visibility:visible;mso-wrap-style:square" o:spid="_x0000_s15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">
                        <v:imagedata o:title="" r:id="rId766"/>
                      </v:shape>
                      <v:shape id="Shape 13312" style="position:absolute;left:8001;top:47;width:14716;height:0;visibility:visible;mso-wrap-style:square;v-text-anchor:top" coordsize="1471612,0" o:spid="_x0000_s1559" filled="f" strokecolor="#d8d8d8" path="m,l147161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">
                        <v:stroke miterlimit="83231f" joinstyle="miter"/>
                        <v:path textboxrect="0,0,1471612,0" arrowok="t"/>
                      </v:shape>
                      <v:shape id="Shape 13313" style="position:absolute;left:22717;width:0;height:21669;visibility:visible;mso-wrap-style:square;v-text-anchor:top" coordsize="0,2166938" o:spid="_x0000_s1560" filled="f" strokecolor="#d8d8d8" path="m,l,216693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">
                        <v:stroke miterlimit="83231f" joinstyle="miter"/>
                        <v:path textboxrect="0,0,0,2166938" arrowok="t"/>
                      </v:shape>
                      <v:shape id="Shape 13314" style="position:absolute;left:8048;top:21669;width:14716;height:0;visibility:visible;mso-wrap-style:square;v-text-anchor:top" coordsize="1471612,0" o:spid="_x0000_s1561" filled="f" strokecolor="#d8d8d8" path="m1471612,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">
                        <v:stroke miterlimit="83231f" joinstyle="miter"/>
                        <v:path textboxrect="0,0,1471612,0" arrowok="t"/>
                      </v:shape>
                      <v:shape id="Shape 13315" style="position:absolute;left:8048;top:47;width:0;height:21670;visibility:visible;mso-wrap-style:square;v-text-anchor:top" coordsize="0,2166938" o:spid="_x0000_s1562" filled="f" strokecolor="#d8d8d8" path="m,2166938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">
                        <v:stroke miterlimit="83231f" joinstyle="miter"/>
                        <v:path textboxrect="0,0,0,2166938" arrowok="t"/>
                      </v:shape>
                      <v:shape id="Picture 13317" style="position:absolute;top:24669;width:14859;height:1810;visibility:visible;mso-wrap-style:square" o:spid="_x0000_s15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">
                        <v:imagedata o:title="" r:id="rId577"/>
                      </v:shape>
                      <w10:anchorlock/>
                    </v:group>
                  </w:pict>
                </mc:Fallback>
              </mc:AlternateContent>
            </w:r>
          </w:p>
        </w:tc>
        <w:tc>
          <w:tcPr>
            <w:tcW w:w="3598" w:type="dxa"/>
            <w:tcBorders>
              <w:top w:val="single" w:sz="6" w:space="0" w:color="7F7F7F"/>
              <w:left w:val="single" w:sz="6" w:space="0" w:color="7F7F7F"/>
              <w:bottom w:val="single" w:sz="6" w:space="0" w:color="7F7F7F"/>
              <w:right w:val="single" w:sz="6" w:space="0" w:color="7F7F7F"/>
            </w:tcBorders>
            <w:vAlign w:val="center"/>
          </w:tcPr>
          <w:p w14:paraId="7E20F123" w14:textId="77777777" w:rsidR="00EA425F" w:rsidRDefault="004F49E8">
            <w:pPr>
              <w:spacing w:after="0" w:line="259" w:lineRule="auto"/>
              <w:ind w:left="45" w:firstLine="0"/>
            </w:pPr>
            <w:r>
              <w:rPr>
                <w:b/>
                <w:sz w:val="18"/>
              </w:rPr>
              <w:t xml:space="preserve"> 满足的需求</w:t>
            </w:r>
            <w:r>
              <w:rPr>
                <w:sz w:val="18"/>
              </w:rPr>
              <w:t xml:space="preserve"> ：结果</w:t>
            </w:r>
            <w:proofErr w:type="gramStart"/>
            <w:r>
              <w:rPr>
                <w:sz w:val="18"/>
              </w:rPr>
              <w:t>块显示</w:t>
            </w:r>
            <w:proofErr w:type="gramEnd"/>
            <w:r>
              <w:rPr>
                <w:sz w:val="18"/>
              </w:rPr>
              <w:t xml:space="preserve">了杰克逊维尔的三个热门 Target 位置，其中包含对想要访问商店的用户特别有用的信息。 </w:t>
            </w:r>
          </w:p>
        </w:tc>
      </w:tr>
      <w:tr w:rsidR="00EA425F" w14:paraId="6588C001" w14:textId="77777777">
        <w:trPr>
          <w:trHeight w:val="2940"/>
        </w:trPr>
        <w:tc>
          <w:tcPr>
            <w:tcW w:w="0" w:type="auto"/>
            <w:vMerge/>
            <w:tcBorders>
              <w:top w:val="nil"/>
              <w:left w:val="single" w:sz="6" w:space="0" w:color="7F7F7F"/>
              <w:bottom w:val="nil"/>
              <w:right w:val="single" w:sz="6" w:space="0" w:color="7F7F7F"/>
            </w:tcBorders>
          </w:tcPr>
          <w:p w14:paraId="50F98F15" w14:textId="77777777" w:rsidR="00EA425F" w:rsidRDefault="00EA425F">
            <w:pPr>
              <w:spacing w:after="160" w:line="259" w:lineRule="auto"/>
              <w:ind w:left="0" w:firstLine="0"/>
            </w:pPr>
          </w:p>
        </w:tc>
        <w:tc>
          <w:tcPr>
            <w:tcW w:w="5040" w:type="dxa"/>
            <w:tcBorders>
              <w:top w:val="single" w:sz="6" w:space="0" w:color="7F7F7F"/>
              <w:left w:val="single" w:sz="6" w:space="0" w:color="7F7F7F"/>
              <w:bottom w:val="single" w:sz="6" w:space="0" w:color="7F7F7F"/>
              <w:right w:val="single" w:sz="6" w:space="0" w:color="7F7F7F"/>
            </w:tcBorders>
          </w:tcPr>
          <w:p w14:paraId="10F2FC49"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4A4E18E4" wp14:editId="311DB1BB">
                      <wp:extent cx="3105150" cy="1581150"/>
                      <wp:effectExtent l="0" t="0" r="0" b="0"/>
                      <wp:docPr id="214249" name="Group 214249"/>
                      <wp:cNvGraphicFramePr/>
                      <a:graphic xmlns:a="http://schemas.openxmlformats.org/drawingml/2006/main">
                        <a:graphicData uri="http://schemas.microsoft.com/office/word/2010/wordprocessingGroup">
                          <wpg:wgp>
                            <wpg:cNvGrpSpPr/>
                            <wpg:grpSpPr>
                              <a:xfrm>
                                <a:off x="0" y="0"/>
                                <a:ext cx="3105150" cy="1581150"/>
                                <a:chOff x="0" y="0"/>
                                <a:chExt cx="3105150" cy="1581150"/>
                              </a:xfrm>
                            </wpg:grpSpPr>
                            <wps:wsp>
                              <wps:cNvPr id="13243" name="Shape 13243"/>
                              <wps:cNvSpPr/>
                              <wps:spPr>
                                <a:xfrm>
                                  <a:off x="19050" y="1023937"/>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221406" name="Picture 221406"/>
                                <pic:cNvPicPr/>
                              </pic:nvPicPr>
                              <pic:blipFill>
                                <a:blip r:embed="rId767"/>
                                <a:stretch>
                                  <a:fillRect/>
                                </a:stretch>
                              </pic:blipFill>
                              <pic:spPr>
                                <a:xfrm>
                                  <a:off x="-3682" y="-3683"/>
                                  <a:ext cx="1938528" cy="908304"/>
                                </a:xfrm>
                                <a:prstGeom prst="rect">
                                  <a:avLst/>
                                </a:prstGeom>
                              </pic:spPr>
                            </pic:pic>
                            <pic:pic xmlns:pic="http://schemas.openxmlformats.org/drawingml/2006/picture">
                              <pic:nvPicPr>
                                <pic:cNvPr id="13321" name="Picture 13321"/>
                                <pic:cNvPicPr/>
                              </pic:nvPicPr>
                              <pic:blipFill>
                                <a:blip r:embed="rId572"/>
                                <a:stretch>
                                  <a:fillRect/>
                                </a:stretch>
                              </pic:blipFill>
                              <pic:spPr>
                                <a:xfrm>
                                  <a:off x="0" y="1357312"/>
                                  <a:ext cx="1485900" cy="180975"/>
                                </a:xfrm>
                                <a:prstGeom prst="rect">
                                  <a:avLst/>
                                </a:prstGeom>
                              </pic:spPr>
                            </pic:pic>
                            <pic:pic xmlns:pic="http://schemas.openxmlformats.org/drawingml/2006/picture">
                              <pic:nvPicPr>
                                <pic:cNvPr id="13323" name="Picture 13323"/>
                                <pic:cNvPicPr/>
                              </pic:nvPicPr>
                              <pic:blipFill>
                                <a:blip r:embed="rId341"/>
                                <a:stretch>
                                  <a:fillRect/>
                                </a:stretch>
                              </pic:blipFill>
                              <pic:spPr>
                                <a:xfrm>
                                  <a:off x="1600200" y="1314450"/>
                                  <a:ext cx="1504950" cy="266700"/>
                                </a:xfrm>
                                <a:prstGeom prst="rect">
                                  <a:avLst/>
                                </a:prstGeom>
                              </pic:spPr>
                            </pic:pic>
                          </wpg:wgp>
                        </a:graphicData>
                      </a:graphic>
                    </wp:inline>
                  </w:drawing>
                </mc:Choice>
                <mc:Fallback xmlns:pic="http://schemas.openxmlformats.org/drawingml/2006/picture" xmlns:a="http://schemas.openxmlformats.org/drawingml/2006/main">
                  <w:pict>
                    <v:group id="Group 214249" style="width:244.5pt;height:124.5pt;mso-position-horizontal-relative:char;mso-position-vertical-relative:line" coordsize="31051,15811">
                      <v:shape id="Shape 13243" style="position:absolute;width:30289;height:0;left:190;top:10239;" coordsize="3028950,0" path="m0,0l3028950,0">
                        <v:stroke on="true" weight="0.75pt" color="#878787" miterlimit="10" joinstyle="miter" endcap="flat"/>
                        <v:fill on="false" color="#000000" opacity="0"/>
                      </v:shape>
                      <v:shape id="Picture 221406" style="position:absolute;width:19385;height:9083;left:-36;top:-36;" filled="f">
                        <v:imagedata r:id="rId768"/>
                      </v:shape>
                      <v:shape id="Picture 13321" style="position:absolute;width:14859;height:1809;left:0;top:13573;" filled="f">
                        <v:imagedata r:id="rId769"/>
                      </v:shape>
                      <v:shape id="Picture 13323" style="position:absolute;width:15049;height:2667;left:16002;top:13144;" filled="f">
                        <v:imagedata r:id="rId725"/>
                      </v:shape>
                    </v:group>
                  </w:pict>
                </mc:Fallback>
              </mc:AlternateContent>
            </w:r>
          </w:p>
        </w:tc>
        <w:tc>
          <w:tcPr>
            <w:tcW w:w="3598" w:type="dxa"/>
            <w:tcBorders>
              <w:top w:val="single" w:sz="6" w:space="0" w:color="7F7F7F"/>
              <w:left w:val="single" w:sz="6" w:space="0" w:color="7F7F7F"/>
              <w:bottom w:val="single" w:sz="6" w:space="0" w:color="7F7F7F"/>
              <w:right w:val="single" w:sz="6" w:space="0" w:color="7F7F7F"/>
            </w:tcBorders>
            <w:vAlign w:val="center"/>
          </w:tcPr>
          <w:p w14:paraId="54C54653" w14:textId="77777777" w:rsidR="00EA425F" w:rsidRDefault="004F49E8">
            <w:pPr>
              <w:spacing w:after="196" w:line="259" w:lineRule="auto"/>
              <w:ind w:left="45" w:firstLine="0"/>
            </w:pPr>
            <w:r>
              <w:rPr>
                <w:sz w:val="18"/>
              </w:rPr>
              <w:t xml:space="preserve"> LP 是 Target 网站。 </w:t>
            </w:r>
          </w:p>
          <w:p w14:paraId="2F27B4C5" w14:textId="77777777" w:rsidR="00EA425F" w:rsidRDefault="004F49E8">
            <w:pPr>
              <w:spacing w:after="210" w:line="243" w:lineRule="auto"/>
              <w:ind w:left="45" w:right="2" w:firstLine="0"/>
            </w:pPr>
            <w:r>
              <w:rPr>
                <w:b/>
                <w:sz w:val="18"/>
              </w:rPr>
              <w:t xml:space="preserve"> 满足的需求</w:t>
            </w:r>
            <w:r>
              <w:rPr>
                <w:sz w:val="18"/>
              </w:rPr>
              <w:t xml:space="preserve"> ：对于想要访问该网站的用户来说，结果非常令人满意。 </w:t>
            </w:r>
          </w:p>
          <w:p w14:paraId="214EC282" w14:textId="77777777" w:rsidR="00EA425F" w:rsidRDefault="004F49E8">
            <w:pPr>
              <w:spacing w:after="0" w:line="259" w:lineRule="auto"/>
              <w:ind w:left="45" w:firstLine="0"/>
            </w:pPr>
            <w:r>
              <w:rPr>
                <w:b/>
                <w:sz w:val="18"/>
              </w:rPr>
              <w:t xml:space="preserve"> 页面质量</w:t>
            </w:r>
            <w:r>
              <w:rPr>
                <w:sz w:val="18"/>
              </w:rPr>
              <w:t xml:space="preserve">：Target是美国流行的购物网站，具有较高的E-E-A-T，并受到用户在线购物的信任。 </w:t>
            </w:r>
            <w:r>
              <w:rPr>
                <w:b/>
                <w:sz w:val="18"/>
              </w:rPr>
              <w:t xml:space="preserve">从高到  高+ </w:t>
            </w:r>
            <w:r>
              <w:rPr>
                <w:sz w:val="18"/>
              </w:rPr>
              <w:t xml:space="preserve"> 是一个合适的评级。 </w:t>
            </w:r>
          </w:p>
        </w:tc>
      </w:tr>
      <w:tr w:rsidR="00EA425F" w14:paraId="3840A342" w14:textId="77777777">
        <w:trPr>
          <w:trHeight w:val="2745"/>
        </w:trPr>
        <w:tc>
          <w:tcPr>
            <w:tcW w:w="0" w:type="auto"/>
            <w:vMerge/>
            <w:tcBorders>
              <w:top w:val="nil"/>
              <w:left w:val="single" w:sz="6" w:space="0" w:color="7F7F7F"/>
              <w:bottom w:val="single" w:sz="6" w:space="0" w:color="7F7F7F"/>
              <w:right w:val="single" w:sz="6" w:space="0" w:color="7F7F7F"/>
            </w:tcBorders>
          </w:tcPr>
          <w:p w14:paraId="4A3ACAD8" w14:textId="77777777" w:rsidR="00EA425F" w:rsidRDefault="00EA425F">
            <w:pPr>
              <w:spacing w:after="160" w:line="259" w:lineRule="auto"/>
              <w:ind w:left="0" w:firstLine="0"/>
            </w:pPr>
          </w:p>
        </w:tc>
        <w:tc>
          <w:tcPr>
            <w:tcW w:w="5040" w:type="dxa"/>
            <w:tcBorders>
              <w:top w:val="single" w:sz="6" w:space="0" w:color="7F7F7F"/>
              <w:left w:val="single" w:sz="6" w:space="0" w:color="7F7F7F"/>
              <w:bottom w:val="single" w:sz="6" w:space="0" w:color="7F7F7F"/>
              <w:right w:val="single" w:sz="6" w:space="0" w:color="7F7F7F"/>
            </w:tcBorders>
          </w:tcPr>
          <w:p w14:paraId="4C848A33"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5B3810AC" wp14:editId="10E48A1A">
                      <wp:extent cx="3105150" cy="1438275"/>
                      <wp:effectExtent l="0" t="0" r="0" b="0"/>
                      <wp:docPr id="214478" name="Group 214478"/>
                      <wp:cNvGraphicFramePr/>
                      <a:graphic xmlns:a="http://schemas.openxmlformats.org/drawingml/2006/main">
                        <a:graphicData uri="http://schemas.microsoft.com/office/word/2010/wordprocessingGroup">
                          <wpg:wgp>
                            <wpg:cNvGrpSpPr/>
                            <wpg:grpSpPr>
                              <a:xfrm>
                                <a:off x="0" y="0"/>
                                <a:ext cx="3105150" cy="1438275"/>
                                <a:chOff x="0" y="0"/>
                                <a:chExt cx="3105150" cy="1438275"/>
                              </a:xfrm>
                            </wpg:grpSpPr>
                            <wps:wsp>
                              <wps:cNvPr id="13258" name="Shape 13258"/>
                              <wps:cNvSpPr/>
                              <wps:spPr>
                                <a:xfrm>
                                  <a:off x="19050" y="871538"/>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325" name="Picture 13325"/>
                                <pic:cNvPicPr/>
                              </pic:nvPicPr>
                              <pic:blipFill>
                                <a:blip r:embed="rId770"/>
                                <a:stretch>
                                  <a:fillRect/>
                                </a:stretch>
                              </pic:blipFill>
                              <pic:spPr>
                                <a:xfrm>
                                  <a:off x="0" y="0"/>
                                  <a:ext cx="2114550" cy="752475"/>
                                </a:xfrm>
                                <a:prstGeom prst="rect">
                                  <a:avLst/>
                                </a:prstGeom>
                              </pic:spPr>
                            </pic:pic>
                            <pic:pic xmlns:pic="http://schemas.openxmlformats.org/drawingml/2006/picture">
                              <pic:nvPicPr>
                                <pic:cNvPr id="13327" name="Picture 13327"/>
                                <pic:cNvPicPr/>
                              </pic:nvPicPr>
                              <pic:blipFill>
                                <a:blip r:embed="rId583"/>
                                <a:stretch>
                                  <a:fillRect/>
                                </a:stretch>
                              </pic:blipFill>
                              <pic:spPr>
                                <a:xfrm>
                                  <a:off x="0" y="1214437"/>
                                  <a:ext cx="1476375" cy="190500"/>
                                </a:xfrm>
                                <a:prstGeom prst="rect">
                                  <a:avLst/>
                                </a:prstGeom>
                              </pic:spPr>
                            </pic:pic>
                            <pic:pic xmlns:pic="http://schemas.openxmlformats.org/drawingml/2006/picture">
                              <pic:nvPicPr>
                                <pic:cNvPr id="13329" name="Picture 13329"/>
                                <pic:cNvPicPr/>
                              </pic:nvPicPr>
                              <pic:blipFill>
                                <a:blip r:embed="rId364"/>
                                <a:stretch>
                                  <a:fillRect/>
                                </a:stretch>
                              </pic:blipFill>
                              <pic:spPr>
                                <a:xfrm>
                                  <a:off x="1600200" y="1181100"/>
                                  <a:ext cx="1504950" cy="257175"/>
                                </a:xfrm>
                                <a:prstGeom prst="rect">
                                  <a:avLst/>
                                </a:prstGeom>
                              </pic:spPr>
                            </pic:pic>
                          </wpg:wgp>
                        </a:graphicData>
                      </a:graphic>
                    </wp:inline>
                  </w:drawing>
                </mc:Choice>
                <mc:Fallback xmlns:pic="http://schemas.openxmlformats.org/drawingml/2006/picture" xmlns:a="http://schemas.openxmlformats.org/drawingml/2006/main">
                  <w:pict>
                    <v:group id="Group 214478" style="width:244.5pt;height:113.25pt;mso-position-horizontal-relative:char;mso-position-vertical-relative:line" coordsize="31051,14382">
                      <v:shape id="Shape 13258" style="position:absolute;width:30289;height:0;left:190;top:8715;" coordsize="3028950,0" path="m0,0l3028950,0">
                        <v:stroke on="true" weight="0.75pt" color="#878787" miterlimit="10" joinstyle="miter" endcap="flat"/>
                        <v:fill on="false" color="#000000" opacity="0"/>
                      </v:shape>
                      <v:shape id="Picture 13325" style="position:absolute;width:21145;height:7524;left:0;top:0;" filled="f">
                        <v:imagedata r:id="rId771"/>
                      </v:shape>
                      <v:shape id="Picture 13327" style="position:absolute;width:14763;height:1905;left:0;top:12144;" filled="f">
                        <v:imagedata r:id="rId675"/>
                      </v:shape>
                      <v:shape id="Picture 13329" style="position:absolute;width:15049;height:2571;left:16002;top:11811;" filled="f">
                        <v:imagedata r:id="rId676"/>
                      </v:shape>
                    </v:group>
                  </w:pict>
                </mc:Fallback>
              </mc:AlternateContent>
            </w:r>
          </w:p>
        </w:tc>
        <w:tc>
          <w:tcPr>
            <w:tcW w:w="3598" w:type="dxa"/>
            <w:tcBorders>
              <w:top w:val="single" w:sz="6" w:space="0" w:color="7F7F7F"/>
              <w:left w:val="single" w:sz="6" w:space="0" w:color="7F7F7F"/>
              <w:bottom w:val="single" w:sz="6" w:space="0" w:color="7F7F7F"/>
              <w:right w:val="single" w:sz="6" w:space="0" w:color="7F7F7F"/>
            </w:tcBorders>
          </w:tcPr>
          <w:p w14:paraId="13B6962E" w14:textId="77777777" w:rsidR="00EA425F" w:rsidRDefault="004F49E8">
            <w:pPr>
              <w:spacing w:after="210" w:line="243" w:lineRule="auto"/>
              <w:ind w:left="45" w:firstLine="0"/>
            </w:pPr>
            <w:r>
              <w:rPr>
                <w:sz w:val="18"/>
              </w:rPr>
              <w:t xml:space="preserve"> LP 是 Target 网站上的“商店定位器”页面。 </w:t>
            </w:r>
          </w:p>
          <w:p w14:paraId="5EAC1968" w14:textId="77777777" w:rsidR="00EA425F" w:rsidRDefault="004F49E8">
            <w:pPr>
              <w:spacing w:after="210" w:line="243" w:lineRule="auto"/>
              <w:ind w:left="45" w:right="5" w:firstLine="0"/>
            </w:pPr>
            <w:r>
              <w:rPr>
                <w:b/>
                <w:sz w:val="18"/>
              </w:rPr>
              <w:t xml:space="preserve"> 满足的需求</w:t>
            </w:r>
            <w:r>
              <w:rPr>
                <w:sz w:val="18"/>
              </w:rPr>
              <w:t xml:space="preserve"> ：尽管 LP 比查询更具体，但对于发出此查询并打算查找要亲自访问的目标位置的用户来说，此结果将非常有帮助。 </w:t>
            </w:r>
          </w:p>
          <w:p w14:paraId="0B579B8D" w14:textId="77777777" w:rsidR="00EA425F" w:rsidRDefault="004F49E8">
            <w:pPr>
              <w:spacing w:after="0" w:line="243" w:lineRule="auto"/>
              <w:ind w:left="45" w:firstLine="0"/>
            </w:pPr>
            <w:r>
              <w:rPr>
                <w:b/>
                <w:sz w:val="18"/>
              </w:rPr>
              <w:t xml:space="preserve"> 页面质量</w:t>
            </w:r>
            <w:r>
              <w:rPr>
                <w:sz w:val="18"/>
              </w:rPr>
              <w:t xml:space="preserve"> ：Target 是其商店所在位置的专家。 此页面是该主题</w:t>
            </w:r>
            <w:proofErr w:type="gramStart"/>
            <w:r>
              <w:rPr>
                <w:sz w:val="18"/>
              </w:rPr>
              <w:t>最</w:t>
            </w:r>
            <w:proofErr w:type="gramEnd"/>
            <w:r>
              <w:rPr>
                <w:sz w:val="18"/>
              </w:rPr>
              <w:t xml:space="preserve">权威的页面。 </w:t>
            </w:r>
          </w:p>
          <w:p w14:paraId="3AF731DC" w14:textId="77777777" w:rsidR="00EA425F" w:rsidRDefault="004F49E8">
            <w:pPr>
              <w:spacing w:after="0" w:line="259" w:lineRule="auto"/>
              <w:ind w:left="45" w:firstLine="0"/>
            </w:pPr>
            <w:r>
              <w:rPr>
                <w:b/>
                <w:sz w:val="18"/>
              </w:rPr>
              <w:t xml:space="preserve"> “高+ </w:t>
            </w:r>
            <w:r>
              <w:rPr>
                <w:sz w:val="18"/>
              </w:rPr>
              <w:t xml:space="preserve"> ”到 </w:t>
            </w:r>
            <w:r>
              <w:rPr>
                <w:b/>
                <w:sz w:val="18"/>
              </w:rPr>
              <w:t xml:space="preserve"> “最高</w:t>
            </w:r>
            <w:r>
              <w:rPr>
                <w:sz w:val="18"/>
              </w:rPr>
              <w:t xml:space="preserve">”是一个合适的评级。 </w:t>
            </w:r>
          </w:p>
        </w:tc>
      </w:tr>
      <w:tr w:rsidR="00EA425F" w14:paraId="3B148E6A" w14:textId="77777777">
        <w:trPr>
          <w:trHeight w:val="2535"/>
        </w:trPr>
        <w:tc>
          <w:tcPr>
            <w:tcW w:w="2162" w:type="dxa"/>
            <w:tcBorders>
              <w:top w:val="single" w:sz="6" w:space="0" w:color="7F7F7F"/>
              <w:left w:val="single" w:sz="6" w:space="0" w:color="7F7F7F"/>
              <w:bottom w:val="single" w:sz="6" w:space="0" w:color="7F7F7F"/>
              <w:right w:val="single" w:sz="6" w:space="0" w:color="7F7F7F"/>
            </w:tcBorders>
            <w:vAlign w:val="center"/>
          </w:tcPr>
          <w:p w14:paraId="22C3E8C1" w14:textId="77777777" w:rsidR="00EA425F" w:rsidRDefault="004F49E8">
            <w:pPr>
              <w:spacing w:after="196" w:line="259" w:lineRule="auto"/>
              <w:ind w:left="47" w:firstLine="0"/>
            </w:pPr>
            <w:r>
              <w:rPr>
                <w:b/>
                <w:sz w:val="18"/>
              </w:rPr>
              <w:t xml:space="preserve"> 查询： </w:t>
            </w:r>
            <w:r>
              <w:rPr>
                <w:sz w:val="18"/>
              </w:rPr>
              <w:t xml:space="preserve"> [target] </w:t>
            </w:r>
          </w:p>
          <w:p w14:paraId="50C4FC6B" w14:textId="77777777" w:rsidR="00EA425F" w:rsidRDefault="004F49E8">
            <w:pPr>
              <w:spacing w:after="0" w:line="259" w:lineRule="auto"/>
              <w:ind w:left="47" w:firstLine="0"/>
            </w:pPr>
            <w:r>
              <w:rPr>
                <w:b/>
                <w:sz w:val="18"/>
              </w:rPr>
              <w:t xml:space="preserve"> 用户位置： </w:t>
            </w:r>
          </w:p>
          <w:p w14:paraId="30147993" w14:textId="77777777" w:rsidR="00EA425F" w:rsidRDefault="004F49E8">
            <w:pPr>
              <w:spacing w:after="196" w:line="259" w:lineRule="auto"/>
              <w:ind w:left="47" w:firstLine="0"/>
            </w:pPr>
            <w:r>
              <w:rPr>
                <w:sz w:val="18"/>
              </w:rPr>
              <w:t xml:space="preserve"> 佛罗里达州杰克逊维尔 </w:t>
            </w:r>
          </w:p>
          <w:p w14:paraId="1C88DB0A" w14:textId="77777777" w:rsidR="00EA425F" w:rsidRDefault="004F49E8">
            <w:pPr>
              <w:spacing w:after="0" w:line="259" w:lineRule="auto"/>
              <w:ind w:left="47" w:firstLine="0"/>
            </w:pPr>
            <w:r>
              <w:rPr>
                <w:b/>
                <w:sz w:val="18"/>
              </w:rPr>
              <w:t xml:space="preserve"> 用户意向： </w:t>
            </w:r>
            <w:r>
              <w:rPr>
                <w:sz w:val="18"/>
              </w:rPr>
              <w:t xml:space="preserve"> 转到 target.com 或查找附近的 Target 商店。 </w:t>
            </w:r>
          </w:p>
        </w:tc>
        <w:tc>
          <w:tcPr>
            <w:tcW w:w="5040" w:type="dxa"/>
            <w:tcBorders>
              <w:top w:val="single" w:sz="6" w:space="0" w:color="7F7F7F"/>
              <w:left w:val="single" w:sz="6" w:space="0" w:color="7F7F7F"/>
              <w:bottom w:val="single" w:sz="6" w:space="0" w:color="7F7F7F"/>
              <w:right w:val="single" w:sz="6" w:space="0" w:color="7F7F7F"/>
            </w:tcBorders>
          </w:tcPr>
          <w:p w14:paraId="4947D1EB"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2A92C556" wp14:editId="5BA94F6E">
                      <wp:extent cx="3105150" cy="1433513"/>
                      <wp:effectExtent l="0" t="0" r="0" b="0"/>
                      <wp:docPr id="214762" name="Group 214762"/>
                      <wp:cNvGraphicFramePr/>
                      <a:graphic xmlns:a="http://schemas.openxmlformats.org/drawingml/2006/main">
                        <a:graphicData uri="http://schemas.microsoft.com/office/word/2010/wordprocessingGroup">
                          <wpg:wgp>
                            <wpg:cNvGrpSpPr/>
                            <wpg:grpSpPr>
                              <a:xfrm>
                                <a:off x="0" y="0"/>
                                <a:ext cx="3105150" cy="1433513"/>
                                <a:chOff x="0" y="0"/>
                                <a:chExt cx="3105150" cy="1433513"/>
                              </a:xfrm>
                            </wpg:grpSpPr>
                            <pic:pic xmlns:pic="http://schemas.openxmlformats.org/drawingml/2006/picture">
                              <pic:nvPicPr>
                                <pic:cNvPr id="13331" name="Picture 13331"/>
                                <pic:cNvPicPr/>
                              </pic:nvPicPr>
                              <pic:blipFill>
                                <a:blip r:embed="rId772"/>
                                <a:stretch>
                                  <a:fillRect/>
                                </a:stretch>
                              </pic:blipFill>
                              <pic:spPr>
                                <a:xfrm>
                                  <a:off x="0" y="0"/>
                                  <a:ext cx="2390775" cy="1000125"/>
                                </a:xfrm>
                                <a:prstGeom prst="rect">
                                  <a:avLst/>
                                </a:prstGeom>
                              </pic:spPr>
                            </pic:pic>
                            <pic:pic xmlns:pic="http://schemas.openxmlformats.org/drawingml/2006/picture">
                              <pic:nvPicPr>
                                <pic:cNvPr id="13333" name="Picture 13333"/>
                                <pic:cNvPicPr/>
                              </pic:nvPicPr>
                              <pic:blipFill>
                                <a:blip r:embed="rId773"/>
                                <a:stretch>
                                  <a:fillRect/>
                                </a:stretch>
                              </pic:blipFill>
                              <pic:spPr>
                                <a:xfrm>
                                  <a:off x="0" y="1181100"/>
                                  <a:ext cx="1504950" cy="228600"/>
                                </a:xfrm>
                                <a:prstGeom prst="rect">
                                  <a:avLst/>
                                </a:prstGeom>
                              </pic:spPr>
                            </pic:pic>
                            <pic:pic xmlns:pic="http://schemas.openxmlformats.org/drawingml/2006/picture">
                              <pic:nvPicPr>
                                <pic:cNvPr id="13335" name="Picture 13335"/>
                                <pic:cNvPicPr/>
                              </pic:nvPicPr>
                              <pic:blipFill>
                                <a:blip r:embed="rId341"/>
                                <a:stretch>
                                  <a:fillRect/>
                                </a:stretch>
                              </pic:blipFill>
                              <pic:spPr>
                                <a:xfrm>
                                  <a:off x="1600200" y="1166813"/>
                                  <a:ext cx="1504950" cy="266700"/>
                                </a:xfrm>
                                <a:prstGeom prst="rect">
                                  <a:avLst/>
                                </a:prstGeom>
                              </pic:spPr>
                            </pic:pic>
                          </wpg:wgp>
                        </a:graphicData>
                      </a:graphic>
                    </wp:inline>
                  </w:drawing>
                </mc:Choice>
                <mc:Fallback xmlns:pic="http://schemas.openxmlformats.org/drawingml/2006/picture" xmlns:a="http://schemas.openxmlformats.org/drawingml/2006/main">
                  <w:pict>
                    <v:group id="Group 214762" style="width:244.5pt;height:112.875pt;mso-position-horizontal-relative:char;mso-position-vertical-relative:line" coordsize="31051,14335">
                      <v:shape id="Picture 13331" style="position:absolute;width:23907;height:10001;left:0;top:0;" filled="f">
                        <v:imagedata r:id="rId774"/>
                      </v:shape>
                      <v:shape id="Picture 13333" style="position:absolute;width:15049;height:2286;left:0;top:11811;" filled="f">
                        <v:imagedata r:id="rId775"/>
                      </v:shape>
                      <v:shape id="Picture 13335" style="position:absolute;width:15049;height:2667;left:16002;top:11668;" filled="f">
                        <v:imagedata r:id="rId725"/>
                      </v:shape>
                    </v:group>
                  </w:pict>
                </mc:Fallback>
              </mc:AlternateContent>
            </w:r>
          </w:p>
        </w:tc>
        <w:tc>
          <w:tcPr>
            <w:tcW w:w="3598" w:type="dxa"/>
            <w:tcBorders>
              <w:top w:val="single" w:sz="6" w:space="0" w:color="7F7F7F"/>
              <w:left w:val="single" w:sz="6" w:space="0" w:color="7F7F7F"/>
              <w:bottom w:val="single" w:sz="6" w:space="0" w:color="7F7F7F"/>
              <w:right w:val="single" w:sz="6" w:space="0" w:color="7F7F7F"/>
            </w:tcBorders>
          </w:tcPr>
          <w:p w14:paraId="634D028E" w14:textId="77777777" w:rsidR="00EA425F" w:rsidRDefault="004F49E8">
            <w:pPr>
              <w:spacing w:after="210" w:line="243" w:lineRule="auto"/>
              <w:ind w:left="45" w:firstLine="0"/>
            </w:pPr>
            <w:r>
              <w:rPr>
                <w:sz w:val="18"/>
              </w:rPr>
              <w:t xml:space="preserve"> Target 网站上的 LP 适用于特定类型的女式裤子。 </w:t>
            </w:r>
          </w:p>
          <w:p w14:paraId="1C67E7CA" w14:textId="77777777" w:rsidR="00EA425F" w:rsidRDefault="004F49E8">
            <w:pPr>
              <w:spacing w:after="210" w:line="243" w:lineRule="auto"/>
              <w:ind w:left="45" w:right="72" w:firstLine="0"/>
            </w:pPr>
            <w:r>
              <w:rPr>
                <w:b/>
                <w:sz w:val="18"/>
              </w:rPr>
              <w:t xml:space="preserve"> 满足的需求</w:t>
            </w:r>
            <w:r>
              <w:rPr>
                <w:sz w:val="18"/>
              </w:rPr>
              <w:t xml:space="preserve"> ：LP 比查询更具体，并且不太可能或根本没有机会解释查询。 </w:t>
            </w:r>
          </w:p>
          <w:p w14:paraId="593400EE" w14:textId="77777777" w:rsidR="00EA425F" w:rsidRDefault="004F49E8">
            <w:pPr>
              <w:spacing w:after="0" w:line="259" w:lineRule="auto"/>
              <w:ind w:left="45" w:firstLine="0"/>
            </w:pPr>
            <w:r>
              <w:rPr>
                <w:b/>
                <w:sz w:val="18"/>
              </w:rPr>
              <w:t xml:space="preserve"> 页面质量</w:t>
            </w:r>
            <w:r>
              <w:rPr>
                <w:sz w:val="18"/>
              </w:rPr>
              <w:t xml:space="preserve">：Target是美国流行的购物网站，具有较高的E-E-A-T，并受到用户在线购物的信任。 </w:t>
            </w:r>
            <w:r>
              <w:rPr>
                <w:b/>
                <w:sz w:val="18"/>
              </w:rPr>
              <w:t>从高</w:t>
            </w:r>
            <w:r>
              <w:rPr>
                <w:sz w:val="18"/>
              </w:rPr>
              <w:t xml:space="preserve">到 </w:t>
            </w:r>
            <w:r>
              <w:rPr>
                <w:b/>
                <w:sz w:val="18"/>
              </w:rPr>
              <w:t xml:space="preserve"> 高+ </w:t>
            </w:r>
            <w:r>
              <w:rPr>
                <w:sz w:val="18"/>
              </w:rPr>
              <w:t xml:space="preserve"> 是一个合适的评级。 </w:t>
            </w:r>
          </w:p>
        </w:tc>
      </w:tr>
    </w:tbl>
    <w:p w14:paraId="1EA85E30" w14:textId="77777777" w:rsidR="00EA425F" w:rsidRDefault="004F49E8">
      <w:pPr>
        <w:pStyle w:val="2"/>
        <w:ind w:left="-5"/>
      </w:pPr>
      <w:r>
        <w:lastRenderedPageBreak/>
        <w:t xml:space="preserve"> 18.0 满足需求评级和新鲜度 </w:t>
      </w:r>
    </w:p>
    <w:p w14:paraId="3C321D92" w14:textId="77777777" w:rsidR="00EA425F" w:rsidRDefault="004F49E8">
      <w:pPr>
        <w:spacing w:after="2"/>
        <w:ind w:left="-5"/>
      </w:pPr>
      <w:r>
        <w:t xml:space="preserve"> 某些查询需要非常最新或“新鲜”的信息。 用户可能正在寻找“突发新闻”，例如当前发生的重要事件或自然灾害。 以下是需要当前/最近结果的不同类型的查询。 </w:t>
      </w:r>
    </w:p>
    <w:tbl>
      <w:tblPr>
        <w:tblStyle w:val="TableGrid"/>
        <w:tblW w:w="10800" w:type="dxa"/>
        <w:tblInd w:w="6" w:type="dxa"/>
        <w:tblCellMar>
          <w:top w:w="92" w:type="dxa"/>
          <w:left w:w="68" w:type="dxa"/>
          <w:right w:w="48" w:type="dxa"/>
        </w:tblCellMar>
        <w:tblLook w:val="04A0" w:firstRow="1" w:lastRow="0" w:firstColumn="1" w:lastColumn="0" w:noHBand="0" w:noVBand="1"/>
      </w:tblPr>
      <w:tblGrid>
        <w:gridCol w:w="2162"/>
        <w:gridCol w:w="2880"/>
        <w:gridCol w:w="5758"/>
      </w:tblGrid>
      <w:tr w:rsidR="00EA425F" w14:paraId="1C44D89F" w14:textId="77777777">
        <w:trPr>
          <w:trHeight w:val="375"/>
        </w:trPr>
        <w:tc>
          <w:tcPr>
            <w:tcW w:w="2162" w:type="dxa"/>
            <w:tcBorders>
              <w:top w:val="single" w:sz="6" w:space="0" w:color="7F7F7F"/>
              <w:left w:val="single" w:sz="6" w:space="0" w:color="7F7F7F"/>
              <w:bottom w:val="single" w:sz="6" w:space="0" w:color="7F7F7F"/>
              <w:right w:val="single" w:sz="6" w:space="0" w:color="7F7F7F"/>
            </w:tcBorders>
            <w:shd w:val="clear" w:color="auto" w:fill="D9D9D9"/>
          </w:tcPr>
          <w:p w14:paraId="69A5447A" w14:textId="77777777" w:rsidR="00EA425F" w:rsidRDefault="004F49E8">
            <w:pPr>
              <w:spacing w:after="0" w:line="259" w:lineRule="auto"/>
              <w:ind w:left="2" w:firstLine="0"/>
            </w:pPr>
            <w:r>
              <w:rPr>
                <w:b/>
                <w:sz w:val="18"/>
              </w:rPr>
              <w:t xml:space="preserve"> 查询类型 </w:t>
            </w:r>
          </w:p>
        </w:tc>
        <w:tc>
          <w:tcPr>
            <w:tcW w:w="2880" w:type="dxa"/>
            <w:tcBorders>
              <w:top w:val="single" w:sz="6" w:space="0" w:color="7F7F7F"/>
              <w:left w:val="single" w:sz="6" w:space="0" w:color="7F7F7F"/>
              <w:bottom w:val="single" w:sz="6" w:space="0" w:color="7F7F7F"/>
              <w:right w:val="single" w:sz="6" w:space="0" w:color="7F7F7F"/>
            </w:tcBorders>
            <w:shd w:val="clear" w:color="auto" w:fill="D9D9D9"/>
          </w:tcPr>
          <w:p w14:paraId="0440DF61" w14:textId="77777777" w:rsidR="00EA425F" w:rsidRDefault="004F49E8">
            <w:pPr>
              <w:spacing w:after="0" w:line="259" w:lineRule="auto"/>
              <w:ind w:left="0" w:firstLine="0"/>
            </w:pPr>
            <w:r>
              <w:rPr>
                <w:b/>
                <w:sz w:val="18"/>
              </w:rPr>
              <w:t xml:space="preserve"> 示例查询 </w:t>
            </w:r>
          </w:p>
        </w:tc>
        <w:tc>
          <w:tcPr>
            <w:tcW w:w="5758" w:type="dxa"/>
            <w:tcBorders>
              <w:top w:val="single" w:sz="6" w:space="0" w:color="7F7F7F"/>
              <w:left w:val="single" w:sz="6" w:space="0" w:color="7F7F7F"/>
              <w:bottom w:val="single" w:sz="6" w:space="0" w:color="7F7F7F"/>
              <w:right w:val="single" w:sz="6" w:space="0" w:color="7F7F7F"/>
            </w:tcBorders>
            <w:shd w:val="clear" w:color="auto" w:fill="D9D9D9"/>
          </w:tcPr>
          <w:p w14:paraId="47C644A9" w14:textId="77777777" w:rsidR="00EA425F" w:rsidRDefault="004F49E8">
            <w:pPr>
              <w:spacing w:after="0" w:line="259" w:lineRule="auto"/>
              <w:ind w:left="0" w:firstLine="0"/>
            </w:pPr>
            <w:r>
              <w:rPr>
                <w:b/>
                <w:sz w:val="18"/>
              </w:rPr>
              <w:t xml:space="preserve"> 解释 </w:t>
            </w:r>
          </w:p>
        </w:tc>
      </w:tr>
      <w:tr w:rsidR="00EA425F" w14:paraId="6B607B4F" w14:textId="77777777">
        <w:trPr>
          <w:trHeight w:val="1217"/>
        </w:trPr>
        <w:tc>
          <w:tcPr>
            <w:tcW w:w="2162" w:type="dxa"/>
            <w:tcBorders>
              <w:top w:val="single" w:sz="6" w:space="0" w:color="7F7F7F"/>
              <w:left w:val="single" w:sz="6" w:space="0" w:color="7F7F7F"/>
              <w:bottom w:val="single" w:sz="6" w:space="0" w:color="7F7F7F"/>
              <w:right w:val="single" w:sz="6" w:space="0" w:color="7F7F7F"/>
            </w:tcBorders>
            <w:vAlign w:val="center"/>
          </w:tcPr>
          <w:p w14:paraId="1836FB58" w14:textId="77777777" w:rsidR="00EA425F" w:rsidRDefault="004F49E8">
            <w:pPr>
              <w:spacing w:after="0" w:line="259" w:lineRule="auto"/>
              <w:ind w:left="2" w:firstLine="0"/>
            </w:pPr>
            <w:r>
              <w:rPr>
                <w:sz w:val="18"/>
              </w:rPr>
              <w:t xml:space="preserve"> “突发新闻”查询 </w:t>
            </w:r>
          </w:p>
        </w:tc>
        <w:tc>
          <w:tcPr>
            <w:tcW w:w="2880" w:type="dxa"/>
            <w:tcBorders>
              <w:top w:val="single" w:sz="6" w:space="0" w:color="7F7F7F"/>
              <w:left w:val="single" w:sz="6" w:space="0" w:color="7F7F7F"/>
              <w:bottom w:val="single" w:sz="6" w:space="0" w:color="7F7F7F"/>
              <w:right w:val="single" w:sz="6" w:space="0" w:color="7F7F7F"/>
            </w:tcBorders>
            <w:vAlign w:val="center"/>
          </w:tcPr>
          <w:p w14:paraId="10551F8F" w14:textId="77777777" w:rsidR="00EA425F" w:rsidRDefault="004F49E8">
            <w:pPr>
              <w:spacing w:after="0" w:line="259" w:lineRule="auto"/>
              <w:ind w:left="0" w:firstLine="0"/>
            </w:pPr>
            <w:r>
              <w:rPr>
                <w:sz w:val="18"/>
              </w:rPr>
              <w:t xml:space="preserve"> [龙卷风]、[海啸] </w:t>
            </w:r>
          </w:p>
        </w:tc>
        <w:tc>
          <w:tcPr>
            <w:tcW w:w="5758" w:type="dxa"/>
            <w:tcBorders>
              <w:top w:val="single" w:sz="6" w:space="0" w:color="7F7F7F"/>
              <w:left w:val="single" w:sz="6" w:space="0" w:color="7F7F7F"/>
              <w:bottom w:val="single" w:sz="6" w:space="0" w:color="7F7F7F"/>
              <w:right w:val="single" w:sz="6" w:space="0" w:color="7F7F7F"/>
            </w:tcBorders>
          </w:tcPr>
          <w:p w14:paraId="2CA87A75" w14:textId="77777777" w:rsidR="00EA425F" w:rsidRDefault="004F49E8">
            <w:pPr>
              <w:spacing w:after="196" w:line="259" w:lineRule="auto"/>
              <w:ind w:left="0" w:firstLine="0"/>
            </w:pPr>
            <w:r>
              <w:rPr>
                <w:sz w:val="18"/>
              </w:rPr>
              <w:t xml:space="preserve"> 假设用户立即需要信息。 </w:t>
            </w:r>
          </w:p>
          <w:p w14:paraId="566E953F" w14:textId="77777777" w:rsidR="00EA425F" w:rsidRDefault="004F49E8">
            <w:pPr>
              <w:spacing w:after="0" w:line="259" w:lineRule="auto"/>
              <w:ind w:left="0" w:right="26" w:firstLine="0"/>
            </w:pPr>
            <w:r>
              <w:rPr>
                <w:sz w:val="18"/>
              </w:rPr>
              <w:t xml:space="preserve"> 想象一下，有人需要即时的天气信息，因为一场大风暴即将来临。 有关去年天气的信息将无济于事。 </w:t>
            </w:r>
          </w:p>
        </w:tc>
      </w:tr>
      <w:tr w:rsidR="00EA425F" w14:paraId="2F1A163D" w14:textId="77777777">
        <w:trPr>
          <w:trHeight w:val="1845"/>
        </w:trPr>
        <w:tc>
          <w:tcPr>
            <w:tcW w:w="2162" w:type="dxa"/>
            <w:tcBorders>
              <w:top w:val="single" w:sz="6" w:space="0" w:color="7F7F7F"/>
              <w:left w:val="single" w:sz="6" w:space="0" w:color="7F7F7F"/>
              <w:bottom w:val="single" w:sz="6" w:space="0" w:color="7F7F7F"/>
              <w:right w:val="single" w:sz="6" w:space="0" w:color="7F7F7F"/>
            </w:tcBorders>
            <w:vAlign w:val="center"/>
          </w:tcPr>
          <w:p w14:paraId="6F677557" w14:textId="77777777" w:rsidR="00EA425F" w:rsidRDefault="004F49E8">
            <w:pPr>
              <w:spacing w:after="0" w:line="259" w:lineRule="auto"/>
              <w:ind w:left="2" w:firstLine="0"/>
            </w:pPr>
            <w:r>
              <w:rPr>
                <w:sz w:val="18"/>
              </w:rPr>
              <w:t xml:space="preserve"> 重复发生的事件查询，例如选举、体育赛事、电视节目、会议等。 </w:t>
            </w:r>
          </w:p>
        </w:tc>
        <w:tc>
          <w:tcPr>
            <w:tcW w:w="2880" w:type="dxa"/>
            <w:tcBorders>
              <w:top w:val="single" w:sz="6" w:space="0" w:color="7F7F7F"/>
              <w:left w:val="single" w:sz="6" w:space="0" w:color="7F7F7F"/>
              <w:bottom w:val="single" w:sz="6" w:space="0" w:color="7F7F7F"/>
              <w:right w:val="single" w:sz="6" w:space="0" w:color="7F7F7F"/>
            </w:tcBorders>
            <w:vAlign w:val="center"/>
          </w:tcPr>
          <w:p w14:paraId="6F0D7D51" w14:textId="77777777" w:rsidR="00EA425F" w:rsidRDefault="004F49E8">
            <w:pPr>
              <w:spacing w:after="0" w:line="259" w:lineRule="auto"/>
              <w:ind w:left="0" w:firstLine="0"/>
            </w:pPr>
            <w:r>
              <w:rPr>
                <w:sz w:val="18"/>
              </w:rPr>
              <w:t xml:space="preserve"> [奥运会]、[美国偶像]、 </w:t>
            </w:r>
          </w:p>
          <w:p w14:paraId="738D9039" w14:textId="77777777" w:rsidR="00EA425F" w:rsidRDefault="004F49E8">
            <w:pPr>
              <w:spacing w:after="0" w:line="259" w:lineRule="auto"/>
              <w:ind w:left="0" w:firstLine="0"/>
            </w:pPr>
            <w:r>
              <w:rPr>
                <w:sz w:val="18"/>
              </w:rPr>
              <w:t xml:space="preserve"> [</w:t>
            </w:r>
            <w:proofErr w:type="gramStart"/>
            <w:r>
              <w:rPr>
                <w:sz w:val="18"/>
              </w:rPr>
              <w:t>红袜队</w:t>
            </w:r>
            <w:proofErr w:type="gramEnd"/>
            <w:r>
              <w:rPr>
                <w:sz w:val="18"/>
              </w:rPr>
              <w:t xml:space="preserve">时间表]、[税表]、[选举] </w:t>
            </w:r>
          </w:p>
        </w:tc>
        <w:tc>
          <w:tcPr>
            <w:tcW w:w="5758" w:type="dxa"/>
            <w:tcBorders>
              <w:top w:val="single" w:sz="6" w:space="0" w:color="7F7F7F"/>
              <w:left w:val="single" w:sz="6" w:space="0" w:color="7F7F7F"/>
              <w:bottom w:val="single" w:sz="6" w:space="0" w:color="7F7F7F"/>
              <w:right w:val="single" w:sz="6" w:space="0" w:color="7F7F7F"/>
            </w:tcBorders>
          </w:tcPr>
          <w:p w14:paraId="18E2C808" w14:textId="77777777" w:rsidR="00EA425F" w:rsidRDefault="004F49E8">
            <w:pPr>
              <w:spacing w:after="210" w:line="243" w:lineRule="auto"/>
              <w:ind w:left="0" w:firstLine="0"/>
            </w:pPr>
            <w:r>
              <w:rPr>
                <w:sz w:val="18"/>
              </w:rPr>
              <w:t xml:space="preserve"> 假设用户正在寻找有关事件的最新或最新信息。 </w:t>
            </w:r>
          </w:p>
          <w:p w14:paraId="4F208EFB" w14:textId="77777777" w:rsidR="00EA425F" w:rsidRDefault="004F49E8">
            <w:pPr>
              <w:spacing w:after="0" w:line="259" w:lineRule="auto"/>
              <w:ind w:left="0" w:right="90" w:firstLine="0"/>
            </w:pPr>
            <w:r>
              <w:rPr>
                <w:sz w:val="18"/>
              </w:rPr>
              <w:t xml:space="preserve"> 例如，如果奥运会现在正在举行，搜索 [奥运会] 的用户想要有关当前奥运会的信息，而不是几年前的结果。 如果距离下一届奥运会还有几个月的时间，用户可能会对即将到来的奥运会感兴趣。   </w:t>
            </w:r>
          </w:p>
        </w:tc>
      </w:tr>
      <w:tr w:rsidR="00EA425F" w14:paraId="4340910D" w14:textId="77777777">
        <w:trPr>
          <w:trHeight w:val="795"/>
        </w:trPr>
        <w:tc>
          <w:tcPr>
            <w:tcW w:w="2162" w:type="dxa"/>
            <w:tcBorders>
              <w:top w:val="single" w:sz="6" w:space="0" w:color="7F7F7F"/>
              <w:left w:val="single" w:sz="6" w:space="0" w:color="7F7F7F"/>
              <w:bottom w:val="single" w:sz="6" w:space="0" w:color="7F7F7F"/>
              <w:right w:val="single" w:sz="6" w:space="0" w:color="7F7F7F"/>
            </w:tcBorders>
            <w:vAlign w:val="center"/>
          </w:tcPr>
          <w:p w14:paraId="16D400F3" w14:textId="77777777" w:rsidR="00EA425F" w:rsidRDefault="004F49E8">
            <w:pPr>
              <w:spacing w:after="0" w:line="259" w:lineRule="auto"/>
              <w:ind w:left="2" w:firstLine="0"/>
            </w:pPr>
            <w:r>
              <w:rPr>
                <w:sz w:val="18"/>
              </w:rPr>
              <w:t xml:space="preserve"> 当前信息查询 </w:t>
            </w:r>
          </w:p>
        </w:tc>
        <w:tc>
          <w:tcPr>
            <w:tcW w:w="2880" w:type="dxa"/>
            <w:tcBorders>
              <w:top w:val="single" w:sz="6" w:space="0" w:color="7F7F7F"/>
              <w:left w:val="single" w:sz="6" w:space="0" w:color="7F7F7F"/>
              <w:bottom w:val="single" w:sz="6" w:space="0" w:color="7F7F7F"/>
              <w:right w:val="single" w:sz="6" w:space="0" w:color="7F7F7F"/>
            </w:tcBorders>
          </w:tcPr>
          <w:p w14:paraId="5E351523" w14:textId="77777777" w:rsidR="00EA425F" w:rsidRDefault="004F49E8">
            <w:pPr>
              <w:spacing w:after="0" w:line="259" w:lineRule="auto"/>
              <w:ind w:left="0" w:firstLine="0"/>
            </w:pPr>
            <w:r>
              <w:rPr>
                <w:sz w:val="18"/>
              </w:rPr>
              <w:t xml:space="preserve"> [巴黎人口]， [数量 </w:t>
            </w:r>
          </w:p>
          <w:p w14:paraId="3578B5A9" w14:textId="77777777" w:rsidR="00EA425F" w:rsidRDefault="004F49E8">
            <w:pPr>
              <w:spacing w:after="0" w:line="259" w:lineRule="auto"/>
              <w:ind w:left="0" w:firstLine="0"/>
            </w:pPr>
            <w:r>
              <w:rPr>
                <w:sz w:val="18"/>
              </w:rPr>
              <w:t xml:space="preserve"> 美国债务]、[从纽约到旧金山的机票]、[下一个联邦假日] </w:t>
            </w:r>
          </w:p>
        </w:tc>
        <w:tc>
          <w:tcPr>
            <w:tcW w:w="5758" w:type="dxa"/>
            <w:tcBorders>
              <w:top w:val="single" w:sz="6" w:space="0" w:color="7F7F7F"/>
              <w:left w:val="single" w:sz="6" w:space="0" w:color="7F7F7F"/>
              <w:bottom w:val="single" w:sz="6" w:space="0" w:color="7F7F7F"/>
              <w:right w:val="single" w:sz="6" w:space="0" w:color="7F7F7F"/>
            </w:tcBorders>
            <w:vAlign w:val="center"/>
          </w:tcPr>
          <w:p w14:paraId="72DDD4FB" w14:textId="77777777" w:rsidR="00EA425F" w:rsidRDefault="004F49E8">
            <w:pPr>
              <w:spacing w:after="0" w:line="259" w:lineRule="auto"/>
              <w:ind w:left="0" w:firstLine="0"/>
            </w:pPr>
            <w:r>
              <w:rPr>
                <w:sz w:val="18"/>
              </w:rPr>
              <w:t xml:space="preserve"> 假设用户正在寻找最新信息，例如价格或机票。 </w:t>
            </w:r>
          </w:p>
        </w:tc>
      </w:tr>
      <w:tr w:rsidR="00EA425F" w14:paraId="0D3BCF4A" w14:textId="77777777">
        <w:trPr>
          <w:trHeight w:val="585"/>
        </w:trPr>
        <w:tc>
          <w:tcPr>
            <w:tcW w:w="2162" w:type="dxa"/>
            <w:tcBorders>
              <w:top w:val="single" w:sz="6" w:space="0" w:color="7F7F7F"/>
              <w:left w:val="single" w:sz="6" w:space="0" w:color="7F7F7F"/>
              <w:bottom w:val="single" w:sz="6" w:space="0" w:color="7F7F7F"/>
              <w:right w:val="single" w:sz="6" w:space="0" w:color="7F7F7F"/>
            </w:tcBorders>
            <w:vAlign w:val="center"/>
          </w:tcPr>
          <w:p w14:paraId="1F0980E8" w14:textId="77777777" w:rsidR="00EA425F" w:rsidRDefault="004F49E8">
            <w:pPr>
              <w:spacing w:after="0" w:line="259" w:lineRule="auto"/>
              <w:ind w:left="2" w:firstLine="0"/>
            </w:pPr>
            <w:r>
              <w:rPr>
                <w:sz w:val="18"/>
              </w:rPr>
              <w:t xml:space="preserve"> 产品查询 </w:t>
            </w:r>
          </w:p>
        </w:tc>
        <w:tc>
          <w:tcPr>
            <w:tcW w:w="2880" w:type="dxa"/>
            <w:tcBorders>
              <w:top w:val="single" w:sz="6" w:space="0" w:color="7F7F7F"/>
              <w:left w:val="single" w:sz="6" w:space="0" w:color="7F7F7F"/>
              <w:bottom w:val="single" w:sz="6" w:space="0" w:color="7F7F7F"/>
              <w:right w:val="single" w:sz="6" w:space="0" w:color="7F7F7F"/>
            </w:tcBorders>
          </w:tcPr>
          <w:p w14:paraId="4AA30E4F" w14:textId="77777777" w:rsidR="00EA425F" w:rsidRDefault="004F49E8">
            <w:pPr>
              <w:spacing w:after="0" w:line="259" w:lineRule="auto"/>
              <w:ind w:left="0" w:firstLine="0"/>
            </w:pPr>
            <w:r>
              <w:rPr>
                <w:sz w:val="18"/>
              </w:rPr>
              <w:t xml:space="preserve"> [iPhone]、[丰田</w:t>
            </w:r>
            <w:proofErr w:type="gramStart"/>
            <w:r>
              <w:rPr>
                <w:sz w:val="18"/>
              </w:rPr>
              <w:t>凯</w:t>
            </w:r>
            <w:proofErr w:type="gramEnd"/>
            <w:r>
              <w:rPr>
                <w:sz w:val="18"/>
              </w:rPr>
              <w:t xml:space="preserve">美瑞]、[Windows 操作系统] </w:t>
            </w:r>
          </w:p>
        </w:tc>
        <w:tc>
          <w:tcPr>
            <w:tcW w:w="5758" w:type="dxa"/>
            <w:tcBorders>
              <w:top w:val="single" w:sz="6" w:space="0" w:color="7F7F7F"/>
              <w:left w:val="single" w:sz="6" w:space="0" w:color="7F7F7F"/>
              <w:bottom w:val="single" w:sz="6" w:space="0" w:color="7F7F7F"/>
              <w:right w:val="single" w:sz="6" w:space="0" w:color="7F7F7F"/>
            </w:tcBorders>
          </w:tcPr>
          <w:p w14:paraId="6C68D838" w14:textId="77777777" w:rsidR="00EA425F" w:rsidRDefault="004F49E8">
            <w:pPr>
              <w:spacing w:after="0" w:line="259" w:lineRule="auto"/>
              <w:ind w:left="0" w:firstLine="0"/>
            </w:pPr>
            <w:r>
              <w:rPr>
                <w:sz w:val="18"/>
              </w:rPr>
              <w:t xml:space="preserve"> 假设用户正在为这些产品查询查找有关最新型号/版本的信息。 </w:t>
            </w:r>
          </w:p>
        </w:tc>
      </w:tr>
    </w:tbl>
    <w:p w14:paraId="4A8BEF92" w14:textId="77777777" w:rsidR="00EA425F" w:rsidRDefault="004F49E8">
      <w:pPr>
        <w:ind w:left="-5"/>
      </w:pPr>
      <w:r>
        <w:t xml:space="preserve"> 当查询需要最近的内容时，只有包含当前、最近或更新内容的页面才能获得较高的“满足需求”评级。 对于这些查询，有关过去事件、旧产品型号和价格、过时信息等的页面没有帮助。 它们应被视为“陈旧”，并给予较低的“满足需求”评级。 在某些情况下，过时的结果是无用的，应评级为  </w:t>
      </w:r>
      <w:proofErr w:type="spellStart"/>
      <w:r>
        <w:rPr>
          <w:b/>
        </w:rPr>
        <w:t>FailsM</w:t>
      </w:r>
      <w:proofErr w:type="spellEnd"/>
      <w:r>
        <w:t xml:space="preserve"> 。 </w:t>
      </w:r>
    </w:p>
    <w:p w14:paraId="75729BE3" w14:textId="77777777" w:rsidR="00EA425F" w:rsidRDefault="004F49E8">
      <w:pPr>
        <w:ind w:left="-5"/>
      </w:pPr>
      <w:r>
        <w:t xml:space="preserve"> 对于某些查询，可能有“新闻”或最近的信息用户意图，以及更多“永恒”的信息用户意图。 为名人或政治家发出查询的用户可能对传记信息感兴趣，或者用户可能正在寻找最新的新闻或八卦。 </w:t>
      </w:r>
    </w:p>
    <w:p w14:paraId="48D34A3A" w14:textId="77777777" w:rsidR="00EA425F" w:rsidRDefault="004F49E8">
      <w:pPr>
        <w:ind w:left="-5"/>
      </w:pPr>
      <w:r>
        <w:t xml:space="preserve"> 新鲜度通常不是页面质量评级的重点。 “过时”网页可以具有较高的网页质量评级。 例如，一些信誉良好的新闻网站维护“存档”内容。 但是，未维护/废弃的“旧”网站或未维护且不准确/误导性的内容是页面质量</w:t>
      </w:r>
      <w:proofErr w:type="gramStart"/>
      <w:r>
        <w:t>评级低</w:t>
      </w:r>
      <w:proofErr w:type="gramEnd"/>
      <w:r>
        <w:t xml:space="preserve">的原因。 </w:t>
      </w:r>
    </w:p>
    <w:p w14:paraId="6CD36929" w14:textId="77777777" w:rsidR="00EA425F" w:rsidRDefault="004F49E8">
      <w:pPr>
        <w:ind w:left="-5"/>
      </w:pPr>
      <w:r>
        <w:rPr>
          <w:b/>
        </w:rPr>
        <w:t xml:space="preserve"> 注意</w:t>
      </w:r>
      <w:r>
        <w:t xml:space="preserve"> ：页面的创建日期可能与上次更新或修改内容的日期不同。 更新内容时，页面有时会显示更新日期，而不是页面的创建日期。 某些网站始终显示当前日期，而不管内容上次更新时间如何。 如果您对页面的内容感到好奇，请参阅 </w:t>
      </w:r>
      <w:hyperlink r:id="rId776">
        <w:r>
          <w:rPr>
            <w:color w:val="1054CC"/>
            <w:u w:val="single" w:color="1054CC"/>
          </w:rPr>
          <w:t xml:space="preserve"> </w:t>
        </w:r>
        <w:proofErr w:type="gramStart"/>
        <w:r>
          <w:rPr>
            <w:color w:val="1054CC"/>
            <w:u w:val="single" w:color="1054CC"/>
          </w:rPr>
          <w:t>此处</w:t>
        </w:r>
        <w:proofErr w:type="gramEnd"/>
      </w:hyperlink>
      <w:r>
        <w:rPr>
          <w:color w:val="1054CC"/>
        </w:rPr>
        <w:t xml:space="preserve"> </w:t>
      </w:r>
      <w:r>
        <w:t xml:space="preserve"> 以尝试 Internet Archive 上的“Wayback Machine”。 并非所有页面都可用，但此工具可以帮助您了解某些页面的创建方式以及其内容如何随时间变化。 </w:t>
      </w:r>
    </w:p>
    <w:p w14:paraId="05763EC9" w14:textId="77777777" w:rsidR="00EA425F" w:rsidRDefault="00EA425F">
      <w:pPr>
        <w:spacing w:after="0" w:line="259" w:lineRule="auto"/>
        <w:ind w:left="-720" w:right="11520" w:firstLine="0"/>
      </w:pPr>
    </w:p>
    <w:tbl>
      <w:tblPr>
        <w:tblStyle w:val="TableGrid"/>
        <w:tblW w:w="10800" w:type="dxa"/>
        <w:tblInd w:w="6" w:type="dxa"/>
        <w:tblCellMar>
          <w:top w:w="68" w:type="dxa"/>
          <w:left w:w="53" w:type="dxa"/>
          <w:right w:w="39" w:type="dxa"/>
        </w:tblCellMar>
        <w:tblLook w:val="04A0" w:firstRow="1" w:lastRow="0" w:firstColumn="1" w:lastColumn="0" w:noHBand="0" w:noVBand="1"/>
      </w:tblPr>
      <w:tblGrid>
        <w:gridCol w:w="2162"/>
        <w:gridCol w:w="5760"/>
        <w:gridCol w:w="2878"/>
      </w:tblGrid>
      <w:tr w:rsidR="00EA425F" w14:paraId="6C77D363" w14:textId="77777777">
        <w:trPr>
          <w:trHeight w:val="375"/>
        </w:trPr>
        <w:tc>
          <w:tcPr>
            <w:tcW w:w="2162" w:type="dxa"/>
            <w:tcBorders>
              <w:top w:val="single" w:sz="6" w:space="0" w:color="989898"/>
              <w:left w:val="single" w:sz="6" w:space="0" w:color="989898"/>
              <w:bottom w:val="single" w:sz="6" w:space="0" w:color="989898"/>
              <w:right w:val="single" w:sz="6" w:space="0" w:color="989898"/>
            </w:tcBorders>
            <w:shd w:val="clear" w:color="auto" w:fill="E0E0E0"/>
          </w:tcPr>
          <w:p w14:paraId="24536649" w14:textId="77777777" w:rsidR="00EA425F" w:rsidRDefault="004F49E8">
            <w:pPr>
              <w:spacing w:after="0" w:line="259" w:lineRule="auto"/>
              <w:ind w:left="17" w:firstLine="0"/>
            </w:pPr>
            <w:r>
              <w:rPr>
                <w:b/>
                <w:sz w:val="18"/>
              </w:rPr>
              <w:t xml:space="preserve"> 查询和用户意图 </w:t>
            </w:r>
          </w:p>
        </w:tc>
        <w:tc>
          <w:tcPr>
            <w:tcW w:w="5760" w:type="dxa"/>
            <w:tcBorders>
              <w:top w:val="single" w:sz="6" w:space="0" w:color="989898"/>
              <w:left w:val="single" w:sz="6" w:space="0" w:color="989898"/>
              <w:bottom w:val="single" w:sz="6" w:space="0" w:color="989898"/>
              <w:right w:val="single" w:sz="6" w:space="0" w:color="989898"/>
            </w:tcBorders>
            <w:shd w:val="clear" w:color="auto" w:fill="E0E0E0"/>
          </w:tcPr>
          <w:p w14:paraId="2E87BA04" w14:textId="77777777" w:rsidR="00EA425F" w:rsidRDefault="004F49E8">
            <w:pPr>
              <w:spacing w:after="0" w:line="259" w:lineRule="auto"/>
              <w:ind w:left="15" w:firstLine="0"/>
            </w:pPr>
            <w:r>
              <w:rPr>
                <w:b/>
                <w:sz w:val="18"/>
              </w:rPr>
              <w:t xml:space="preserve"> 结果块和 LP、满足需求评级、页面质量评级 </w:t>
            </w:r>
          </w:p>
        </w:tc>
        <w:tc>
          <w:tcPr>
            <w:tcW w:w="2878" w:type="dxa"/>
            <w:tcBorders>
              <w:top w:val="single" w:sz="6" w:space="0" w:color="989898"/>
              <w:left w:val="single" w:sz="6" w:space="0" w:color="989898"/>
              <w:bottom w:val="single" w:sz="6" w:space="0" w:color="989898"/>
              <w:right w:val="single" w:sz="6" w:space="0" w:color="989898"/>
            </w:tcBorders>
            <w:shd w:val="clear" w:color="auto" w:fill="E0E0E0"/>
          </w:tcPr>
          <w:p w14:paraId="27F7E779" w14:textId="77777777" w:rsidR="00EA425F" w:rsidRDefault="004F49E8">
            <w:pPr>
              <w:spacing w:after="0" w:line="259" w:lineRule="auto"/>
              <w:ind w:left="15" w:firstLine="0"/>
            </w:pPr>
            <w:r>
              <w:rPr>
                <w:b/>
                <w:sz w:val="18"/>
              </w:rPr>
              <w:t xml:space="preserve"> 解释 </w:t>
            </w:r>
          </w:p>
        </w:tc>
      </w:tr>
      <w:tr w:rsidR="00EA425F" w14:paraId="29895FF7" w14:textId="77777777">
        <w:trPr>
          <w:trHeight w:val="2267"/>
        </w:trPr>
        <w:tc>
          <w:tcPr>
            <w:tcW w:w="2162" w:type="dxa"/>
            <w:vMerge w:val="restart"/>
            <w:tcBorders>
              <w:top w:val="single" w:sz="6" w:space="0" w:color="989898"/>
              <w:left w:val="single" w:sz="6" w:space="0" w:color="989898"/>
              <w:bottom w:val="single" w:sz="6" w:space="0" w:color="989898"/>
              <w:right w:val="single" w:sz="6" w:space="0" w:color="989898"/>
            </w:tcBorders>
            <w:vAlign w:val="center"/>
          </w:tcPr>
          <w:p w14:paraId="4BF57347" w14:textId="77777777" w:rsidR="00EA425F" w:rsidRDefault="004F49E8">
            <w:pPr>
              <w:spacing w:after="0" w:line="259" w:lineRule="auto"/>
              <w:ind w:left="17" w:firstLine="0"/>
            </w:pPr>
            <w:r>
              <w:rPr>
                <w:b/>
                <w:sz w:val="18"/>
              </w:rPr>
              <w:lastRenderedPageBreak/>
              <w:t xml:space="preserve"> 查询： </w:t>
            </w:r>
            <w:r>
              <w:rPr>
                <w:sz w:val="18"/>
              </w:rPr>
              <w:t xml:space="preserve"> [los angeles </w:t>
            </w:r>
          </w:p>
          <w:p w14:paraId="22543D71" w14:textId="77777777" w:rsidR="00EA425F" w:rsidRDefault="004F49E8">
            <w:pPr>
              <w:spacing w:after="196" w:line="259" w:lineRule="auto"/>
              <w:ind w:left="17" w:firstLine="0"/>
            </w:pPr>
            <w:r>
              <w:rPr>
                <w:sz w:val="18"/>
              </w:rPr>
              <w:t xml:space="preserve"> 交通] </w:t>
            </w:r>
          </w:p>
          <w:p w14:paraId="14C5D8F1" w14:textId="77777777" w:rsidR="00EA425F" w:rsidRDefault="004F49E8">
            <w:pPr>
              <w:spacing w:after="210" w:line="243" w:lineRule="auto"/>
              <w:ind w:left="17" w:firstLine="0"/>
            </w:pPr>
            <w:r>
              <w:rPr>
                <w:b/>
                <w:sz w:val="18"/>
              </w:rPr>
              <w:t xml:space="preserve"> 用户位置：  </w:t>
            </w:r>
            <w:r>
              <w:rPr>
                <w:sz w:val="18"/>
              </w:rPr>
              <w:t xml:space="preserve">加利福尼亚州洛杉矶 </w:t>
            </w:r>
          </w:p>
          <w:p w14:paraId="05205492" w14:textId="77777777" w:rsidR="00EA425F" w:rsidRDefault="004F49E8">
            <w:pPr>
              <w:spacing w:after="0" w:line="259" w:lineRule="auto"/>
              <w:ind w:left="17" w:right="132" w:firstLine="0"/>
              <w:jc w:val="both"/>
            </w:pPr>
            <w:r>
              <w:rPr>
                <w:b/>
                <w:sz w:val="18"/>
              </w:rPr>
              <w:t xml:space="preserve">用户意向：用户 </w:t>
            </w:r>
            <w:r>
              <w:rPr>
                <w:sz w:val="18"/>
              </w:rPr>
              <w:t xml:space="preserve"> 正在寻找 </w:t>
            </w:r>
            <w:r>
              <w:rPr>
                <w:b/>
                <w:sz w:val="18"/>
              </w:rPr>
              <w:t xml:space="preserve"> </w:t>
            </w:r>
            <w:r>
              <w:rPr>
                <w:sz w:val="18"/>
              </w:rPr>
              <w:t xml:space="preserve"> 有关洛杉矶交通状况的最新信息。 即使是关于前一天交通状况的页面，对于查询来说也会被认为是过时的。</w:t>
            </w:r>
          </w:p>
        </w:tc>
        <w:tc>
          <w:tcPr>
            <w:tcW w:w="5760" w:type="dxa"/>
            <w:tcBorders>
              <w:top w:val="single" w:sz="6" w:space="0" w:color="989898"/>
              <w:left w:val="single" w:sz="6" w:space="0" w:color="989898"/>
              <w:bottom w:val="single" w:sz="6" w:space="0" w:color="989898"/>
              <w:right w:val="single" w:sz="6" w:space="0" w:color="989898"/>
            </w:tcBorders>
          </w:tcPr>
          <w:p w14:paraId="44590F4C" w14:textId="77777777" w:rsidR="00EA425F" w:rsidRDefault="004F49E8">
            <w:pPr>
              <w:spacing w:after="0" w:line="259" w:lineRule="auto"/>
              <w:ind w:left="0" w:firstLine="0"/>
            </w:pPr>
            <w:r>
              <w:rPr>
                <w:rFonts w:ascii="Calibri" w:eastAsia="Calibri" w:hAnsi="Calibri" w:cs="Calibri"/>
                <w:noProof/>
                <w:sz w:val="22"/>
              </w:rPr>
              <mc:AlternateContent>
                <mc:Choice Requires="wpg">
                  <w:drawing>
                    <wp:inline distT="0" distB="0" distL="0" distR="0" wp14:anchorId="09590AFA" wp14:editId="3806CE65">
                      <wp:extent cx="3562350" cy="1343025"/>
                      <wp:effectExtent l="0" t="0" r="0" b="0"/>
                      <wp:docPr id="212985" name="Group 212985"/>
                      <wp:cNvGraphicFramePr/>
                      <a:graphic xmlns:a="http://schemas.openxmlformats.org/drawingml/2006/main">
                        <a:graphicData uri="http://schemas.microsoft.com/office/word/2010/wordprocessingGroup">
                          <wpg:wgp>
                            <wpg:cNvGrpSpPr/>
                            <wpg:grpSpPr>
                              <a:xfrm>
                                <a:off x="0" y="0"/>
                                <a:ext cx="3562350" cy="1343025"/>
                                <a:chOff x="0" y="0"/>
                                <a:chExt cx="3562350" cy="1343025"/>
                              </a:xfrm>
                            </wpg:grpSpPr>
                            <wps:wsp>
                              <wps:cNvPr id="13453" name="Shape 13453"/>
                              <wps:cNvSpPr/>
                              <wps:spPr>
                                <a:xfrm>
                                  <a:off x="19050" y="966787"/>
                                  <a:ext cx="3543300" cy="0"/>
                                </a:xfrm>
                                <a:custGeom>
                                  <a:avLst/>
                                  <a:gdLst/>
                                  <a:ahLst/>
                                  <a:cxnLst/>
                                  <a:rect l="0" t="0" r="0" b="0"/>
                                  <a:pathLst>
                                    <a:path w="3543300">
                                      <a:moveTo>
                                        <a:pt x="0" y="0"/>
                                      </a:moveTo>
                                      <a:lnTo>
                                        <a:pt x="354330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505" name="Picture 13505"/>
                                <pic:cNvPicPr/>
                              </pic:nvPicPr>
                              <pic:blipFill>
                                <a:blip r:embed="rId777"/>
                                <a:stretch>
                                  <a:fillRect/>
                                </a:stretch>
                              </pic:blipFill>
                              <pic:spPr>
                                <a:xfrm>
                                  <a:off x="0" y="0"/>
                                  <a:ext cx="2000250" cy="847725"/>
                                </a:xfrm>
                                <a:prstGeom prst="rect">
                                  <a:avLst/>
                                </a:prstGeom>
                              </pic:spPr>
                            </pic:pic>
                            <pic:pic xmlns:pic="http://schemas.openxmlformats.org/drawingml/2006/picture">
                              <pic:nvPicPr>
                                <pic:cNvPr id="13507" name="Picture 13507"/>
                                <pic:cNvPicPr/>
                              </pic:nvPicPr>
                              <pic:blipFill>
                                <a:blip r:embed="rId583"/>
                                <a:stretch>
                                  <a:fillRect/>
                                </a:stretch>
                              </pic:blipFill>
                              <pic:spPr>
                                <a:xfrm>
                                  <a:off x="0" y="1109662"/>
                                  <a:ext cx="1476375" cy="190500"/>
                                </a:xfrm>
                                <a:prstGeom prst="rect">
                                  <a:avLst/>
                                </a:prstGeom>
                              </pic:spPr>
                            </pic:pic>
                            <pic:pic xmlns:pic="http://schemas.openxmlformats.org/drawingml/2006/picture">
                              <pic:nvPicPr>
                                <pic:cNvPr id="13509" name="Picture 13509"/>
                                <pic:cNvPicPr/>
                              </pic:nvPicPr>
                              <pic:blipFill>
                                <a:blip r:embed="rId341"/>
                                <a:stretch>
                                  <a:fillRect/>
                                </a:stretch>
                              </pic:blipFill>
                              <pic:spPr>
                                <a:xfrm>
                                  <a:off x="1828800" y="1066800"/>
                                  <a:ext cx="1562100" cy="276225"/>
                                </a:xfrm>
                                <a:prstGeom prst="rect">
                                  <a:avLst/>
                                </a:prstGeom>
                              </pic:spPr>
                            </pic:pic>
                          </wpg:wgp>
                        </a:graphicData>
                      </a:graphic>
                    </wp:inline>
                  </w:drawing>
                </mc:Choice>
                <mc:Fallback xmlns:pic="http://schemas.openxmlformats.org/drawingml/2006/picture" xmlns:a="http://schemas.openxmlformats.org/drawingml/2006/main">
                  <w:pict>
                    <v:group id="Group 212985" style="width:280.5pt;height:105.75pt;mso-position-horizontal-relative:char;mso-position-vertical-relative:line" coordsize="35623,13430">
                      <v:shape id="Shape 13453" style="position:absolute;width:35433;height:0;left:190;top:9667;" coordsize="3543300,0" path="m0,0l3543300,0">
                        <v:stroke on="true" weight="0.75pt" color="#878787" miterlimit="10" joinstyle="miter" endcap="flat"/>
                        <v:fill on="false" color="#000000" opacity="0"/>
                      </v:shape>
                      <v:shape id="Picture 13505" style="position:absolute;width:20002;height:8477;left:0;top:0;" filled="f">
                        <v:imagedata r:id="rId778"/>
                      </v:shape>
                      <v:shape id="Picture 13507" style="position:absolute;width:14763;height:1905;left:0;top:11096;" filled="f">
                        <v:imagedata r:id="rId675"/>
                      </v:shape>
                      <v:shape id="Picture 13509" style="position:absolute;width:15621;height:2762;left:18288;top:10668;" filled="f">
                        <v:imagedata r:id="rId725"/>
                      </v:shape>
                    </v:group>
                  </w:pict>
                </mc:Fallback>
              </mc:AlternateContent>
            </w:r>
          </w:p>
        </w:tc>
        <w:tc>
          <w:tcPr>
            <w:tcW w:w="2878" w:type="dxa"/>
            <w:tcBorders>
              <w:top w:val="single" w:sz="6" w:space="0" w:color="989898"/>
              <w:left w:val="single" w:sz="6" w:space="0" w:color="989898"/>
              <w:bottom w:val="single" w:sz="6" w:space="0" w:color="989898"/>
              <w:right w:val="single" w:sz="6" w:space="0" w:color="989898"/>
            </w:tcBorders>
            <w:vAlign w:val="center"/>
          </w:tcPr>
          <w:p w14:paraId="27ACC189" w14:textId="77777777" w:rsidR="00EA425F" w:rsidRDefault="004F49E8">
            <w:pPr>
              <w:spacing w:after="0" w:line="259" w:lineRule="auto"/>
              <w:ind w:left="15" w:firstLine="0"/>
            </w:pPr>
            <w:r>
              <w:rPr>
                <w:sz w:val="18"/>
              </w:rPr>
              <w:t xml:space="preserve"> 此 LP 显示了 2012 年 8 月 7 日洛杉矶的交通状况，也就是</w:t>
            </w:r>
            <w:proofErr w:type="gramStart"/>
            <w:r>
              <w:rPr>
                <w:sz w:val="18"/>
              </w:rPr>
              <w:t>编写此</w:t>
            </w:r>
            <w:proofErr w:type="gramEnd"/>
            <w:r>
              <w:rPr>
                <w:sz w:val="18"/>
              </w:rPr>
              <w:t xml:space="preserve">示例的那一天。 </w:t>
            </w:r>
          </w:p>
        </w:tc>
      </w:tr>
      <w:tr w:rsidR="00EA425F" w14:paraId="060D5A24" w14:textId="77777777">
        <w:trPr>
          <w:trHeight w:val="2235"/>
        </w:trPr>
        <w:tc>
          <w:tcPr>
            <w:tcW w:w="0" w:type="auto"/>
            <w:vMerge/>
            <w:tcBorders>
              <w:top w:val="nil"/>
              <w:left w:val="single" w:sz="6" w:space="0" w:color="989898"/>
              <w:bottom w:val="single" w:sz="6" w:space="0" w:color="989898"/>
              <w:right w:val="single" w:sz="6" w:space="0" w:color="989898"/>
            </w:tcBorders>
          </w:tcPr>
          <w:p w14:paraId="16334D3E" w14:textId="77777777" w:rsidR="00EA425F" w:rsidRDefault="00EA425F">
            <w:pPr>
              <w:spacing w:after="160" w:line="259" w:lineRule="auto"/>
              <w:ind w:left="0" w:firstLine="0"/>
            </w:pPr>
          </w:p>
        </w:tc>
        <w:tc>
          <w:tcPr>
            <w:tcW w:w="5760" w:type="dxa"/>
            <w:tcBorders>
              <w:top w:val="single" w:sz="6" w:space="0" w:color="989898"/>
              <w:left w:val="single" w:sz="6" w:space="0" w:color="989898"/>
              <w:bottom w:val="single" w:sz="6" w:space="0" w:color="989898"/>
              <w:right w:val="single" w:sz="6" w:space="0" w:color="989898"/>
            </w:tcBorders>
          </w:tcPr>
          <w:p w14:paraId="4926F414" w14:textId="77777777" w:rsidR="00EA425F" w:rsidRDefault="004F49E8">
            <w:pPr>
              <w:spacing w:after="0" w:line="259" w:lineRule="auto"/>
              <w:ind w:left="0" w:firstLine="0"/>
            </w:pPr>
            <w:r>
              <w:rPr>
                <w:rFonts w:ascii="Calibri" w:eastAsia="Calibri" w:hAnsi="Calibri" w:cs="Calibri"/>
                <w:noProof/>
                <w:sz w:val="22"/>
              </w:rPr>
              <mc:AlternateContent>
                <mc:Choice Requires="wpg">
                  <w:drawing>
                    <wp:inline distT="0" distB="0" distL="0" distR="0" wp14:anchorId="7828CDA8" wp14:editId="5066A57C">
                      <wp:extent cx="3562350" cy="1323975"/>
                      <wp:effectExtent l="0" t="0" r="0" b="0"/>
                      <wp:docPr id="213147" name="Group 213147"/>
                      <wp:cNvGraphicFramePr/>
                      <a:graphic xmlns:a="http://schemas.openxmlformats.org/drawingml/2006/main">
                        <a:graphicData uri="http://schemas.microsoft.com/office/word/2010/wordprocessingGroup">
                          <wpg:wgp>
                            <wpg:cNvGrpSpPr/>
                            <wpg:grpSpPr>
                              <a:xfrm>
                                <a:off x="0" y="0"/>
                                <a:ext cx="3562350" cy="1323975"/>
                                <a:chOff x="0" y="0"/>
                                <a:chExt cx="3562350" cy="1323975"/>
                              </a:xfrm>
                            </wpg:grpSpPr>
                            <wps:wsp>
                              <wps:cNvPr id="13458" name="Shape 13458"/>
                              <wps:cNvSpPr/>
                              <wps:spPr>
                                <a:xfrm>
                                  <a:off x="19050" y="947738"/>
                                  <a:ext cx="3543300" cy="0"/>
                                </a:xfrm>
                                <a:custGeom>
                                  <a:avLst/>
                                  <a:gdLst/>
                                  <a:ahLst/>
                                  <a:cxnLst/>
                                  <a:rect l="0" t="0" r="0" b="0"/>
                                  <a:pathLst>
                                    <a:path w="3543300">
                                      <a:moveTo>
                                        <a:pt x="0" y="0"/>
                                      </a:moveTo>
                                      <a:lnTo>
                                        <a:pt x="354330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511" name="Picture 13511"/>
                                <pic:cNvPicPr/>
                              </pic:nvPicPr>
                              <pic:blipFill>
                                <a:blip r:embed="rId779"/>
                                <a:stretch>
                                  <a:fillRect/>
                                </a:stretch>
                              </pic:blipFill>
                              <pic:spPr>
                                <a:xfrm>
                                  <a:off x="0" y="0"/>
                                  <a:ext cx="1990725" cy="828675"/>
                                </a:xfrm>
                                <a:prstGeom prst="rect">
                                  <a:avLst/>
                                </a:prstGeom>
                              </pic:spPr>
                            </pic:pic>
                            <pic:pic xmlns:pic="http://schemas.openxmlformats.org/drawingml/2006/picture">
                              <pic:nvPicPr>
                                <pic:cNvPr id="13513" name="Picture 13513"/>
                                <pic:cNvPicPr/>
                              </pic:nvPicPr>
                              <pic:blipFill>
                                <a:blip r:embed="rId681"/>
                                <a:stretch>
                                  <a:fillRect/>
                                </a:stretch>
                              </pic:blipFill>
                              <pic:spPr>
                                <a:xfrm>
                                  <a:off x="0" y="1085850"/>
                                  <a:ext cx="1600200" cy="200025"/>
                                </a:xfrm>
                                <a:prstGeom prst="rect">
                                  <a:avLst/>
                                </a:prstGeom>
                              </pic:spPr>
                            </pic:pic>
                            <pic:pic xmlns:pic="http://schemas.openxmlformats.org/drawingml/2006/picture">
                              <pic:nvPicPr>
                                <pic:cNvPr id="13515" name="Picture 13515"/>
                                <pic:cNvPicPr/>
                              </pic:nvPicPr>
                              <pic:blipFill>
                                <a:blip r:embed="rId341"/>
                                <a:stretch>
                                  <a:fillRect/>
                                </a:stretch>
                              </pic:blipFill>
                              <pic:spPr>
                                <a:xfrm>
                                  <a:off x="1828800" y="1047750"/>
                                  <a:ext cx="1562100" cy="276225"/>
                                </a:xfrm>
                                <a:prstGeom prst="rect">
                                  <a:avLst/>
                                </a:prstGeom>
                              </pic:spPr>
                            </pic:pic>
                          </wpg:wgp>
                        </a:graphicData>
                      </a:graphic>
                    </wp:inline>
                  </w:drawing>
                </mc:Choice>
                <mc:Fallback xmlns:pic="http://schemas.openxmlformats.org/drawingml/2006/picture" xmlns:a="http://schemas.openxmlformats.org/drawingml/2006/main">
                  <w:pict>
                    <v:group id="Group 213147" style="width:280.5pt;height:104.25pt;mso-position-horizontal-relative:char;mso-position-vertical-relative:line" coordsize="35623,13239">
                      <v:shape id="Shape 13458" style="position:absolute;width:35433;height:0;left:190;top:9477;" coordsize="3543300,0" path="m0,0l3543300,0">
                        <v:stroke on="true" weight="0.75pt" color="#878787" miterlimit="10" joinstyle="miter" endcap="flat"/>
                        <v:fill on="false" color="#000000" opacity="0"/>
                      </v:shape>
                      <v:shape id="Picture 13511" style="position:absolute;width:19907;height:8286;left:0;top:0;" filled="f">
                        <v:imagedata r:id="rId780"/>
                      </v:shape>
                      <v:shape id="Picture 13513" style="position:absolute;width:16002;height:2000;left:0;top:10858;" filled="f">
                        <v:imagedata r:id="rId639"/>
                      </v:shape>
                      <v:shape id="Picture 13515" style="position:absolute;width:15621;height:2762;left:18288;top:10477;" filled="f">
                        <v:imagedata r:id="rId725"/>
                      </v:shape>
                    </v:group>
                  </w:pict>
                </mc:Fallback>
              </mc:AlternateContent>
            </w:r>
          </w:p>
        </w:tc>
        <w:tc>
          <w:tcPr>
            <w:tcW w:w="2878" w:type="dxa"/>
            <w:tcBorders>
              <w:top w:val="single" w:sz="6" w:space="0" w:color="989898"/>
              <w:left w:val="single" w:sz="6" w:space="0" w:color="989898"/>
              <w:bottom w:val="single" w:sz="6" w:space="0" w:color="989898"/>
              <w:right w:val="single" w:sz="6" w:space="0" w:color="989898"/>
            </w:tcBorders>
            <w:vAlign w:val="center"/>
          </w:tcPr>
          <w:p w14:paraId="766E71B6" w14:textId="77777777" w:rsidR="00EA425F" w:rsidRDefault="004F49E8">
            <w:pPr>
              <w:spacing w:after="0" w:line="259" w:lineRule="auto"/>
              <w:ind w:left="15" w:right="64" w:firstLine="0"/>
            </w:pPr>
            <w:r>
              <w:rPr>
                <w:sz w:val="18"/>
              </w:rPr>
              <w:t xml:space="preserve"> 此 LP 显示了 2012 年 8 月 6 日洛杉矶的交通状况。 它对于查询来说是陈旧的和无用的，即使它只有一天的历史。 </w:t>
            </w:r>
          </w:p>
        </w:tc>
      </w:tr>
      <w:tr w:rsidR="00EA425F" w14:paraId="7E39C724" w14:textId="77777777">
        <w:trPr>
          <w:trHeight w:val="2280"/>
        </w:trPr>
        <w:tc>
          <w:tcPr>
            <w:tcW w:w="2162" w:type="dxa"/>
            <w:vMerge w:val="restart"/>
            <w:tcBorders>
              <w:top w:val="single" w:sz="6" w:space="0" w:color="989898"/>
              <w:left w:val="single" w:sz="6" w:space="0" w:color="989898"/>
              <w:bottom w:val="single" w:sz="6" w:space="0" w:color="989898"/>
              <w:right w:val="single" w:sz="6" w:space="0" w:color="989898"/>
            </w:tcBorders>
            <w:vAlign w:val="center"/>
          </w:tcPr>
          <w:p w14:paraId="4947D6D8" w14:textId="77777777" w:rsidR="00EA425F" w:rsidRDefault="004F49E8">
            <w:pPr>
              <w:spacing w:after="210" w:line="243" w:lineRule="auto"/>
              <w:ind w:left="17" w:firstLine="0"/>
            </w:pPr>
            <w:r>
              <w:rPr>
                <w:b/>
                <w:sz w:val="18"/>
              </w:rPr>
              <w:t xml:space="preserve"> 查询： </w:t>
            </w:r>
            <w:r>
              <w:rPr>
                <w:sz w:val="18"/>
              </w:rPr>
              <w:t xml:space="preserve"> [诺贝尔和平奖获得者] </w:t>
            </w:r>
          </w:p>
          <w:p w14:paraId="6409E60C" w14:textId="77777777" w:rsidR="00EA425F" w:rsidRDefault="004F49E8">
            <w:pPr>
              <w:spacing w:after="0" w:line="259" w:lineRule="auto"/>
              <w:ind w:left="17" w:right="6" w:firstLine="0"/>
            </w:pPr>
            <w:r>
              <w:rPr>
                <w:b/>
                <w:sz w:val="18"/>
              </w:rPr>
              <w:t xml:space="preserve"> 用户意向： </w:t>
            </w:r>
            <w:r>
              <w:rPr>
                <w:sz w:val="18"/>
              </w:rPr>
              <w:t xml:space="preserve"> 查找此奖项的最新获奖者的姓名。 这是一个 </w:t>
            </w:r>
            <w:r>
              <w:rPr>
                <w:b/>
                <w:sz w:val="18"/>
              </w:rPr>
              <w:t xml:space="preserve"> “知道简单 </w:t>
            </w:r>
            <w:r>
              <w:rPr>
                <w:sz w:val="18"/>
              </w:rPr>
              <w:t xml:space="preserve"> ”查询。 在最初写这个例子的时候，2011年是诺贝尔和平奖颁发的最近一年。 </w:t>
            </w:r>
          </w:p>
        </w:tc>
        <w:tc>
          <w:tcPr>
            <w:tcW w:w="5760" w:type="dxa"/>
            <w:tcBorders>
              <w:top w:val="single" w:sz="6" w:space="0" w:color="989898"/>
              <w:left w:val="single" w:sz="6" w:space="0" w:color="989898"/>
              <w:bottom w:val="single" w:sz="6" w:space="0" w:color="989898"/>
              <w:right w:val="single" w:sz="6" w:space="0" w:color="989898"/>
            </w:tcBorders>
          </w:tcPr>
          <w:p w14:paraId="6ACB426F" w14:textId="77777777" w:rsidR="00EA425F" w:rsidRDefault="004F49E8">
            <w:pPr>
              <w:spacing w:after="0" w:line="259" w:lineRule="auto"/>
              <w:ind w:left="0" w:firstLine="0"/>
            </w:pPr>
            <w:r>
              <w:rPr>
                <w:rFonts w:ascii="Calibri" w:eastAsia="Calibri" w:hAnsi="Calibri" w:cs="Calibri"/>
                <w:noProof/>
                <w:sz w:val="22"/>
              </w:rPr>
              <mc:AlternateContent>
                <mc:Choice Requires="wpg">
                  <w:drawing>
                    <wp:inline distT="0" distB="0" distL="0" distR="0" wp14:anchorId="0CE75ED7" wp14:editId="232E1AF3">
                      <wp:extent cx="3562350" cy="1352550"/>
                      <wp:effectExtent l="0" t="0" r="0" b="0"/>
                      <wp:docPr id="213552" name="Group 213552"/>
                      <wp:cNvGraphicFramePr/>
                      <a:graphic xmlns:a="http://schemas.openxmlformats.org/drawingml/2006/main">
                        <a:graphicData uri="http://schemas.microsoft.com/office/word/2010/wordprocessingGroup">
                          <wpg:wgp>
                            <wpg:cNvGrpSpPr/>
                            <wpg:grpSpPr>
                              <a:xfrm>
                                <a:off x="0" y="0"/>
                                <a:ext cx="3562350" cy="1352550"/>
                                <a:chOff x="0" y="0"/>
                                <a:chExt cx="3562350" cy="1352550"/>
                              </a:xfrm>
                            </wpg:grpSpPr>
                            <wps:wsp>
                              <wps:cNvPr id="13480" name="Shape 13480"/>
                              <wps:cNvSpPr/>
                              <wps:spPr>
                                <a:xfrm>
                                  <a:off x="19050" y="976313"/>
                                  <a:ext cx="3543300" cy="0"/>
                                </a:xfrm>
                                <a:custGeom>
                                  <a:avLst/>
                                  <a:gdLst/>
                                  <a:ahLst/>
                                  <a:cxnLst/>
                                  <a:rect l="0" t="0" r="0" b="0"/>
                                  <a:pathLst>
                                    <a:path w="3543300">
                                      <a:moveTo>
                                        <a:pt x="0" y="0"/>
                                      </a:moveTo>
                                      <a:lnTo>
                                        <a:pt x="354330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517" name="Picture 13517"/>
                                <pic:cNvPicPr/>
                              </pic:nvPicPr>
                              <pic:blipFill>
                                <a:blip r:embed="rId781"/>
                                <a:stretch>
                                  <a:fillRect/>
                                </a:stretch>
                              </pic:blipFill>
                              <pic:spPr>
                                <a:xfrm>
                                  <a:off x="0" y="0"/>
                                  <a:ext cx="2076450" cy="857250"/>
                                </a:xfrm>
                                <a:prstGeom prst="rect">
                                  <a:avLst/>
                                </a:prstGeom>
                              </pic:spPr>
                            </pic:pic>
                            <pic:pic xmlns:pic="http://schemas.openxmlformats.org/drawingml/2006/picture">
                              <pic:nvPicPr>
                                <pic:cNvPr id="13519" name="Picture 13519"/>
                                <pic:cNvPicPr/>
                              </pic:nvPicPr>
                              <pic:blipFill>
                                <a:blip r:embed="rId583"/>
                                <a:stretch>
                                  <a:fillRect/>
                                </a:stretch>
                              </pic:blipFill>
                              <pic:spPr>
                                <a:xfrm>
                                  <a:off x="0" y="1119188"/>
                                  <a:ext cx="1476375" cy="190500"/>
                                </a:xfrm>
                                <a:prstGeom prst="rect">
                                  <a:avLst/>
                                </a:prstGeom>
                              </pic:spPr>
                            </pic:pic>
                            <pic:pic xmlns:pic="http://schemas.openxmlformats.org/drawingml/2006/picture">
                              <pic:nvPicPr>
                                <pic:cNvPr id="13521" name="Picture 13521"/>
                                <pic:cNvPicPr/>
                              </pic:nvPicPr>
                              <pic:blipFill>
                                <a:blip r:embed="rId341"/>
                                <a:stretch>
                                  <a:fillRect/>
                                </a:stretch>
                              </pic:blipFill>
                              <pic:spPr>
                                <a:xfrm>
                                  <a:off x="1828800" y="1076325"/>
                                  <a:ext cx="1562100" cy="276225"/>
                                </a:xfrm>
                                <a:prstGeom prst="rect">
                                  <a:avLst/>
                                </a:prstGeom>
                              </pic:spPr>
                            </pic:pic>
                          </wpg:wgp>
                        </a:graphicData>
                      </a:graphic>
                    </wp:inline>
                  </w:drawing>
                </mc:Choice>
                <mc:Fallback xmlns:pic="http://schemas.openxmlformats.org/drawingml/2006/picture" xmlns:a="http://schemas.openxmlformats.org/drawingml/2006/main">
                  <w:pict>
                    <v:group id="Group 213552" style="width:280.5pt;height:106.5pt;mso-position-horizontal-relative:char;mso-position-vertical-relative:line" coordsize="35623,13525">
                      <v:shape id="Shape 13480" style="position:absolute;width:35433;height:0;left:190;top:9763;" coordsize="3543300,0" path="m0,0l3543300,0">
                        <v:stroke on="true" weight="0.75pt" color="#878787" miterlimit="10" joinstyle="miter" endcap="flat"/>
                        <v:fill on="false" color="#000000" opacity="0"/>
                      </v:shape>
                      <v:shape id="Picture 13517" style="position:absolute;width:20764;height:8572;left:0;top:0;" filled="f">
                        <v:imagedata r:id="rId782"/>
                      </v:shape>
                      <v:shape id="Picture 13519" style="position:absolute;width:14763;height:1905;left:0;top:11191;" filled="f">
                        <v:imagedata r:id="rId675"/>
                      </v:shape>
                      <v:shape id="Picture 13521" style="position:absolute;width:15621;height:2762;left:18288;top:10763;" filled="f">
                        <v:imagedata r:id="rId725"/>
                      </v:shape>
                    </v:group>
                  </w:pict>
                </mc:Fallback>
              </mc:AlternateContent>
            </w:r>
          </w:p>
        </w:tc>
        <w:tc>
          <w:tcPr>
            <w:tcW w:w="2878" w:type="dxa"/>
            <w:tcBorders>
              <w:top w:val="single" w:sz="6" w:space="0" w:color="989898"/>
              <w:left w:val="single" w:sz="6" w:space="0" w:color="989898"/>
              <w:bottom w:val="single" w:sz="6" w:space="0" w:color="989898"/>
              <w:right w:val="single" w:sz="6" w:space="0" w:color="989898"/>
            </w:tcBorders>
            <w:vAlign w:val="center"/>
          </w:tcPr>
          <w:p w14:paraId="12C081A1" w14:textId="77777777" w:rsidR="00EA425F" w:rsidRDefault="004F49E8">
            <w:pPr>
              <w:spacing w:after="0" w:line="259" w:lineRule="auto"/>
              <w:ind w:left="15" w:firstLine="0"/>
            </w:pPr>
            <w:r>
              <w:rPr>
                <w:sz w:val="18"/>
              </w:rPr>
              <w:t xml:space="preserve"> 《纽约时报》网站上的这张唱片根据本示例的编写日期提供了有关该奖项最新获奖者的信息。 </w:t>
            </w:r>
          </w:p>
        </w:tc>
      </w:tr>
      <w:tr w:rsidR="00EA425F" w14:paraId="2C87025B" w14:textId="77777777">
        <w:trPr>
          <w:trHeight w:val="2220"/>
        </w:trPr>
        <w:tc>
          <w:tcPr>
            <w:tcW w:w="0" w:type="auto"/>
            <w:vMerge/>
            <w:tcBorders>
              <w:top w:val="nil"/>
              <w:left w:val="single" w:sz="6" w:space="0" w:color="989898"/>
              <w:bottom w:val="single" w:sz="6" w:space="0" w:color="989898"/>
              <w:right w:val="single" w:sz="6" w:space="0" w:color="989898"/>
            </w:tcBorders>
          </w:tcPr>
          <w:p w14:paraId="09999F20" w14:textId="77777777" w:rsidR="00EA425F" w:rsidRDefault="00EA425F">
            <w:pPr>
              <w:spacing w:after="160" w:line="259" w:lineRule="auto"/>
              <w:ind w:left="0" w:firstLine="0"/>
            </w:pPr>
          </w:p>
        </w:tc>
        <w:tc>
          <w:tcPr>
            <w:tcW w:w="5760" w:type="dxa"/>
            <w:tcBorders>
              <w:top w:val="single" w:sz="6" w:space="0" w:color="989898"/>
              <w:left w:val="single" w:sz="6" w:space="0" w:color="989898"/>
              <w:bottom w:val="single" w:sz="6" w:space="0" w:color="989898"/>
              <w:right w:val="single" w:sz="6" w:space="0" w:color="989898"/>
            </w:tcBorders>
          </w:tcPr>
          <w:p w14:paraId="657A4997" w14:textId="77777777" w:rsidR="00EA425F" w:rsidRDefault="004F49E8">
            <w:pPr>
              <w:spacing w:after="0" w:line="259" w:lineRule="auto"/>
              <w:ind w:left="0" w:firstLine="0"/>
            </w:pPr>
            <w:r>
              <w:rPr>
                <w:rFonts w:ascii="Calibri" w:eastAsia="Calibri" w:hAnsi="Calibri" w:cs="Calibri"/>
                <w:noProof/>
                <w:sz w:val="22"/>
              </w:rPr>
              <mc:AlternateContent>
                <mc:Choice Requires="wpg">
                  <w:drawing>
                    <wp:inline distT="0" distB="0" distL="0" distR="0" wp14:anchorId="3ACCA2A3" wp14:editId="57881032">
                      <wp:extent cx="3562350" cy="1314450"/>
                      <wp:effectExtent l="0" t="0" r="0" b="0"/>
                      <wp:docPr id="213665" name="Group 213665"/>
                      <wp:cNvGraphicFramePr/>
                      <a:graphic xmlns:a="http://schemas.openxmlformats.org/drawingml/2006/main">
                        <a:graphicData uri="http://schemas.microsoft.com/office/word/2010/wordprocessingGroup">
                          <wpg:wgp>
                            <wpg:cNvGrpSpPr/>
                            <wpg:grpSpPr>
                              <a:xfrm>
                                <a:off x="0" y="0"/>
                                <a:ext cx="3562350" cy="1314450"/>
                                <a:chOff x="0" y="0"/>
                                <a:chExt cx="3562350" cy="1314450"/>
                              </a:xfrm>
                            </wpg:grpSpPr>
                            <wps:wsp>
                              <wps:cNvPr id="13486" name="Shape 13486"/>
                              <wps:cNvSpPr/>
                              <wps:spPr>
                                <a:xfrm>
                                  <a:off x="19050" y="957263"/>
                                  <a:ext cx="3543300" cy="0"/>
                                </a:xfrm>
                                <a:custGeom>
                                  <a:avLst/>
                                  <a:gdLst/>
                                  <a:ahLst/>
                                  <a:cxnLst/>
                                  <a:rect l="0" t="0" r="0" b="0"/>
                                  <a:pathLst>
                                    <a:path w="3543300">
                                      <a:moveTo>
                                        <a:pt x="0" y="0"/>
                                      </a:moveTo>
                                      <a:lnTo>
                                        <a:pt x="354330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523" name="Picture 13523"/>
                                <pic:cNvPicPr/>
                              </pic:nvPicPr>
                              <pic:blipFill>
                                <a:blip r:embed="rId783"/>
                                <a:stretch>
                                  <a:fillRect/>
                                </a:stretch>
                              </pic:blipFill>
                              <pic:spPr>
                                <a:xfrm>
                                  <a:off x="0" y="0"/>
                                  <a:ext cx="2019300" cy="838200"/>
                                </a:xfrm>
                                <a:prstGeom prst="rect">
                                  <a:avLst/>
                                </a:prstGeom>
                              </pic:spPr>
                            </pic:pic>
                            <pic:pic xmlns:pic="http://schemas.openxmlformats.org/drawingml/2006/picture">
                              <pic:nvPicPr>
                                <pic:cNvPr id="13525" name="Picture 13525"/>
                                <pic:cNvPicPr/>
                              </pic:nvPicPr>
                              <pic:blipFill>
                                <a:blip r:embed="rId773"/>
                                <a:stretch>
                                  <a:fillRect/>
                                </a:stretch>
                              </pic:blipFill>
                              <pic:spPr>
                                <a:xfrm>
                                  <a:off x="0" y="1062038"/>
                                  <a:ext cx="1600200" cy="247650"/>
                                </a:xfrm>
                                <a:prstGeom prst="rect">
                                  <a:avLst/>
                                </a:prstGeom>
                              </pic:spPr>
                            </pic:pic>
                            <pic:pic xmlns:pic="http://schemas.openxmlformats.org/drawingml/2006/picture">
                              <pic:nvPicPr>
                                <pic:cNvPr id="13527" name="Picture 13527"/>
                                <pic:cNvPicPr/>
                              </pic:nvPicPr>
                              <pic:blipFill>
                                <a:blip r:embed="rId341"/>
                                <a:stretch>
                                  <a:fillRect/>
                                </a:stretch>
                              </pic:blipFill>
                              <pic:spPr>
                                <a:xfrm>
                                  <a:off x="1828800" y="1057275"/>
                                  <a:ext cx="1485900" cy="257175"/>
                                </a:xfrm>
                                <a:prstGeom prst="rect">
                                  <a:avLst/>
                                </a:prstGeom>
                              </pic:spPr>
                            </pic:pic>
                          </wpg:wgp>
                        </a:graphicData>
                      </a:graphic>
                    </wp:inline>
                  </w:drawing>
                </mc:Choice>
                <mc:Fallback xmlns:pic="http://schemas.openxmlformats.org/drawingml/2006/picture" xmlns:a="http://schemas.openxmlformats.org/drawingml/2006/main">
                  <w:pict>
                    <v:group id="Group 213665" style="width:280.5pt;height:103.5pt;mso-position-horizontal-relative:char;mso-position-vertical-relative:line" coordsize="35623,13144">
                      <v:shape id="Shape 13486" style="position:absolute;width:35433;height:0;left:190;top:9572;" coordsize="3543300,0" path="m0,0l3543300,0">
                        <v:stroke on="true" weight="0.75pt" color="#878787" miterlimit="10" joinstyle="miter" endcap="flat"/>
                        <v:fill on="false" color="#000000" opacity="0"/>
                      </v:shape>
                      <v:shape id="Picture 13523" style="position:absolute;width:20193;height:8382;left:0;top:0;" filled="f">
                        <v:imagedata r:id="rId784"/>
                      </v:shape>
                      <v:shape id="Picture 13525" style="position:absolute;width:16002;height:2476;left:0;top:10620;" filled="f">
                        <v:imagedata r:id="rId775"/>
                      </v:shape>
                      <v:shape id="Picture 13527" style="position:absolute;width:14859;height:2571;left:18288;top:10572;" filled="f">
                        <v:imagedata r:id="rId725"/>
                      </v:shape>
                    </v:group>
                  </w:pict>
                </mc:Fallback>
              </mc:AlternateContent>
            </w:r>
          </w:p>
        </w:tc>
        <w:tc>
          <w:tcPr>
            <w:tcW w:w="2878" w:type="dxa"/>
            <w:tcBorders>
              <w:top w:val="single" w:sz="6" w:space="0" w:color="989898"/>
              <w:left w:val="single" w:sz="6" w:space="0" w:color="989898"/>
              <w:bottom w:val="single" w:sz="6" w:space="0" w:color="989898"/>
              <w:right w:val="single" w:sz="6" w:space="0" w:color="989898"/>
            </w:tcBorders>
            <w:vAlign w:val="center"/>
          </w:tcPr>
          <w:p w14:paraId="1F662430" w14:textId="77777777" w:rsidR="00EA425F" w:rsidRDefault="004F49E8">
            <w:pPr>
              <w:spacing w:after="0" w:line="259" w:lineRule="auto"/>
              <w:ind w:left="15" w:firstLine="0"/>
            </w:pPr>
            <w:r>
              <w:rPr>
                <w:sz w:val="18"/>
              </w:rPr>
              <w:t xml:space="preserve"> BBC 网站上的这张 LP 有关于 2006 年该奖项获得者的信息。 2006 年的获奖者可能是对查询的极小解释，因此</w:t>
            </w:r>
            <w:proofErr w:type="gramStart"/>
            <w:r>
              <w:rPr>
                <w:sz w:val="18"/>
              </w:rPr>
              <w:t>此</w:t>
            </w:r>
            <w:proofErr w:type="gramEnd"/>
            <w:r>
              <w:rPr>
                <w:sz w:val="18"/>
              </w:rPr>
              <w:t xml:space="preserve">页面对于查询来说已经过时了。 </w:t>
            </w:r>
          </w:p>
        </w:tc>
      </w:tr>
      <w:tr w:rsidR="00EA425F" w14:paraId="0E15AC3C" w14:textId="77777777">
        <w:trPr>
          <w:trHeight w:val="375"/>
        </w:trPr>
        <w:tc>
          <w:tcPr>
            <w:tcW w:w="2162" w:type="dxa"/>
            <w:tcBorders>
              <w:top w:val="single" w:sz="6" w:space="0" w:color="989898"/>
              <w:left w:val="single" w:sz="6" w:space="0" w:color="989898"/>
              <w:bottom w:val="single" w:sz="6" w:space="0" w:color="989898"/>
              <w:right w:val="single" w:sz="6" w:space="0" w:color="989898"/>
            </w:tcBorders>
            <w:shd w:val="clear" w:color="auto" w:fill="E0E0E0"/>
          </w:tcPr>
          <w:p w14:paraId="52722A62" w14:textId="77777777" w:rsidR="00EA425F" w:rsidRDefault="004F49E8">
            <w:pPr>
              <w:spacing w:after="0" w:line="259" w:lineRule="auto"/>
              <w:ind w:left="17" w:firstLine="0"/>
            </w:pPr>
            <w:r>
              <w:rPr>
                <w:b/>
                <w:sz w:val="18"/>
              </w:rPr>
              <w:t xml:space="preserve"> 查询和用户意图 </w:t>
            </w:r>
          </w:p>
        </w:tc>
        <w:tc>
          <w:tcPr>
            <w:tcW w:w="5760" w:type="dxa"/>
            <w:tcBorders>
              <w:top w:val="single" w:sz="6" w:space="0" w:color="989898"/>
              <w:left w:val="single" w:sz="6" w:space="0" w:color="989898"/>
              <w:bottom w:val="single" w:sz="6" w:space="0" w:color="989898"/>
              <w:right w:val="single" w:sz="6" w:space="0" w:color="989898"/>
            </w:tcBorders>
            <w:shd w:val="clear" w:color="auto" w:fill="E0E0E0"/>
          </w:tcPr>
          <w:p w14:paraId="00D0DCD4" w14:textId="77777777" w:rsidR="00EA425F" w:rsidRDefault="004F49E8">
            <w:pPr>
              <w:spacing w:after="0" w:line="259" w:lineRule="auto"/>
              <w:ind w:left="15" w:firstLine="0"/>
            </w:pPr>
            <w:r>
              <w:rPr>
                <w:b/>
                <w:sz w:val="18"/>
              </w:rPr>
              <w:t xml:space="preserve"> 结果块和 LP、满足需求评级、页面质量评级 </w:t>
            </w:r>
          </w:p>
        </w:tc>
        <w:tc>
          <w:tcPr>
            <w:tcW w:w="2878" w:type="dxa"/>
            <w:tcBorders>
              <w:top w:val="single" w:sz="6" w:space="0" w:color="989898"/>
              <w:left w:val="single" w:sz="6" w:space="0" w:color="989898"/>
              <w:bottom w:val="single" w:sz="6" w:space="0" w:color="989898"/>
              <w:right w:val="single" w:sz="6" w:space="0" w:color="989898"/>
            </w:tcBorders>
            <w:shd w:val="clear" w:color="auto" w:fill="E0E0E0"/>
          </w:tcPr>
          <w:p w14:paraId="67B461B8" w14:textId="77777777" w:rsidR="00EA425F" w:rsidRDefault="004F49E8">
            <w:pPr>
              <w:spacing w:after="0" w:line="259" w:lineRule="auto"/>
              <w:ind w:left="15" w:firstLine="0"/>
            </w:pPr>
            <w:r>
              <w:rPr>
                <w:b/>
                <w:sz w:val="18"/>
              </w:rPr>
              <w:t xml:space="preserve"> 解释 </w:t>
            </w:r>
          </w:p>
        </w:tc>
      </w:tr>
      <w:tr w:rsidR="00EA425F" w14:paraId="27AE2A71" w14:textId="77777777">
        <w:trPr>
          <w:trHeight w:val="2072"/>
        </w:trPr>
        <w:tc>
          <w:tcPr>
            <w:tcW w:w="2162" w:type="dxa"/>
            <w:vMerge w:val="restart"/>
            <w:tcBorders>
              <w:top w:val="single" w:sz="6" w:space="0" w:color="989898"/>
              <w:left w:val="single" w:sz="6" w:space="0" w:color="989898"/>
              <w:bottom w:val="single" w:sz="6" w:space="0" w:color="989898"/>
              <w:right w:val="single" w:sz="6" w:space="0" w:color="989898"/>
            </w:tcBorders>
            <w:vAlign w:val="center"/>
          </w:tcPr>
          <w:p w14:paraId="707D374F" w14:textId="77777777" w:rsidR="00EA425F" w:rsidRDefault="004F49E8">
            <w:pPr>
              <w:spacing w:after="196" w:line="259" w:lineRule="auto"/>
              <w:ind w:left="17" w:firstLine="0"/>
            </w:pPr>
            <w:r>
              <w:rPr>
                <w:b/>
                <w:sz w:val="18"/>
              </w:rPr>
              <w:t xml:space="preserve"> 查询： </w:t>
            </w:r>
            <w:r>
              <w:rPr>
                <w:sz w:val="18"/>
              </w:rPr>
              <w:t xml:space="preserve"> [arthritis] </w:t>
            </w:r>
          </w:p>
          <w:p w14:paraId="0EBFD6C6" w14:textId="77777777" w:rsidR="00EA425F" w:rsidRDefault="004F49E8">
            <w:pPr>
              <w:spacing w:after="0" w:line="259" w:lineRule="auto"/>
              <w:ind w:left="17" w:firstLine="0"/>
            </w:pPr>
            <w:r>
              <w:rPr>
                <w:b/>
                <w:sz w:val="18"/>
              </w:rPr>
              <w:t>用户意图</w:t>
            </w:r>
            <w:r>
              <w:rPr>
                <w:sz w:val="18"/>
              </w:rPr>
              <w:t>：用户正在寻找有关这种疾病的信息。 由于对大多数疾病的治疗和治愈正在进行研究，因此用户可能正在寻找有关关节炎的权威、最新信息。</w:t>
            </w:r>
          </w:p>
        </w:tc>
        <w:tc>
          <w:tcPr>
            <w:tcW w:w="5760" w:type="dxa"/>
            <w:tcBorders>
              <w:top w:val="single" w:sz="6" w:space="0" w:color="989898"/>
              <w:left w:val="single" w:sz="6" w:space="0" w:color="989898"/>
              <w:bottom w:val="single" w:sz="6" w:space="0" w:color="989898"/>
              <w:right w:val="single" w:sz="6" w:space="0" w:color="989898"/>
            </w:tcBorders>
          </w:tcPr>
          <w:p w14:paraId="709F342E" w14:textId="77777777" w:rsidR="00EA425F" w:rsidRDefault="004F49E8">
            <w:pPr>
              <w:spacing w:after="0" w:line="259" w:lineRule="auto"/>
              <w:ind w:left="0" w:firstLine="0"/>
            </w:pPr>
            <w:r>
              <w:rPr>
                <w:rFonts w:ascii="Calibri" w:eastAsia="Calibri" w:hAnsi="Calibri" w:cs="Calibri"/>
                <w:noProof/>
                <w:sz w:val="22"/>
              </w:rPr>
              <mc:AlternateContent>
                <mc:Choice Requires="wpg">
                  <w:drawing>
                    <wp:inline distT="0" distB="0" distL="0" distR="0" wp14:anchorId="19E224DC" wp14:editId="13ACC578">
                      <wp:extent cx="3562350" cy="1219200"/>
                      <wp:effectExtent l="0" t="0" r="0" b="0"/>
                      <wp:docPr id="212596" name="Group 212596"/>
                      <wp:cNvGraphicFramePr/>
                      <a:graphic xmlns:a="http://schemas.openxmlformats.org/drawingml/2006/main">
                        <a:graphicData uri="http://schemas.microsoft.com/office/word/2010/wordprocessingGroup">
                          <wpg:wgp>
                            <wpg:cNvGrpSpPr/>
                            <wpg:grpSpPr>
                              <a:xfrm>
                                <a:off x="0" y="0"/>
                                <a:ext cx="3562350" cy="1219200"/>
                                <a:chOff x="0" y="0"/>
                                <a:chExt cx="3562350" cy="1219200"/>
                              </a:xfrm>
                            </wpg:grpSpPr>
                            <wps:wsp>
                              <wps:cNvPr id="13556" name="Shape 13556"/>
                              <wps:cNvSpPr/>
                              <wps:spPr>
                                <a:xfrm>
                                  <a:off x="19050" y="862013"/>
                                  <a:ext cx="3543300" cy="0"/>
                                </a:xfrm>
                                <a:custGeom>
                                  <a:avLst/>
                                  <a:gdLst/>
                                  <a:ahLst/>
                                  <a:cxnLst/>
                                  <a:rect l="0" t="0" r="0" b="0"/>
                                  <a:pathLst>
                                    <a:path w="3543300">
                                      <a:moveTo>
                                        <a:pt x="0" y="0"/>
                                      </a:moveTo>
                                      <a:lnTo>
                                        <a:pt x="354330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622" name="Picture 13622"/>
                                <pic:cNvPicPr/>
                              </pic:nvPicPr>
                              <pic:blipFill>
                                <a:blip r:embed="rId785"/>
                                <a:stretch>
                                  <a:fillRect/>
                                </a:stretch>
                              </pic:blipFill>
                              <pic:spPr>
                                <a:xfrm>
                                  <a:off x="0" y="0"/>
                                  <a:ext cx="2219325" cy="742950"/>
                                </a:xfrm>
                                <a:prstGeom prst="rect">
                                  <a:avLst/>
                                </a:prstGeom>
                              </pic:spPr>
                            </pic:pic>
                            <pic:pic xmlns:pic="http://schemas.openxmlformats.org/drawingml/2006/picture">
                              <pic:nvPicPr>
                                <pic:cNvPr id="13624" name="Picture 13624"/>
                                <pic:cNvPicPr/>
                              </pic:nvPicPr>
                              <pic:blipFill>
                                <a:blip r:embed="rId583"/>
                                <a:stretch>
                                  <a:fillRect/>
                                </a:stretch>
                              </pic:blipFill>
                              <pic:spPr>
                                <a:xfrm>
                                  <a:off x="0" y="995363"/>
                                  <a:ext cx="1476375" cy="190500"/>
                                </a:xfrm>
                                <a:prstGeom prst="rect">
                                  <a:avLst/>
                                </a:prstGeom>
                              </pic:spPr>
                            </pic:pic>
                            <pic:pic xmlns:pic="http://schemas.openxmlformats.org/drawingml/2006/picture">
                              <pic:nvPicPr>
                                <pic:cNvPr id="13626" name="Picture 13626"/>
                                <pic:cNvPicPr/>
                              </pic:nvPicPr>
                              <pic:blipFill>
                                <a:blip r:embed="rId364"/>
                                <a:stretch>
                                  <a:fillRect/>
                                </a:stretch>
                              </pic:blipFill>
                              <pic:spPr>
                                <a:xfrm>
                                  <a:off x="1828800" y="962025"/>
                                  <a:ext cx="1504950" cy="257175"/>
                                </a:xfrm>
                                <a:prstGeom prst="rect">
                                  <a:avLst/>
                                </a:prstGeom>
                              </pic:spPr>
                            </pic:pic>
                          </wpg:wgp>
                        </a:graphicData>
                      </a:graphic>
                    </wp:inline>
                  </w:drawing>
                </mc:Choice>
                <mc:Fallback xmlns:pic="http://schemas.openxmlformats.org/drawingml/2006/picture" xmlns:a="http://schemas.openxmlformats.org/drawingml/2006/main">
                  <w:pict>
                    <v:group id="Group 212596" style="width:280.5pt;height:96pt;mso-position-horizontal-relative:char;mso-position-vertical-relative:line" coordsize="35623,12192">
                      <v:shape id="Shape 13556" style="position:absolute;width:35433;height:0;left:190;top:8620;" coordsize="3543300,0" path="m0,0l3543300,0">
                        <v:stroke on="true" weight="0.75pt" color="#878787" miterlimit="10" joinstyle="miter" endcap="flat"/>
                        <v:fill on="false" color="#000000" opacity="0"/>
                      </v:shape>
                      <v:shape id="Picture 13622" style="position:absolute;width:22193;height:7429;left:0;top:0;" filled="f">
                        <v:imagedata r:id="rId786"/>
                      </v:shape>
                      <v:shape id="Picture 13624" style="position:absolute;width:14763;height:1905;left:0;top:9953;" filled="f">
                        <v:imagedata r:id="rId675"/>
                      </v:shape>
                      <v:shape id="Picture 13626" style="position:absolute;width:15049;height:2571;left:18288;top:9620;" filled="f">
                        <v:imagedata r:id="rId676"/>
                      </v:shape>
                    </v:group>
                  </w:pict>
                </mc:Fallback>
              </mc:AlternateContent>
            </w:r>
          </w:p>
        </w:tc>
        <w:tc>
          <w:tcPr>
            <w:tcW w:w="2878" w:type="dxa"/>
            <w:tcBorders>
              <w:top w:val="single" w:sz="6" w:space="0" w:color="989898"/>
              <w:left w:val="single" w:sz="6" w:space="0" w:color="989898"/>
              <w:bottom w:val="single" w:sz="6" w:space="0" w:color="989898"/>
              <w:right w:val="single" w:sz="6" w:space="0" w:color="989898"/>
            </w:tcBorders>
            <w:vAlign w:val="center"/>
          </w:tcPr>
          <w:p w14:paraId="26A1C924" w14:textId="77777777" w:rsidR="00EA425F" w:rsidRDefault="004F49E8">
            <w:pPr>
              <w:spacing w:after="0" w:line="259" w:lineRule="auto"/>
              <w:ind w:left="15" w:firstLine="0"/>
            </w:pPr>
            <w:r>
              <w:rPr>
                <w:sz w:val="18"/>
              </w:rPr>
              <w:t xml:space="preserve"> Medline Plus是一个权威网站，定期更新其内容。 </w:t>
            </w:r>
          </w:p>
        </w:tc>
      </w:tr>
      <w:tr w:rsidR="00EA425F" w14:paraId="502F4518" w14:textId="77777777">
        <w:trPr>
          <w:trHeight w:val="2280"/>
        </w:trPr>
        <w:tc>
          <w:tcPr>
            <w:tcW w:w="0" w:type="auto"/>
            <w:vMerge/>
            <w:tcBorders>
              <w:top w:val="nil"/>
              <w:left w:val="single" w:sz="6" w:space="0" w:color="989898"/>
              <w:bottom w:val="single" w:sz="6" w:space="0" w:color="989898"/>
              <w:right w:val="single" w:sz="6" w:space="0" w:color="989898"/>
            </w:tcBorders>
          </w:tcPr>
          <w:p w14:paraId="5F9F0C03" w14:textId="77777777" w:rsidR="00EA425F" w:rsidRDefault="00EA425F">
            <w:pPr>
              <w:spacing w:after="160" w:line="259" w:lineRule="auto"/>
              <w:ind w:left="0" w:firstLine="0"/>
            </w:pPr>
          </w:p>
        </w:tc>
        <w:tc>
          <w:tcPr>
            <w:tcW w:w="5760" w:type="dxa"/>
            <w:tcBorders>
              <w:top w:val="single" w:sz="6" w:space="0" w:color="989898"/>
              <w:left w:val="single" w:sz="6" w:space="0" w:color="989898"/>
              <w:bottom w:val="single" w:sz="6" w:space="0" w:color="989898"/>
              <w:right w:val="single" w:sz="6" w:space="0" w:color="989898"/>
            </w:tcBorders>
          </w:tcPr>
          <w:p w14:paraId="739CBC8F" w14:textId="77777777" w:rsidR="00EA425F" w:rsidRDefault="004F49E8">
            <w:pPr>
              <w:spacing w:after="0" w:line="259" w:lineRule="auto"/>
              <w:ind w:left="0" w:firstLine="0"/>
            </w:pPr>
            <w:r>
              <w:rPr>
                <w:rFonts w:ascii="Calibri" w:eastAsia="Calibri" w:hAnsi="Calibri" w:cs="Calibri"/>
                <w:noProof/>
                <w:sz w:val="22"/>
              </w:rPr>
              <mc:AlternateContent>
                <mc:Choice Requires="wpg">
                  <w:drawing>
                    <wp:inline distT="0" distB="0" distL="0" distR="0" wp14:anchorId="66205340" wp14:editId="0126A31C">
                      <wp:extent cx="3562350" cy="1352550"/>
                      <wp:effectExtent l="0" t="0" r="0" b="0"/>
                      <wp:docPr id="212700" name="Group 212700"/>
                      <wp:cNvGraphicFramePr/>
                      <a:graphic xmlns:a="http://schemas.openxmlformats.org/drawingml/2006/main">
                        <a:graphicData uri="http://schemas.microsoft.com/office/word/2010/wordprocessingGroup">
                          <wpg:wgp>
                            <wpg:cNvGrpSpPr/>
                            <wpg:grpSpPr>
                              <a:xfrm>
                                <a:off x="0" y="0"/>
                                <a:ext cx="3562350" cy="1352550"/>
                                <a:chOff x="0" y="0"/>
                                <a:chExt cx="3562350" cy="1352550"/>
                              </a:xfrm>
                            </wpg:grpSpPr>
                            <wps:wsp>
                              <wps:cNvPr id="13560" name="Shape 13560"/>
                              <wps:cNvSpPr/>
                              <wps:spPr>
                                <a:xfrm>
                                  <a:off x="19050" y="995363"/>
                                  <a:ext cx="3543300" cy="0"/>
                                </a:xfrm>
                                <a:custGeom>
                                  <a:avLst/>
                                  <a:gdLst/>
                                  <a:ahLst/>
                                  <a:cxnLst/>
                                  <a:rect l="0" t="0" r="0" b="0"/>
                                  <a:pathLst>
                                    <a:path w="3543300">
                                      <a:moveTo>
                                        <a:pt x="0" y="0"/>
                                      </a:moveTo>
                                      <a:lnTo>
                                        <a:pt x="354330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628" name="Picture 13628"/>
                                <pic:cNvPicPr/>
                              </pic:nvPicPr>
                              <pic:blipFill>
                                <a:blip r:embed="rId787"/>
                                <a:stretch>
                                  <a:fillRect/>
                                </a:stretch>
                              </pic:blipFill>
                              <pic:spPr>
                                <a:xfrm>
                                  <a:off x="0" y="0"/>
                                  <a:ext cx="2143125" cy="876300"/>
                                </a:xfrm>
                                <a:prstGeom prst="rect">
                                  <a:avLst/>
                                </a:prstGeom>
                              </pic:spPr>
                            </pic:pic>
                            <pic:pic xmlns:pic="http://schemas.openxmlformats.org/drawingml/2006/picture">
                              <pic:nvPicPr>
                                <pic:cNvPr id="13630" name="Picture 13630"/>
                                <pic:cNvPicPr/>
                              </pic:nvPicPr>
                              <pic:blipFill>
                                <a:blip r:embed="rId681"/>
                                <a:stretch>
                                  <a:fillRect/>
                                </a:stretch>
                              </pic:blipFill>
                              <pic:spPr>
                                <a:xfrm>
                                  <a:off x="0" y="1123950"/>
                                  <a:ext cx="1600200" cy="200025"/>
                                </a:xfrm>
                                <a:prstGeom prst="rect">
                                  <a:avLst/>
                                </a:prstGeom>
                              </pic:spPr>
                            </pic:pic>
                            <pic:pic xmlns:pic="http://schemas.openxmlformats.org/drawingml/2006/picture">
                              <pic:nvPicPr>
                                <pic:cNvPr id="13632" name="Picture 13632"/>
                                <pic:cNvPicPr/>
                              </pic:nvPicPr>
                              <pic:blipFill>
                                <a:blip r:embed="rId341"/>
                                <a:stretch>
                                  <a:fillRect/>
                                </a:stretch>
                              </pic:blipFill>
                              <pic:spPr>
                                <a:xfrm>
                                  <a:off x="1828800" y="1095375"/>
                                  <a:ext cx="1485900" cy="257175"/>
                                </a:xfrm>
                                <a:prstGeom prst="rect">
                                  <a:avLst/>
                                </a:prstGeom>
                              </pic:spPr>
                            </pic:pic>
                          </wpg:wgp>
                        </a:graphicData>
                      </a:graphic>
                    </wp:inline>
                  </w:drawing>
                </mc:Choice>
                <mc:Fallback xmlns:pic="http://schemas.openxmlformats.org/drawingml/2006/picture" xmlns:a="http://schemas.openxmlformats.org/drawingml/2006/main">
                  <w:pict>
                    <v:group id="Group 212700" style="width:280.5pt;height:106.5pt;mso-position-horizontal-relative:char;mso-position-vertical-relative:line" coordsize="35623,13525">
                      <v:shape id="Shape 13560" style="position:absolute;width:35433;height:0;left:190;top:9953;" coordsize="3543300,0" path="m0,0l3543300,0">
                        <v:stroke on="true" weight="0.75pt" color="#878787" miterlimit="10" joinstyle="miter" endcap="flat"/>
                        <v:fill on="false" color="#000000" opacity="0"/>
                      </v:shape>
                      <v:shape id="Picture 13628" style="position:absolute;width:21431;height:8763;left:0;top:0;" filled="f">
                        <v:imagedata r:id="rId788"/>
                      </v:shape>
                      <v:shape id="Picture 13630" style="position:absolute;width:16002;height:2000;left:0;top:11239;" filled="f">
                        <v:imagedata r:id="rId639"/>
                      </v:shape>
                      <v:shape id="Picture 13632" style="position:absolute;width:14859;height:2571;left:18288;top:10953;" filled="f">
                        <v:imagedata r:id="rId725"/>
                      </v:shape>
                    </v:group>
                  </w:pict>
                </mc:Fallback>
              </mc:AlternateContent>
            </w:r>
          </w:p>
        </w:tc>
        <w:tc>
          <w:tcPr>
            <w:tcW w:w="2878" w:type="dxa"/>
            <w:tcBorders>
              <w:top w:val="single" w:sz="6" w:space="0" w:color="989898"/>
              <w:left w:val="single" w:sz="6" w:space="0" w:color="989898"/>
              <w:bottom w:val="single" w:sz="6" w:space="0" w:color="989898"/>
              <w:right w:val="single" w:sz="6" w:space="0" w:color="989898"/>
            </w:tcBorders>
            <w:vAlign w:val="center"/>
          </w:tcPr>
          <w:p w14:paraId="5EFAA23F" w14:textId="77777777" w:rsidR="00EA425F" w:rsidRDefault="004F49E8">
            <w:pPr>
              <w:spacing w:after="0" w:line="259" w:lineRule="auto"/>
              <w:ind w:left="15" w:firstLine="0"/>
            </w:pPr>
            <w:r>
              <w:rPr>
                <w:sz w:val="18"/>
              </w:rPr>
              <w:t xml:space="preserve"> 这篇 2006 年的文章对于这个医学查询来说非常陈旧。 对于这种类型的查询，旧的医学新闻通常是无益的，并且具有潜在的危险。 </w:t>
            </w:r>
          </w:p>
        </w:tc>
      </w:tr>
      <w:tr w:rsidR="00EA425F" w14:paraId="4DEB0122" w14:textId="77777777">
        <w:trPr>
          <w:trHeight w:val="2565"/>
        </w:trPr>
        <w:tc>
          <w:tcPr>
            <w:tcW w:w="2162" w:type="dxa"/>
            <w:vMerge w:val="restart"/>
            <w:tcBorders>
              <w:top w:val="single" w:sz="6" w:space="0" w:color="989898"/>
              <w:left w:val="single" w:sz="6" w:space="0" w:color="989898"/>
              <w:bottom w:val="single" w:sz="6" w:space="0" w:color="989898"/>
              <w:right w:val="single" w:sz="6" w:space="0" w:color="989898"/>
            </w:tcBorders>
            <w:vAlign w:val="center"/>
          </w:tcPr>
          <w:p w14:paraId="407A8D60" w14:textId="77777777" w:rsidR="00EA425F" w:rsidRDefault="004F49E8">
            <w:pPr>
              <w:spacing w:after="210" w:line="243" w:lineRule="auto"/>
              <w:ind w:left="17" w:firstLine="0"/>
            </w:pPr>
            <w:r>
              <w:rPr>
                <w:b/>
                <w:sz w:val="18"/>
              </w:rPr>
              <w:t xml:space="preserve"> 查询： </w:t>
            </w:r>
            <w:r>
              <w:rPr>
                <w:sz w:val="18"/>
              </w:rPr>
              <w:t xml:space="preserve"> [富兰克林·罗斯福是什么时候出生的] </w:t>
            </w:r>
          </w:p>
          <w:p w14:paraId="388E65AE" w14:textId="77777777" w:rsidR="00EA425F" w:rsidRDefault="004F49E8">
            <w:pPr>
              <w:spacing w:after="0" w:line="259" w:lineRule="auto"/>
              <w:ind w:left="17" w:firstLine="0"/>
            </w:pPr>
            <w:r>
              <w:rPr>
                <w:b/>
                <w:sz w:val="18"/>
              </w:rPr>
              <w:t xml:space="preserve">用户意图：用户 </w:t>
            </w:r>
            <w:r>
              <w:rPr>
                <w:sz w:val="18"/>
              </w:rPr>
              <w:t xml:space="preserve"> 想要 </w:t>
            </w:r>
          </w:p>
          <w:p w14:paraId="49DF9AD4" w14:textId="77777777" w:rsidR="00EA425F" w:rsidRDefault="004F49E8">
            <w:pPr>
              <w:spacing w:after="0" w:line="259" w:lineRule="auto"/>
              <w:ind w:left="17" w:firstLine="0"/>
            </w:pPr>
            <w:r>
              <w:rPr>
                <w:sz w:val="18"/>
              </w:rPr>
              <w:t xml:space="preserve"> 找到这个众所周知的事实。 </w:t>
            </w:r>
          </w:p>
        </w:tc>
        <w:tc>
          <w:tcPr>
            <w:tcW w:w="5760" w:type="dxa"/>
            <w:tcBorders>
              <w:top w:val="single" w:sz="6" w:space="0" w:color="989898"/>
              <w:left w:val="single" w:sz="6" w:space="0" w:color="989898"/>
              <w:bottom w:val="single" w:sz="6" w:space="0" w:color="989898"/>
              <w:right w:val="single" w:sz="6" w:space="0" w:color="989898"/>
            </w:tcBorders>
          </w:tcPr>
          <w:p w14:paraId="22438FF5" w14:textId="77777777" w:rsidR="00EA425F" w:rsidRDefault="004F49E8">
            <w:pPr>
              <w:spacing w:after="0" w:line="259" w:lineRule="auto"/>
              <w:ind w:left="0" w:firstLine="0"/>
            </w:pPr>
            <w:r>
              <w:rPr>
                <w:rFonts w:ascii="Calibri" w:eastAsia="Calibri" w:hAnsi="Calibri" w:cs="Calibri"/>
                <w:noProof/>
                <w:sz w:val="22"/>
              </w:rPr>
              <mc:AlternateContent>
                <mc:Choice Requires="wpg">
                  <w:drawing>
                    <wp:inline distT="0" distB="0" distL="0" distR="0" wp14:anchorId="424C0904" wp14:editId="7A02BFDC">
                      <wp:extent cx="3562350" cy="1533525"/>
                      <wp:effectExtent l="0" t="0" r="0" b="0"/>
                      <wp:docPr id="212979" name="Group 212979"/>
                      <wp:cNvGraphicFramePr/>
                      <a:graphic xmlns:a="http://schemas.openxmlformats.org/drawingml/2006/main">
                        <a:graphicData uri="http://schemas.microsoft.com/office/word/2010/wordprocessingGroup">
                          <wpg:wgp>
                            <wpg:cNvGrpSpPr/>
                            <wpg:grpSpPr>
                              <a:xfrm>
                                <a:off x="0" y="0"/>
                                <a:ext cx="3562350" cy="1533525"/>
                                <a:chOff x="0" y="0"/>
                                <a:chExt cx="3562350" cy="1533525"/>
                              </a:xfrm>
                            </wpg:grpSpPr>
                            <wps:wsp>
                              <wps:cNvPr id="13573" name="Shape 13573"/>
                              <wps:cNvSpPr/>
                              <wps:spPr>
                                <a:xfrm>
                                  <a:off x="19050" y="1176338"/>
                                  <a:ext cx="3543300" cy="0"/>
                                </a:xfrm>
                                <a:custGeom>
                                  <a:avLst/>
                                  <a:gdLst/>
                                  <a:ahLst/>
                                  <a:cxnLst/>
                                  <a:rect l="0" t="0" r="0" b="0"/>
                                  <a:pathLst>
                                    <a:path w="3543300">
                                      <a:moveTo>
                                        <a:pt x="0" y="0"/>
                                      </a:moveTo>
                                      <a:lnTo>
                                        <a:pt x="354330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634" name="Picture 13634"/>
                                <pic:cNvPicPr/>
                              </pic:nvPicPr>
                              <pic:blipFill>
                                <a:blip r:embed="rId789"/>
                                <a:stretch>
                                  <a:fillRect/>
                                </a:stretch>
                              </pic:blipFill>
                              <pic:spPr>
                                <a:xfrm>
                                  <a:off x="0" y="0"/>
                                  <a:ext cx="2209800" cy="1057275"/>
                                </a:xfrm>
                                <a:prstGeom prst="rect">
                                  <a:avLst/>
                                </a:prstGeom>
                              </pic:spPr>
                            </pic:pic>
                            <pic:pic xmlns:pic="http://schemas.openxmlformats.org/drawingml/2006/picture">
                              <pic:nvPicPr>
                                <pic:cNvPr id="13636" name="Picture 13636"/>
                                <pic:cNvPicPr/>
                              </pic:nvPicPr>
                              <pic:blipFill>
                                <a:blip r:embed="rId583"/>
                                <a:stretch>
                                  <a:fillRect/>
                                </a:stretch>
                              </pic:blipFill>
                              <pic:spPr>
                                <a:xfrm>
                                  <a:off x="0" y="1309688"/>
                                  <a:ext cx="1476375" cy="190500"/>
                                </a:xfrm>
                                <a:prstGeom prst="rect">
                                  <a:avLst/>
                                </a:prstGeom>
                              </pic:spPr>
                            </pic:pic>
                            <pic:pic xmlns:pic="http://schemas.openxmlformats.org/drawingml/2006/picture">
                              <pic:nvPicPr>
                                <pic:cNvPr id="13638" name="Picture 13638"/>
                                <pic:cNvPicPr/>
                              </pic:nvPicPr>
                              <pic:blipFill>
                                <a:blip r:embed="rId341"/>
                                <a:stretch>
                                  <a:fillRect/>
                                </a:stretch>
                              </pic:blipFill>
                              <pic:spPr>
                                <a:xfrm>
                                  <a:off x="1828800" y="1276350"/>
                                  <a:ext cx="1485900" cy="257175"/>
                                </a:xfrm>
                                <a:prstGeom prst="rect">
                                  <a:avLst/>
                                </a:prstGeom>
                              </pic:spPr>
                            </pic:pic>
                          </wpg:wgp>
                        </a:graphicData>
                      </a:graphic>
                    </wp:inline>
                  </w:drawing>
                </mc:Choice>
                <mc:Fallback xmlns:pic="http://schemas.openxmlformats.org/drawingml/2006/picture" xmlns:a="http://schemas.openxmlformats.org/drawingml/2006/main">
                  <w:pict>
                    <v:group id="Group 212979" style="width:280.5pt;height:120.75pt;mso-position-horizontal-relative:char;mso-position-vertical-relative:line" coordsize="35623,15335">
                      <v:shape id="Shape 13573" style="position:absolute;width:35433;height:0;left:190;top:11763;" coordsize="3543300,0" path="m0,0l3543300,0">
                        <v:stroke on="true" weight="0.75pt" color="#878787" miterlimit="10" joinstyle="miter" endcap="flat"/>
                        <v:fill on="false" color="#000000" opacity="0"/>
                      </v:shape>
                      <v:shape id="Picture 13634" style="position:absolute;width:22098;height:10572;left:0;top:0;" filled="f">
                        <v:imagedata r:id="rId790"/>
                      </v:shape>
                      <v:shape id="Picture 13636" style="position:absolute;width:14763;height:1905;left:0;top:13096;" filled="f">
                        <v:imagedata r:id="rId675"/>
                      </v:shape>
                      <v:shape id="Picture 13638" style="position:absolute;width:14859;height:2571;left:18288;top:12763;" filled="f">
                        <v:imagedata r:id="rId725"/>
                      </v:shape>
                    </v:group>
                  </w:pict>
                </mc:Fallback>
              </mc:AlternateContent>
            </w:r>
          </w:p>
        </w:tc>
        <w:tc>
          <w:tcPr>
            <w:tcW w:w="2878" w:type="dxa"/>
            <w:tcBorders>
              <w:top w:val="single" w:sz="6" w:space="0" w:color="989898"/>
              <w:left w:val="single" w:sz="6" w:space="0" w:color="989898"/>
              <w:bottom w:val="single" w:sz="6" w:space="0" w:color="989898"/>
              <w:right w:val="single" w:sz="6" w:space="0" w:color="989898"/>
            </w:tcBorders>
            <w:vAlign w:val="center"/>
          </w:tcPr>
          <w:p w14:paraId="14F674C9" w14:textId="77777777" w:rsidR="00EA425F" w:rsidRDefault="004F49E8">
            <w:pPr>
              <w:spacing w:after="0" w:line="259" w:lineRule="auto"/>
              <w:ind w:left="15" w:firstLine="0"/>
            </w:pPr>
            <w:r>
              <w:rPr>
                <w:sz w:val="18"/>
              </w:rPr>
              <w:t xml:space="preserve"> 此 LP 包含用户正在寻找的信息。 此查询不需要新结果。 </w:t>
            </w:r>
          </w:p>
        </w:tc>
      </w:tr>
      <w:tr w:rsidR="00EA425F" w14:paraId="6AEC1BC7" w14:textId="77777777">
        <w:trPr>
          <w:trHeight w:val="375"/>
        </w:trPr>
        <w:tc>
          <w:tcPr>
            <w:tcW w:w="0" w:type="auto"/>
            <w:vMerge/>
            <w:tcBorders>
              <w:top w:val="nil"/>
              <w:left w:val="single" w:sz="6" w:space="0" w:color="989898"/>
              <w:bottom w:val="single" w:sz="6" w:space="0" w:color="989898"/>
              <w:right w:val="single" w:sz="6" w:space="0" w:color="989898"/>
            </w:tcBorders>
          </w:tcPr>
          <w:p w14:paraId="4B976572" w14:textId="77777777" w:rsidR="00EA425F" w:rsidRDefault="00EA425F">
            <w:pPr>
              <w:spacing w:after="160" w:line="259" w:lineRule="auto"/>
              <w:ind w:left="0" w:firstLine="0"/>
            </w:pPr>
          </w:p>
        </w:tc>
        <w:tc>
          <w:tcPr>
            <w:tcW w:w="5760" w:type="dxa"/>
            <w:tcBorders>
              <w:top w:val="single" w:sz="6" w:space="0" w:color="989898"/>
              <w:left w:val="single" w:sz="6" w:space="0" w:color="989898"/>
              <w:bottom w:val="single" w:sz="6" w:space="0" w:color="989898"/>
              <w:right w:val="single" w:sz="6" w:space="0" w:color="989898"/>
            </w:tcBorders>
          </w:tcPr>
          <w:p w14:paraId="0A1B9611" w14:textId="77777777" w:rsidR="00EA425F" w:rsidRDefault="004F49E8">
            <w:pPr>
              <w:spacing w:after="0" w:line="259" w:lineRule="auto"/>
              <w:ind w:left="15" w:firstLine="0"/>
            </w:pPr>
            <w:r>
              <w:rPr>
                <w:sz w:val="18"/>
              </w:rPr>
              <w:t xml:space="preserve"> 我们找不到此查询的过时页面。 </w:t>
            </w:r>
          </w:p>
        </w:tc>
        <w:tc>
          <w:tcPr>
            <w:tcW w:w="2878" w:type="dxa"/>
            <w:tcBorders>
              <w:top w:val="single" w:sz="6" w:space="0" w:color="989898"/>
              <w:left w:val="single" w:sz="6" w:space="0" w:color="989898"/>
              <w:bottom w:val="single" w:sz="6" w:space="0" w:color="989898"/>
              <w:right w:val="single" w:sz="6" w:space="0" w:color="989898"/>
            </w:tcBorders>
          </w:tcPr>
          <w:p w14:paraId="5F58C0DF" w14:textId="77777777" w:rsidR="00EA425F" w:rsidRDefault="004F49E8">
            <w:pPr>
              <w:spacing w:after="0" w:line="259" w:lineRule="auto"/>
              <w:ind w:left="15" w:firstLine="0"/>
            </w:pPr>
            <w:r>
              <w:rPr>
                <w:sz w:val="18"/>
              </w:rPr>
              <w:t xml:space="preserve"> 不适用 </w:t>
            </w:r>
          </w:p>
        </w:tc>
      </w:tr>
    </w:tbl>
    <w:p w14:paraId="7EF2894A" w14:textId="77777777" w:rsidR="00EA425F" w:rsidRDefault="004F49E8">
      <w:pPr>
        <w:pStyle w:val="2"/>
        <w:ind w:left="-5"/>
      </w:pPr>
      <w:r>
        <w:t xml:space="preserve"> 19.0 拼写错误和键入错误的查询和结果 </w:t>
      </w:r>
    </w:p>
    <w:p w14:paraId="3989E095" w14:textId="77777777" w:rsidR="00EA425F" w:rsidRDefault="004F49E8">
      <w:pPr>
        <w:pStyle w:val="3"/>
        <w:tabs>
          <w:tab w:val="center" w:pos="2455"/>
        </w:tabs>
        <w:ind w:left="-15" w:firstLine="0"/>
      </w:pPr>
      <w:r>
        <w:t xml:space="preserve"> 19.1 </w:t>
      </w:r>
      <w:r>
        <w:tab/>
        <w:t xml:space="preserve"> 拼写错误和键入错误的查询 </w:t>
      </w:r>
    </w:p>
    <w:p w14:paraId="797981FA" w14:textId="77777777" w:rsidR="00EA425F" w:rsidRDefault="004F49E8">
      <w:pPr>
        <w:spacing w:after="0"/>
        <w:ind w:left="-5"/>
      </w:pPr>
      <w:r>
        <w:t xml:space="preserve"> 您会注意到某些查询拼写错误或键入错误。 以下是一些明显拼写错误的查询示例： </w:t>
      </w:r>
    </w:p>
    <w:tbl>
      <w:tblPr>
        <w:tblStyle w:val="TableGrid"/>
        <w:tblW w:w="10800" w:type="dxa"/>
        <w:tblInd w:w="6" w:type="dxa"/>
        <w:tblCellMar>
          <w:top w:w="92" w:type="dxa"/>
          <w:left w:w="68" w:type="dxa"/>
          <w:right w:w="115" w:type="dxa"/>
        </w:tblCellMar>
        <w:tblLook w:val="04A0" w:firstRow="1" w:lastRow="0" w:firstColumn="1" w:lastColumn="0" w:noHBand="0" w:noVBand="1"/>
      </w:tblPr>
      <w:tblGrid>
        <w:gridCol w:w="3242"/>
        <w:gridCol w:w="7558"/>
      </w:tblGrid>
      <w:tr w:rsidR="00EA425F" w14:paraId="403260BE" w14:textId="77777777">
        <w:trPr>
          <w:trHeight w:val="405"/>
        </w:trPr>
        <w:tc>
          <w:tcPr>
            <w:tcW w:w="3242" w:type="dxa"/>
            <w:tcBorders>
              <w:top w:val="single" w:sz="6" w:space="0" w:color="7F7F7F"/>
              <w:left w:val="single" w:sz="6" w:space="0" w:color="7F7F7F"/>
              <w:bottom w:val="single" w:sz="6" w:space="0" w:color="7F7F7F"/>
              <w:right w:val="single" w:sz="6" w:space="0" w:color="7F7F7F"/>
            </w:tcBorders>
            <w:shd w:val="clear" w:color="auto" w:fill="E0E0E0"/>
          </w:tcPr>
          <w:p w14:paraId="457C4975" w14:textId="77777777" w:rsidR="00EA425F" w:rsidRDefault="004F49E8">
            <w:pPr>
              <w:spacing w:after="0" w:line="259" w:lineRule="auto"/>
              <w:ind w:left="2" w:firstLine="0"/>
            </w:pPr>
            <w:r>
              <w:rPr>
                <w:b/>
              </w:rPr>
              <w:t xml:space="preserve"> 拼写错误的查询 </w:t>
            </w:r>
          </w:p>
        </w:tc>
        <w:tc>
          <w:tcPr>
            <w:tcW w:w="7558" w:type="dxa"/>
            <w:tcBorders>
              <w:top w:val="single" w:sz="6" w:space="0" w:color="7F7F7F"/>
              <w:left w:val="single" w:sz="6" w:space="0" w:color="7F7F7F"/>
              <w:bottom w:val="single" w:sz="6" w:space="0" w:color="7F7F7F"/>
              <w:right w:val="single" w:sz="6" w:space="0" w:color="7F7F7F"/>
            </w:tcBorders>
            <w:shd w:val="clear" w:color="auto" w:fill="E0E0E0"/>
          </w:tcPr>
          <w:p w14:paraId="4C1AEE3C" w14:textId="77777777" w:rsidR="00EA425F" w:rsidRDefault="004F49E8">
            <w:pPr>
              <w:spacing w:after="0" w:line="259" w:lineRule="auto"/>
              <w:ind w:left="0" w:firstLine="0"/>
            </w:pPr>
            <w:r>
              <w:rPr>
                <w:b/>
              </w:rPr>
              <w:t xml:space="preserve"> 查询解释 </w:t>
            </w:r>
          </w:p>
        </w:tc>
      </w:tr>
      <w:tr w:rsidR="00EA425F" w14:paraId="4E2CFB7D" w14:textId="77777777">
        <w:trPr>
          <w:trHeight w:val="377"/>
        </w:trPr>
        <w:tc>
          <w:tcPr>
            <w:tcW w:w="3242" w:type="dxa"/>
            <w:tcBorders>
              <w:top w:val="single" w:sz="6" w:space="0" w:color="7F7F7F"/>
              <w:left w:val="single" w:sz="6" w:space="0" w:color="7F7F7F"/>
              <w:bottom w:val="single" w:sz="6" w:space="0" w:color="7F7F7F"/>
              <w:right w:val="single" w:sz="6" w:space="0" w:color="7F7F7F"/>
            </w:tcBorders>
          </w:tcPr>
          <w:p w14:paraId="67B636E8" w14:textId="77777777" w:rsidR="00EA425F" w:rsidRDefault="004F49E8">
            <w:pPr>
              <w:spacing w:after="0" w:line="259" w:lineRule="auto"/>
              <w:ind w:left="2" w:firstLine="0"/>
            </w:pPr>
            <w:r>
              <w:rPr>
                <w:sz w:val="18"/>
              </w:rPr>
              <w:t xml:space="preserve"> [federal expres]， 英语（美国） </w:t>
            </w:r>
          </w:p>
        </w:tc>
        <w:tc>
          <w:tcPr>
            <w:tcW w:w="7558" w:type="dxa"/>
            <w:tcBorders>
              <w:top w:val="single" w:sz="6" w:space="0" w:color="7F7F7F"/>
              <w:left w:val="single" w:sz="6" w:space="0" w:color="7F7F7F"/>
              <w:bottom w:val="single" w:sz="6" w:space="0" w:color="7F7F7F"/>
              <w:right w:val="single" w:sz="6" w:space="0" w:color="7F7F7F"/>
            </w:tcBorders>
          </w:tcPr>
          <w:p w14:paraId="546552F9" w14:textId="77777777" w:rsidR="00EA425F" w:rsidRDefault="004F49E8">
            <w:pPr>
              <w:spacing w:after="0" w:line="259" w:lineRule="auto"/>
              <w:ind w:left="0" w:firstLine="0"/>
            </w:pPr>
            <w:r>
              <w:rPr>
                <w:sz w:val="18"/>
              </w:rPr>
              <w:t xml:space="preserve"> 唯一合理的查询解释是名为 Federal Express 的公司。 </w:t>
            </w:r>
          </w:p>
        </w:tc>
      </w:tr>
      <w:tr w:rsidR="00EA425F" w14:paraId="232B748D" w14:textId="77777777">
        <w:trPr>
          <w:trHeight w:val="375"/>
        </w:trPr>
        <w:tc>
          <w:tcPr>
            <w:tcW w:w="3242" w:type="dxa"/>
            <w:tcBorders>
              <w:top w:val="single" w:sz="6" w:space="0" w:color="7F7F7F"/>
              <w:left w:val="single" w:sz="6" w:space="0" w:color="7F7F7F"/>
              <w:bottom w:val="single" w:sz="6" w:space="0" w:color="7F7F7F"/>
              <w:right w:val="single" w:sz="6" w:space="0" w:color="7F7F7F"/>
            </w:tcBorders>
          </w:tcPr>
          <w:p w14:paraId="2EB8CCDE" w14:textId="77777777" w:rsidR="00EA425F" w:rsidRDefault="004F49E8">
            <w:pPr>
              <w:spacing w:after="0" w:line="259" w:lineRule="auto"/>
              <w:ind w:left="2" w:firstLine="0"/>
            </w:pPr>
            <w:r>
              <w:rPr>
                <w:sz w:val="18"/>
              </w:rPr>
              <w:t xml:space="preserve"> [new england patroits]，英语美国） </w:t>
            </w:r>
          </w:p>
        </w:tc>
        <w:tc>
          <w:tcPr>
            <w:tcW w:w="7558" w:type="dxa"/>
            <w:tcBorders>
              <w:top w:val="single" w:sz="6" w:space="0" w:color="7F7F7F"/>
              <w:left w:val="single" w:sz="6" w:space="0" w:color="7F7F7F"/>
              <w:bottom w:val="single" w:sz="6" w:space="0" w:color="7F7F7F"/>
              <w:right w:val="single" w:sz="6" w:space="0" w:color="7F7F7F"/>
            </w:tcBorders>
          </w:tcPr>
          <w:p w14:paraId="02982E0E" w14:textId="77777777" w:rsidR="00EA425F" w:rsidRDefault="004F49E8">
            <w:pPr>
              <w:spacing w:after="0" w:line="259" w:lineRule="auto"/>
              <w:ind w:left="0" w:firstLine="0"/>
            </w:pPr>
            <w:r>
              <w:rPr>
                <w:sz w:val="18"/>
              </w:rPr>
              <w:t xml:space="preserve"> 唯一合理的解释是NFL橄榄球队。 </w:t>
            </w:r>
          </w:p>
        </w:tc>
      </w:tr>
      <w:tr w:rsidR="00EA425F" w14:paraId="7B6B2ACA" w14:textId="77777777">
        <w:trPr>
          <w:trHeight w:val="375"/>
        </w:trPr>
        <w:tc>
          <w:tcPr>
            <w:tcW w:w="3242" w:type="dxa"/>
            <w:tcBorders>
              <w:top w:val="single" w:sz="6" w:space="0" w:color="7F7F7F"/>
              <w:left w:val="single" w:sz="6" w:space="0" w:color="7F7F7F"/>
              <w:bottom w:val="single" w:sz="6" w:space="0" w:color="7F7F7F"/>
              <w:right w:val="single" w:sz="6" w:space="0" w:color="7F7F7F"/>
            </w:tcBorders>
          </w:tcPr>
          <w:p w14:paraId="5523182B" w14:textId="77777777" w:rsidR="00EA425F" w:rsidRDefault="004F49E8">
            <w:pPr>
              <w:spacing w:after="0" w:line="259" w:lineRule="auto"/>
              <w:ind w:left="2" w:firstLine="0"/>
            </w:pPr>
            <w:r>
              <w:rPr>
                <w:sz w:val="18"/>
              </w:rPr>
              <w:t xml:space="preserve"> [byonce knowles]， 英语 （美国） </w:t>
            </w:r>
          </w:p>
        </w:tc>
        <w:tc>
          <w:tcPr>
            <w:tcW w:w="7558" w:type="dxa"/>
            <w:tcBorders>
              <w:top w:val="single" w:sz="6" w:space="0" w:color="7F7F7F"/>
              <w:left w:val="single" w:sz="6" w:space="0" w:color="7F7F7F"/>
              <w:bottom w:val="single" w:sz="6" w:space="0" w:color="7F7F7F"/>
              <w:right w:val="single" w:sz="6" w:space="0" w:color="7F7F7F"/>
            </w:tcBorders>
          </w:tcPr>
          <w:p w14:paraId="3E631D63" w14:textId="77777777" w:rsidR="00EA425F" w:rsidRDefault="004F49E8">
            <w:pPr>
              <w:spacing w:after="0" w:line="259" w:lineRule="auto"/>
              <w:ind w:left="0" w:firstLine="0"/>
            </w:pPr>
            <w:r>
              <w:rPr>
                <w:sz w:val="18"/>
              </w:rPr>
              <w:t xml:space="preserve"> 唯一合理的解释是著名歌手/女演员碧昂丝·诺尔斯。 </w:t>
            </w:r>
          </w:p>
        </w:tc>
      </w:tr>
    </w:tbl>
    <w:p w14:paraId="595580B1" w14:textId="77777777" w:rsidR="00EA425F" w:rsidRDefault="004F49E8">
      <w:pPr>
        <w:ind w:left="-5"/>
      </w:pPr>
      <w:r>
        <w:t xml:space="preserve"> 某些拼写错误或键入错误的查询更难解释。 运用你的判断力，做查询研究。 </w:t>
      </w:r>
    </w:p>
    <w:p w14:paraId="4036E323" w14:textId="77777777" w:rsidR="00EA425F" w:rsidRDefault="004F49E8">
      <w:pPr>
        <w:ind w:left="-5"/>
      </w:pPr>
      <w:r>
        <w:t xml:space="preserve"> 对于 </w:t>
      </w:r>
      <w:r>
        <w:rPr>
          <w:b/>
        </w:rPr>
        <w:t xml:space="preserve"> 明显</w:t>
      </w:r>
      <w:r>
        <w:t xml:space="preserve">拼写错误或键入错误的查询，应根据用户意图进行评分，而不一定基于用户对查询的拼写或键入方式。 </w:t>
      </w:r>
    </w:p>
    <w:p w14:paraId="14B49194" w14:textId="77777777" w:rsidR="00EA425F" w:rsidRDefault="004F49E8">
      <w:pPr>
        <w:ind w:left="-5"/>
      </w:pPr>
      <w:r>
        <w:t xml:space="preserve"> 对于 </w:t>
      </w:r>
      <w:r>
        <w:rPr>
          <w:b/>
        </w:rPr>
        <w:t xml:space="preserve"> 没有 </w:t>
      </w:r>
      <w:r>
        <w:t xml:space="preserve"> 明显拼写错误或键入错误的查询，应</w:t>
      </w:r>
      <w:r>
        <w:rPr>
          <w:b/>
        </w:rPr>
        <w:t xml:space="preserve">遵循所写的查询， </w:t>
      </w:r>
      <w:r>
        <w:t xml:space="preserve"> 并假设用户正在查找拼写查询的结果。 </w:t>
      </w:r>
    </w:p>
    <w:p w14:paraId="6E41A8C3" w14:textId="77777777" w:rsidR="00EA425F" w:rsidRDefault="004F49E8">
      <w:pPr>
        <w:pStyle w:val="3"/>
        <w:tabs>
          <w:tab w:val="center" w:pos="1460"/>
        </w:tabs>
        <w:ind w:left="-15" w:firstLine="0"/>
      </w:pPr>
      <w:r>
        <w:t xml:space="preserve"> 19.2 </w:t>
      </w:r>
      <w:r>
        <w:tab/>
        <w:t xml:space="preserve"> 名称查询 </w:t>
      </w:r>
    </w:p>
    <w:p w14:paraId="67F44469" w14:textId="77777777" w:rsidR="00EA425F" w:rsidRDefault="004F49E8">
      <w:pPr>
        <w:spacing w:after="2"/>
        <w:ind w:left="-5"/>
      </w:pPr>
      <w:r>
        <w:t xml:space="preserve"> 考虑查询 [john stuart]，英语（美国）。 有一个非常有名的乔恩·斯图尔特（Jon Stewart），他是喜剧演员，也是美国一个流行电视节目的前主持人。 但是，我们不应该假设查询 [john stuart] 拼写错误。 有很多人叫约翰·斯图尔特。 我们将尊重所写的查询，并假设用户正在寻找名为“John Stuart”的人。 </w:t>
      </w:r>
    </w:p>
    <w:tbl>
      <w:tblPr>
        <w:tblStyle w:val="TableGrid"/>
        <w:tblW w:w="10800" w:type="dxa"/>
        <w:tblInd w:w="6" w:type="dxa"/>
        <w:tblCellMar>
          <w:top w:w="94" w:type="dxa"/>
          <w:left w:w="68" w:type="dxa"/>
          <w:right w:w="50" w:type="dxa"/>
        </w:tblCellMar>
        <w:tblLook w:val="04A0" w:firstRow="1" w:lastRow="0" w:firstColumn="1" w:lastColumn="0" w:noHBand="0" w:noVBand="1"/>
      </w:tblPr>
      <w:tblGrid>
        <w:gridCol w:w="2162"/>
        <w:gridCol w:w="6480"/>
        <w:gridCol w:w="2158"/>
      </w:tblGrid>
      <w:tr w:rsidR="00EA425F" w14:paraId="1E0EB149" w14:textId="77777777">
        <w:trPr>
          <w:trHeight w:val="585"/>
        </w:trPr>
        <w:tc>
          <w:tcPr>
            <w:tcW w:w="2162" w:type="dxa"/>
            <w:tcBorders>
              <w:top w:val="single" w:sz="6" w:space="0" w:color="7F7F7F"/>
              <w:left w:val="single" w:sz="6" w:space="0" w:color="7F7F7F"/>
              <w:bottom w:val="single" w:sz="6" w:space="0" w:color="7F7F7F"/>
              <w:right w:val="single" w:sz="6" w:space="0" w:color="7F7F7F"/>
            </w:tcBorders>
            <w:shd w:val="clear" w:color="auto" w:fill="D9D9D9"/>
          </w:tcPr>
          <w:p w14:paraId="20F16EDA" w14:textId="77777777" w:rsidR="00EA425F" w:rsidRDefault="004F49E8">
            <w:pPr>
              <w:spacing w:after="0" w:line="259" w:lineRule="auto"/>
              <w:ind w:left="2" w:firstLine="0"/>
            </w:pPr>
            <w:r>
              <w:rPr>
                <w:b/>
                <w:sz w:val="18"/>
              </w:rPr>
              <w:t xml:space="preserve"> 查询和可能的用户意图 </w:t>
            </w:r>
          </w:p>
        </w:tc>
        <w:tc>
          <w:tcPr>
            <w:tcW w:w="6480" w:type="dxa"/>
            <w:tcBorders>
              <w:top w:val="single" w:sz="6" w:space="0" w:color="7F7F7F"/>
              <w:left w:val="single" w:sz="6" w:space="0" w:color="7F7F7F"/>
              <w:bottom w:val="single" w:sz="6" w:space="0" w:color="7F7F7F"/>
              <w:right w:val="single" w:sz="6" w:space="0" w:color="7F7F7F"/>
            </w:tcBorders>
            <w:shd w:val="clear" w:color="auto" w:fill="D9D9D9"/>
            <w:vAlign w:val="center"/>
          </w:tcPr>
          <w:p w14:paraId="69365A97" w14:textId="77777777" w:rsidR="00EA425F" w:rsidRDefault="004F49E8">
            <w:pPr>
              <w:spacing w:after="0" w:line="259" w:lineRule="auto"/>
              <w:ind w:left="0" w:firstLine="0"/>
            </w:pPr>
            <w:r>
              <w:rPr>
                <w:b/>
                <w:sz w:val="18"/>
              </w:rPr>
              <w:t xml:space="preserve"> 结果块和 LP、满足需求评级、页面质量评级 </w:t>
            </w:r>
          </w:p>
        </w:tc>
        <w:tc>
          <w:tcPr>
            <w:tcW w:w="2158" w:type="dxa"/>
            <w:tcBorders>
              <w:top w:val="single" w:sz="6" w:space="0" w:color="7F7F7F"/>
              <w:left w:val="single" w:sz="6" w:space="0" w:color="7F7F7F"/>
              <w:bottom w:val="single" w:sz="6" w:space="0" w:color="7F7F7F"/>
              <w:right w:val="single" w:sz="6" w:space="0" w:color="7F7F7F"/>
            </w:tcBorders>
            <w:shd w:val="clear" w:color="auto" w:fill="D9D9D9"/>
            <w:vAlign w:val="center"/>
          </w:tcPr>
          <w:p w14:paraId="653E31F0" w14:textId="77777777" w:rsidR="00EA425F" w:rsidRDefault="004F49E8">
            <w:pPr>
              <w:spacing w:after="0" w:line="259" w:lineRule="auto"/>
              <w:ind w:left="0" w:firstLine="0"/>
            </w:pPr>
            <w:r>
              <w:rPr>
                <w:b/>
                <w:sz w:val="18"/>
              </w:rPr>
              <w:t xml:space="preserve"> 解释 </w:t>
            </w:r>
          </w:p>
        </w:tc>
      </w:tr>
      <w:tr w:rsidR="00EA425F" w14:paraId="6FE4983C" w14:textId="77777777">
        <w:trPr>
          <w:trHeight w:val="2822"/>
        </w:trPr>
        <w:tc>
          <w:tcPr>
            <w:tcW w:w="2162" w:type="dxa"/>
            <w:vMerge w:val="restart"/>
            <w:tcBorders>
              <w:top w:val="single" w:sz="6" w:space="0" w:color="7F7F7F"/>
              <w:left w:val="single" w:sz="6" w:space="0" w:color="7F7F7F"/>
              <w:bottom w:val="single" w:sz="6" w:space="0" w:color="7F7F7F"/>
              <w:right w:val="single" w:sz="6" w:space="0" w:color="7F7F7F"/>
            </w:tcBorders>
            <w:vAlign w:val="center"/>
          </w:tcPr>
          <w:p w14:paraId="34B402FB" w14:textId="77777777" w:rsidR="00EA425F" w:rsidRDefault="004F49E8">
            <w:pPr>
              <w:spacing w:after="210" w:line="243" w:lineRule="auto"/>
              <w:ind w:left="2" w:firstLine="0"/>
            </w:pPr>
            <w:r>
              <w:rPr>
                <w:b/>
                <w:sz w:val="18"/>
              </w:rPr>
              <w:lastRenderedPageBreak/>
              <w:t xml:space="preserve"> 查询： </w:t>
            </w:r>
            <w:r>
              <w:rPr>
                <w:sz w:val="18"/>
              </w:rPr>
              <w:t xml:space="preserve"> [</w:t>
            </w:r>
            <w:proofErr w:type="spellStart"/>
            <w:r>
              <w:rPr>
                <w:sz w:val="18"/>
              </w:rPr>
              <w:t>mich</w:t>
            </w:r>
            <w:proofErr w:type="spellEnd"/>
            <w:r>
              <w:rPr>
                <w:sz w:val="18"/>
              </w:rPr>
              <w:t xml:space="preserve"> </w:t>
            </w:r>
            <w:proofErr w:type="spellStart"/>
            <w:r>
              <w:rPr>
                <w:color w:val="FF0000"/>
                <w:sz w:val="18"/>
              </w:rPr>
              <w:t>ea</w:t>
            </w:r>
            <w:proofErr w:type="spellEnd"/>
            <w:r>
              <w:rPr>
                <w:sz w:val="18"/>
              </w:rPr>
              <w:t xml:space="preserve"> l </w:t>
            </w:r>
            <w:proofErr w:type="spellStart"/>
            <w:r>
              <w:rPr>
                <w:sz w:val="18"/>
              </w:rPr>
              <w:t>jordan</w:t>
            </w:r>
            <w:proofErr w:type="spellEnd"/>
            <w:r>
              <w:rPr>
                <w:sz w:val="18"/>
              </w:rPr>
              <w:t xml:space="preserve">]，英语（美国） </w:t>
            </w:r>
          </w:p>
          <w:p w14:paraId="78E31944" w14:textId="77777777" w:rsidR="00EA425F" w:rsidRDefault="004F49E8">
            <w:pPr>
              <w:spacing w:after="210" w:line="243" w:lineRule="auto"/>
              <w:ind w:left="2" w:firstLine="0"/>
            </w:pPr>
            <w:r>
              <w:rPr>
                <w:b/>
                <w:sz w:val="18"/>
              </w:rPr>
              <w:t xml:space="preserve"> 用户意向： </w:t>
            </w:r>
            <w:r>
              <w:rPr>
                <w:sz w:val="18"/>
              </w:rPr>
              <w:t xml:space="preserve"> 有很多人叫“Micheal Jordan”。 </w:t>
            </w:r>
          </w:p>
          <w:p w14:paraId="3B4D4DD9" w14:textId="77777777" w:rsidR="00EA425F" w:rsidRDefault="004F49E8">
            <w:pPr>
              <w:spacing w:after="420" w:line="243" w:lineRule="auto"/>
              <w:ind w:left="2" w:firstLine="0"/>
            </w:pPr>
            <w:r>
              <w:rPr>
                <w:sz w:val="18"/>
              </w:rPr>
              <w:t xml:space="preserve"> 对于名叫 Micheal Jordan 的更杰出的人来说，有用的结果应该比对名叫 Micheal Jordan 的不太杰出的人的有用结果获得更高的评分。 </w:t>
            </w:r>
          </w:p>
          <w:p w14:paraId="1FB05952" w14:textId="77777777" w:rsidR="00EA425F" w:rsidRDefault="004F49E8">
            <w:pPr>
              <w:spacing w:after="0" w:line="259" w:lineRule="auto"/>
              <w:ind w:left="2" w:firstLine="0"/>
            </w:pPr>
            <w:r>
              <w:rPr>
                <w:sz w:val="18"/>
              </w:rPr>
              <w:t xml:space="preserve"> 因为迈克尔·乔丹是一位如此著名的运动员/名人，我们会认为迈克尔·乔丹不太可能是一个次要的解释。 </w:t>
            </w:r>
          </w:p>
        </w:tc>
        <w:tc>
          <w:tcPr>
            <w:tcW w:w="6480" w:type="dxa"/>
            <w:tcBorders>
              <w:top w:val="single" w:sz="6" w:space="0" w:color="7F7F7F"/>
              <w:left w:val="single" w:sz="6" w:space="0" w:color="7F7F7F"/>
              <w:bottom w:val="single" w:sz="6" w:space="0" w:color="7F7F7F"/>
              <w:right w:val="single" w:sz="6" w:space="0" w:color="7F7F7F"/>
            </w:tcBorders>
          </w:tcPr>
          <w:p w14:paraId="4B5F7050"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56874552" wp14:editId="1E7B31EF">
                      <wp:extent cx="3962400" cy="1504950"/>
                      <wp:effectExtent l="0" t="0" r="0" b="0"/>
                      <wp:docPr id="209239" name="Group 209239"/>
                      <wp:cNvGraphicFramePr/>
                      <a:graphic xmlns:a="http://schemas.openxmlformats.org/drawingml/2006/main">
                        <a:graphicData uri="http://schemas.microsoft.com/office/word/2010/wordprocessingGroup">
                          <wpg:wgp>
                            <wpg:cNvGrpSpPr/>
                            <wpg:grpSpPr>
                              <a:xfrm>
                                <a:off x="0" y="0"/>
                                <a:ext cx="3962400" cy="1504950"/>
                                <a:chOff x="0" y="0"/>
                                <a:chExt cx="3962400" cy="1504950"/>
                              </a:xfrm>
                            </wpg:grpSpPr>
                            <wps:wsp>
                              <wps:cNvPr id="13680" name="Shape 13680"/>
                              <wps:cNvSpPr/>
                              <wps:spPr>
                                <a:xfrm>
                                  <a:off x="19050" y="976313"/>
                                  <a:ext cx="3943350" cy="0"/>
                                </a:xfrm>
                                <a:custGeom>
                                  <a:avLst/>
                                  <a:gdLst/>
                                  <a:ahLst/>
                                  <a:cxnLst/>
                                  <a:rect l="0" t="0" r="0" b="0"/>
                                  <a:pathLst>
                                    <a:path w="3943350">
                                      <a:moveTo>
                                        <a:pt x="0" y="0"/>
                                      </a:moveTo>
                                      <a:lnTo>
                                        <a:pt x="39433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722" name="Picture 13722"/>
                                <pic:cNvPicPr/>
                              </pic:nvPicPr>
                              <pic:blipFill>
                                <a:blip r:embed="rId791"/>
                                <a:stretch>
                                  <a:fillRect/>
                                </a:stretch>
                              </pic:blipFill>
                              <pic:spPr>
                                <a:xfrm>
                                  <a:off x="0" y="0"/>
                                  <a:ext cx="2381250" cy="857250"/>
                                </a:xfrm>
                                <a:prstGeom prst="rect">
                                  <a:avLst/>
                                </a:prstGeom>
                              </pic:spPr>
                            </pic:pic>
                            <pic:pic xmlns:pic="http://schemas.openxmlformats.org/drawingml/2006/picture">
                              <pic:nvPicPr>
                                <pic:cNvPr id="13724" name="Picture 13724"/>
                                <pic:cNvPicPr/>
                              </pic:nvPicPr>
                              <pic:blipFill>
                                <a:blip r:embed="rId583"/>
                                <a:stretch>
                                  <a:fillRect/>
                                </a:stretch>
                              </pic:blipFill>
                              <pic:spPr>
                                <a:xfrm>
                                  <a:off x="0" y="1200150"/>
                                  <a:ext cx="1809750" cy="238125"/>
                                </a:xfrm>
                                <a:prstGeom prst="rect">
                                  <a:avLst/>
                                </a:prstGeom>
                              </pic:spPr>
                            </pic:pic>
                            <pic:pic xmlns:pic="http://schemas.openxmlformats.org/drawingml/2006/picture">
                              <pic:nvPicPr>
                                <pic:cNvPr id="13726" name="Picture 13726"/>
                                <pic:cNvPicPr/>
                              </pic:nvPicPr>
                              <pic:blipFill>
                                <a:blip r:embed="rId334"/>
                                <a:stretch>
                                  <a:fillRect/>
                                </a:stretch>
                              </pic:blipFill>
                              <pic:spPr>
                                <a:xfrm>
                                  <a:off x="2057400" y="1133475"/>
                                  <a:ext cx="1752600" cy="371475"/>
                                </a:xfrm>
                                <a:prstGeom prst="rect">
                                  <a:avLst/>
                                </a:prstGeom>
                              </pic:spPr>
                            </pic:pic>
                          </wpg:wgp>
                        </a:graphicData>
                      </a:graphic>
                    </wp:inline>
                  </w:drawing>
                </mc:Choice>
                <mc:Fallback xmlns:pic="http://schemas.openxmlformats.org/drawingml/2006/picture" xmlns:a="http://schemas.openxmlformats.org/drawingml/2006/main">
                  <w:pict>
                    <v:group id="Group 209239" style="width:312pt;height:118.5pt;mso-position-horizontal-relative:char;mso-position-vertical-relative:line" coordsize="39624,15049">
                      <v:shape id="Shape 13680" style="position:absolute;width:39433;height:0;left:190;top:9763;" coordsize="3943350,0" path="m0,0l3943350,0">
                        <v:stroke on="true" weight="0.75pt" color="#878787" miterlimit="10" joinstyle="miter" endcap="flat"/>
                        <v:fill on="false" color="#000000" opacity="0"/>
                      </v:shape>
                      <v:shape id="Picture 13722" style="position:absolute;width:23812;height:8572;left:0;top:0;" filled="f">
                        <v:imagedata r:id="rId792"/>
                      </v:shape>
                      <v:shape id="Picture 13724" style="position:absolute;width:18097;height:2381;left:0;top:12001;" filled="f">
                        <v:imagedata r:id="rId675"/>
                      </v:shape>
                      <v:shape id="Picture 13726" style="position:absolute;width:17526;height:3714;left:20574;top:11334;" filled="f">
                        <v:imagedata r:id="rId793"/>
                      </v:shape>
                    </v:group>
                  </w:pict>
                </mc:Fallback>
              </mc:AlternateContent>
            </w:r>
          </w:p>
        </w:tc>
        <w:tc>
          <w:tcPr>
            <w:tcW w:w="2158" w:type="dxa"/>
            <w:tcBorders>
              <w:top w:val="single" w:sz="6" w:space="0" w:color="7F7F7F"/>
              <w:left w:val="single" w:sz="6" w:space="0" w:color="7F7F7F"/>
              <w:bottom w:val="single" w:sz="6" w:space="0" w:color="7F7F7F"/>
              <w:right w:val="single" w:sz="6" w:space="0" w:color="7F7F7F"/>
            </w:tcBorders>
            <w:vAlign w:val="center"/>
          </w:tcPr>
          <w:p w14:paraId="27647884" w14:textId="77777777" w:rsidR="00EA425F" w:rsidRDefault="004F49E8">
            <w:pPr>
              <w:spacing w:after="0" w:line="243" w:lineRule="auto"/>
              <w:ind w:left="0" w:firstLine="0"/>
            </w:pPr>
            <w:r>
              <w:rPr>
                <w:sz w:val="18"/>
              </w:rPr>
              <w:t xml:space="preserve"> 该页面列出了名为“Micheal Jordan”的LinkedIn网站的所有成员。 LinkedIn是美国专业人士非常受欢迎的社交网站。 此结果对于尝试以下操作的用户非常有帮助 </w:t>
            </w:r>
          </w:p>
          <w:p w14:paraId="5470366B" w14:textId="77777777" w:rsidR="00EA425F" w:rsidRDefault="004F49E8">
            <w:pPr>
              <w:spacing w:after="0" w:line="259" w:lineRule="auto"/>
              <w:ind w:left="0" w:firstLine="0"/>
            </w:pPr>
            <w:r>
              <w:rPr>
                <w:sz w:val="18"/>
              </w:rPr>
              <w:t xml:space="preserve"> 查找有关名为“Micheal Jordan”的人的信息。 </w:t>
            </w:r>
          </w:p>
        </w:tc>
      </w:tr>
      <w:tr w:rsidR="00EA425F" w14:paraId="0CB2C727" w14:textId="77777777">
        <w:trPr>
          <w:trHeight w:val="2505"/>
        </w:trPr>
        <w:tc>
          <w:tcPr>
            <w:tcW w:w="0" w:type="auto"/>
            <w:vMerge/>
            <w:tcBorders>
              <w:top w:val="nil"/>
              <w:left w:val="single" w:sz="6" w:space="0" w:color="7F7F7F"/>
              <w:bottom w:val="single" w:sz="6" w:space="0" w:color="7F7F7F"/>
              <w:right w:val="single" w:sz="6" w:space="0" w:color="7F7F7F"/>
            </w:tcBorders>
          </w:tcPr>
          <w:p w14:paraId="2FB12F2F" w14:textId="77777777" w:rsidR="00EA425F" w:rsidRDefault="00EA425F">
            <w:pPr>
              <w:spacing w:after="160" w:line="259" w:lineRule="auto"/>
              <w:ind w:left="0" w:firstLine="0"/>
            </w:pPr>
          </w:p>
        </w:tc>
        <w:tc>
          <w:tcPr>
            <w:tcW w:w="6480" w:type="dxa"/>
            <w:tcBorders>
              <w:top w:val="single" w:sz="6" w:space="0" w:color="7F7F7F"/>
              <w:left w:val="single" w:sz="6" w:space="0" w:color="7F7F7F"/>
              <w:bottom w:val="single" w:sz="6" w:space="0" w:color="7F7F7F"/>
              <w:right w:val="single" w:sz="6" w:space="0" w:color="7F7F7F"/>
            </w:tcBorders>
          </w:tcPr>
          <w:p w14:paraId="3B6BDB71"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77375AD0" wp14:editId="21A3D839">
                      <wp:extent cx="3962400" cy="1438275"/>
                      <wp:effectExtent l="0" t="0" r="0" b="0"/>
                      <wp:docPr id="209433" name="Group 209433"/>
                      <wp:cNvGraphicFramePr/>
                      <a:graphic xmlns:a="http://schemas.openxmlformats.org/drawingml/2006/main">
                        <a:graphicData uri="http://schemas.microsoft.com/office/word/2010/wordprocessingGroup">
                          <wpg:wgp>
                            <wpg:cNvGrpSpPr/>
                            <wpg:grpSpPr>
                              <a:xfrm>
                                <a:off x="0" y="0"/>
                                <a:ext cx="3962400" cy="1438275"/>
                                <a:chOff x="0" y="0"/>
                                <a:chExt cx="3962400" cy="1438275"/>
                              </a:xfrm>
                            </wpg:grpSpPr>
                            <wps:wsp>
                              <wps:cNvPr id="13693" name="Shape 13693"/>
                              <wps:cNvSpPr/>
                              <wps:spPr>
                                <a:xfrm>
                                  <a:off x="19050" y="938213"/>
                                  <a:ext cx="3943350" cy="0"/>
                                </a:xfrm>
                                <a:custGeom>
                                  <a:avLst/>
                                  <a:gdLst/>
                                  <a:ahLst/>
                                  <a:cxnLst/>
                                  <a:rect l="0" t="0" r="0" b="0"/>
                                  <a:pathLst>
                                    <a:path w="3943350">
                                      <a:moveTo>
                                        <a:pt x="0" y="0"/>
                                      </a:moveTo>
                                      <a:lnTo>
                                        <a:pt x="39433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728" name="Picture 13728"/>
                                <pic:cNvPicPr/>
                              </pic:nvPicPr>
                              <pic:blipFill>
                                <a:blip r:embed="rId794"/>
                                <a:stretch>
                                  <a:fillRect/>
                                </a:stretch>
                              </pic:blipFill>
                              <pic:spPr>
                                <a:xfrm>
                                  <a:off x="0" y="0"/>
                                  <a:ext cx="2486025" cy="819150"/>
                                </a:xfrm>
                                <a:prstGeom prst="rect">
                                  <a:avLst/>
                                </a:prstGeom>
                              </pic:spPr>
                            </pic:pic>
                            <pic:pic xmlns:pic="http://schemas.openxmlformats.org/drawingml/2006/picture">
                              <pic:nvPicPr>
                                <pic:cNvPr id="13730" name="Picture 13730"/>
                                <pic:cNvPicPr/>
                              </pic:nvPicPr>
                              <pic:blipFill>
                                <a:blip r:embed="rId773"/>
                                <a:stretch>
                                  <a:fillRect/>
                                </a:stretch>
                              </pic:blipFill>
                              <pic:spPr>
                                <a:xfrm>
                                  <a:off x="0" y="1152525"/>
                                  <a:ext cx="1495425" cy="228600"/>
                                </a:xfrm>
                                <a:prstGeom prst="rect">
                                  <a:avLst/>
                                </a:prstGeom>
                              </pic:spPr>
                            </pic:pic>
                            <pic:pic xmlns:pic="http://schemas.openxmlformats.org/drawingml/2006/picture">
                              <pic:nvPicPr>
                                <pic:cNvPr id="13732" name="Picture 13732"/>
                                <pic:cNvPicPr/>
                              </pic:nvPicPr>
                              <pic:blipFill>
                                <a:blip r:embed="rId377"/>
                                <a:stretch>
                                  <a:fillRect/>
                                </a:stretch>
                              </pic:blipFill>
                              <pic:spPr>
                                <a:xfrm>
                                  <a:off x="2057400" y="1095375"/>
                                  <a:ext cx="1752600" cy="342900"/>
                                </a:xfrm>
                                <a:prstGeom prst="rect">
                                  <a:avLst/>
                                </a:prstGeom>
                              </pic:spPr>
                            </pic:pic>
                          </wpg:wgp>
                        </a:graphicData>
                      </a:graphic>
                    </wp:inline>
                  </w:drawing>
                </mc:Choice>
                <mc:Fallback xmlns:pic="http://schemas.openxmlformats.org/drawingml/2006/picture" xmlns:a="http://schemas.openxmlformats.org/drawingml/2006/main">
                  <w:pict>
                    <v:group id="Group 209433" style="width:312pt;height:113.25pt;mso-position-horizontal-relative:char;mso-position-vertical-relative:line" coordsize="39624,14382">
                      <v:shape id="Shape 13693" style="position:absolute;width:39433;height:0;left:190;top:9382;" coordsize="3943350,0" path="m0,0l3943350,0">
                        <v:stroke on="true" weight="0.75pt" color="#878787" miterlimit="10" joinstyle="miter" endcap="flat"/>
                        <v:fill on="false" color="#000000" opacity="0"/>
                      </v:shape>
                      <v:shape id="Picture 13728" style="position:absolute;width:24860;height:8191;left:0;top:0;" filled="f">
                        <v:imagedata r:id="rId795"/>
                      </v:shape>
                      <v:shape id="Picture 13730" style="position:absolute;width:14954;height:2286;left:0;top:11525;" filled="f">
                        <v:imagedata r:id="rId775"/>
                      </v:shape>
                      <v:shape id="Picture 13732" style="position:absolute;width:17526;height:3429;left:20574;top:10953;" filled="f">
                        <v:imagedata r:id="rId796"/>
                      </v:shape>
                    </v:group>
                  </w:pict>
                </mc:Fallback>
              </mc:AlternateContent>
            </w:r>
          </w:p>
        </w:tc>
        <w:tc>
          <w:tcPr>
            <w:tcW w:w="2158" w:type="dxa"/>
            <w:tcBorders>
              <w:top w:val="single" w:sz="6" w:space="0" w:color="7F7F7F"/>
              <w:left w:val="single" w:sz="6" w:space="0" w:color="7F7F7F"/>
              <w:bottom w:val="single" w:sz="6" w:space="0" w:color="7F7F7F"/>
              <w:right w:val="single" w:sz="6" w:space="0" w:color="7F7F7F"/>
            </w:tcBorders>
            <w:vAlign w:val="center"/>
          </w:tcPr>
          <w:p w14:paraId="33CE4ED3" w14:textId="77777777" w:rsidR="00EA425F" w:rsidRDefault="004F49E8">
            <w:pPr>
              <w:spacing w:after="0" w:line="259" w:lineRule="auto"/>
              <w:ind w:left="0" w:firstLine="0"/>
            </w:pPr>
            <w:r>
              <w:rPr>
                <w:sz w:val="18"/>
              </w:rPr>
              <w:t xml:space="preserve"> 对于不太可能对查询进行次要解释，这是一个有点有用的结果。 </w:t>
            </w:r>
          </w:p>
        </w:tc>
      </w:tr>
    </w:tbl>
    <w:p w14:paraId="418ED61F" w14:textId="77777777" w:rsidR="00EA425F" w:rsidRDefault="004F49E8">
      <w:pPr>
        <w:pStyle w:val="2"/>
        <w:ind w:left="-5"/>
      </w:pPr>
      <w:r>
        <w:t xml:space="preserve"> 20.0 不完全满足 URL 查询的结果 </w:t>
      </w:r>
    </w:p>
    <w:p w14:paraId="1FB92A85" w14:textId="77777777" w:rsidR="00EA425F" w:rsidRDefault="004F49E8">
      <w:pPr>
        <w:ind w:left="-5"/>
      </w:pPr>
      <w:r>
        <w:t xml:space="preserve"> 评分者有时会问这样一个问题：“对于格式良好的工作 URL 查询，对于结果，唯一可接受的”满足需求“评级是完全 </w:t>
      </w:r>
      <w:r>
        <w:rPr>
          <w:b/>
        </w:rPr>
        <w:t xml:space="preserve"> 满足</w:t>
      </w:r>
      <w:r>
        <w:t xml:space="preserve">还是 </w:t>
      </w:r>
      <w:r>
        <w:rPr>
          <w:b/>
        </w:rPr>
        <w:t xml:space="preserve"> 无法满足</w:t>
      </w:r>
      <w:r>
        <w:t>？ 答案是否定的。 对于 URL 查询，可能会有其他有用的结果。</w:t>
      </w:r>
    </w:p>
    <w:p w14:paraId="1DA10031" w14:textId="77777777" w:rsidR="00EA425F" w:rsidRDefault="004F49E8">
      <w:pPr>
        <w:ind w:left="-5"/>
      </w:pPr>
      <w:r>
        <w:t xml:space="preserve"> 查找有关网站的信息是 URL 查询的合理解释和意图，因为一些用户发出 URL 查询来查找有关网站的信息，例如评论或最近新闻。 我们向您推荐此方法，作为 PQ 指南中的一种声誉研究方法。 真正的用户也会这样做。 提供评论和声誉信息的结果对 URL 查询非常有帮助。 </w:t>
      </w:r>
    </w:p>
    <w:p w14:paraId="44912367" w14:textId="77777777" w:rsidR="00EA425F" w:rsidRDefault="004F49E8">
      <w:pPr>
        <w:ind w:left="-5"/>
      </w:pPr>
      <w:r>
        <w:t xml:space="preserve"> 但是，提供有关网站的使用统计信息的网站通常对 URL 查询没有帮助。 大多数用户对此类信息不感兴趣。 </w:t>
      </w:r>
    </w:p>
    <w:p w14:paraId="0F080AD3" w14:textId="77777777" w:rsidR="00EA425F" w:rsidRDefault="00EA425F">
      <w:pPr>
        <w:spacing w:after="0" w:line="259" w:lineRule="auto"/>
        <w:ind w:left="-720" w:right="11520" w:firstLine="0"/>
      </w:pPr>
    </w:p>
    <w:tbl>
      <w:tblPr>
        <w:tblStyle w:val="TableGrid"/>
        <w:tblW w:w="10800" w:type="dxa"/>
        <w:tblInd w:w="6" w:type="dxa"/>
        <w:tblCellMar>
          <w:top w:w="68" w:type="dxa"/>
          <w:left w:w="53" w:type="dxa"/>
          <w:right w:w="50" w:type="dxa"/>
        </w:tblCellMar>
        <w:tblLook w:val="04A0" w:firstRow="1" w:lastRow="0" w:firstColumn="1" w:lastColumn="0" w:noHBand="0" w:noVBand="1"/>
      </w:tblPr>
      <w:tblGrid>
        <w:gridCol w:w="2162"/>
        <w:gridCol w:w="5760"/>
        <w:gridCol w:w="2878"/>
      </w:tblGrid>
      <w:tr w:rsidR="00EA425F" w14:paraId="1DCDB19D" w14:textId="77777777">
        <w:trPr>
          <w:trHeight w:val="375"/>
        </w:trPr>
        <w:tc>
          <w:tcPr>
            <w:tcW w:w="2162" w:type="dxa"/>
            <w:tcBorders>
              <w:top w:val="single" w:sz="6" w:space="0" w:color="7F7F7F"/>
              <w:left w:val="single" w:sz="6" w:space="0" w:color="7F7F7F"/>
              <w:bottom w:val="single" w:sz="6" w:space="0" w:color="7F7F7F"/>
              <w:right w:val="single" w:sz="6" w:space="0" w:color="7F7F7F"/>
            </w:tcBorders>
            <w:shd w:val="clear" w:color="auto" w:fill="D9D9D9"/>
          </w:tcPr>
          <w:p w14:paraId="4294036A" w14:textId="77777777" w:rsidR="00EA425F" w:rsidRDefault="004F49E8">
            <w:pPr>
              <w:spacing w:after="0" w:line="259" w:lineRule="auto"/>
              <w:ind w:left="17" w:firstLine="0"/>
            </w:pPr>
            <w:r>
              <w:rPr>
                <w:b/>
                <w:sz w:val="18"/>
              </w:rPr>
              <w:t xml:space="preserve"> 查询和用户意图 </w:t>
            </w:r>
          </w:p>
        </w:tc>
        <w:tc>
          <w:tcPr>
            <w:tcW w:w="5760" w:type="dxa"/>
            <w:tcBorders>
              <w:top w:val="single" w:sz="6" w:space="0" w:color="7F7F7F"/>
              <w:left w:val="single" w:sz="6" w:space="0" w:color="7F7F7F"/>
              <w:bottom w:val="single" w:sz="6" w:space="0" w:color="7F7F7F"/>
              <w:right w:val="single" w:sz="6" w:space="0" w:color="7F7F7F"/>
            </w:tcBorders>
            <w:shd w:val="clear" w:color="auto" w:fill="D9D9D9"/>
          </w:tcPr>
          <w:p w14:paraId="4353CD47" w14:textId="77777777" w:rsidR="00EA425F" w:rsidRDefault="004F49E8">
            <w:pPr>
              <w:spacing w:after="0" w:line="259" w:lineRule="auto"/>
              <w:ind w:left="15" w:firstLine="0"/>
            </w:pPr>
            <w:r>
              <w:rPr>
                <w:b/>
                <w:sz w:val="18"/>
              </w:rPr>
              <w:t xml:space="preserve"> 结果块和 LP、满足需求评级、页面质量评级 </w:t>
            </w:r>
          </w:p>
        </w:tc>
        <w:tc>
          <w:tcPr>
            <w:tcW w:w="2878" w:type="dxa"/>
            <w:tcBorders>
              <w:top w:val="single" w:sz="6" w:space="0" w:color="7F7F7F"/>
              <w:left w:val="single" w:sz="6" w:space="0" w:color="7F7F7F"/>
              <w:bottom w:val="single" w:sz="6" w:space="0" w:color="7F7F7F"/>
              <w:right w:val="single" w:sz="6" w:space="0" w:color="7F7F7F"/>
            </w:tcBorders>
            <w:shd w:val="clear" w:color="auto" w:fill="D9D9D9"/>
          </w:tcPr>
          <w:p w14:paraId="00F6F97C" w14:textId="77777777" w:rsidR="00EA425F" w:rsidRDefault="004F49E8">
            <w:pPr>
              <w:spacing w:after="0" w:line="259" w:lineRule="auto"/>
              <w:ind w:left="15" w:firstLine="0"/>
            </w:pPr>
            <w:r>
              <w:rPr>
                <w:b/>
                <w:sz w:val="18"/>
              </w:rPr>
              <w:t xml:space="preserve"> 解释 </w:t>
            </w:r>
          </w:p>
        </w:tc>
      </w:tr>
      <w:tr w:rsidR="00EA425F" w14:paraId="46B95D04" w14:textId="77777777">
        <w:trPr>
          <w:trHeight w:val="2252"/>
        </w:trPr>
        <w:tc>
          <w:tcPr>
            <w:tcW w:w="2162" w:type="dxa"/>
            <w:vMerge w:val="restart"/>
            <w:tcBorders>
              <w:top w:val="single" w:sz="6" w:space="0" w:color="7F7F7F"/>
              <w:left w:val="single" w:sz="6" w:space="0" w:color="7F7F7F"/>
              <w:bottom w:val="single" w:sz="6" w:space="0" w:color="7F7F7F"/>
              <w:right w:val="single" w:sz="6" w:space="0" w:color="7F7F7F"/>
            </w:tcBorders>
            <w:vAlign w:val="center"/>
          </w:tcPr>
          <w:p w14:paraId="772383EA" w14:textId="77777777" w:rsidR="00EA425F" w:rsidRDefault="004F49E8">
            <w:pPr>
              <w:spacing w:after="0" w:line="259" w:lineRule="auto"/>
              <w:ind w:left="17" w:firstLine="0"/>
            </w:pPr>
            <w:r>
              <w:rPr>
                <w:b/>
                <w:sz w:val="18"/>
              </w:rPr>
              <w:t xml:space="preserve"> 查询： </w:t>
            </w:r>
          </w:p>
          <w:p w14:paraId="28888FF9" w14:textId="77777777" w:rsidR="00EA425F" w:rsidRDefault="004F49E8">
            <w:pPr>
              <w:spacing w:after="196" w:line="259" w:lineRule="auto"/>
              <w:ind w:left="17" w:firstLine="0"/>
            </w:pPr>
            <w:r>
              <w:rPr>
                <w:sz w:val="18"/>
              </w:rPr>
              <w:t xml:space="preserve"> [potterybarn.com] </w:t>
            </w:r>
          </w:p>
          <w:p w14:paraId="1A080B2B" w14:textId="77777777" w:rsidR="00EA425F" w:rsidRDefault="004F49E8">
            <w:pPr>
              <w:spacing w:after="0" w:line="259" w:lineRule="auto"/>
              <w:ind w:left="17" w:right="102" w:firstLine="0"/>
              <w:jc w:val="both"/>
            </w:pPr>
            <w:r>
              <w:rPr>
                <w:b/>
                <w:sz w:val="18"/>
              </w:rPr>
              <w:t xml:space="preserve"> 用户意向：  </w:t>
            </w:r>
            <w:r>
              <w:rPr>
                <w:sz w:val="18"/>
              </w:rPr>
              <w:t xml:space="preserve">Pottery Barn是一家家居用品店。 用户可能想访问该网站、进行研究或查找有关公司的更多信息。 </w:t>
            </w:r>
          </w:p>
        </w:tc>
        <w:tc>
          <w:tcPr>
            <w:tcW w:w="5760" w:type="dxa"/>
            <w:tcBorders>
              <w:top w:val="single" w:sz="6" w:space="0" w:color="7F7F7F"/>
              <w:left w:val="single" w:sz="6" w:space="0" w:color="7F7F7F"/>
              <w:bottom w:val="single" w:sz="6" w:space="0" w:color="7F7F7F"/>
              <w:right w:val="single" w:sz="6" w:space="0" w:color="7F7F7F"/>
            </w:tcBorders>
          </w:tcPr>
          <w:p w14:paraId="41A11D94" w14:textId="77777777" w:rsidR="00EA425F" w:rsidRDefault="004F49E8">
            <w:pPr>
              <w:spacing w:after="0" w:line="259" w:lineRule="auto"/>
              <w:ind w:left="0" w:firstLine="0"/>
            </w:pPr>
            <w:r>
              <w:rPr>
                <w:rFonts w:ascii="Calibri" w:eastAsia="Calibri" w:hAnsi="Calibri" w:cs="Calibri"/>
                <w:noProof/>
                <w:sz w:val="22"/>
              </w:rPr>
              <mc:AlternateContent>
                <mc:Choice Requires="wpg">
                  <w:drawing>
                    <wp:inline distT="0" distB="0" distL="0" distR="0" wp14:anchorId="25AAC386" wp14:editId="231BA3BA">
                      <wp:extent cx="3562350" cy="1333500"/>
                      <wp:effectExtent l="0" t="0" r="0" b="0"/>
                      <wp:docPr id="215316" name="Group 215316"/>
                      <wp:cNvGraphicFramePr/>
                      <a:graphic xmlns:a="http://schemas.openxmlformats.org/drawingml/2006/main">
                        <a:graphicData uri="http://schemas.microsoft.com/office/word/2010/wordprocessingGroup">
                          <wpg:wgp>
                            <wpg:cNvGrpSpPr/>
                            <wpg:grpSpPr>
                              <a:xfrm>
                                <a:off x="0" y="0"/>
                                <a:ext cx="3562350" cy="1333500"/>
                                <a:chOff x="0" y="0"/>
                                <a:chExt cx="3562350" cy="1333500"/>
                              </a:xfrm>
                            </wpg:grpSpPr>
                            <wps:wsp>
                              <wps:cNvPr id="13757" name="Shape 13757"/>
                              <wps:cNvSpPr/>
                              <wps:spPr>
                                <a:xfrm>
                                  <a:off x="19050" y="928688"/>
                                  <a:ext cx="3543300" cy="0"/>
                                </a:xfrm>
                                <a:custGeom>
                                  <a:avLst/>
                                  <a:gdLst/>
                                  <a:ahLst/>
                                  <a:cxnLst/>
                                  <a:rect l="0" t="0" r="0" b="0"/>
                                  <a:pathLst>
                                    <a:path w="3543300">
                                      <a:moveTo>
                                        <a:pt x="0" y="0"/>
                                      </a:moveTo>
                                      <a:lnTo>
                                        <a:pt x="354330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815" name="Picture 13815"/>
                                <pic:cNvPicPr/>
                              </pic:nvPicPr>
                              <pic:blipFill>
                                <a:blip r:embed="rId797"/>
                                <a:stretch>
                                  <a:fillRect/>
                                </a:stretch>
                              </pic:blipFill>
                              <pic:spPr>
                                <a:xfrm>
                                  <a:off x="0" y="0"/>
                                  <a:ext cx="2047875" cy="809625"/>
                                </a:xfrm>
                                <a:prstGeom prst="rect">
                                  <a:avLst/>
                                </a:prstGeom>
                              </pic:spPr>
                            </pic:pic>
                            <pic:pic xmlns:pic="http://schemas.openxmlformats.org/drawingml/2006/picture">
                              <pic:nvPicPr>
                                <pic:cNvPr id="13817" name="Picture 13817"/>
                                <pic:cNvPicPr/>
                              </pic:nvPicPr>
                              <pic:blipFill>
                                <a:blip r:embed="rId548"/>
                                <a:stretch>
                                  <a:fillRect/>
                                </a:stretch>
                              </pic:blipFill>
                              <pic:spPr>
                                <a:xfrm>
                                  <a:off x="0" y="1081088"/>
                                  <a:ext cx="1609725" cy="200025"/>
                                </a:xfrm>
                                <a:prstGeom prst="rect">
                                  <a:avLst/>
                                </a:prstGeom>
                              </pic:spPr>
                            </pic:pic>
                            <pic:pic xmlns:pic="http://schemas.openxmlformats.org/drawingml/2006/picture">
                              <pic:nvPicPr>
                                <pic:cNvPr id="13819" name="Picture 13819"/>
                                <pic:cNvPicPr/>
                              </pic:nvPicPr>
                              <pic:blipFill>
                                <a:blip r:embed="rId377"/>
                                <a:stretch>
                                  <a:fillRect/>
                                </a:stretch>
                              </pic:blipFill>
                              <pic:spPr>
                                <a:xfrm>
                                  <a:off x="1828800" y="1028700"/>
                                  <a:ext cx="1600200" cy="304800"/>
                                </a:xfrm>
                                <a:prstGeom prst="rect">
                                  <a:avLst/>
                                </a:prstGeom>
                              </pic:spPr>
                            </pic:pic>
                          </wpg:wgp>
                        </a:graphicData>
                      </a:graphic>
                    </wp:inline>
                  </w:drawing>
                </mc:Choice>
                <mc:Fallback xmlns:pic="http://schemas.openxmlformats.org/drawingml/2006/picture" xmlns:a="http://schemas.openxmlformats.org/drawingml/2006/main">
                  <w:pict>
                    <v:group id="Group 215316" style="width:280.5pt;height:105pt;mso-position-horizontal-relative:char;mso-position-vertical-relative:line" coordsize="35623,13335">
                      <v:shape id="Shape 13757" style="position:absolute;width:35433;height:0;left:190;top:9286;" coordsize="3543300,0" path="m0,0l3543300,0">
                        <v:stroke on="true" weight="0.75pt" color="#878787" miterlimit="10" joinstyle="miter" endcap="flat"/>
                        <v:fill on="false" color="#000000" opacity="0"/>
                      </v:shape>
                      <v:shape id="Picture 13815" style="position:absolute;width:20478;height:8096;left:0;top:0;" filled="f">
                        <v:imagedata r:id="rId798"/>
                      </v:shape>
                      <v:shape id="Picture 13817" style="position:absolute;width:16097;height:2000;left:0;top:10810;" filled="f">
                        <v:imagedata r:id="rId684"/>
                      </v:shape>
                      <v:shape id="Picture 13819" style="position:absolute;width:16002;height:3048;left:18288;top:10287;" filled="f">
                        <v:imagedata r:id="rId796"/>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5CF89001" w14:textId="77777777" w:rsidR="00EA425F" w:rsidRDefault="004F49E8">
            <w:pPr>
              <w:spacing w:after="0" w:line="259" w:lineRule="auto"/>
              <w:ind w:left="15" w:firstLine="0"/>
            </w:pPr>
            <w:r>
              <w:rPr>
                <w:sz w:val="18"/>
              </w:rPr>
              <w:t xml:space="preserve"> 此 LP 是查询的目标。 </w:t>
            </w:r>
          </w:p>
        </w:tc>
      </w:tr>
      <w:tr w:rsidR="00EA425F" w14:paraId="5AD3913F" w14:textId="77777777">
        <w:trPr>
          <w:trHeight w:val="2400"/>
        </w:trPr>
        <w:tc>
          <w:tcPr>
            <w:tcW w:w="0" w:type="auto"/>
            <w:vMerge/>
            <w:tcBorders>
              <w:top w:val="nil"/>
              <w:left w:val="single" w:sz="6" w:space="0" w:color="7F7F7F"/>
              <w:bottom w:val="nil"/>
              <w:right w:val="single" w:sz="6" w:space="0" w:color="7F7F7F"/>
            </w:tcBorders>
          </w:tcPr>
          <w:p w14:paraId="50323672" w14:textId="77777777" w:rsidR="00EA425F" w:rsidRDefault="00EA425F">
            <w:pPr>
              <w:spacing w:after="160" w:line="259" w:lineRule="auto"/>
              <w:ind w:left="0" w:firstLine="0"/>
            </w:pPr>
          </w:p>
        </w:tc>
        <w:tc>
          <w:tcPr>
            <w:tcW w:w="5760" w:type="dxa"/>
            <w:tcBorders>
              <w:top w:val="single" w:sz="6" w:space="0" w:color="7F7F7F"/>
              <w:left w:val="single" w:sz="6" w:space="0" w:color="7F7F7F"/>
              <w:bottom w:val="single" w:sz="6" w:space="0" w:color="7F7F7F"/>
              <w:right w:val="single" w:sz="6" w:space="0" w:color="7F7F7F"/>
            </w:tcBorders>
          </w:tcPr>
          <w:p w14:paraId="315FA502" w14:textId="77777777" w:rsidR="00EA425F" w:rsidRDefault="004F49E8">
            <w:pPr>
              <w:spacing w:after="0" w:line="259" w:lineRule="auto"/>
              <w:ind w:left="0" w:firstLine="0"/>
            </w:pPr>
            <w:r>
              <w:rPr>
                <w:rFonts w:ascii="Calibri" w:eastAsia="Calibri" w:hAnsi="Calibri" w:cs="Calibri"/>
                <w:noProof/>
                <w:sz w:val="22"/>
              </w:rPr>
              <mc:AlternateContent>
                <mc:Choice Requires="wpg">
                  <w:drawing>
                    <wp:inline distT="0" distB="0" distL="0" distR="0" wp14:anchorId="7664EB50" wp14:editId="18A4469D">
                      <wp:extent cx="3562350" cy="1428750"/>
                      <wp:effectExtent l="0" t="0" r="0" b="0"/>
                      <wp:docPr id="215341" name="Group 215341"/>
                      <wp:cNvGraphicFramePr/>
                      <a:graphic xmlns:a="http://schemas.openxmlformats.org/drawingml/2006/main">
                        <a:graphicData uri="http://schemas.microsoft.com/office/word/2010/wordprocessingGroup">
                          <wpg:wgp>
                            <wpg:cNvGrpSpPr/>
                            <wpg:grpSpPr>
                              <a:xfrm>
                                <a:off x="0" y="0"/>
                                <a:ext cx="3562350" cy="1428750"/>
                                <a:chOff x="0" y="0"/>
                                <a:chExt cx="3562350" cy="1428750"/>
                              </a:xfrm>
                            </wpg:grpSpPr>
                            <wps:wsp>
                              <wps:cNvPr id="13759" name="Shape 13759"/>
                              <wps:cNvSpPr/>
                              <wps:spPr>
                                <a:xfrm>
                                  <a:off x="19050" y="1023938"/>
                                  <a:ext cx="3543300" cy="0"/>
                                </a:xfrm>
                                <a:custGeom>
                                  <a:avLst/>
                                  <a:gdLst/>
                                  <a:ahLst/>
                                  <a:cxnLst/>
                                  <a:rect l="0" t="0" r="0" b="0"/>
                                  <a:pathLst>
                                    <a:path w="3543300">
                                      <a:moveTo>
                                        <a:pt x="0" y="0"/>
                                      </a:moveTo>
                                      <a:lnTo>
                                        <a:pt x="354330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821" name="Picture 13821"/>
                                <pic:cNvPicPr/>
                              </pic:nvPicPr>
                              <pic:blipFill>
                                <a:blip r:embed="rId799"/>
                                <a:stretch>
                                  <a:fillRect/>
                                </a:stretch>
                              </pic:blipFill>
                              <pic:spPr>
                                <a:xfrm>
                                  <a:off x="0" y="0"/>
                                  <a:ext cx="2095500" cy="904875"/>
                                </a:xfrm>
                                <a:prstGeom prst="rect">
                                  <a:avLst/>
                                </a:prstGeom>
                              </pic:spPr>
                            </pic:pic>
                            <pic:pic xmlns:pic="http://schemas.openxmlformats.org/drawingml/2006/picture">
                              <pic:nvPicPr>
                                <pic:cNvPr id="13823" name="Picture 13823"/>
                                <pic:cNvPicPr/>
                              </pic:nvPicPr>
                              <pic:blipFill>
                                <a:blip r:embed="rId800"/>
                                <a:stretch>
                                  <a:fillRect/>
                                </a:stretch>
                              </pic:blipFill>
                              <pic:spPr>
                                <a:xfrm>
                                  <a:off x="0" y="1166812"/>
                                  <a:ext cx="1619250" cy="219075"/>
                                </a:xfrm>
                                <a:prstGeom prst="rect">
                                  <a:avLst/>
                                </a:prstGeom>
                              </pic:spPr>
                            </pic:pic>
                            <pic:pic xmlns:pic="http://schemas.openxmlformats.org/drawingml/2006/picture">
                              <pic:nvPicPr>
                                <pic:cNvPr id="13825" name="Picture 13825"/>
                                <pic:cNvPicPr/>
                              </pic:nvPicPr>
                              <pic:blipFill>
                                <a:blip r:embed="rId334"/>
                                <a:stretch>
                                  <a:fillRect/>
                                </a:stretch>
                              </pic:blipFill>
                              <pic:spPr>
                                <a:xfrm>
                                  <a:off x="1828800" y="1123950"/>
                                  <a:ext cx="1495425" cy="304800"/>
                                </a:xfrm>
                                <a:prstGeom prst="rect">
                                  <a:avLst/>
                                </a:prstGeom>
                              </pic:spPr>
                            </pic:pic>
                          </wpg:wgp>
                        </a:graphicData>
                      </a:graphic>
                    </wp:inline>
                  </w:drawing>
                </mc:Choice>
                <mc:Fallback xmlns:pic="http://schemas.openxmlformats.org/drawingml/2006/picture" xmlns:a="http://schemas.openxmlformats.org/drawingml/2006/main">
                  <w:pict>
                    <v:group id="Group 215341" style="width:280.5pt;height:112.5pt;mso-position-horizontal-relative:char;mso-position-vertical-relative:line" coordsize="35623,14287">
                      <v:shape id="Shape 13759" style="position:absolute;width:35433;height:0;left:190;top:10239;" coordsize="3543300,0" path="m0,0l3543300,0">
                        <v:stroke on="true" weight="0.75pt" color="#878787" miterlimit="10" joinstyle="miter" endcap="flat"/>
                        <v:fill on="false" color="#000000" opacity="0"/>
                      </v:shape>
                      <v:shape id="Picture 13821" style="position:absolute;width:20955;height:9048;left:0;top:0;" filled="f">
                        <v:imagedata r:id="rId801"/>
                      </v:shape>
                      <v:shape id="Picture 13823" style="position:absolute;width:16192;height:2190;left:0;top:11668;" filled="f">
                        <v:imagedata r:id="rId802"/>
                      </v:shape>
                      <v:shape id="Picture 13825" style="position:absolute;width:14954;height:3048;left:18288;top:11239;" filled="f">
                        <v:imagedata r:id="rId793"/>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3D49FF4A" w14:textId="77777777" w:rsidR="00EA425F" w:rsidRDefault="004F49E8">
            <w:pPr>
              <w:spacing w:after="0" w:line="259" w:lineRule="auto"/>
              <w:ind w:left="15" w:firstLine="0"/>
            </w:pPr>
            <w:r>
              <w:rPr>
                <w:sz w:val="18"/>
              </w:rPr>
              <w:t xml:space="preserve"> 在线优惠券代码在美国非常流行，此 LP（来自知名优惠券网站）在 Pottery Barn 网站上显示在线购买代码。 用户可能对优惠券代码感兴趣，这对那些在 potterybarn.com 在线购物的人非常有帮助，尤其是经常购物的人。 </w:t>
            </w:r>
          </w:p>
        </w:tc>
      </w:tr>
      <w:tr w:rsidR="00EA425F" w14:paraId="3863A02C" w14:textId="77777777">
        <w:trPr>
          <w:trHeight w:val="2325"/>
        </w:trPr>
        <w:tc>
          <w:tcPr>
            <w:tcW w:w="0" w:type="auto"/>
            <w:vMerge/>
            <w:tcBorders>
              <w:top w:val="nil"/>
              <w:left w:val="single" w:sz="6" w:space="0" w:color="7F7F7F"/>
              <w:bottom w:val="single" w:sz="6" w:space="0" w:color="7F7F7F"/>
              <w:right w:val="single" w:sz="6" w:space="0" w:color="7F7F7F"/>
            </w:tcBorders>
          </w:tcPr>
          <w:p w14:paraId="01781627" w14:textId="77777777" w:rsidR="00EA425F" w:rsidRDefault="00EA425F">
            <w:pPr>
              <w:spacing w:after="160" w:line="259" w:lineRule="auto"/>
              <w:ind w:left="0" w:firstLine="0"/>
            </w:pPr>
          </w:p>
        </w:tc>
        <w:tc>
          <w:tcPr>
            <w:tcW w:w="5760" w:type="dxa"/>
            <w:tcBorders>
              <w:top w:val="single" w:sz="6" w:space="0" w:color="7F7F7F"/>
              <w:left w:val="single" w:sz="6" w:space="0" w:color="7F7F7F"/>
              <w:bottom w:val="single" w:sz="6" w:space="0" w:color="7F7F7F"/>
              <w:right w:val="single" w:sz="6" w:space="0" w:color="7F7F7F"/>
            </w:tcBorders>
          </w:tcPr>
          <w:p w14:paraId="76F677BC" w14:textId="77777777" w:rsidR="00EA425F" w:rsidRDefault="004F49E8">
            <w:pPr>
              <w:spacing w:after="0" w:line="259" w:lineRule="auto"/>
              <w:ind w:left="0" w:firstLine="0"/>
            </w:pPr>
            <w:r>
              <w:rPr>
                <w:rFonts w:ascii="Calibri" w:eastAsia="Calibri" w:hAnsi="Calibri" w:cs="Calibri"/>
                <w:noProof/>
                <w:sz w:val="22"/>
              </w:rPr>
              <mc:AlternateContent>
                <mc:Choice Requires="wpg">
                  <w:drawing>
                    <wp:inline distT="0" distB="0" distL="0" distR="0" wp14:anchorId="7135B3E6" wp14:editId="3443679B">
                      <wp:extent cx="3562350" cy="1381125"/>
                      <wp:effectExtent l="0" t="0" r="0" b="0"/>
                      <wp:docPr id="215451" name="Group 215451"/>
                      <wp:cNvGraphicFramePr/>
                      <a:graphic xmlns:a="http://schemas.openxmlformats.org/drawingml/2006/main">
                        <a:graphicData uri="http://schemas.microsoft.com/office/word/2010/wordprocessingGroup">
                          <wpg:wgp>
                            <wpg:cNvGrpSpPr/>
                            <wpg:grpSpPr>
                              <a:xfrm>
                                <a:off x="0" y="0"/>
                                <a:ext cx="3562350" cy="1381125"/>
                                <a:chOff x="0" y="0"/>
                                <a:chExt cx="3562350" cy="1381125"/>
                              </a:xfrm>
                            </wpg:grpSpPr>
                            <wps:wsp>
                              <wps:cNvPr id="13770" name="Shape 13770"/>
                              <wps:cNvSpPr/>
                              <wps:spPr>
                                <a:xfrm>
                                  <a:off x="19050" y="1004888"/>
                                  <a:ext cx="3543300" cy="0"/>
                                </a:xfrm>
                                <a:custGeom>
                                  <a:avLst/>
                                  <a:gdLst/>
                                  <a:ahLst/>
                                  <a:cxnLst/>
                                  <a:rect l="0" t="0" r="0" b="0"/>
                                  <a:pathLst>
                                    <a:path w="3543300">
                                      <a:moveTo>
                                        <a:pt x="0" y="0"/>
                                      </a:moveTo>
                                      <a:lnTo>
                                        <a:pt x="354330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827" name="Picture 13827"/>
                                <pic:cNvPicPr/>
                              </pic:nvPicPr>
                              <pic:blipFill>
                                <a:blip r:embed="rId803"/>
                                <a:stretch>
                                  <a:fillRect/>
                                </a:stretch>
                              </pic:blipFill>
                              <pic:spPr>
                                <a:xfrm>
                                  <a:off x="0" y="0"/>
                                  <a:ext cx="2190750" cy="885825"/>
                                </a:xfrm>
                                <a:prstGeom prst="rect">
                                  <a:avLst/>
                                </a:prstGeom>
                              </pic:spPr>
                            </pic:pic>
                            <pic:pic xmlns:pic="http://schemas.openxmlformats.org/drawingml/2006/picture">
                              <pic:nvPicPr>
                                <pic:cNvPr id="13829" name="Picture 13829"/>
                                <pic:cNvPicPr/>
                              </pic:nvPicPr>
                              <pic:blipFill>
                                <a:blip r:embed="rId800"/>
                                <a:stretch>
                                  <a:fillRect/>
                                </a:stretch>
                              </pic:blipFill>
                              <pic:spPr>
                                <a:xfrm>
                                  <a:off x="0" y="1133475"/>
                                  <a:ext cx="1619250" cy="219075"/>
                                </a:xfrm>
                                <a:prstGeom prst="rect">
                                  <a:avLst/>
                                </a:prstGeom>
                              </pic:spPr>
                            </pic:pic>
                            <pic:pic xmlns:pic="http://schemas.openxmlformats.org/drawingml/2006/picture">
                              <pic:nvPicPr>
                                <pic:cNvPr id="13831" name="Picture 13831"/>
                                <pic:cNvPicPr/>
                              </pic:nvPicPr>
                              <pic:blipFill>
                                <a:blip r:embed="rId804"/>
                                <a:stretch>
                                  <a:fillRect/>
                                </a:stretch>
                              </pic:blipFill>
                              <pic:spPr>
                                <a:xfrm>
                                  <a:off x="1828800" y="1104900"/>
                                  <a:ext cx="1590675" cy="276225"/>
                                </a:xfrm>
                                <a:prstGeom prst="rect">
                                  <a:avLst/>
                                </a:prstGeom>
                              </pic:spPr>
                            </pic:pic>
                          </wpg:wgp>
                        </a:graphicData>
                      </a:graphic>
                    </wp:inline>
                  </w:drawing>
                </mc:Choice>
                <mc:Fallback xmlns:pic="http://schemas.openxmlformats.org/drawingml/2006/picture" xmlns:a="http://schemas.openxmlformats.org/drawingml/2006/main">
                  <w:pict>
                    <v:group id="Group 215451" style="width:280.5pt;height:108.75pt;mso-position-horizontal-relative:char;mso-position-vertical-relative:line" coordsize="35623,13811">
                      <v:shape id="Shape 13770" style="position:absolute;width:35433;height:0;left:190;top:10048;" coordsize="3543300,0" path="m0,0l3543300,0">
                        <v:stroke on="true" weight="0.75pt" color="#878787" miterlimit="10" joinstyle="miter" endcap="flat"/>
                        <v:fill on="false" color="#000000" opacity="0"/>
                      </v:shape>
                      <v:shape id="Picture 13827" style="position:absolute;width:21907;height:8858;left:0;top:0;" filled="f">
                        <v:imagedata r:id="rId805"/>
                      </v:shape>
                      <v:shape id="Picture 13829" style="position:absolute;width:16192;height:2190;left:0;top:11334;" filled="f">
                        <v:imagedata r:id="rId802"/>
                      </v:shape>
                      <v:shape id="Picture 13831" style="position:absolute;width:15906;height:2762;left:18288;top:11049;" filled="f">
                        <v:imagedata r:id="rId806"/>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685C4F85" w14:textId="77777777" w:rsidR="00EA425F" w:rsidRDefault="004F49E8">
            <w:pPr>
              <w:spacing w:after="0" w:line="259" w:lineRule="auto"/>
              <w:ind w:left="15" w:right="180" w:firstLine="0"/>
              <w:jc w:val="both"/>
            </w:pPr>
            <w:r>
              <w:rPr>
                <w:sz w:val="18"/>
              </w:rPr>
              <w:t xml:space="preserve"> 此 LP（来自知名评论网站）对 potterybarn.com 网站进行了评论。 用户在考虑是否在 potterybarn.com 购物时可能会对阅读评论感兴趣，尤其是新购物者。 </w:t>
            </w:r>
          </w:p>
        </w:tc>
      </w:tr>
      <w:tr w:rsidR="00EA425F" w14:paraId="5F6D5B74" w14:textId="77777777">
        <w:trPr>
          <w:trHeight w:val="2100"/>
        </w:trPr>
        <w:tc>
          <w:tcPr>
            <w:tcW w:w="2162" w:type="dxa"/>
            <w:vMerge w:val="restart"/>
            <w:tcBorders>
              <w:top w:val="single" w:sz="6" w:space="0" w:color="7F7F7F"/>
              <w:left w:val="single" w:sz="6" w:space="0" w:color="7F7F7F"/>
              <w:bottom w:val="single" w:sz="6" w:space="0" w:color="7F7F7F"/>
              <w:right w:val="single" w:sz="6" w:space="0" w:color="7F7F7F"/>
            </w:tcBorders>
            <w:vAlign w:val="center"/>
          </w:tcPr>
          <w:p w14:paraId="61047F50" w14:textId="77777777" w:rsidR="00EA425F" w:rsidRDefault="004F49E8">
            <w:pPr>
              <w:spacing w:after="0" w:line="259" w:lineRule="auto"/>
              <w:ind w:left="17" w:firstLine="0"/>
            </w:pPr>
            <w:r>
              <w:rPr>
                <w:b/>
                <w:sz w:val="18"/>
              </w:rPr>
              <w:t xml:space="preserve"> 查询： </w:t>
            </w:r>
          </w:p>
          <w:p w14:paraId="04951D46" w14:textId="77777777" w:rsidR="00EA425F" w:rsidRDefault="004F49E8">
            <w:pPr>
              <w:spacing w:after="196" w:line="259" w:lineRule="auto"/>
              <w:ind w:left="17" w:firstLine="0"/>
            </w:pPr>
            <w:r>
              <w:rPr>
                <w:sz w:val="18"/>
              </w:rPr>
              <w:t xml:space="preserve"> [ratemyprofessors.com] </w:t>
            </w:r>
          </w:p>
          <w:p w14:paraId="6790A78C" w14:textId="77777777" w:rsidR="00EA425F" w:rsidRDefault="004F49E8">
            <w:pPr>
              <w:spacing w:after="0" w:line="259" w:lineRule="auto"/>
              <w:ind w:left="17" w:firstLine="0"/>
            </w:pPr>
            <w:r>
              <w:rPr>
                <w:b/>
                <w:sz w:val="18"/>
              </w:rPr>
              <w:t xml:space="preserve"> 用户意图： </w:t>
            </w:r>
            <w:r>
              <w:rPr>
                <w:sz w:val="18"/>
              </w:rPr>
              <w:t xml:space="preserve"> 转到 </w:t>
            </w:r>
            <w:hyperlink r:id="rId807">
              <w:r>
                <w:rPr>
                  <w:color w:val="1054CC"/>
                  <w:sz w:val="18"/>
                  <w:u w:val="single" w:color="1054CC"/>
                </w:rPr>
                <w:t xml:space="preserve"> www.ratemyprofessors.c</w:t>
              </w:r>
            </w:hyperlink>
            <w:hyperlink r:id="rId808">
              <w:r>
                <w:rPr>
                  <w:color w:val="1054CC"/>
                  <w:sz w:val="18"/>
                </w:rPr>
                <w:t xml:space="preserve"> </w:t>
              </w:r>
            </w:hyperlink>
            <w:hyperlink r:id="rId809">
              <w:r>
                <w:rPr>
                  <w:color w:val="1054CC"/>
                  <w:sz w:val="18"/>
                  <w:u w:val="single" w:color="1054CC"/>
                </w:rPr>
                <w:t xml:space="preserve"> om</w:t>
              </w:r>
            </w:hyperlink>
            <w:hyperlink r:id="rId810">
              <w:r>
                <w:rPr>
                  <w:sz w:val="18"/>
                </w:rPr>
                <w:t xml:space="preserve"> ，</w:t>
              </w:r>
            </w:hyperlink>
            <w:r>
              <w:rPr>
                <w:sz w:val="18"/>
              </w:rPr>
              <w:t xml:space="preserve"> 这是一个学生可以评价他们的大学教授的网站。 </w:t>
            </w:r>
          </w:p>
        </w:tc>
        <w:tc>
          <w:tcPr>
            <w:tcW w:w="5760" w:type="dxa"/>
            <w:tcBorders>
              <w:top w:val="single" w:sz="6" w:space="0" w:color="7F7F7F"/>
              <w:left w:val="single" w:sz="6" w:space="0" w:color="7F7F7F"/>
              <w:bottom w:val="single" w:sz="6" w:space="0" w:color="7F7F7F"/>
              <w:right w:val="single" w:sz="6" w:space="0" w:color="7F7F7F"/>
            </w:tcBorders>
          </w:tcPr>
          <w:p w14:paraId="33788AA4" w14:textId="77777777" w:rsidR="00EA425F" w:rsidRDefault="004F49E8">
            <w:pPr>
              <w:spacing w:after="0" w:line="259" w:lineRule="auto"/>
              <w:ind w:left="0" w:firstLine="0"/>
            </w:pPr>
            <w:r>
              <w:rPr>
                <w:rFonts w:ascii="Calibri" w:eastAsia="Calibri" w:hAnsi="Calibri" w:cs="Calibri"/>
                <w:noProof/>
                <w:sz w:val="22"/>
              </w:rPr>
              <mc:AlternateContent>
                <mc:Choice Requires="wpg">
                  <w:drawing>
                    <wp:inline distT="0" distB="0" distL="0" distR="0" wp14:anchorId="18EA7243" wp14:editId="752E3CB8">
                      <wp:extent cx="3562350" cy="1238250"/>
                      <wp:effectExtent l="0" t="0" r="0" b="0"/>
                      <wp:docPr id="215650" name="Group 215650"/>
                      <wp:cNvGraphicFramePr/>
                      <a:graphic xmlns:a="http://schemas.openxmlformats.org/drawingml/2006/main">
                        <a:graphicData uri="http://schemas.microsoft.com/office/word/2010/wordprocessingGroup">
                          <wpg:wgp>
                            <wpg:cNvGrpSpPr/>
                            <wpg:grpSpPr>
                              <a:xfrm>
                                <a:off x="0" y="0"/>
                                <a:ext cx="3562350" cy="1238250"/>
                                <a:chOff x="0" y="0"/>
                                <a:chExt cx="3562350" cy="1238250"/>
                              </a:xfrm>
                            </wpg:grpSpPr>
                            <wps:wsp>
                              <wps:cNvPr id="13788" name="Shape 13788"/>
                              <wps:cNvSpPr/>
                              <wps:spPr>
                                <a:xfrm>
                                  <a:off x="19050" y="900113"/>
                                  <a:ext cx="3543300" cy="0"/>
                                </a:xfrm>
                                <a:custGeom>
                                  <a:avLst/>
                                  <a:gdLst/>
                                  <a:ahLst/>
                                  <a:cxnLst/>
                                  <a:rect l="0" t="0" r="0" b="0"/>
                                  <a:pathLst>
                                    <a:path w="3543300">
                                      <a:moveTo>
                                        <a:pt x="0" y="0"/>
                                      </a:moveTo>
                                      <a:lnTo>
                                        <a:pt x="354330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833" name="Picture 13833"/>
                                <pic:cNvPicPr/>
                              </pic:nvPicPr>
                              <pic:blipFill>
                                <a:blip r:embed="rId811"/>
                                <a:stretch>
                                  <a:fillRect/>
                                </a:stretch>
                              </pic:blipFill>
                              <pic:spPr>
                                <a:xfrm>
                                  <a:off x="0" y="0"/>
                                  <a:ext cx="1981200" cy="781050"/>
                                </a:xfrm>
                                <a:prstGeom prst="rect">
                                  <a:avLst/>
                                </a:prstGeom>
                              </pic:spPr>
                            </pic:pic>
                            <pic:pic xmlns:pic="http://schemas.openxmlformats.org/drawingml/2006/picture">
                              <pic:nvPicPr>
                                <pic:cNvPr id="13835" name="Picture 13835"/>
                                <pic:cNvPicPr/>
                              </pic:nvPicPr>
                              <pic:blipFill>
                                <a:blip r:embed="rId548"/>
                                <a:stretch>
                                  <a:fillRect/>
                                </a:stretch>
                              </pic:blipFill>
                              <pic:spPr>
                                <a:xfrm>
                                  <a:off x="0" y="1019175"/>
                                  <a:ext cx="1609725" cy="200025"/>
                                </a:xfrm>
                                <a:prstGeom prst="rect">
                                  <a:avLst/>
                                </a:prstGeom>
                              </pic:spPr>
                            </pic:pic>
                            <pic:pic xmlns:pic="http://schemas.openxmlformats.org/drawingml/2006/picture">
                              <pic:nvPicPr>
                                <pic:cNvPr id="13837" name="Picture 13837"/>
                                <pic:cNvPicPr/>
                              </pic:nvPicPr>
                              <pic:blipFill>
                                <a:blip r:embed="rId772"/>
                                <a:stretch>
                                  <a:fillRect/>
                                </a:stretch>
                              </pic:blipFill>
                              <pic:spPr>
                                <a:xfrm>
                                  <a:off x="1828800" y="1000125"/>
                                  <a:ext cx="1323975" cy="238125"/>
                                </a:xfrm>
                                <a:prstGeom prst="rect">
                                  <a:avLst/>
                                </a:prstGeom>
                              </pic:spPr>
                            </pic:pic>
                          </wpg:wgp>
                        </a:graphicData>
                      </a:graphic>
                    </wp:inline>
                  </w:drawing>
                </mc:Choice>
                <mc:Fallback xmlns:pic="http://schemas.openxmlformats.org/drawingml/2006/picture" xmlns:a="http://schemas.openxmlformats.org/drawingml/2006/main">
                  <w:pict>
                    <v:group id="Group 215650" style="width:280.5pt;height:97.5pt;mso-position-horizontal-relative:char;mso-position-vertical-relative:line" coordsize="35623,12382">
                      <v:shape id="Shape 13788" style="position:absolute;width:35433;height:0;left:190;top:9001;" coordsize="3543300,0" path="m0,0l3543300,0">
                        <v:stroke on="true" weight="0.75pt" color="#878787" miterlimit="10" joinstyle="miter" endcap="flat"/>
                        <v:fill on="false" color="#000000" opacity="0"/>
                      </v:shape>
                      <v:shape id="Picture 13833" style="position:absolute;width:19812;height:7810;left:0;top:0;" filled="f">
                        <v:imagedata r:id="rId812"/>
                      </v:shape>
                      <v:shape id="Picture 13835" style="position:absolute;width:16097;height:2000;left:0;top:10191;" filled="f">
                        <v:imagedata r:id="rId684"/>
                      </v:shape>
                      <v:shape id="Picture 13837" style="position:absolute;width:13239;height:2381;left:18288;top:10001;" filled="f">
                        <v:imagedata r:id="rId756"/>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326B74D2" w14:textId="77777777" w:rsidR="00EA425F" w:rsidRDefault="004F49E8">
            <w:pPr>
              <w:spacing w:after="0" w:line="259" w:lineRule="auto"/>
              <w:ind w:left="15" w:firstLine="0"/>
            </w:pPr>
            <w:r>
              <w:rPr>
                <w:sz w:val="18"/>
              </w:rPr>
              <w:t xml:space="preserve"> 此 LP 是查询的目标。 </w:t>
            </w:r>
          </w:p>
        </w:tc>
      </w:tr>
      <w:tr w:rsidR="00EA425F" w14:paraId="482D92C7" w14:textId="77777777">
        <w:trPr>
          <w:trHeight w:val="2955"/>
        </w:trPr>
        <w:tc>
          <w:tcPr>
            <w:tcW w:w="0" w:type="auto"/>
            <w:vMerge/>
            <w:tcBorders>
              <w:top w:val="nil"/>
              <w:left w:val="single" w:sz="6" w:space="0" w:color="7F7F7F"/>
              <w:bottom w:val="single" w:sz="6" w:space="0" w:color="7F7F7F"/>
              <w:right w:val="single" w:sz="6" w:space="0" w:color="7F7F7F"/>
            </w:tcBorders>
          </w:tcPr>
          <w:p w14:paraId="015A4FB4" w14:textId="77777777" w:rsidR="00EA425F" w:rsidRDefault="00EA425F">
            <w:pPr>
              <w:spacing w:after="160" w:line="259" w:lineRule="auto"/>
              <w:ind w:left="0" w:firstLine="0"/>
            </w:pPr>
          </w:p>
        </w:tc>
        <w:tc>
          <w:tcPr>
            <w:tcW w:w="5760" w:type="dxa"/>
            <w:tcBorders>
              <w:top w:val="single" w:sz="6" w:space="0" w:color="7F7F7F"/>
              <w:left w:val="single" w:sz="6" w:space="0" w:color="7F7F7F"/>
              <w:bottom w:val="single" w:sz="6" w:space="0" w:color="7F7F7F"/>
              <w:right w:val="single" w:sz="6" w:space="0" w:color="7F7F7F"/>
            </w:tcBorders>
          </w:tcPr>
          <w:p w14:paraId="00B068B6" w14:textId="77777777" w:rsidR="00EA425F" w:rsidRDefault="004F49E8">
            <w:pPr>
              <w:spacing w:after="0" w:line="259" w:lineRule="auto"/>
              <w:ind w:left="0" w:firstLine="0"/>
            </w:pPr>
            <w:r>
              <w:rPr>
                <w:rFonts w:ascii="Calibri" w:eastAsia="Calibri" w:hAnsi="Calibri" w:cs="Calibri"/>
                <w:noProof/>
                <w:sz w:val="22"/>
              </w:rPr>
              <mc:AlternateContent>
                <mc:Choice Requires="wpg">
                  <w:drawing>
                    <wp:inline distT="0" distB="0" distL="0" distR="0" wp14:anchorId="09DC4A85" wp14:editId="6323848A">
                      <wp:extent cx="3324225" cy="1781175"/>
                      <wp:effectExtent l="0" t="0" r="0" b="0"/>
                      <wp:docPr id="215674" name="Group 215674"/>
                      <wp:cNvGraphicFramePr/>
                      <a:graphic xmlns:a="http://schemas.openxmlformats.org/drawingml/2006/main">
                        <a:graphicData uri="http://schemas.microsoft.com/office/word/2010/wordprocessingGroup">
                          <wpg:wgp>
                            <wpg:cNvGrpSpPr/>
                            <wpg:grpSpPr>
                              <a:xfrm>
                                <a:off x="0" y="0"/>
                                <a:ext cx="3324225" cy="1781175"/>
                                <a:chOff x="0" y="0"/>
                                <a:chExt cx="3324225" cy="1781175"/>
                              </a:xfrm>
                            </wpg:grpSpPr>
                            <pic:pic xmlns:pic="http://schemas.openxmlformats.org/drawingml/2006/picture">
                              <pic:nvPicPr>
                                <pic:cNvPr id="13839" name="Picture 13839"/>
                                <pic:cNvPicPr/>
                              </pic:nvPicPr>
                              <pic:blipFill>
                                <a:blip r:embed="rId813"/>
                                <a:stretch>
                                  <a:fillRect/>
                                </a:stretch>
                              </pic:blipFill>
                              <pic:spPr>
                                <a:xfrm>
                                  <a:off x="0" y="0"/>
                                  <a:ext cx="2114550" cy="1428750"/>
                                </a:xfrm>
                                <a:prstGeom prst="rect">
                                  <a:avLst/>
                                </a:prstGeom>
                              </pic:spPr>
                            </pic:pic>
                            <pic:pic xmlns:pic="http://schemas.openxmlformats.org/drawingml/2006/picture">
                              <pic:nvPicPr>
                                <pic:cNvPr id="13841" name="Picture 13841"/>
                                <pic:cNvPicPr/>
                              </pic:nvPicPr>
                              <pic:blipFill>
                                <a:blip r:embed="rId583"/>
                                <a:stretch>
                                  <a:fillRect/>
                                </a:stretch>
                              </pic:blipFill>
                              <pic:spPr>
                                <a:xfrm>
                                  <a:off x="0" y="1533525"/>
                                  <a:ext cx="1790700" cy="228600"/>
                                </a:xfrm>
                                <a:prstGeom prst="rect">
                                  <a:avLst/>
                                </a:prstGeom>
                              </pic:spPr>
                            </pic:pic>
                            <pic:pic xmlns:pic="http://schemas.openxmlformats.org/drawingml/2006/picture">
                              <pic:nvPicPr>
                                <pic:cNvPr id="13843" name="Picture 13843"/>
                                <pic:cNvPicPr/>
                              </pic:nvPicPr>
                              <pic:blipFill>
                                <a:blip r:embed="rId346"/>
                                <a:stretch>
                                  <a:fillRect/>
                                </a:stretch>
                              </pic:blipFill>
                              <pic:spPr>
                                <a:xfrm>
                                  <a:off x="1828800" y="1514475"/>
                                  <a:ext cx="1495425" cy="266700"/>
                                </a:xfrm>
                                <a:prstGeom prst="rect">
                                  <a:avLst/>
                                </a:prstGeom>
                              </pic:spPr>
                            </pic:pic>
                          </wpg:wgp>
                        </a:graphicData>
                      </a:graphic>
                    </wp:inline>
                  </w:drawing>
                </mc:Choice>
                <mc:Fallback xmlns:pic="http://schemas.openxmlformats.org/drawingml/2006/picture" xmlns:a="http://schemas.openxmlformats.org/drawingml/2006/main">
                  <w:pict>
                    <v:group id="Group 215674" style="width:261.75pt;height:140.25pt;mso-position-horizontal-relative:char;mso-position-vertical-relative:line" coordsize="33242,17811">
                      <v:shape id="Picture 13839" style="position:absolute;width:21145;height:14287;left:0;top:0;" filled="f">
                        <v:imagedata r:id="rId814"/>
                      </v:shape>
                      <v:shape id="Picture 13841" style="position:absolute;width:17907;height:2286;left:0;top:15335;" filled="f">
                        <v:imagedata r:id="rId675"/>
                      </v:shape>
                      <v:shape id="Picture 13843" style="position:absolute;width:14954;height:2667;left:18288;top:15144;" filled="f">
                        <v:imagedata r:id="rId679"/>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0AADCA11" w14:textId="77777777" w:rsidR="00EA425F" w:rsidRDefault="004F49E8">
            <w:pPr>
              <w:spacing w:after="0" w:line="259" w:lineRule="auto"/>
              <w:ind w:left="15" w:firstLine="0"/>
            </w:pPr>
            <w:r>
              <w:rPr>
                <w:sz w:val="18"/>
              </w:rPr>
              <w:t xml:space="preserve"> 此 LP 是查询 URL 的详尽百科全书文章。 它包含许多有用的部分，包括详细说明评分过程、与课堂评估的比较、批评等信息。 对于合理解释查询，这是一个非常有用的结果。 </w:t>
            </w:r>
          </w:p>
        </w:tc>
      </w:tr>
    </w:tbl>
    <w:p w14:paraId="1764A805" w14:textId="77777777" w:rsidR="00EA425F" w:rsidRDefault="004F49E8">
      <w:pPr>
        <w:pStyle w:val="2"/>
        <w:ind w:left="-5"/>
      </w:pPr>
      <w:r>
        <w:t xml:space="preserve"> 21.0 产品查询：浏览和研究的重要性 </w:t>
      </w:r>
    </w:p>
    <w:p w14:paraId="0B8E8C61" w14:textId="77777777" w:rsidR="00EA425F" w:rsidRDefault="004F49E8">
      <w:pPr>
        <w:ind w:left="-5"/>
      </w:pPr>
      <w:r>
        <w:t xml:space="preserve"> 一些产品查询，例如[ipad评论]，具有明确的信息搜索（</w:t>
      </w:r>
      <w:r>
        <w:rPr>
          <w:b/>
        </w:rPr>
        <w:t>知道</w:t>
      </w:r>
      <w:r>
        <w:t>）意图。 其他产品查询，例如 [buy ipad]，具有明确的购买 （</w:t>
      </w:r>
      <w:r>
        <w:rPr>
          <w:b/>
        </w:rPr>
        <w:t xml:space="preserve"> </w:t>
      </w:r>
      <w:r>
        <w:t xml:space="preserve"> Do  ） 意图。 而一些产品查询，如[ipad store.apple.com]，有明确的导航（</w:t>
      </w:r>
      <w:r>
        <w:rPr>
          <w:b/>
        </w:rPr>
        <w:t>网站</w:t>
      </w:r>
      <w:r>
        <w:t>）意图。 但是，大多数产品查询显然没有指定一种类型的意图。</w:t>
      </w:r>
    </w:p>
    <w:p w14:paraId="76AC206E" w14:textId="77777777" w:rsidR="00EA425F" w:rsidRDefault="004F49E8">
      <w:pPr>
        <w:ind w:left="-5"/>
      </w:pPr>
      <w:r>
        <w:t xml:space="preserve"> 请记住，许多用户喜欢在线浏览和直观地探索产品，类似于现实生活中的橱窗购物。 对结果给予高“满足需求”评级，使用户能够研究、浏览和决定购买什么。 </w:t>
      </w:r>
    </w:p>
    <w:p w14:paraId="446508D5" w14:textId="77777777" w:rsidR="00EA425F" w:rsidRDefault="004F49E8">
      <w:pPr>
        <w:spacing w:after="0"/>
        <w:ind w:left="-5"/>
      </w:pPr>
      <w:r>
        <w:t xml:space="preserve"> 用户可能并不总是计划在线购买他们正在浏览和研究的产品，例如汽车或大型电器。 尽管最终目标可能是购买产品，但许多其他活动可能会首先进行： </w:t>
      </w:r>
    </w:p>
    <w:p w14:paraId="7310AA5E" w14:textId="77777777" w:rsidR="00EA425F" w:rsidRDefault="004F49E8">
      <w:pPr>
        <w:ind w:left="-5"/>
      </w:pPr>
      <w:r>
        <w:lastRenderedPageBreak/>
        <w:t xml:space="preserve"> 研究产品（评论、技术规格）、了解可用的选项（品牌、型号、定价）、查看和考虑各种选项（浏览）等。 </w:t>
      </w:r>
    </w:p>
    <w:p w14:paraId="6164D3EE" w14:textId="77777777" w:rsidR="00EA425F" w:rsidRDefault="004F49E8">
      <w:pPr>
        <w:ind w:left="-5"/>
      </w:pPr>
      <w:r>
        <w:rPr>
          <w:b/>
        </w:rPr>
        <w:t xml:space="preserve"> 重要</w:t>
      </w:r>
      <w:r>
        <w:t xml:space="preserve"> 提示：商品成效的网页质量评分需要格外小心和注意。 </w:t>
      </w:r>
    </w:p>
    <w:tbl>
      <w:tblPr>
        <w:tblStyle w:val="TableGrid"/>
        <w:tblW w:w="10800" w:type="dxa"/>
        <w:tblInd w:w="6" w:type="dxa"/>
        <w:tblCellMar>
          <w:top w:w="94" w:type="dxa"/>
          <w:left w:w="68" w:type="dxa"/>
          <w:right w:w="42" w:type="dxa"/>
        </w:tblCellMar>
        <w:tblLook w:val="04A0" w:firstRow="1" w:lastRow="0" w:firstColumn="1" w:lastColumn="0" w:noHBand="0" w:noVBand="1"/>
      </w:tblPr>
      <w:tblGrid>
        <w:gridCol w:w="2162"/>
        <w:gridCol w:w="720"/>
        <w:gridCol w:w="5040"/>
        <w:gridCol w:w="2878"/>
      </w:tblGrid>
      <w:tr w:rsidR="00EA425F" w14:paraId="57E94325" w14:textId="77777777">
        <w:trPr>
          <w:trHeight w:val="375"/>
        </w:trPr>
        <w:tc>
          <w:tcPr>
            <w:tcW w:w="2162" w:type="dxa"/>
            <w:tcBorders>
              <w:top w:val="single" w:sz="6" w:space="0" w:color="7F7F7F"/>
              <w:left w:val="single" w:sz="6" w:space="0" w:color="7F7F7F"/>
              <w:bottom w:val="single" w:sz="6" w:space="0" w:color="7F7F7F"/>
              <w:right w:val="single" w:sz="6" w:space="0" w:color="7F7F7F"/>
            </w:tcBorders>
            <w:shd w:val="clear" w:color="auto" w:fill="D9D9D9"/>
          </w:tcPr>
          <w:p w14:paraId="74232DFF" w14:textId="77777777" w:rsidR="00EA425F" w:rsidRDefault="004F49E8">
            <w:pPr>
              <w:spacing w:after="0" w:line="259" w:lineRule="auto"/>
              <w:ind w:left="2" w:firstLine="0"/>
            </w:pPr>
            <w:r>
              <w:rPr>
                <w:b/>
                <w:sz w:val="18"/>
              </w:rPr>
              <w:t xml:space="preserve"> 查询和用户意图 </w:t>
            </w:r>
          </w:p>
        </w:tc>
        <w:tc>
          <w:tcPr>
            <w:tcW w:w="5760" w:type="dxa"/>
            <w:gridSpan w:val="2"/>
            <w:tcBorders>
              <w:top w:val="single" w:sz="6" w:space="0" w:color="7F7F7F"/>
              <w:left w:val="single" w:sz="6" w:space="0" w:color="7F7F7F"/>
              <w:bottom w:val="single" w:sz="6" w:space="0" w:color="7F7F7F"/>
              <w:right w:val="single" w:sz="6" w:space="0" w:color="7F7F7F"/>
            </w:tcBorders>
            <w:shd w:val="clear" w:color="auto" w:fill="D9D9D9"/>
          </w:tcPr>
          <w:p w14:paraId="04A875FE" w14:textId="77777777" w:rsidR="00EA425F" w:rsidRDefault="004F49E8">
            <w:pPr>
              <w:spacing w:after="0" w:line="259" w:lineRule="auto"/>
              <w:ind w:left="0" w:firstLine="0"/>
            </w:pPr>
            <w:r>
              <w:rPr>
                <w:b/>
                <w:sz w:val="18"/>
              </w:rPr>
              <w:t xml:space="preserve"> 结果块和 LP、满足需求评级、页面质量评级 </w:t>
            </w:r>
          </w:p>
        </w:tc>
        <w:tc>
          <w:tcPr>
            <w:tcW w:w="2878" w:type="dxa"/>
            <w:tcBorders>
              <w:top w:val="single" w:sz="6" w:space="0" w:color="7F7F7F"/>
              <w:left w:val="single" w:sz="6" w:space="0" w:color="7F7F7F"/>
              <w:bottom w:val="single" w:sz="6" w:space="0" w:color="7F7F7F"/>
              <w:right w:val="single" w:sz="6" w:space="0" w:color="7F7F7F"/>
            </w:tcBorders>
            <w:shd w:val="clear" w:color="auto" w:fill="D9D9D9"/>
          </w:tcPr>
          <w:p w14:paraId="4DC3498B" w14:textId="77777777" w:rsidR="00EA425F" w:rsidRDefault="004F49E8">
            <w:pPr>
              <w:spacing w:after="0" w:line="259" w:lineRule="auto"/>
              <w:ind w:left="0" w:firstLine="0"/>
            </w:pPr>
            <w:r>
              <w:rPr>
                <w:b/>
                <w:sz w:val="18"/>
              </w:rPr>
              <w:t xml:space="preserve"> 解释 </w:t>
            </w:r>
          </w:p>
        </w:tc>
      </w:tr>
      <w:tr w:rsidR="00EA425F" w14:paraId="61174C3C" w14:textId="77777777">
        <w:trPr>
          <w:trHeight w:val="2387"/>
        </w:trPr>
        <w:tc>
          <w:tcPr>
            <w:tcW w:w="2162" w:type="dxa"/>
            <w:tcBorders>
              <w:top w:val="single" w:sz="6" w:space="0" w:color="7F7F7F"/>
              <w:left w:val="single" w:sz="6" w:space="0" w:color="7F7F7F"/>
              <w:bottom w:val="single" w:sz="6" w:space="0" w:color="7F7F7F"/>
              <w:right w:val="single" w:sz="6" w:space="0" w:color="7F7F7F"/>
            </w:tcBorders>
            <w:vAlign w:val="center"/>
          </w:tcPr>
          <w:p w14:paraId="2AC1C0A1" w14:textId="77777777" w:rsidR="00EA425F" w:rsidRDefault="004F49E8">
            <w:pPr>
              <w:spacing w:after="0" w:line="259" w:lineRule="auto"/>
              <w:ind w:left="2" w:firstLine="0"/>
            </w:pPr>
            <w:r>
              <w:rPr>
                <w:b/>
                <w:sz w:val="18"/>
              </w:rPr>
              <w:t xml:space="preserve"> 查询： </w:t>
            </w:r>
            <w:r>
              <w:rPr>
                <w:sz w:val="18"/>
              </w:rPr>
              <w:t xml:space="preserve"> [高清 </w:t>
            </w:r>
          </w:p>
          <w:p w14:paraId="6607A053" w14:textId="77777777" w:rsidR="00EA425F" w:rsidRDefault="004F49E8">
            <w:pPr>
              <w:spacing w:after="196" w:line="259" w:lineRule="auto"/>
              <w:ind w:left="2" w:firstLine="0"/>
            </w:pPr>
            <w:r>
              <w:rPr>
                <w:sz w:val="18"/>
              </w:rPr>
              <w:t xml:space="preserve"> 电视] </w:t>
            </w:r>
          </w:p>
          <w:p w14:paraId="4D9E8710" w14:textId="77777777" w:rsidR="00EA425F" w:rsidRDefault="004F49E8">
            <w:pPr>
              <w:spacing w:after="0" w:line="259" w:lineRule="auto"/>
              <w:ind w:left="2" w:firstLine="0"/>
            </w:pPr>
            <w:r>
              <w:rPr>
                <w:b/>
                <w:sz w:val="18"/>
              </w:rPr>
              <w:t xml:space="preserve"> 用户意向： </w:t>
            </w:r>
            <w:r>
              <w:rPr>
                <w:sz w:val="18"/>
              </w:rPr>
              <w:t xml:space="preserve"> 此查询未指定电视的尺寸或品牌。 用户可能在购买前进行研究。 </w:t>
            </w:r>
          </w:p>
        </w:tc>
        <w:tc>
          <w:tcPr>
            <w:tcW w:w="5760" w:type="dxa"/>
            <w:gridSpan w:val="2"/>
            <w:tcBorders>
              <w:top w:val="single" w:sz="6" w:space="0" w:color="7F7F7F"/>
              <w:left w:val="single" w:sz="6" w:space="0" w:color="7F7F7F"/>
              <w:bottom w:val="single" w:sz="6" w:space="0" w:color="7F7F7F"/>
              <w:right w:val="single" w:sz="6" w:space="0" w:color="7F7F7F"/>
            </w:tcBorders>
          </w:tcPr>
          <w:p w14:paraId="55B054C4"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64A0931F" wp14:editId="7F39092A">
                      <wp:extent cx="3505200" cy="1362075"/>
                      <wp:effectExtent l="0" t="0" r="0" b="0"/>
                      <wp:docPr id="213699" name="Group 213699"/>
                      <wp:cNvGraphicFramePr/>
                      <a:graphic xmlns:a="http://schemas.openxmlformats.org/drawingml/2006/main">
                        <a:graphicData uri="http://schemas.microsoft.com/office/word/2010/wordprocessingGroup">
                          <wpg:wgp>
                            <wpg:cNvGrpSpPr/>
                            <wpg:grpSpPr>
                              <a:xfrm>
                                <a:off x="0" y="0"/>
                                <a:ext cx="3505200" cy="1362075"/>
                                <a:chOff x="0" y="0"/>
                                <a:chExt cx="3505200" cy="1362075"/>
                              </a:xfrm>
                            </wpg:grpSpPr>
                            <wps:wsp>
                              <wps:cNvPr id="13894" name="Shape 13894"/>
                              <wps:cNvSpPr/>
                              <wps:spPr>
                                <a:xfrm>
                                  <a:off x="19050" y="928688"/>
                                  <a:ext cx="3486150" cy="0"/>
                                </a:xfrm>
                                <a:custGeom>
                                  <a:avLst/>
                                  <a:gdLst/>
                                  <a:ahLst/>
                                  <a:cxnLst/>
                                  <a:rect l="0" t="0" r="0" b="0"/>
                                  <a:pathLst>
                                    <a:path w="3486150">
                                      <a:moveTo>
                                        <a:pt x="0" y="0"/>
                                      </a:moveTo>
                                      <a:lnTo>
                                        <a:pt x="34861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945" name="Picture 13945"/>
                                <pic:cNvPicPr/>
                              </pic:nvPicPr>
                              <pic:blipFill>
                                <a:blip r:embed="rId815"/>
                                <a:stretch>
                                  <a:fillRect/>
                                </a:stretch>
                              </pic:blipFill>
                              <pic:spPr>
                                <a:xfrm>
                                  <a:off x="0" y="0"/>
                                  <a:ext cx="2257425" cy="809625"/>
                                </a:xfrm>
                                <a:prstGeom prst="rect">
                                  <a:avLst/>
                                </a:prstGeom>
                              </pic:spPr>
                            </pic:pic>
                            <pic:pic xmlns:pic="http://schemas.openxmlformats.org/drawingml/2006/picture">
                              <pic:nvPicPr>
                                <pic:cNvPr id="13947" name="Picture 13947"/>
                                <pic:cNvPicPr/>
                              </pic:nvPicPr>
                              <pic:blipFill>
                                <a:blip r:embed="rId583"/>
                                <a:stretch>
                                  <a:fillRect/>
                                </a:stretch>
                              </pic:blipFill>
                              <pic:spPr>
                                <a:xfrm>
                                  <a:off x="0" y="1114425"/>
                                  <a:ext cx="1676400" cy="219075"/>
                                </a:xfrm>
                                <a:prstGeom prst="rect">
                                  <a:avLst/>
                                </a:prstGeom>
                              </pic:spPr>
                            </pic:pic>
                            <pic:pic xmlns:pic="http://schemas.openxmlformats.org/drawingml/2006/picture">
                              <pic:nvPicPr>
                                <pic:cNvPr id="13949" name="Picture 13949"/>
                                <pic:cNvPicPr/>
                              </pic:nvPicPr>
                              <pic:blipFill>
                                <a:blip r:embed="rId341"/>
                                <a:stretch>
                                  <a:fillRect/>
                                </a:stretch>
                              </pic:blipFill>
                              <pic:spPr>
                                <a:xfrm>
                                  <a:off x="1828800" y="1085850"/>
                                  <a:ext cx="1590675" cy="276225"/>
                                </a:xfrm>
                                <a:prstGeom prst="rect">
                                  <a:avLst/>
                                </a:prstGeom>
                              </pic:spPr>
                            </pic:pic>
                          </wpg:wgp>
                        </a:graphicData>
                      </a:graphic>
                    </wp:inline>
                  </w:drawing>
                </mc:Choice>
                <mc:Fallback xmlns:pic="http://schemas.openxmlformats.org/drawingml/2006/picture" xmlns:a="http://schemas.openxmlformats.org/drawingml/2006/main">
                  <w:pict>
                    <v:group id="Group 213699" style="width:276pt;height:107.25pt;mso-position-horizontal-relative:char;mso-position-vertical-relative:line" coordsize="35052,13620">
                      <v:shape id="Shape 13894" style="position:absolute;width:34861;height:0;left:190;top:9286;" coordsize="3486150,0" path="m0,0l3486150,0">
                        <v:stroke on="true" weight="0.75pt" color="#878787" miterlimit="10" joinstyle="miter" endcap="flat"/>
                        <v:fill on="false" color="#000000" opacity="0"/>
                      </v:shape>
                      <v:shape id="Picture 13945" style="position:absolute;width:22574;height:8096;left:0;top:0;" filled="f">
                        <v:imagedata r:id="rId816"/>
                      </v:shape>
                      <v:shape id="Picture 13947" style="position:absolute;width:16764;height:2190;left:0;top:11144;" filled="f">
                        <v:imagedata r:id="rId675"/>
                      </v:shape>
                      <v:shape id="Picture 13949" style="position:absolute;width:15906;height:2762;left:18288;top:10858;" filled="f">
                        <v:imagedata r:id="rId725"/>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68B0C8E1" w14:textId="77777777" w:rsidR="00EA425F" w:rsidRDefault="004F49E8">
            <w:pPr>
              <w:spacing w:after="0" w:line="259" w:lineRule="auto"/>
              <w:ind w:left="0" w:firstLine="0"/>
            </w:pPr>
            <w:r>
              <w:rPr>
                <w:sz w:val="18"/>
              </w:rPr>
              <w:t xml:space="preserve"> 该 LP 包含有关不同类型高清电视（等离子、LCD、LED）的全面信息，以及有关许多特定型号的评论。 该网站以提供有关电子产品的有用评论和信息而闻名。 </w:t>
            </w:r>
          </w:p>
        </w:tc>
      </w:tr>
      <w:tr w:rsidR="00EA425F" w14:paraId="703406B9" w14:textId="77777777">
        <w:trPr>
          <w:trHeight w:val="2625"/>
        </w:trPr>
        <w:tc>
          <w:tcPr>
            <w:tcW w:w="2162" w:type="dxa"/>
            <w:tcBorders>
              <w:top w:val="single" w:sz="6" w:space="0" w:color="7F7F7F"/>
              <w:left w:val="single" w:sz="6" w:space="0" w:color="7F7F7F"/>
              <w:bottom w:val="single" w:sz="6" w:space="0" w:color="7F7F7F"/>
              <w:right w:val="single" w:sz="6" w:space="0" w:color="7F7F7F"/>
            </w:tcBorders>
            <w:vAlign w:val="center"/>
          </w:tcPr>
          <w:p w14:paraId="55D4743C" w14:textId="77777777" w:rsidR="00EA425F" w:rsidRDefault="004F49E8">
            <w:pPr>
              <w:spacing w:after="210" w:line="243" w:lineRule="auto"/>
              <w:ind w:left="2" w:firstLine="0"/>
            </w:pPr>
            <w:r>
              <w:rPr>
                <w:b/>
                <w:sz w:val="18"/>
              </w:rPr>
              <w:t xml:space="preserve"> 查询： </w:t>
            </w:r>
            <w:r>
              <w:rPr>
                <w:sz w:val="18"/>
              </w:rPr>
              <w:t xml:space="preserve"> [女孩蹒跚学步牛仔裤尺码3T] </w:t>
            </w:r>
          </w:p>
          <w:p w14:paraId="527C04DA" w14:textId="77777777" w:rsidR="00EA425F" w:rsidRDefault="004F49E8">
            <w:pPr>
              <w:spacing w:after="0" w:line="259" w:lineRule="auto"/>
              <w:ind w:left="2" w:right="20" w:firstLine="0"/>
            </w:pPr>
            <w:r>
              <w:rPr>
                <w:b/>
                <w:sz w:val="18"/>
              </w:rPr>
              <w:t xml:space="preserve"> 用户意图： </w:t>
            </w:r>
            <w:r>
              <w:rPr>
                <w:sz w:val="18"/>
              </w:rPr>
              <w:t xml:space="preserve"> 查询非常具体。 用户想要浏览并查找要购买的商品。 </w:t>
            </w:r>
          </w:p>
        </w:tc>
        <w:tc>
          <w:tcPr>
            <w:tcW w:w="5760" w:type="dxa"/>
            <w:gridSpan w:val="2"/>
            <w:tcBorders>
              <w:top w:val="single" w:sz="6" w:space="0" w:color="7F7F7F"/>
              <w:left w:val="single" w:sz="6" w:space="0" w:color="7F7F7F"/>
              <w:bottom w:val="single" w:sz="6" w:space="0" w:color="7F7F7F"/>
              <w:right w:val="single" w:sz="6" w:space="0" w:color="7F7F7F"/>
            </w:tcBorders>
          </w:tcPr>
          <w:p w14:paraId="7AD2FDFA"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4A218898" wp14:editId="0381FE46">
                      <wp:extent cx="3505200" cy="1514475"/>
                      <wp:effectExtent l="0" t="0" r="0" b="0"/>
                      <wp:docPr id="213933" name="Group 213933"/>
                      <wp:cNvGraphicFramePr/>
                      <a:graphic xmlns:a="http://schemas.openxmlformats.org/drawingml/2006/main">
                        <a:graphicData uri="http://schemas.microsoft.com/office/word/2010/wordprocessingGroup">
                          <wpg:wgp>
                            <wpg:cNvGrpSpPr/>
                            <wpg:grpSpPr>
                              <a:xfrm>
                                <a:off x="0" y="0"/>
                                <a:ext cx="3505200" cy="1514475"/>
                                <a:chOff x="0" y="0"/>
                                <a:chExt cx="3505200" cy="1514475"/>
                              </a:xfrm>
                            </wpg:grpSpPr>
                            <wps:wsp>
                              <wps:cNvPr id="13911" name="Shape 13911"/>
                              <wps:cNvSpPr/>
                              <wps:spPr>
                                <a:xfrm>
                                  <a:off x="19050" y="1062038"/>
                                  <a:ext cx="3486150" cy="0"/>
                                </a:xfrm>
                                <a:custGeom>
                                  <a:avLst/>
                                  <a:gdLst/>
                                  <a:ahLst/>
                                  <a:cxnLst/>
                                  <a:rect l="0" t="0" r="0" b="0"/>
                                  <a:pathLst>
                                    <a:path w="3486150">
                                      <a:moveTo>
                                        <a:pt x="0" y="0"/>
                                      </a:moveTo>
                                      <a:lnTo>
                                        <a:pt x="34861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951" name="Picture 13951"/>
                                <pic:cNvPicPr/>
                              </pic:nvPicPr>
                              <pic:blipFill>
                                <a:blip r:embed="rId817"/>
                                <a:stretch>
                                  <a:fillRect/>
                                </a:stretch>
                              </pic:blipFill>
                              <pic:spPr>
                                <a:xfrm>
                                  <a:off x="0" y="0"/>
                                  <a:ext cx="2257425" cy="942975"/>
                                </a:xfrm>
                                <a:prstGeom prst="rect">
                                  <a:avLst/>
                                </a:prstGeom>
                              </pic:spPr>
                            </pic:pic>
                            <pic:pic xmlns:pic="http://schemas.openxmlformats.org/drawingml/2006/picture">
                              <pic:nvPicPr>
                                <pic:cNvPr id="13953" name="Picture 13953"/>
                                <pic:cNvPicPr/>
                              </pic:nvPicPr>
                              <pic:blipFill>
                                <a:blip r:embed="rId583"/>
                                <a:stretch>
                                  <a:fillRect/>
                                </a:stretch>
                              </pic:blipFill>
                              <pic:spPr>
                                <a:xfrm>
                                  <a:off x="0" y="1257300"/>
                                  <a:ext cx="1676400" cy="219075"/>
                                </a:xfrm>
                                <a:prstGeom prst="rect">
                                  <a:avLst/>
                                </a:prstGeom>
                              </pic:spPr>
                            </pic:pic>
                            <pic:pic xmlns:pic="http://schemas.openxmlformats.org/drawingml/2006/picture">
                              <pic:nvPicPr>
                                <pic:cNvPr id="13955" name="Picture 13955"/>
                                <pic:cNvPicPr/>
                              </pic:nvPicPr>
                              <pic:blipFill>
                                <a:blip r:embed="rId377"/>
                                <a:stretch>
                                  <a:fillRect/>
                                </a:stretch>
                              </pic:blipFill>
                              <pic:spPr>
                                <a:xfrm>
                                  <a:off x="1828800" y="1219200"/>
                                  <a:ext cx="1543050" cy="295275"/>
                                </a:xfrm>
                                <a:prstGeom prst="rect">
                                  <a:avLst/>
                                </a:prstGeom>
                              </pic:spPr>
                            </pic:pic>
                          </wpg:wgp>
                        </a:graphicData>
                      </a:graphic>
                    </wp:inline>
                  </w:drawing>
                </mc:Choice>
                <mc:Fallback xmlns:pic="http://schemas.openxmlformats.org/drawingml/2006/picture" xmlns:a="http://schemas.openxmlformats.org/drawingml/2006/main">
                  <w:pict>
                    <v:group id="Group 213933" style="width:276pt;height:119.25pt;mso-position-horizontal-relative:char;mso-position-vertical-relative:line" coordsize="35052,15144">
                      <v:shape id="Shape 13911" style="position:absolute;width:34861;height:0;left:190;top:10620;" coordsize="3486150,0" path="m0,0l3486150,0">
                        <v:stroke on="true" weight="0.75pt" color="#878787" miterlimit="10" joinstyle="miter" endcap="flat"/>
                        <v:fill on="false" color="#000000" opacity="0"/>
                      </v:shape>
                      <v:shape id="Picture 13951" style="position:absolute;width:22574;height:9429;left:0;top:0;" filled="f">
                        <v:imagedata r:id="rId818"/>
                      </v:shape>
                      <v:shape id="Picture 13953" style="position:absolute;width:16764;height:2190;left:0;top:12573;" filled="f">
                        <v:imagedata r:id="rId675"/>
                      </v:shape>
                      <v:shape id="Picture 13955" style="position:absolute;width:15430;height:2952;left:18288;top:12192;" filled="f">
                        <v:imagedata r:id="rId796"/>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0B665769" w14:textId="77777777" w:rsidR="00EA425F" w:rsidRDefault="004F49E8">
            <w:pPr>
              <w:spacing w:after="0" w:line="259" w:lineRule="auto"/>
              <w:ind w:left="0" w:right="38" w:firstLine="0"/>
            </w:pPr>
            <w:r>
              <w:rPr>
                <w:sz w:val="18"/>
              </w:rPr>
              <w:t xml:space="preserve"> 这是一个有用的页面，用于浏览和购买蹒跚学步的女孩牛仔裤。 3T 码的牛仔裤有很多选择。 这是一家以销售牛仔裤而闻名的高品质商店。 </w:t>
            </w:r>
          </w:p>
        </w:tc>
      </w:tr>
      <w:tr w:rsidR="00EA425F" w14:paraId="5E415737" w14:textId="77777777">
        <w:trPr>
          <w:trHeight w:val="2595"/>
        </w:trPr>
        <w:tc>
          <w:tcPr>
            <w:tcW w:w="2162" w:type="dxa"/>
            <w:tcBorders>
              <w:top w:val="single" w:sz="6" w:space="0" w:color="7F7F7F"/>
              <w:left w:val="single" w:sz="6" w:space="0" w:color="7F7F7F"/>
              <w:bottom w:val="single" w:sz="6" w:space="0" w:color="7F7F7F"/>
              <w:right w:val="single" w:sz="6" w:space="0" w:color="7F7F7F"/>
            </w:tcBorders>
            <w:vAlign w:val="center"/>
          </w:tcPr>
          <w:p w14:paraId="16F2CE29" w14:textId="77777777" w:rsidR="00EA425F" w:rsidRDefault="004F49E8">
            <w:pPr>
              <w:spacing w:after="196" w:line="259" w:lineRule="auto"/>
              <w:ind w:left="2" w:firstLine="0"/>
            </w:pPr>
            <w:r>
              <w:rPr>
                <w:b/>
                <w:sz w:val="18"/>
              </w:rPr>
              <w:t xml:space="preserve"> 查询： </w:t>
            </w:r>
            <w:r>
              <w:rPr>
                <w:sz w:val="18"/>
              </w:rPr>
              <w:t xml:space="preserve"> [袖扣] </w:t>
            </w:r>
          </w:p>
          <w:p w14:paraId="7BDBC48C" w14:textId="77777777" w:rsidR="00EA425F" w:rsidRDefault="004F49E8">
            <w:pPr>
              <w:spacing w:after="0" w:line="259" w:lineRule="auto"/>
              <w:ind w:left="2" w:firstLine="0"/>
            </w:pPr>
            <w:r>
              <w:rPr>
                <w:b/>
                <w:sz w:val="18"/>
              </w:rPr>
              <w:t xml:space="preserve">用户意向： </w:t>
            </w:r>
            <w:r>
              <w:rPr>
                <w:sz w:val="18"/>
              </w:rPr>
              <w:t xml:space="preserve"> 大多数用户可能希望找到不同的袖扣样式和选项来浏览或购买。 </w:t>
            </w:r>
          </w:p>
        </w:tc>
        <w:tc>
          <w:tcPr>
            <w:tcW w:w="5760" w:type="dxa"/>
            <w:gridSpan w:val="2"/>
            <w:tcBorders>
              <w:top w:val="single" w:sz="6" w:space="0" w:color="7F7F7F"/>
              <w:left w:val="single" w:sz="6" w:space="0" w:color="7F7F7F"/>
              <w:bottom w:val="single" w:sz="6" w:space="0" w:color="7F7F7F"/>
              <w:right w:val="single" w:sz="6" w:space="0" w:color="7F7F7F"/>
            </w:tcBorders>
          </w:tcPr>
          <w:p w14:paraId="39101DE7"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2D0468BF" wp14:editId="1D332C66">
                      <wp:extent cx="3505200" cy="1495425"/>
                      <wp:effectExtent l="0" t="0" r="0" b="0"/>
                      <wp:docPr id="214145" name="Group 214145"/>
                      <wp:cNvGraphicFramePr/>
                      <a:graphic xmlns:a="http://schemas.openxmlformats.org/drawingml/2006/main">
                        <a:graphicData uri="http://schemas.microsoft.com/office/word/2010/wordprocessingGroup">
                          <wpg:wgp>
                            <wpg:cNvGrpSpPr/>
                            <wpg:grpSpPr>
                              <a:xfrm>
                                <a:off x="0" y="0"/>
                                <a:ext cx="3505200" cy="1495425"/>
                                <a:chOff x="0" y="0"/>
                                <a:chExt cx="3505200" cy="1495425"/>
                              </a:xfrm>
                            </wpg:grpSpPr>
                            <wps:wsp>
                              <wps:cNvPr id="13926" name="Shape 13926"/>
                              <wps:cNvSpPr/>
                              <wps:spPr>
                                <a:xfrm>
                                  <a:off x="19050" y="1071563"/>
                                  <a:ext cx="3486150" cy="0"/>
                                </a:xfrm>
                                <a:custGeom>
                                  <a:avLst/>
                                  <a:gdLst/>
                                  <a:ahLst/>
                                  <a:cxnLst/>
                                  <a:rect l="0" t="0" r="0" b="0"/>
                                  <a:pathLst>
                                    <a:path w="3486150">
                                      <a:moveTo>
                                        <a:pt x="0" y="0"/>
                                      </a:moveTo>
                                      <a:lnTo>
                                        <a:pt x="34861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3957" name="Picture 13957"/>
                                <pic:cNvPicPr/>
                              </pic:nvPicPr>
                              <pic:blipFill>
                                <a:blip r:embed="rId819"/>
                                <a:stretch>
                                  <a:fillRect/>
                                </a:stretch>
                              </pic:blipFill>
                              <pic:spPr>
                                <a:xfrm>
                                  <a:off x="0" y="0"/>
                                  <a:ext cx="2257425" cy="952500"/>
                                </a:xfrm>
                                <a:prstGeom prst="rect">
                                  <a:avLst/>
                                </a:prstGeom>
                              </pic:spPr>
                            </pic:pic>
                            <pic:pic xmlns:pic="http://schemas.openxmlformats.org/drawingml/2006/picture">
                              <pic:nvPicPr>
                                <pic:cNvPr id="13959" name="Picture 13959"/>
                                <pic:cNvPicPr/>
                              </pic:nvPicPr>
                              <pic:blipFill>
                                <a:blip r:embed="rId583"/>
                                <a:stretch>
                                  <a:fillRect/>
                                </a:stretch>
                              </pic:blipFill>
                              <pic:spPr>
                                <a:xfrm>
                                  <a:off x="0" y="1252538"/>
                                  <a:ext cx="1676400" cy="219075"/>
                                </a:xfrm>
                                <a:prstGeom prst="rect">
                                  <a:avLst/>
                                </a:prstGeom>
                              </pic:spPr>
                            </pic:pic>
                            <pic:pic xmlns:pic="http://schemas.openxmlformats.org/drawingml/2006/picture">
                              <pic:nvPicPr>
                                <pic:cNvPr id="13961" name="Picture 13961"/>
                                <pic:cNvPicPr/>
                              </pic:nvPicPr>
                              <pic:blipFill>
                                <a:blip r:embed="rId341"/>
                                <a:stretch>
                                  <a:fillRect/>
                                </a:stretch>
                              </pic:blipFill>
                              <pic:spPr>
                                <a:xfrm>
                                  <a:off x="1828800" y="1228725"/>
                                  <a:ext cx="1504950" cy="266700"/>
                                </a:xfrm>
                                <a:prstGeom prst="rect">
                                  <a:avLst/>
                                </a:prstGeom>
                              </pic:spPr>
                            </pic:pic>
                          </wpg:wgp>
                        </a:graphicData>
                      </a:graphic>
                    </wp:inline>
                  </w:drawing>
                </mc:Choice>
                <mc:Fallback xmlns:pic="http://schemas.openxmlformats.org/drawingml/2006/picture" xmlns:a="http://schemas.openxmlformats.org/drawingml/2006/main">
                  <w:pict>
                    <v:group id="Group 214145" style="width:276pt;height:117.75pt;mso-position-horizontal-relative:char;mso-position-vertical-relative:line" coordsize="35052,14954">
                      <v:shape id="Shape 13926" style="position:absolute;width:34861;height:0;left:190;top:10715;" coordsize="3486150,0" path="m0,0l3486150,0">
                        <v:stroke on="true" weight="0.75pt" color="#878787" miterlimit="10" joinstyle="miter" endcap="flat"/>
                        <v:fill on="false" color="#000000" opacity="0"/>
                      </v:shape>
                      <v:shape id="Picture 13957" style="position:absolute;width:22574;height:9525;left:0;top:0;" filled="f">
                        <v:imagedata r:id="rId820"/>
                      </v:shape>
                      <v:shape id="Picture 13959" style="position:absolute;width:16764;height:2190;left:0;top:12525;" filled="f">
                        <v:imagedata r:id="rId675"/>
                      </v:shape>
                      <v:shape id="Picture 13961" style="position:absolute;width:15049;height:2667;left:18288;top:12287;" filled="f">
                        <v:imagedata r:id="rId725"/>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3A580840" w14:textId="77777777" w:rsidR="00EA425F" w:rsidRDefault="004F49E8">
            <w:pPr>
              <w:spacing w:after="0" w:line="259" w:lineRule="auto"/>
              <w:ind w:left="0" w:firstLine="0"/>
            </w:pPr>
            <w:r>
              <w:rPr>
                <w:sz w:val="18"/>
              </w:rPr>
              <w:t xml:space="preserve"> 这张 LP 收藏了来自一家非常有信誉的零售商的大量袖扣。 有很多选项和样式。 这是一个适合浏览的页面。 顶部有一些有用的功能可以选择款式、价格范围等。 </w:t>
            </w:r>
          </w:p>
        </w:tc>
      </w:tr>
      <w:tr w:rsidR="00EA425F" w14:paraId="0F314341" w14:textId="77777777">
        <w:trPr>
          <w:trHeight w:val="375"/>
        </w:trPr>
        <w:tc>
          <w:tcPr>
            <w:tcW w:w="2882" w:type="dxa"/>
            <w:gridSpan w:val="2"/>
            <w:tcBorders>
              <w:top w:val="single" w:sz="6" w:space="0" w:color="7F7F7F"/>
              <w:left w:val="single" w:sz="6" w:space="0" w:color="7F7F7F"/>
              <w:bottom w:val="single" w:sz="6" w:space="0" w:color="7F7F7F"/>
              <w:right w:val="single" w:sz="6" w:space="0" w:color="7F7F7F"/>
            </w:tcBorders>
            <w:shd w:val="clear" w:color="auto" w:fill="D9D9D9"/>
          </w:tcPr>
          <w:p w14:paraId="0BBBBC44" w14:textId="77777777" w:rsidR="00EA425F" w:rsidRDefault="004F49E8">
            <w:pPr>
              <w:spacing w:after="0" w:line="259" w:lineRule="auto"/>
              <w:ind w:left="2" w:firstLine="0"/>
            </w:pPr>
            <w:r>
              <w:rPr>
                <w:b/>
                <w:sz w:val="18"/>
              </w:rPr>
              <w:t xml:space="preserve"> 查询和用户意图 </w:t>
            </w:r>
          </w:p>
        </w:tc>
        <w:tc>
          <w:tcPr>
            <w:tcW w:w="5040" w:type="dxa"/>
            <w:tcBorders>
              <w:top w:val="single" w:sz="6" w:space="0" w:color="7F7F7F"/>
              <w:left w:val="single" w:sz="6" w:space="0" w:color="7F7F7F"/>
              <w:bottom w:val="single" w:sz="6" w:space="0" w:color="7F7F7F"/>
              <w:right w:val="single" w:sz="6" w:space="0" w:color="7F7F7F"/>
            </w:tcBorders>
            <w:shd w:val="clear" w:color="auto" w:fill="D9D9D9"/>
          </w:tcPr>
          <w:p w14:paraId="3C3223AB" w14:textId="77777777" w:rsidR="00EA425F" w:rsidRDefault="004F49E8">
            <w:pPr>
              <w:spacing w:after="0" w:line="259" w:lineRule="auto"/>
              <w:ind w:left="0" w:firstLine="0"/>
            </w:pPr>
            <w:r>
              <w:rPr>
                <w:b/>
                <w:sz w:val="18"/>
              </w:rPr>
              <w:t xml:space="preserve"> 结果块和 LP，满足需求评级 </w:t>
            </w:r>
          </w:p>
        </w:tc>
        <w:tc>
          <w:tcPr>
            <w:tcW w:w="2878" w:type="dxa"/>
            <w:tcBorders>
              <w:top w:val="single" w:sz="6" w:space="0" w:color="7F7F7F"/>
              <w:left w:val="single" w:sz="6" w:space="0" w:color="7F7F7F"/>
              <w:bottom w:val="single" w:sz="6" w:space="0" w:color="7F7F7F"/>
              <w:right w:val="single" w:sz="6" w:space="0" w:color="7F7F7F"/>
            </w:tcBorders>
            <w:shd w:val="clear" w:color="auto" w:fill="D9D9D9"/>
          </w:tcPr>
          <w:p w14:paraId="6A8F1BFA" w14:textId="77777777" w:rsidR="00EA425F" w:rsidRDefault="004F49E8">
            <w:pPr>
              <w:spacing w:after="0" w:line="259" w:lineRule="auto"/>
              <w:ind w:left="0" w:firstLine="0"/>
            </w:pPr>
            <w:r>
              <w:rPr>
                <w:b/>
                <w:sz w:val="18"/>
              </w:rPr>
              <w:t xml:space="preserve"> 解释 </w:t>
            </w:r>
          </w:p>
        </w:tc>
      </w:tr>
      <w:tr w:rsidR="00EA425F" w14:paraId="44B28505" w14:textId="77777777">
        <w:trPr>
          <w:trHeight w:val="3167"/>
        </w:trPr>
        <w:tc>
          <w:tcPr>
            <w:tcW w:w="2882" w:type="dxa"/>
            <w:gridSpan w:val="2"/>
            <w:tcBorders>
              <w:top w:val="single" w:sz="6" w:space="0" w:color="7F7F7F"/>
              <w:left w:val="single" w:sz="6" w:space="0" w:color="7F7F7F"/>
              <w:bottom w:val="single" w:sz="6" w:space="0" w:color="7F7F7F"/>
              <w:right w:val="single" w:sz="6" w:space="0" w:color="7F7F7F"/>
            </w:tcBorders>
            <w:vAlign w:val="center"/>
          </w:tcPr>
          <w:p w14:paraId="6FEDCAA2" w14:textId="77777777" w:rsidR="00EA425F" w:rsidRDefault="004F49E8">
            <w:pPr>
              <w:spacing w:after="196" w:line="259" w:lineRule="auto"/>
              <w:ind w:left="2" w:firstLine="0"/>
              <w:jc w:val="both"/>
            </w:pPr>
            <w:r>
              <w:rPr>
                <w:b/>
                <w:sz w:val="18"/>
              </w:rPr>
              <w:t xml:space="preserve"> 查询： </w:t>
            </w:r>
            <w:r>
              <w:rPr>
                <w:sz w:val="18"/>
              </w:rPr>
              <w:t xml:space="preserve"> 【命运转折戒指潘多拉】 </w:t>
            </w:r>
          </w:p>
          <w:p w14:paraId="1083A7A2" w14:textId="77777777" w:rsidR="00EA425F" w:rsidRDefault="004F49E8">
            <w:pPr>
              <w:spacing w:after="0" w:line="259" w:lineRule="auto"/>
              <w:ind w:left="2" w:firstLine="0"/>
            </w:pPr>
            <w:r>
              <w:rPr>
                <w:b/>
                <w:sz w:val="18"/>
              </w:rPr>
              <w:t xml:space="preserve">用户意向：用户 </w:t>
            </w:r>
            <w:r>
              <w:rPr>
                <w:sz w:val="18"/>
              </w:rPr>
              <w:t xml:space="preserve"> 正在寻找 Pandora 品牌销售的特定戒指，并且可能想要研究该戒指、查看它的外观、查找浏览或购买选项等。 </w:t>
            </w:r>
          </w:p>
        </w:tc>
        <w:tc>
          <w:tcPr>
            <w:tcW w:w="5040" w:type="dxa"/>
            <w:tcBorders>
              <w:top w:val="single" w:sz="6" w:space="0" w:color="7F7F7F"/>
              <w:left w:val="single" w:sz="6" w:space="0" w:color="7F7F7F"/>
              <w:bottom w:val="single" w:sz="6" w:space="0" w:color="7F7F7F"/>
              <w:right w:val="single" w:sz="6" w:space="0" w:color="7F7F7F"/>
            </w:tcBorders>
          </w:tcPr>
          <w:p w14:paraId="25C2B238" w14:textId="77777777" w:rsidR="00EA425F" w:rsidRDefault="004F49E8">
            <w:pPr>
              <w:spacing w:after="0" w:line="259" w:lineRule="auto"/>
              <w:ind w:left="60" w:firstLine="0"/>
            </w:pPr>
            <w:r>
              <w:rPr>
                <w:rFonts w:ascii="Calibri" w:eastAsia="Calibri" w:hAnsi="Calibri" w:cs="Calibri"/>
                <w:noProof/>
                <w:sz w:val="22"/>
              </w:rPr>
              <mc:AlternateContent>
                <mc:Choice Requires="wpg">
                  <w:drawing>
                    <wp:inline distT="0" distB="0" distL="0" distR="0" wp14:anchorId="4F3B03B2" wp14:editId="260997CF">
                      <wp:extent cx="3028950" cy="1852613"/>
                      <wp:effectExtent l="0" t="0" r="0" b="0"/>
                      <wp:docPr id="209170" name="Group 209170"/>
                      <wp:cNvGraphicFramePr/>
                      <a:graphic xmlns:a="http://schemas.openxmlformats.org/drawingml/2006/main">
                        <a:graphicData uri="http://schemas.microsoft.com/office/word/2010/wordprocessingGroup">
                          <wpg:wgp>
                            <wpg:cNvGrpSpPr/>
                            <wpg:grpSpPr>
                              <a:xfrm>
                                <a:off x="0" y="0"/>
                                <a:ext cx="3028950" cy="1852613"/>
                                <a:chOff x="0" y="0"/>
                                <a:chExt cx="3028950" cy="1852613"/>
                              </a:xfrm>
                            </wpg:grpSpPr>
                            <wps:wsp>
                              <wps:cNvPr id="13990" name="Shape 13990"/>
                              <wps:cNvSpPr/>
                              <wps:spPr>
                                <a:xfrm>
                                  <a:off x="0" y="1571625"/>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021" name="Picture 14021"/>
                                <pic:cNvPicPr/>
                              </pic:nvPicPr>
                              <pic:blipFill>
                                <a:blip r:embed="rId821"/>
                                <a:stretch>
                                  <a:fillRect/>
                                </a:stretch>
                              </pic:blipFill>
                              <pic:spPr>
                                <a:xfrm>
                                  <a:off x="666750" y="4763"/>
                                  <a:ext cx="1695450" cy="1438275"/>
                                </a:xfrm>
                                <a:prstGeom prst="rect">
                                  <a:avLst/>
                                </a:prstGeom>
                              </pic:spPr>
                            </pic:pic>
                            <wps:wsp>
                              <wps:cNvPr id="14022" name="Shape 14022"/>
                              <wps:cNvSpPr/>
                              <wps:spPr>
                                <a:xfrm>
                                  <a:off x="657225" y="4763"/>
                                  <a:ext cx="1709737" cy="0"/>
                                </a:xfrm>
                                <a:custGeom>
                                  <a:avLst/>
                                  <a:gdLst/>
                                  <a:ahLst/>
                                  <a:cxnLst/>
                                  <a:rect l="0" t="0" r="0" b="0"/>
                                  <a:pathLst>
                                    <a:path w="1709737">
                                      <a:moveTo>
                                        <a:pt x="0" y="0"/>
                                      </a:moveTo>
                                      <a:lnTo>
                                        <a:pt x="1709737" y="0"/>
                                      </a:lnTo>
                                    </a:path>
                                  </a:pathLst>
                                </a:custGeom>
                                <a:ln w="9525" cap="flat">
                                  <a:miter lim="127000"/>
                                </a:ln>
                              </wps:spPr>
                              <wps:style>
                                <a:lnRef idx="1">
                                  <a:srgbClr val="EFEFEF"/>
                                </a:lnRef>
                                <a:fillRef idx="0">
                                  <a:srgbClr val="000000">
                                    <a:alpha val="0"/>
                                  </a:srgbClr>
                                </a:fillRef>
                                <a:effectRef idx="0">
                                  <a:scrgbClr r="0" g="0" b="0"/>
                                </a:effectRef>
                                <a:fontRef idx="none"/>
                              </wps:style>
                              <wps:bodyPr/>
                            </wps:wsp>
                            <wps:wsp>
                              <wps:cNvPr id="14023" name="Shape 14023"/>
                              <wps:cNvSpPr/>
                              <wps:spPr>
                                <a:xfrm>
                                  <a:off x="2366962" y="0"/>
                                  <a:ext cx="0" cy="1452563"/>
                                </a:xfrm>
                                <a:custGeom>
                                  <a:avLst/>
                                  <a:gdLst/>
                                  <a:ahLst/>
                                  <a:cxnLst/>
                                  <a:rect l="0" t="0" r="0" b="0"/>
                                  <a:pathLst>
                                    <a:path h="1452563">
                                      <a:moveTo>
                                        <a:pt x="0" y="0"/>
                                      </a:moveTo>
                                      <a:lnTo>
                                        <a:pt x="0" y="1452563"/>
                                      </a:lnTo>
                                    </a:path>
                                  </a:pathLst>
                                </a:custGeom>
                                <a:ln w="9525" cap="flat">
                                  <a:miter lim="127000"/>
                                </a:ln>
                              </wps:spPr>
                              <wps:style>
                                <a:lnRef idx="1">
                                  <a:srgbClr val="EFEFEF"/>
                                </a:lnRef>
                                <a:fillRef idx="0">
                                  <a:srgbClr val="000000">
                                    <a:alpha val="0"/>
                                  </a:srgbClr>
                                </a:fillRef>
                                <a:effectRef idx="0">
                                  <a:scrgbClr r="0" g="0" b="0"/>
                                </a:effectRef>
                                <a:fontRef idx="none"/>
                              </wps:style>
                              <wps:bodyPr/>
                            </wps:wsp>
                            <wps:wsp>
                              <wps:cNvPr id="14024" name="Shape 14024"/>
                              <wps:cNvSpPr/>
                              <wps:spPr>
                                <a:xfrm>
                                  <a:off x="661988" y="1452563"/>
                                  <a:ext cx="1709737" cy="0"/>
                                </a:xfrm>
                                <a:custGeom>
                                  <a:avLst/>
                                  <a:gdLst/>
                                  <a:ahLst/>
                                  <a:cxnLst/>
                                  <a:rect l="0" t="0" r="0" b="0"/>
                                  <a:pathLst>
                                    <a:path w="1709737">
                                      <a:moveTo>
                                        <a:pt x="1709737" y="0"/>
                                      </a:moveTo>
                                      <a:lnTo>
                                        <a:pt x="0" y="0"/>
                                      </a:lnTo>
                                    </a:path>
                                  </a:pathLst>
                                </a:custGeom>
                                <a:ln w="9525" cap="flat">
                                  <a:miter lim="127000"/>
                                </a:ln>
                              </wps:spPr>
                              <wps:style>
                                <a:lnRef idx="1">
                                  <a:srgbClr val="EFEFEF"/>
                                </a:lnRef>
                                <a:fillRef idx="0">
                                  <a:srgbClr val="000000">
                                    <a:alpha val="0"/>
                                  </a:srgbClr>
                                </a:fillRef>
                                <a:effectRef idx="0">
                                  <a:scrgbClr r="0" g="0" b="0"/>
                                </a:effectRef>
                                <a:fontRef idx="none"/>
                              </wps:style>
                              <wps:bodyPr/>
                            </wps:wsp>
                            <wps:wsp>
                              <wps:cNvPr id="14025" name="Shape 14025"/>
                              <wps:cNvSpPr/>
                              <wps:spPr>
                                <a:xfrm>
                                  <a:off x="661988" y="4763"/>
                                  <a:ext cx="0" cy="1452563"/>
                                </a:xfrm>
                                <a:custGeom>
                                  <a:avLst/>
                                  <a:gdLst/>
                                  <a:ahLst/>
                                  <a:cxnLst/>
                                  <a:rect l="0" t="0" r="0" b="0"/>
                                  <a:pathLst>
                                    <a:path h="1452563">
                                      <a:moveTo>
                                        <a:pt x="0" y="1452563"/>
                                      </a:moveTo>
                                      <a:lnTo>
                                        <a:pt x="0" y="0"/>
                                      </a:lnTo>
                                    </a:path>
                                  </a:pathLst>
                                </a:custGeom>
                                <a:ln w="9525" cap="flat">
                                  <a:miter lim="127000"/>
                                </a:ln>
                              </wps:spPr>
                              <wps:style>
                                <a:lnRef idx="1">
                                  <a:srgbClr val="EFEFEF"/>
                                </a:lnRef>
                                <a:fillRef idx="0">
                                  <a:srgbClr val="000000">
                                    <a:alpha val="0"/>
                                  </a:srgbClr>
                                </a:fillRef>
                                <a:effectRef idx="0">
                                  <a:scrgbClr r="0" g="0" b="0"/>
                                </a:effectRef>
                                <a:fontRef idx="none"/>
                              </wps:style>
                              <wps:bodyPr/>
                            </wps:wsp>
                            <pic:pic xmlns:pic="http://schemas.openxmlformats.org/drawingml/2006/picture">
                              <pic:nvPicPr>
                                <pic:cNvPr id="14027" name="Picture 14027"/>
                                <pic:cNvPicPr/>
                              </pic:nvPicPr>
                              <pic:blipFill>
                                <a:blip r:embed="rId583"/>
                                <a:stretch>
                                  <a:fillRect/>
                                </a:stretch>
                              </pic:blipFill>
                              <pic:spPr>
                                <a:xfrm>
                                  <a:off x="676275" y="1633538"/>
                                  <a:ext cx="1676400" cy="219075"/>
                                </a:xfrm>
                                <a:prstGeom prst="rect">
                                  <a:avLst/>
                                </a:prstGeom>
                              </pic:spPr>
                            </pic:pic>
                          </wpg:wgp>
                        </a:graphicData>
                      </a:graphic>
                    </wp:inline>
                  </w:drawing>
                </mc:Choice>
                <mc:Fallback xmlns:pic="http://schemas.openxmlformats.org/drawingml/2006/picture" xmlns:a="http://schemas.openxmlformats.org/drawingml/2006/main">
                  <w:pict>
                    <v:group id="Group 209170" style="width:238.5pt;height:145.875pt;mso-position-horizontal-relative:char;mso-position-vertical-relative:line" coordsize="30289,18526">
                      <v:shape id="Shape 13990" style="position:absolute;width:30289;height:0;left:0;top:15716;" coordsize="3028950,0" path="m0,0l3028950,0">
                        <v:stroke on="true" weight="0.75pt" color="#878787" miterlimit="10" joinstyle="miter" endcap="flat"/>
                        <v:fill on="false" color="#000000" opacity="0"/>
                      </v:shape>
                      <v:shape id="Picture 14021" style="position:absolute;width:16954;height:14382;left:6667;top:47;" filled="f">
                        <v:imagedata r:id="rId822"/>
                      </v:shape>
                      <v:shape id="Shape 14022" style="position:absolute;width:17097;height:0;left:6572;top:47;" coordsize="1709737,0" path="m0,0l1709737,0">
                        <v:stroke on="true" weight="0.75pt" color="#efefef" miterlimit="10" joinstyle="miter" endcap="flat"/>
                        <v:fill on="false" color="#000000" opacity="0"/>
                      </v:shape>
                      <v:shape id="Shape 14023" style="position:absolute;width:0;height:14525;left:23669;top:0;" coordsize="0,1452563" path="m0,0l0,1452563">
                        <v:stroke on="true" weight="0.75pt" color="#efefef" miterlimit="10" joinstyle="miter" endcap="flat"/>
                        <v:fill on="false" color="#000000" opacity="0"/>
                      </v:shape>
                      <v:shape id="Shape 14024" style="position:absolute;width:17097;height:0;left:6619;top:14525;" coordsize="1709737,0" path="m1709737,0l0,0">
                        <v:stroke on="true" weight="0.75pt" color="#efefef" miterlimit="10" joinstyle="miter" endcap="flat"/>
                        <v:fill on="false" color="#000000" opacity="0"/>
                      </v:shape>
                      <v:shape id="Shape 14025" style="position:absolute;width:0;height:14525;left:6619;top:47;" coordsize="0,1452563" path="m0,1452563l0,0">
                        <v:stroke on="true" weight="0.75pt" color="#efefef" miterlimit="10" joinstyle="miter" endcap="flat"/>
                        <v:fill on="false" color="#000000" opacity="0"/>
                      </v:shape>
                      <v:shape id="Picture 14027" style="position:absolute;width:16764;height:2190;left:6762;top:16335;" filled="f">
                        <v:imagedata r:id="rId675"/>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393BC2F2" w14:textId="77777777" w:rsidR="00EA425F" w:rsidRDefault="004F49E8">
            <w:pPr>
              <w:spacing w:after="0" w:line="259" w:lineRule="auto"/>
              <w:ind w:left="0" w:right="29" w:firstLine="0"/>
            </w:pPr>
            <w:r>
              <w:rPr>
                <w:sz w:val="18"/>
              </w:rPr>
              <w:t xml:space="preserve"> 这个结果有各种戒指的图像，显示不同的角度和材料。 了解戒指的外观对于正在研究产品和可用浏览选项的用户非常有帮助。 </w:t>
            </w:r>
          </w:p>
        </w:tc>
      </w:tr>
    </w:tbl>
    <w:p w14:paraId="0FA5F91F" w14:textId="77777777" w:rsidR="00EA425F" w:rsidRDefault="004F49E8">
      <w:pPr>
        <w:pStyle w:val="2"/>
        <w:spacing w:after="144"/>
        <w:ind w:left="-5"/>
      </w:pPr>
      <w:r>
        <w:lastRenderedPageBreak/>
        <w:t xml:space="preserve"> 22.0 评分亲自访问意向查询 </w:t>
      </w:r>
    </w:p>
    <w:p w14:paraId="6D52C7BE" w14:textId="77777777" w:rsidR="00EA425F" w:rsidRDefault="004F49E8">
      <w:pPr>
        <w:ind w:left="-5"/>
      </w:pPr>
      <w:r>
        <w:t xml:space="preserve"> 当面对面访问意向查询存在用户位置，但查询本身中未指定位置时，例如用户位置为马萨诸塞州波士顿的 [中餐馆]， </w:t>
      </w:r>
      <w:r>
        <w:rPr>
          <w:b/>
        </w:rPr>
        <w:t xml:space="preserve"> </w:t>
      </w:r>
      <w:r>
        <w:t xml:space="preserve">则用户位置内或附近的结果最有帮助。 </w:t>
      </w:r>
    </w:p>
    <w:p w14:paraId="1BC5A7AE" w14:textId="77777777" w:rsidR="00EA425F" w:rsidRDefault="004F49E8">
      <w:pPr>
        <w:ind w:left="-5"/>
      </w:pPr>
      <w:r>
        <w:t xml:space="preserve"> “近”有多近？ 在决定亲自访问结果的距离是否太远时，应考虑企业和/或实体的类型。 例如，大多数人不愿意走很远的路去加油站、咖啡店、超市等。这些是大多数用户希望在附近找到的企业类型。 </w:t>
      </w:r>
    </w:p>
    <w:p w14:paraId="08BE882B" w14:textId="77777777" w:rsidR="00EA425F" w:rsidRDefault="004F49E8">
      <w:pPr>
        <w:ind w:left="-5"/>
      </w:pPr>
      <w:r>
        <w:t xml:space="preserve"> 然而，用户可能愿意走得更远一些以获得某些类型的亲自访问结果：医生办公室、图书馆、特定类型的餐厅、游泳池等公共设施、开放空间的远足径等。  有时用户可能会接受更遥远的结果，例如非常专业的医疗诊所。 </w:t>
      </w:r>
    </w:p>
    <w:p w14:paraId="107A97D1" w14:textId="77777777" w:rsidR="00EA425F" w:rsidRDefault="004F49E8">
      <w:pPr>
        <w:ind w:left="-5"/>
      </w:pPr>
      <w:r>
        <w:t xml:space="preserve"> 换句话说，当我们说用户在“附近”寻找结果时，“附近”一词可能意味着不同查询的不同距离。 一如既往，请使用您的判断力。 </w:t>
      </w:r>
    </w:p>
    <w:p w14:paraId="4A1ED743" w14:textId="77777777" w:rsidR="00EA425F" w:rsidRDefault="004F49E8">
      <w:pPr>
        <w:pStyle w:val="3"/>
        <w:tabs>
          <w:tab w:val="center" w:pos="3836"/>
        </w:tabs>
        <w:spacing w:after="180"/>
        <w:ind w:left="-15" w:firstLine="0"/>
      </w:pPr>
      <w:r>
        <w:t xml:space="preserve"> 22.1 </w:t>
      </w:r>
      <w:r>
        <w:tab/>
        <w:t xml:space="preserve"> 用户位置重要（和不重要）的示例 </w:t>
      </w:r>
    </w:p>
    <w:p w14:paraId="1C34F0DF" w14:textId="77777777" w:rsidR="00EA425F" w:rsidRDefault="004F49E8">
      <w:pPr>
        <w:spacing w:after="2"/>
        <w:ind w:left="-5"/>
      </w:pPr>
      <w:r>
        <w:t xml:space="preserve"> 如前所述，用户位置可能并不总是改变我们对查询和用户意图的理解。 下面是一个用户位置起重要作用的示例，以及两个用户位置无关紧要的示例。 </w:t>
      </w:r>
    </w:p>
    <w:tbl>
      <w:tblPr>
        <w:tblStyle w:val="TableGrid"/>
        <w:tblW w:w="10800" w:type="dxa"/>
        <w:tblInd w:w="6" w:type="dxa"/>
        <w:tblCellMar>
          <w:top w:w="94" w:type="dxa"/>
          <w:left w:w="68" w:type="dxa"/>
          <w:right w:w="49" w:type="dxa"/>
        </w:tblCellMar>
        <w:tblLook w:val="04A0" w:firstRow="1" w:lastRow="0" w:firstColumn="1" w:lastColumn="0" w:noHBand="0" w:noVBand="1"/>
      </w:tblPr>
      <w:tblGrid>
        <w:gridCol w:w="2162"/>
        <w:gridCol w:w="5040"/>
        <w:gridCol w:w="3598"/>
      </w:tblGrid>
      <w:tr w:rsidR="00EA425F" w14:paraId="550375C6" w14:textId="77777777">
        <w:trPr>
          <w:trHeight w:val="375"/>
        </w:trPr>
        <w:tc>
          <w:tcPr>
            <w:tcW w:w="2162" w:type="dxa"/>
            <w:tcBorders>
              <w:top w:val="single" w:sz="6" w:space="0" w:color="7F7F7F"/>
              <w:left w:val="single" w:sz="6" w:space="0" w:color="7F7F7F"/>
              <w:bottom w:val="single" w:sz="6" w:space="0" w:color="7F7F7F"/>
              <w:right w:val="single" w:sz="6" w:space="0" w:color="7F7F7F"/>
            </w:tcBorders>
            <w:shd w:val="clear" w:color="auto" w:fill="D9D9D9"/>
          </w:tcPr>
          <w:p w14:paraId="36095216" w14:textId="77777777" w:rsidR="00EA425F" w:rsidRDefault="004F49E8">
            <w:pPr>
              <w:spacing w:after="0" w:line="259" w:lineRule="auto"/>
              <w:ind w:left="52" w:firstLine="0"/>
            </w:pPr>
            <w:r>
              <w:rPr>
                <w:b/>
                <w:sz w:val="18"/>
              </w:rPr>
              <w:t xml:space="preserve"> 查询和用户意图 </w:t>
            </w:r>
          </w:p>
        </w:tc>
        <w:tc>
          <w:tcPr>
            <w:tcW w:w="5040" w:type="dxa"/>
            <w:tcBorders>
              <w:top w:val="single" w:sz="6" w:space="0" w:color="7F7F7F"/>
              <w:left w:val="single" w:sz="6" w:space="0" w:color="7F7F7F"/>
              <w:bottom w:val="single" w:sz="6" w:space="0" w:color="7F7F7F"/>
              <w:right w:val="single" w:sz="6" w:space="0" w:color="7F7F7F"/>
            </w:tcBorders>
            <w:shd w:val="clear" w:color="auto" w:fill="D9D9D9"/>
          </w:tcPr>
          <w:p w14:paraId="1E9EDCE0" w14:textId="77777777" w:rsidR="00EA425F" w:rsidRDefault="004F49E8">
            <w:pPr>
              <w:spacing w:after="0" w:line="259" w:lineRule="auto"/>
              <w:ind w:left="0" w:firstLine="0"/>
            </w:pPr>
            <w:r>
              <w:rPr>
                <w:b/>
                <w:sz w:val="18"/>
              </w:rPr>
              <w:t xml:space="preserve"> 结果块和 LP，满足需求评级 </w:t>
            </w:r>
          </w:p>
        </w:tc>
        <w:tc>
          <w:tcPr>
            <w:tcW w:w="3598" w:type="dxa"/>
            <w:tcBorders>
              <w:top w:val="single" w:sz="6" w:space="0" w:color="7F7F7F"/>
              <w:left w:val="single" w:sz="6" w:space="0" w:color="7F7F7F"/>
              <w:bottom w:val="single" w:sz="6" w:space="0" w:color="7F7F7F"/>
              <w:right w:val="single" w:sz="6" w:space="0" w:color="7F7F7F"/>
            </w:tcBorders>
            <w:shd w:val="clear" w:color="auto" w:fill="D9D9D9"/>
          </w:tcPr>
          <w:p w14:paraId="4F8C50C5" w14:textId="77777777" w:rsidR="00EA425F" w:rsidRDefault="004F49E8">
            <w:pPr>
              <w:spacing w:after="0" w:line="259" w:lineRule="auto"/>
              <w:ind w:left="0" w:firstLine="0"/>
            </w:pPr>
            <w:r>
              <w:rPr>
                <w:b/>
                <w:sz w:val="18"/>
              </w:rPr>
              <w:t xml:space="preserve"> 解释 </w:t>
            </w:r>
          </w:p>
        </w:tc>
      </w:tr>
      <w:tr w:rsidR="00EA425F" w14:paraId="1CE75333" w14:textId="77777777">
        <w:trPr>
          <w:trHeight w:val="2537"/>
        </w:trPr>
        <w:tc>
          <w:tcPr>
            <w:tcW w:w="2162" w:type="dxa"/>
            <w:vMerge w:val="restart"/>
            <w:tcBorders>
              <w:top w:val="single" w:sz="6" w:space="0" w:color="7F7F7F"/>
              <w:left w:val="single" w:sz="6" w:space="0" w:color="7F7F7F"/>
              <w:bottom w:val="single" w:sz="6" w:space="0" w:color="7F7F7F"/>
              <w:right w:val="single" w:sz="6" w:space="0" w:color="7F7F7F"/>
            </w:tcBorders>
            <w:vAlign w:val="center"/>
          </w:tcPr>
          <w:p w14:paraId="00CA0F77" w14:textId="77777777" w:rsidR="00EA425F" w:rsidRDefault="004F49E8">
            <w:pPr>
              <w:spacing w:after="0" w:line="259" w:lineRule="auto"/>
              <w:ind w:left="2" w:firstLine="0"/>
            </w:pPr>
            <w:r>
              <w:rPr>
                <w:b/>
                <w:sz w:val="18"/>
              </w:rPr>
              <w:t xml:space="preserve"> 查询： </w:t>
            </w:r>
            <w:r>
              <w:rPr>
                <w:sz w:val="18"/>
              </w:rPr>
              <w:t xml:space="preserve"> [最低工资 </w:t>
            </w:r>
          </w:p>
          <w:p w14:paraId="62BFF63C" w14:textId="77777777" w:rsidR="00EA425F" w:rsidRDefault="004F49E8">
            <w:pPr>
              <w:spacing w:after="196" w:line="259" w:lineRule="auto"/>
              <w:ind w:left="2" w:firstLine="0"/>
            </w:pPr>
            <w:r>
              <w:rPr>
                <w:sz w:val="18"/>
              </w:rPr>
              <w:t xml:space="preserve"> 率] </w:t>
            </w:r>
          </w:p>
          <w:p w14:paraId="795649DD" w14:textId="77777777" w:rsidR="00EA425F" w:rsidRDefault="004F49E8">
            <w:pPr>
              <w:spacing w:after="210" w:line="243" w:lineRule="auto"/>
              <w:ind w:left="2" w:firstLine="0"/>
            </w:pPr>
            <w:r>
              <w:rPr>
                <w:b/>
                <w:sz w:val="18"/>
              </w:rPr>
              <w:t xml:space="preserve"> 用户位置：  </w:t>
            </w:r>
            <w:r>
              <w:rPr>
                <w:sz w:val="18"/>
              </w:rPr>
              <w:t xml:space="preserve">堪萨斯州威奇托 </w:t>
            </w:r>
          </w:p>
          <w:p w14:paraId="7E5CA86E" w14:textId="77777777" w:rsidR="00EA425F" w:rsidRDefault="004F49E8">
            <w:pPr>
              <w:spacing w:after="0" w:line="259" w:lineRule="auto"/>
              <w:ind w:left="2" w:firstLine="0"/>
            </w:pPr>
            <w:r>
              <w:rPr>
                <w:b/>
                <w:sz w:val="18"/>
              </w:rPr>
              <w:t xml:space="preserve"> 用户意向： </w:t>
            </w:r>
            <w:r>
              <w:rPr>
                <w:sz w:val="18"/>
              </w:rPr>
              <w:t xml:space="preserve"> 了解当前的最低工资是多少。 美国不同的州有不同的最低工资标准。 用户可能对他们所在州的最低工资及其与其他地方的比较感兴趣。 </w:t>
            </w:r>
          </w:p>
        </w:tc>
        <w:tc>
          <w:tcPr>
            <w:tcW w:w="5040" w:type="dxa"/>
            <w:tcBorders>
              <w:top w:val="single" w:sz="6" w:space="0" w:color="7F7F7F"/>
              <w:left w:val="single" w:sz="6" w:space="0" w:color="7F7F7F"/>
              <w:bottom w:val="single" w:sz="6" w:space="0" w:color="7F7F7F"/>
              <w:right w:val="single" w:sz="6" w:space="0" w:color="7F7F7F"/>
            </w:tcBorders>
          </w:tcPr>
          <w:p w14:paraId="43B67B9F"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5911B95D" wp14:editId="18010479">
                      <wp:extent cx="3048000" cy="1457325"/>
                      <wp:effectExtent l="0" t="0" r="0" b="0"/>
                      <wp:docPr id="214754" name="Group 214754"/>
                      <wp:cNvGraphicFramePr/>
                      <a:graphic xmlns:a="http://schemas.openxmlformats.org/drawingml/2006/main">
                        <a:graphicData uri="http://schemas.microsoft.com/office/word/2010/wordprocessingGroup">
                          <wpg:wgp>
                            <wpg:cNvGrpSpPr/>
                            <wpg:grpSpPr>
                              <a:xfrm>
                                <a:off x="0" y="0"/>
                                <a:ext cx="3048000" cy="1457325"/>
                                <a:chOff x="0" y="0"/>
                                <a:chExt cx="3048000" cy="1457325"/>
                              </a:xfrm>
                            </wpg:grpSpPr>
                            <wps:wsp>
                              <wps:cNvPr id="14060" name="Shape 14060"/>
                              <wps:cNvSpPr/>
                              <wps:spPr>
                                <a:xfrm>
                                  <a:off x="19050" y="1185863"/>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100" name="Picture 14100"/>
                                <pic:cNvPicPr/>
                              </pic:nvPicPr>
                              <pic:blipFill>
                                <a:blip r:embed="rId823"/>
                                <a:stretch>
                                  <a:fillRect/>
                                </a:stretch>
                              </pic:blipFill>
                              <pic:spPr>
                                <a:xfrm>
                                  <a:off x="9525" y="9525"/>
                                  <a:ext cx="1409700" cy="1047750"/>
                                </a:xfrm>
                                <a:prstGeom prst="rect">
                                  <a:avLst/>
                                </a:prstGeom>
                              </pic:spPr>
                            </pic:pic>
                            <wps:wsp>
                              <wps:cNvPr id="14101" name="Shape 14101"/>
                              <wps:cNvSpPr/>
                              <wps:spPr>
                                <a:xfrm>
                                  <a:off x="0" y="4763"/>
                                  <a:ext cx="1423987" cy="0"/>
                                </a:xfrm>
                                <a:custGeom>
                                  <a:avLst/>
                                  <a:gdLst/>
                                  <a:ahLst/>
                                  <a:cxnLst/>
                                  <a:rect l="0" t="0" r="0" b="0"/>
                                  <a:pathLst>
                                    <a:path w="1423987">
                                      <a:moveTo>
                                        <a:pt x="0" y="0"/>
                                      </a:moveTo>
                                      <a:lnTo>
                                        <a:pt x="1423987"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4102" name="Shape 14102"/>
                              <wps:cNvSpPr/>
                              <wps:spPr>
                                <a:xfrm>
                                  <a:off x="1423987" y="0"/>
                                  <a:ext cx="0" cy="1062038"/>
                                </a:xfrm>
                                <a:custGeom>
                                  <a:avLst/>
                                  <a:gdLst/>
                                  <a:ahLst/>
                                  <a:cxnLst/>
                                  <a:rect l="0" t="0" r="0" b="0"/>
                                  <a:pathLst>
                                    <a:path h="1062038">
                                      <a:moveTo>
                                        <a:pt x="0" y="0"/>
                                      </a:moveTo>
                                      <a:lnTo>
                                        <a:pt x="0" y="1062038"/>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4103" name="Shape 14103"/>
                              <wps:cNvSpPr/>
                              <wps:spPr>
                                <a:xfrm>
                                  <a:off x="4763" y="1062038"/>
                                  <a:ext cx="1423987" cy="0"/>
                                </a:xfrm>
                                <a:custGeom>
                                  <a:avLst/>
                                  <a:gdLst/>
                                  <a:ahLst/>
                                  <a:cxnLst/>
                                  <a:rect l="0" t="0" r="0" b="0"/>
                                  <a:pathLst>
                                    <a:path w="1423987">
                                      <a:moveTo>
                                        <a:pt x="1423987" y="0"/>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wps:wsp>
                              <wps:cNvPr id="14104" name="Shape 14104"/>
                              <wps:cNvSpPr/>
                              <wps:spPr>
                                <a:xfrm>
                                  <a:off x="4763" y="4763"/>
                                  <a:ext cx="0" cy="1062038"/>
                                </a:xfrm>
                                <a:custGeom>
                                  <a:avLst/>
                                  <a:gdLst/>
                                  <a:ahLst/>
                                  <a:cxnLst/>
                                  <a:rect l="0" t="0" r="0" b="0"/>
                                  <a:pathLst>
                                    <a:path h="1062038">
                                      <a:moveTo>
                                        <a:pt x="0" y="1062038"/>
                                      </a:moveTo>
                                      <a:lnTo>
                                        <a:pt x="0" y="0"/>
                                      </a:lnTo>
                                    </a:path>
                                  </a:pathLst>
                                </a:custGeom>
                                <a:ln w="9525" cap="flat">
                                  <a:miter lim="127000"/>
                                </a:ln>
                              </wps:spPr>
                              <wps:style>
                                <a:lnRef idx="1">
                                  <a:srgbClr val="D8D8D8"/>
                                </a:lnRef>
                                <a:fillRef idx="0">
                                  <a:srgbClr val="000000">
                                    <a:alpha val="0"/>
                                  </a:srgbClr>
                                </a:fillRef>
                                <a:effectRef idx="0">
                                  <a:scrgbClr r="0" g="0" b="0"/>
                                </a:effectRef>
                                <a:fontRef idx="none"/>
                              </wps:style>
                              <wps:bodyPr/>
                            </wps:wsp>
                            <pic:pic xmlns:pic="http://schemas.openxmlformats.org/drawingml/2006/picture">
                              <pic:nvPicPr>
                                <pic:cNvPr id="14106" name="Picture 14106"/>
                                <pic:cNvPicPr/>
                              </pic:nvPicPr>
                              <pic:blipFill>
                                <a:blip r:embed="rId548"/>
                                <a:stretch>
                                  <a:fillRect/>
                                </a:stretch>
                              </pic:blipFill>
                              <pic:spPr>
                                <a:xfrm>
                                  <a:off x="0" y="1247775"/>
                                  <a:ext cx="1714500" cy="209550"/>
                                </a:xfrm>
                                <a:prstGeom prst="rect">
                                  <a:avLst/>
                                </a:prstGeom>
                              </pic:spPr>
                            </pic:pic>
                          </wpg:wgp>
                        </a:graphicData>
                      </a:graphic>
                    </wp:inline>
                  </w:drawing>
                </mc:Choice>
                <mc:Fallback xmlns:pic="http://schemas.openxmlformats.org/drawingml/2006/picture" xmlns:a="http://schemas.openxmlformats.org/drawingml/2006/main">
                  <w:pict>
                    <v:group id="Group 214754" style="width:240pt;height:114.75pt;mso-position-horizontal-relative:char;mso-position-vertical-relative:line" coordsize="30480,14573">
                      <v:shape id="Shape 14060" style="position:absolute;width:30289;height:0;left:190;top:11858;" coordsize="3028950,0" path="m0,0l3028950,0">
                        <v:stroke on="true" weight="0.75pt" color="#878787" miterlimit="10" joinstyle="miter" endcap="flat"/>
                        <v:fill on="false" color="#000000" opacity="0"/>
                      </v:shape>
                      <v:shape id="Picture 14100" style="position:absolute;width:14097;height:10477;left:95;top:95;" filled="f">
                        <v:imagedata r:id="rId824"/>
                      </v:shape>
                      <v:shape id="Shape 14101" style="position:absolute;width:14239;height:0;left:0;top:47;" coordsize="1423987,0" path="m0,0l1423987,0">
                        <v:stroke on="true" weight="0.75pt" color="#d8d8d8" miterlimit="10" joinstyle="miter" endcap="flat"/>
                        <v:fill on="false" color="#000000" opacity="0"/>
                      </v:shape>
                      <v:shape id="Shape 14102" style="position:absolute;width:0;height:10620;left:14239;top:0;" coordsize="0,1062038" path="m0,0l0,1062038">
                        <v:stroke on="true" weight="0.75pt" color="#d8d8d8" miterlimit="10" joinstyle="miter" endcap="flat"/>
                        <v:fill on="false" color="#000000" opacity="0"/>
                      </v:shape>
                      <v:shape id="Shape 14103" style="position:absolute;width:14239;height:0;left:47;top:10620;" coordsize="1423987,0" path="m1423987,0l0,0">
                        <v:stroke on="true" weight="0.75pt" color="#d8d8d8" miterlimit="10" joinstyle="miter" endcap="flat"/>
                        <v:fill on="false" color="#000000" opacity="0"/>
                      </v:shape>
                      <v:shape id="Shape 14104" style="position:absolute;width:0;height:10620;left:47;top:47;" coordsize="0,1062038" path="m0,1062038l0,0">
                        <v:stroke on="true" weight="0.75pt" color="#d8d8d8" miterlimit="10" joinstyle="miter" endcap="flat"/>
                        <v:fill on="false" color="#000000" opacity="0"/>
                      </v:shape>
                      <v:shape id="Picture 14106" style="position:absolute;width:17145;height:2095;left:0;top:12477;" filled="f">
                        <v:imagedata r:id="rId684"/>
                      </v:shape>
                    </v:group>
                  </w:pict>
                </mc:Fallback>
              </mc:AlternateContent>
            </w:r>
          </w:p>
        </w:tc>
        <w:tc>
          <w:tcPr>
            <w:tcW w:w="3598" w:type="dxa"/>
            <w:tcBorders>
              <w:top w:val="single" w:sz="6" w:space="0" w:color="7F7F7F"/>
              <w:left w:val="single" w:sz="6" w:space="0" w:color="7F7F7F"/>
              <w:bottom w:val="single" w:sz="6" w:space="0" w:color="7F7F7F"/>
              <w:right w:val="single" w:sz="6" w:space="0" w:color="7F7F7F"/>
            </w:tcBorders>
            <w:vAlign w:val="center"/>
          </w:tcPr>
          <w:p w14:paraId="4AB15FBF" w14:textId="77777777" w:rsidR="00EA425F" w:rsidRDefault="004F49E8">
            <w:pPr>
              <w:spacing w:after="210" w:line="243" w:lineRule="auto"/>
              <w:ind w:left="0" w:firstLine="0"/>
            </w:pPr>
            <w:r>
              <w:rPr>
                <w:sz w:val="18"/>
              </w:rPr>
              <w:t xml:space="preserve"> 此结果块在结果块中以易于移动设备用户阅读的方式突出显示完整和正确的答案。 </w:t>
            </w:r>
          </w:p>
          <w:p w14:paraId="11B30C30" w14:textId="77777777" w:rsidR="00EA425F" w:rsidRDefault="004F49E8">
            <w:pPr>
              <w:spacing w:after="0" w:line="259" w:lineRule="auto"/>
              <w:ind w:left="0" w:right="20" w:firstLine="0"/>
            </w:pPr>
            <w:r>
              <w:rPr>
                <w:b/>
                <w:sz w:val="18"/>
              </w:rPr>
              <w:t xml:space="preserve"> 注意</w:t>
            </w:r>
            <w:r>
              <w:rPr>
                <w:sz w:val="18"/>
              </w:rPr>
              <w:t xml:space="preserve"> ：假设结果显示</w:t>
            </w:r>
            <w:proofErr w:type="gramStart"/>
            <w:r>
              <w:rPr>
                <w:sz w:val="18"/>
              </w:rPr>
              <w:t>编写此</w:t>
            </w:r>
            <w:proofErr w:type="gramEnd"/>
            <w:r>
              <w:rPr>
                <w:sz w:val="18"/>
              </w:rPr>
              <w:t>示例时用户的当前信息。 如果您要对此任务进行评级，则需要</w:t>
            </w:r>
            <w:proofErr w:type="gramStart"/>
            <w:r>
              <w:rPr>
                <w:sz w:val="18"/>
              </w:rPr>
              <w:t>验证此</w:t>
            </w:r>
            <w:proofErr w:type="gramEnd"/>
            <w:r>
              <w:rPr>
                <w:sz w:val="18"/>
              </w:rPr>
              <w:t xml:space="preserve">结果块中的最低工资率对于堪萨斯州是否准确。 </w:t>
            </w:r>
          </w:p>
        </w:tc>
      </w:tr>
      <w:tr w:rsidR="00EA425F" w14:paraId="17CE99A5" w14:textId="77777777">
        <w:trPr>
          <w:trHeight w:val="1905"/>
        </w:trPr>
        <w:tc>
          <w:tcPr>
            <w:tcW w:w="0" w:type="auto"/>
            <w:vMerge/>
            <w:tcBorders>
              <w:top w:val="nil"/>
              <w:left w:val="single" w:sz="6" w:space="0" w:color="7F7F7F"/>
              <w:bottom w:val="nil"/>
              <w:right w:val="single" w:sz="6" w:space="0" w:color="7F7F7F"/>
            </w:tcBorders>
          </w:tcPr>
          <w:p w14:paraId="716F831F" w14:textId="77777777" w:rsidR="00EA425F" w:rsidRDefault="00EA425F">
            <w:pPr>
              <w:spacing w:after="160" w:line="259" w:lineRule="auto"/>
              <w:ind w:left="0" w:firstLine="0"/>
            </w:pPr>
          </w:p>
        </w:tc>
        <w:tc>
          <w:tcPr>
            <w:tcW w:w="5040" w:type="dxa"/>
            <w:tcBorders>
              <w:top w:val="single" w:sz="6" w:space="0" w:color="7F7F7F"/>
              <w:left w:val="single" w:sz="6" w:space="0" w:color="7F7F7F"/>
              <w:bottom w:val="single" w:sz="6" w:space="0" w:color="7F7F7F"/>
              <w:right w:val="single" w:sz="6" w:space="0" w:color="7F7F7F"/>
            </w:tcBorders>
          </w:tcPr>
          <w:p w14:paraId="5E0633EC"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7A1547B5" wp14:editId="1D6CDBF9">
                      <wp:extent cx="3048000" cy="1057275"/>
                      <wp:effectExtent l="0" t="0" r="0" b="0"/>
                      <wp:docPr id="214981" name="Group 214981"/>
                      <wp:cNvGraphicFramePr/>
                      <a:graphic xmlns:a="http://schemas.openxmlformats.org/drawingml/2006/main">
                        <a:graphicData uri="http://schemas.microsoft.com/office/word/2010/wordprocessingGroup">
                          <wpg:wgp>
                            <wpg:cNvGrpSpPr/>
                            <wpg:grpSpPr>
                              <a:xfrm>
                                <a:off x="0" y="0"/>
                                <a:ext cx="3048000" cy="1057275"/>
                                <a:chOff x="0" y="0"/>
                                <a:chExt cx="3048000" cy="1057275"/>
                              </a:xfrm>
                            </wpg:grpSpPr>
                            <wps:wsp>
                              <wps:cNvPr id="14072" name="Shape 14072"/>
                              <wps:cNvSpPr/>
                              <wps:spPr>
                                <a:xfrm>
                                  <a:off x="19050" y="776288"/>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108" name="Picture 14108"/>
                                <pic:cNvPicPr/>
                              </pic:nvPicPr>
                              <pic:blipFill>
                                <a:blip r:embed="rId825"/>
                                <a:stretch>
                                  <a:fillRect/>
                                </a:stretch>
                              </pic:blipFill>
                              <pic:spPr>
                                <a:xfrm>
                                  <a:off x="0" y="0"/>
                                  <a:ext cx="1600200" cy="657225"/>
                                </a:xfrm>
                                <a:prstGeom prst="rect">
                                  <a:avLst/>
                                </a:prstGeom>
                              </pic:spPr>
                            </pic:pic>
                            <pic:pic xmlns:pic="http://schemas.openxmlformats.org/drawingml/2006/picture">
                              <pic:nvPicPr>
                                <pic:cNvPr id="14110" name="Picture 14110"/>
                                <pic:cNvPicPr/>
                              </pic:nvPicPr>
                              <pic:blipFill>
                                <a:blip r:embed="rId583"/>
                                <a:stretch>
                                  <a:fillRect/>
                                </a:stretch>
                              </pic:blipFill>
                              <pic:spPr>
                                <a:xfrm>
                                  <a:off x="0" y="838200"/>
                                  <a:ext cx="1657350" cy="219075"/>
                                </a:xfrm>
                                <a:prstGeom prst="rect">
                                  <a:avLst/>
                                </a:prstGeom>
                              </pic:spPr>
                            </pic:pic>
                          </wpg:wgp>
                        </a:graphicData>
                      </a:graphic>
                    </wp:inline>
                  </w:drawing>
                </mc:Choice>
                <mc:Fallback xmlns:pic="http://schemas.openxmlformats.org/drawingml/2006/picture" xmlns:a="http://schemas.openxmlformats.org/drawingml/2006/main">
                  <w:pict>
                    <v:group id="Group 214981" style="width:240pt;height:83.25pt;mso-position-horizontal-relative:char;mso-position-vertical-relative:line" coordsize="30480,10572">
                      <v:shape id="Shape 14072" style="position:absolute;width:30289;height:0;left:190;top:7762;" coordsize="3028950,0" path="m0,0l3028950,0">
                        <v:stroke on="true" weight="0.75pt" color="#878787" miterlimit="10" joinstyle="miter" endcap="flat"/>
                        <v:fill on="false" color="#000000" opacity="0"/>
                      </v:shape>
                      <v:shape id="Picture 14108" style="position:absolute;width:16002;height:6572;left:0;top:0;" filled="f">
                        <v:imagedata r:id="rId826"/>
                      </v:shape>
                      <v:shape id="Picture 14110" style="position:absolute;width:16573;height:2190;left:0;top:8382;" filled="f">
                        <v:imagedata r:id="rId675"/>
                      </v:shape>
                    </v:group>
                  </w:pict>
                </mc:Fallback>
              </mc:AlternateContent>
            </w:r>
          </w:p>
        </w:tc>
        <w:tc>
          <w:tcPr>
            <w:tcW w:w="3598" w:type="dxa"/>
            <w:tcBorders>
              <w:top w:val="single" w:sz="6" w:space="0" w:color="7F7F7F"/>
              <w:left w:val="single" w:sz="6" w:space="0" w:color="7F7F7F"/>
              <w:bottom w:val="single" w:sz="6" w:space="0" w:color="7F7F7F"/>
              <w:right w:val="single" w:sz="6" w:space="0" w:color="7F7F7F"/>
            </w:tcBorders>
            <w:vAlign w:val="center"/>
          </w:tcPr>
          <w:p w14:paraId="2F02C1B9" w14:textId="77777777" w:rsidR="00EA425F" w:rsidRDefault="004F49E8">
            <w:pPr>
              <w:spacing w:after="0" w:line="259" w:lineRule="auto"/>
              <w:ind w:left="0" w:firstLine="0"/>
            </w:pPr>
            <w:r>
              <w:rPr>
                <w:sz w:val="18"/>
              </w:rPr>
              <w:t xml:space="preserve"> 这是堪萨斯州关于堪萨斯州最低工资的官方网站页面。 </w:t>
            </w:r>
          </w:p>
        </w:tc>
      </w:tr>
      <w:tr w:rsidR="00EA425F" w14:paraId="32426EDF" w14:textId="77777777">
        <w:trPr>
          <w:trHeight w:val="1935"/>
        </w:trPr>
        <w:tc>
          <w:tcPr>
            <w:tcW w:w="0" w:type="auto"/>
            <w:vMerge/>
            <w:tcBorders>
              <w:top w:val="nil"/>
              <w:left w:val="single" w:sz="6" w:space="0" w:color="7F7F7F"/>
              <w:bottom w:val="nil"/>
              <w:right w:val="single" w:sz="6" w:space="0" w:color="7F7F7F"/>
            </w:tcBorders>
          </w:tcPr>
          <w:p w14:paraId="6BE914B3" w14:textId="77777777" w:rsidR="00EA425F" w:rsidRDefault="00EA425F">
            <w:pPr>
              <w:spacing w:after="160" w:line="259" w:lineRule="auto"/>
              <w:ind w:left="0" w:firstLine="0"/>
            </w:pPr>
          </w:p>
        </w:tc>
        <w:tc>
          <w:tcPr>
            <w:tcW w:w="5040" w:type="dxa"/>
            <w:tcBorders>
              <w:top w:val="single" w:sz="6" w:space="0" w:color="7F7F7F"/>
              <w:left w:val="single" w:sz="6" w:space="0" w:color="7F7F7F"/>
              <w:bottom w:val="single" w:sz="6" w:space="0" w:color="7F7F7F"/>
              <w:right w:val="single" w:sz="6" w:space="0" w:color="7F7F7F"/>
            </w:tcBorders>
          </w:tcPr>
          <w:p w14:paraId="67CBF4FC"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743FA49D" wp14:editId="489B0DFA">
                      <wp:extent cx="3048000" cy="1076325"/>
                      <wp:effectExtent l="0" t="0" r="0" b="0"/>
                      <wp:docPr id="215062" name="Group 215062"/>
                      <wp:cNvGraphicFramePr/>
                      <a:graphic xmlns:a="http://schemas.openxmlformats.org/drawingml/2006/main">
                        <a:graphicData uri="http://schemas.microsoft.com/office/word/2010/wordprocessingGroup">
                          <wpg:wgp>
                            <wpg:cNvGrpSpPr/>
                            <wpg:grpSpPr>
                              <a:xfrm>
                                <a:off x="0" y="0"/>
                                <a:ext cx="3048000" cy="1076325"/>
                                <a:chOff x="0" y="0"/>
                                <a:chExt cx="3048000" cy="1076325"/>
                              </a:xfrm>
                            </wpg:grpSpPr>
                            <wps:wsp>
                              <wps:cNvPr id="14075" name="Shape 14075"/>
                              <wps:cNvSpPr/>
                              <wps:spPr>
                                <a:xfrm>
                                  <a:off x="19050" y="795338"/>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112" name="Picture 14112"/>
                                <pic:cNvPicPr/>
                              </pic:nvPicPr>
                              <pic:blipFill>
                                <a:blip r:embed="rId827"/>
                                <a:stretch>
                                  <a:fillRect/>
                                </a:stretch>
                              </pic:blipFill>
                              <pic:spPr>
                                <a:xfrm>
                                  <a:off x="0" y="0"/>
                                  <a:ext cx="1647825" cy="676275"/>
                                </a:xfrm>
                                <a:prstGeom prst="rect">
                                  <a:avLst/>
                                </a:prstGeom>
                              </pic:spPr>
                            </pic:pic>
                            <pic:pic xmlns:pic="http://schemas.openxmlformats.org/drawingml/2006/picture">
                              <pic:nvPicPr>
                                <pic:cNvPr id="14114" name="Picture 14114"/>
                                <pic:cNvPicPr/>
                              </pic:nvPicPr>
                              <pic:blipFill>
                                <a:blip r:embed="rId583"/>
                                <a:stretch>
                                  <a:fillRect/>
                                </a:stretch>
                              </pic:blipFill>
                              <pic:spPr>
                                <a:xfrm>
                                  <a:off x="0" y="857250"/>
                                  <a:ext cx="1657350" cy="219075"/>
                                </a:xfrm>
                                <a:prstGeom prst="rect">
                                  <a:avLst/>
                                </a:prstGeom>
                              </pic:spPr>
                            </pic:pic>
                          </wpg:wgp>
                        </a:graphicData>
                      </a:graphic>
                    </wp:inline>
                  </w:drawing>
                </mc:Choice>
                <mc:Fallback xmlns:pic="http://schemas.openxmlformats.org/drawingml/2006/picture" xmlns:a="http://schemas.openxmlformats.org/drawingml/2006/main">
                  <w:pict>
                    <v:group id="Group 215062" style="width:240pt;height:84.75pt;mso-position-horizontal-relative:char;mso-position-vertical-relative:line" coordsize="30480,10763">
                      <v:shape id="Shape 14075" style="position:absolute;width:30289;height:0;left:190;top:7953;" coordsize="3028950,0" path="m0,0l3028950,0">
                        <v:stroke on="true" weight="0.75pt" color="#878787" miterlimit="10" joinstyle="miter" endcap="flat"/>
                        <v:fill on="false" color="#000000" opacity="0"/>
                      </v:shape>
                      <v:shape id="Picture 14112" style="position:absolute;width:16478;height:6762;left:0;top:0;" filled="f">
                        <v:imagedata r:id="rId828"/>
                      </v:shape>
                      <v:shape id="Picture 14114" style="position:absolute;width:16573;height:2190;left:0;top:8572;" filled="f">
                        <v:imagedata r:id="rId675"/>
                      </v:shape>
                    </v:group>
                  </w:pict>
                </mc:Fallback>
              </mc:AlternateContent>
            </w:r>
          </w:p>
        </w:tc>
        <w:tc>
          <w:tcPr>
            <w:tcW w:w="3598" w:type="dxa"/>
            <w:tcBorders>
              <w:top w:val="single" w:sz="6" w:space="0" w:color="7F7F7F"/>
              <w:left w:val="single" w:sz="6" w:space="0" w:color="7F7F7F"/>
              <w:bottom w:val="single" w:sz="6" w:space="0" w:color="7F7F7F"/>
              <w:right w:val="single" w:sz="6" w:space="0" w:color="7F7F7F"/>
            </w:tcBorders>
            <w:vAlign w:val="center"/>
          </w:tcPr>
          <w:p w14:paraId="16825F5C" w14:textId="77777777" w:rsidR="00EA425F" w:rsidRDefault="004F49E8">
            <w:pPr>
              <w:spacing w:after="0" w:line="243" w:lineRule="auto"/>
              <w:ind w:left="0" w:right="31" w:firstLine="0"/>
            </w:pPr>
            <w:r>
              <w:rPr>
                <w:sz w:val="18"/>
              </w:rPr>
              <w:t xml:space="preserve"> 该 LP 具有所有州的最低工资率。 它在美国官方上。 </w:t>
            </w:r>
          </w:p>
          <w:p w14:paraId="229110E9" w14:textId="77777777" w:rsidR="00EA425F" w:rsidRDefault="004F49E8">
            <w:pPr>
              <w:spacing w:after="0" w:line="259" w:lineRule="auto"/>
              <w:ind w:left="0" w:right="30" w:firstLine="0"/>
            </w:pPr>
            <w:r>
              <w:rPr>
                <w:sz w:val="18"/>
              </w:rPr>
              <w:t xml:space="preserve"> 劳工部网站。 尽管查找特定于堪萨斯州的信息需要一些工作，但对于寻求有关最低工资率的一般信息的用户来说，这是一个非常有用的结果。 </w:t>
            </w:r>
          </w:p>
        </w:tc>
      </w:tr>
      <w:tr w:rsidR="00EA425F" w14:paraId="608718B2" w14:textId="77777777">
        <w:trPr>
          <w:trHeight w:val="2070"/>
        </w:trPr>
        <w:tc>
          <w:tcPr>
            <w:tcW w:w="0" w:type="auto"/>
            <w:vMerge/>
            <w:tcBorders>
              <w:top w:val="nil"/>
              <w:left w:val="single" w:sz="6" w:space="0" w:color="7F7F7F"/>
              <w:bottom w:val="single" w:sz="6" w:space="0" w:color="7F7F7F"/>
              <w:right w:val="single" w:sz="6" w:space="0" w:color="7F7F7F"/>
            </w:tcBorders>
          </w:tcPr>
          <w:p w14:paraId="39A42BA4" w14:textId="77777777" w:rsidR="00EA425F" w:rsidRDefault="00EA425F">
            <w:pPr>
              <w:spacing w:after="160" w:line="259" w:lineRule="auto"/>
              <w:ind w:left="0" w:firstLine="0"/>
            </w:pPr>
          </w:p>
        </w:tc>
        <w:tc>
          <w:tcPr>
            <w:tcW w:w="5040" w:type="dxa"/>
            <w:tcBorders>
              <w:top w:val="single" w:sz="6" w:space="0" w:color="7F7F7F"/>
              <w:left w:val="single" w:sz="6" w:space="0" w:color="7F7F7F"/>
              <w:bottom w:val="single" w:sz="6" w:space="0" w:color="7F7F7F"/>
              <w:right w:val="single" w:sz="6" w:space="0" w:color="7F7F7F"/>
            </w:tcBorders>
          </w:tcPr>
          <w:p w14:paraId="6A2B091E"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7F73FBDE" wp14:editId="1F9281DD">
                      <wp:extent cx="3048000" cy="1162050"/>
                      <wp:effectExtent l="0" t="0" r="0" b="0"/>
                      <wp:docPr id="215232" name="Group 215232"/>
                      <wp:cNvGraphicFramePr/>
                      <a:graphic xmlns:a="http://schemas.openxmlformats.org/drawingml/2006/main">
                        <a:graphicData uri="http://schemas.microsoft.com/office/word/2010/wordprocessingGroup">
                          <wpg:wgp>
                            <wpg:cNvGrpSpPr/>
                            <wpg:grpSpPr>
                              <a:xfrm>
                                <a:off x="0" y="0"/>
                                <a:ext cx="3048000" cy="1162050"/>
                                <a:chOff x="0" y="0"/>
                                <a:chExt cx="3048000" cy="1162050"/>
                              </a:xfrm>
                            </wpg:grpSpPr>
                            <wps:wsp>
                              <wps:cNvPr id="14083" name="Shape 14083"/>
                              <wps:cNvSpPr/>
                              <wps:spPr>
                                <a:xfrm>
                                  <a:off x="19050" y="871538"/>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116" name="Picture 14116"/>
                                <pic:cNvPicPr/>
                              </pic:nvPicPr>
                              <pic:blipFill>
                                <a:blip r:embed="rId829"/>
                                <a:stretch>
                                  <a:fillRect/>
                                </a:stretch>
                              </pic:blipFill>
                              <pic:spPr>
                                <a:xfrm>
                                  <a:off x="0" y="0"/>
                                  <a:ext cx="1790700" cy="752475"/>
                                </a:xfrm>
                                <a:prstGeom prst="rect">
                                  <a:avLst/>
                                </a:prstGeom>
                              </pic:spPr>
                            </pic:pic>
                            <pic:pic xmlns:pic="http://schemas.openxmlformats.org/drawingml/2006/picture">
                              <pic:nvPicPr>
                                <pic:cNvPr id="14118" name="Picture 14118"/>
                                <pic:cNvPicPr/>
                              </pic:nvPicPr>
                              <pic:blipFill>
                                <a:blip r:embed="rId633"/>
                                <a:stretch>
                                  <a:fillRect/>
                                </a:stretch>
                              </pic:blipFill>
                              <pic:spPr>
                                <a:xfrm>
                                  <a:off x="0" y="933450"/>
                                  <a:ext cx="1762125" cy="228600"/>
                                </a:xfrm>
                                <a:prstGeom prst="rect">
                                  <a:avLst/>
                                </a:prstGeom>
                              </pic:spPr>
                            </pic:pic>
                          </wpg:wgp>
                        </a:graphicData>
                      </a:graphic>
                    </wp:inline>
                  </w:drawing>
                </mc:Choice>
                <mc:Fallback xmlns:pic="http://schemas.openxmlformats.org/drawingml/2006/picture" xmlns:a="http://schemas.openxmlformats.org/drawingml/2006/main">
                  <w:pict>
                    <v:group id="Group 215232" style="width:240pt;height:91.5pt;mso-position-horizontal-relative:char;mso-position-vertical-relative:line" coordsize="30480,11620">
                      <v:shape id="Shape 14083" style="position:absolute;width:30289;height:0;left:190;top:8715;" coordsize="3028950,0" path="m0,0l3028950,0">
                        <v:stroke on="true" weight="0.75pt" color="#878787" miterlimit="10" joinstyle="miter" endcap="flat"/>
                        <v:fill on="false" color="#000000" opacity="0"/>
                      </v:shape>
                      <v:shape id="Picture 14116" style="position:absolute;width:17907;height:7524;left:0;top:0;" filled="f">
                        <v:imagedata r:id="rId830"/>
                      </v:shape>
                      <v:shape id="Picture 14118" style="position:absolute;width:17621;height:2286;left:0;top:9334;" filled="f">
                        <v:imagedata r:id="rId639"/>
                      </v:shape>
                    </v:group>
                  </w:pict>
                </mc:Fallback>
              </mc:AlternateContent>
            </w:r>
          </w:p>
        </w:tc>
        <w:tc>
          <w:tcPr>
            <w:tcW w:w="3598" w:type="dxa"/>
            <w:tcBorders>
              <w:top w:val="single" w:sz="6" w:space="0" w:color="7F7F7F"/>
              <w:left w:val="single" w:sz="6" w:space="0" w:color="7F7F7F"/>
              <w:bottom w:val="single" w:sz="6" w:space="0" w:color="7F7F7F"/>
              <w:right w:val="single" w:sz="6" w:space="0" w:color="7F7F7F"/>
            </w:tcBorders>
          </w:tcPr>
          <w:p w14:paraId="1009BC3D" w14:textId="77777777" w:rsidR="00EA425F" w:rsidRDefault="004F49E8">
            <w:pPr>
              <w:spacing w:after="0" w:line="259" w:lineRule="auto"/>
              <w:ind w:left="0" w:firstLine="0"/>
            </w:pPr>
            <w:r>
              <w:rPr>
                <w:sz w:val="18"/>
              </w:rPr>
              <w:t xml:space="preserve"> 这是加利福尼亚州关于加州最低工资的官方网站页面。 给定用户位置，这是一个无用的结果。 </w:t>
            </w:r>
          </w:p>
        </w:tc>
      </w:tr>
    </w:tbl>
    <w:p w14:paraId="39CB48C5" w14:textId="77777777" w:rsidR="00EA425F" w:rsidRDefault="00EA425F">
      <w:pPr>
        <w:spacing w:after="0" w:line="259" w:lineRule="auto"/>
        <w:ind w:left="-720" w:right="11520" w:firstLine="0"/>
      </w:pPr>
    </w:p>
    <w:tbl>
      <w:tblPr>
        <w:tblStyle w:val="TableGrid"/>
        <w:tblW w:w="10800" w:type="dxa"/>
        <w:tblInd w:w="6" w:type="dxa"/>
        <w:tblCellMar>
          <w:top w:w="94" w:type="dxa"/>
          <w:left w:w="68" w:type="dxa"/>
          <w:right w:w="51" w:type="dxa"/>
        </w:tblCellMar>
        <w:tblLook w:val="04A0" w:firstRow="1" w:lastRow="0" w:firstColumn="1" w:lastColumn="0" w:noHBand="0" w:noVBand="1"/>
      </w:tblPr>
      <w:tblGrid>
        <w:gridCol w:w="2162"/>
        <w:gridCol w:w="5040"/>
        <w:gridCol w:w="3598"/>
      </w:tblGrid>
      <w:tr w:rsidR="00EA425F" w14:paraId="4A1B7EA4" w14:textId="77777777">
        <w:trPr>
          <w:trHeight w:val="375"/>
        </w:trPr>
        <w:tc>
          <w:tcPr>
            <w:tcW w:w="2162" w:type="dxa"/>
            <w:tcBorders>
              <w:top w:val="single" w:sz="6" w:space="0" w:color="7F7F7F"/>
              <w:left w:val="single" w:sz="6" w:space="0" w:color="7F7F7F"/>
              <w:bottom w:val="single" w:sz="6" w:space="0" w:color="7F7F7F"/>
              <w:right w:val="single" w:sz="6" w:space="0" w:color="7F7F7F"/>
            </w:tcBorders>
            <w:shd w:val="clear" w:color="auto" w:fill="D9D9D9"/>
          </w:tcPr>
          <w:p w14:paraId="46B37AD1" w14:textId="77777777" w:rsidR="00EA425F" w:rsidRDefault="004F49E8">
            <w:pPr>
              <w:spacing w:after="0" w:line="259" w:lineRule="auto"/>
              <w:ind w:left="2" w:firstLine="0"/>
            </w:pPr>
            <w:r>
              <w:rPr>
                <w:b/>
                <w:sz w:val="18"/>
              </w:rPr>
              <w:t xml:space="preserve"> 查询和用户意图 </w:t>
            </w:r>
          </w:p>
        </w:tc>
        <w:tc>
          <w:tcPr>
            <w:tcW w:w="5040" w:type="dxa"/>
            <w:tcBorders>
              <w:top w:val="single" w:sz="6" w:space="0" w:color="7F7F7F"/>
              <w:left w:val="single" w:sz="6" w:space="0" w:color="7F7F7F"/>
              <w:bottom w:val="single" w:sz="6" w:space="0" w:color="7F7F7F"/>
              <w:right w:val="single" w:sz="6" w:space="0" w:color="7F7F7F"/>
            </w:tcBorders>
            <w:shd w:val="clear" w:color="auto" w:fill="D9D9D9"/>
          </w:tcPr>
          <w:p w14:paraId="6E7B882D" w14:textId="77777777" w:rsidR="00EA425F" w:rsidRDefault="004F49E8">
            <w:pPr>
              <w:spacing w:after="0" w:line="259" w:lineRule="auto"/>
              <w:ind w:left="0" w:firstLine="0"/>
            </w:pPr>
            <w:r>
              <w:rPr>
                <w:b/>
                <w:sz w:val="18"/>
              </w:rPr>
              <w:t xml:space="preserve"> 结果块和 LP，满足需求评级 </w:t>
            </w:r>
          </w:p>
        </w:tc>
        <w:tc>
          <w:tcPr>
            <w:tcW w:w="3598" w:type="dxa"/>
            <w:tcBorders>
              <w:top w:val="single" w:sz="6" w:space="0" w:color="7F7F7F"/>
              <w:left w:val="single" w:sz="6" w:space="0" w:color="7F7F7F"/>
              <w:bottom w:val="single" w:sz="6" w:space="0" w:color="7F7F7F"/>
              <w:right w:val="single" w:sz="6" w:space="0" w:color="7F7F7F"/>
            </w:tcBorders>
            <w:shd w:val="clear" w:color="auto" w:fill="D9D9D9"/>
          </w:tcPr>
          <w:p w14:paraId="142427E7" w14:textId="77777777" w:rsidR="00EA425F" w:rsidRDefault="004F49E8">
            <w:pPr>
              <w:spacing w:after="0" w:line="259" w:lineRule="auto"/>
              <w:ind w:left="0" w:firstLine="0"/>
            </w:pPr>
            <w:r>
              <w:rPr>
                <w:b/>
                <w:sz w:val="18"/>
              </w:rPr>
              <w:t xml:space="preserve"> 解释 </w:t>
            </w:r>
          </w:p>
        </w:tc>
      </w:tr>
      <w:tr w:rsidR="00EA425F" w14:paraId="14EAD063" w14:textId="77777777">
        <w:trPr>
          <w:trHeight w:val="7592"/>
        </w:trPr>
        <w:tc>
          <w:tcPr>
            <w:tcW w:w="2162" w:type="dxa"/>
            <w:vMerge w:val="restart"/>
            <w:tcBorders>
              <w:top w:val="single" w:sz="6" w:space="0" w:color="7F7F7F"/>
              <w:left w:val="single" w:sz="6" w:space="0" w:color="7F7F7F"/>
              <w:bottom w:val="single" w:sz="6" w:space="0" w:color="7F7F7F"/>
              <w:right w:val="single" w:sz="6" w:space="0" w:color="7F7F7F"/>
            </w:tcBorders>
            <w:vAlign w:val="center"/>
          </w:tcPr>
          <w:p w14:paraId="1BD63C7C" w14:textId="77777777" w:rsidR="00EA425F" w:rsidRDefault="004F49E8">
            <w:pPr>
              <w:spacing w:after="196" w:line="259" w:lineRule="auto"/>
              <w:ind w:left="2" w:firstLine="0"/>
            </w:pPr>
            <w:r>
              <w:rPr>
                <w:b/>
                <w:sz w:val="18"/>
              </w:rPr>
              <w:t xml:space="preserve"> 查询： </w:t>
            </w:r>
            <w:r>
              <w:rPr>
                <w:sz w:val="18"/>
              </w:rPr>
              <w:t xml:space="preserve"> [amazon jobs] </w:t>
            </w:r>
          </w:p>
          <w:p w14:paraId="04DB31E6" w14:textId="77777777" w:rsidR="00EA425F" w:rsidRDefault="004F49E8">
            <w:pPr>
              <w:spacing w:after="0" w:line="259" w:lineRule="auto"/>
              <w:ind w:left="2" w:firstLine="0"/>
            </w:pPr>
            <w:r>
              <w:rPr>
                <w:b/>
                <w:sz w:val="18"/>
              </w:rPr>
              <w:t xml:space="preserve"> 用户位置： </w:t>
            </w:r>
            <w:r>
              <w:rPr>
                <w:sz w:val="18"/>
              </w:rPr>
              <w:t xml:space="preserve"> 迈阿密， </w:t>
            </w:r>
          </w:p>
          <w:p w14:paraId="6815F7A7" w14:textId="77777777" w:rsidR="00EA425F" w:rsidRDefault="004F49E8">
            <w:pPr>
              <w:spacing w:after="266" w:line="259" w:lineRule="auto"/>
              <w:ind w:left="2" w:firstLine="0"/>
            </w:pPr>
            <w:r>
              <w:rPr>
                <w:sz w:val="18"/>
              </w:rPr>
              <w:t xml:space="preserve"> 佛罗里达州 </w:t>
            </w:r>
          </w:p>
          <w:p w14:paraId="2DCABD3A" w14:textId="77777777" w:rsidR="00EA425F" w:rsidRDefault="004F49E8">
            <w:pPr>
              <w:spacing w:after="0" w:line="259" w:lineRule="auto"/>
              <w:ind w:left="2" w:firstLine="0"/>
            </w:pPr>
            <w:r>
              <w:rPr>
                <w:b/>
                <w:sz w:val="18"/>
              </w:rPr>
              <w:t xml:space="preserve">用户意向：用户 </w:t>
            </w:r>
            <w:r>
              <w:rPr>
                <w:sz w:val="18"/>
              </w:rPr>
              <w:t xml:space="preserve"> 正在亚马</w:t>
            </w:r>
            <w:proofErr w:type="gramStart"/>
            <w:r>
              <w:rPr>
                <w:sz w:val="18"/>
              </w:rPr>
              <w:t>逊寻找</w:t>
            </w:r>
            <w:proofErr w:type="gramEnd"/>
            <w:r>
              <w:rPr>
                <w:sz w:val="18"/>
              </w:rPr>
              <w:t xml:space="preserve">工作机会。 </w:t>
            </w:r>
          </w:p>
        </w:tc>
        <w:tc>
          <w:tcPr>
            <w:tcW w:w="5040" w:type="dxa"/>
            <w:tcBorders>
              <w:top w:val="single" w:sz="6" w:space="0" w:color="7F7F7F"/>
              <w:left w:val="single" w:sz="6" w:space="0" w:color="7F7F7F"/>
              <w:bottom w:val="single" w:sz="6" w:space="0" w:color="7F7F7F"/>
              <w:right w:val="single" w:sz="6" w:space="0" w:color="7F7F7F"/>
            </w:tcBorders>
          </w:tcPr>
          <w:p w14:paraId="55CA21B3"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528CCBD5" wp14:editId="7E748E54">
                      <wp:extent cx="3105150" cy="4533901"/>
                      <wp:effectExtent l="0" t="0" r="0" b="0"/>
                      <wp:docPr id="210680" name="Group 210680"/>
                      <wp:cNvGraphicFramePr/>
                      <a:graphic xmlns:a="http://schemas.openxmlformats.org/drawingml/2006/main">
                        <a:graphicData uri="http://schemas.microsoft.com/office/word/2010/wordprocessingGroup">
                          <wpg:wgp>
                            <wpg:cNvGrpSpPr/>
                            <wpg:grpSpPr>
                              <a:xfrm>
                                <a:off x="0" y="0"/>
                                <a:ext cx="3105150" cy="4533901"/>
                                <a:chOff x="0" y="0"/>
                                <a:chExt cx="3105150" cy="4533901"/>
                              </a:xfrm>
                            </wpg:grpSpPr>
                            <wps:wsp>
                              <wps:cNvPr id="14141" name="Shape 14141"/>
                              <wps:cNvSpPr/>
                              <wps:spPr>
                                <a:xfrm>
                                  <a:off x="19050" y="4243389"/>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221416" name="Picture 221416"/>
                                <pic:cNvPicPr/>
                              </pic:nvPicPr>
                              <pic:blipFill>
                                <a:blip r:embed="rId831"/>
                                <a:stretch>
                                  <a:fillRect/>
                                </a:stretch>
                              </pic:blipFill>
                              <pic:spPr>
                                <a:xfrm>
                                  <a:off x="-3682" y="-3682"/>
                                  <a:ext cx="3063240" cy="4126992"/>
                                </a:xfrm>
                                <a:prstGeom prst="rect">
                                  <a:avLst/>
                                </a:prstGeom>
                              </pic:spPr>
                            </pic:pic>
                            <pic:pic xmlns:pic="http://schemas.openxmlformats.org/drawingml/2006/picture">
                              <pic:nvPicPr>
                                <pic:cNvPr id="14169" name="Picture 14169"/>
                                <pic:cNvPicPr/>
                              </pic:nvPicPr>
                              <pic:blipFill>
                                <a:blip r:embed="rId633"/>
                                <a:stretch>
                                  <a:fillRect/>
                                </a:stretch>
                              </pic:blipFill>
                              <pic:spPr>
                                <a:xfrm>
                                  <a:off x="0" y="4305301"/>
                                  <a:ext cx="1762125" cy="228600"/>
                                </a:xfrm>
                                <a:prstGeom prst="rect">
                                  <a:avLst/>
                                </a:prstGeom>
                              </pic:spPr>
                            </pic:pic>
                          </wpg:wgp>
                        </a:graphicData>
                      </a:graphic>
                    </wp:inline>
                  </w:drawing>
                </mc:Choice>
                <mc:Fallback xmlns:pic="http://schemas.openxmlformats.org/drawingml/2006/picture" xmlns:a="http://schemas.openxmlformats.org/drawingml/2006/main">
                  <w:pict>
                    <v:group id="Group 210680" style="width:244.5pt;height:357pt;mso-position-horizontal-relative:char;mso-position-vertical-relative:line" coordsize="31051,45339">
                      <v:shape id="Shape 14141" style="position:absolute;width:30289;height:0;left:190;top:42433;" coordsize="3028950,0" path="m0,0l3028950,0">
                        <v:stroke on="true" weight="0.75pt" color="#878787" miterlimit="10" joinstyle="miter" endcap="flat"/>
                        <v:fill on="false" color="#000000" opacity="0"/>
                      </v:shape>
                      <v:shape id="Picture 221416" style="position:absolute;width:30632;height:41269;left:-36;top:-36;" filled="f">
                        <v:imagedata r:id="rId832"/>
                      </v:shape>
                      <v:shape id="Picture 14169" style="position:absolute;width:17621;height:2286;left:0;top:43053;" filled="f">
                        <v:imagedata r:id="rId639"/>
                      </v:shape>
                    </v:group>
                  </w:pict>
                </mc:Fallback>
              </mc:AlternateContent>
            </w:r>
          </w:p>
        </w:tc>
        <w:tc>
          <w:tcPr>
            <w:tcW w:w="3598" w:type="dxa"/>
            <w:tcBorders>
              <w:top w:val="single" w:sz="6" w:space="0" w:color="7F7F7F"/>
              <w:left w:val="single" w:sz="6" w:space="0" w:color="7F7F7F"/>
              <w:bottom w:val="single" w:sz="6" w:space="0" w:color="7F7F7F"/>
              <w:right w:val="single" w:sz="6" w:space="0" w:color="7F7F7F"/>
            </w:tcBorders>
            <w:vAlign w:val="center"/>
          </w:tcPr>
          <w:p w14:paraId="467BC2BE" w14:textId="77777777" w:rsidR="00EA425F" w:rsidRDefault="004F49E8">
            <w:pPr>
              <w:spacing w:after="0" w:line="259" w:lineRule="auto"/>
              <w:ind w:left="0" w:right="7" w:firstLine="0"/>
            </w:pPr>
            <w:r>
              <w:rPr>
                <w:sz w:val="18"/>
              </w:rPr>
              <w:t xml:space="preserve">用户正在亚马逊寻找工作，但此结果块中没有信息可以帮助用户探索工作机会 - 它 </w:t>
            </w:r>
            <w:r>
              <w:rPr>
                <w:b/>
                <w:sz w:val="18"/>
              </w:rPr>
              <w:t xml:space="preserve"> 无法满足 </w:t>
            </w:r>
            <w:r>
              <w:rPr>
                <w:sz w:val="18"/>
              </w:rPr>
              <w:t xml:space="preserve"> 用户需求。 </w:t>
            </w:r>
          </w:p>
        </w:tc>
      </w:tr>
      <w:tr w:rsidR="00EA425F" w14:paraId="261A0478" w14:textId="77777777">
        <w:trPr>
          <w:trHeight w:val="2850"/>
        </w:trPr>
        <w:tc>
          <w:tcPr>
            <w:tcW w:w="0" w:type="auto"/>
            <w:vMerge/>
            <w:tcBorders>
              <w:top w:val="nil"/>
              <w:left w:val="single" w:sz="6" w:space="0" w:color="7F7F7F"/>
              <w:bottom w:val="single" w:sz="6" w:space="0" w:color="7F7F7F"/>
              <w:right w:val="single" w:sz="6" w:space="0" w:color="7F7F7F"/>
            </w:tcBorders>
          </w:tcPr>
          <w:p w14:paraId="0F4925E2" w14:textId="77777777" w:rsidR="00EA425F" w:rsidRDefault="00EA425F">
            <w:pPr>
              <w:spacing w:after="160" w:line="259" w:lineRule="auto"/>
              <w:ind w:left="0" w:firstLine="0"/>
            </w:pPr>
          </w:p>
        </w:tc>
        <w:tc>
          <w:tcPr>
            <w:tcW w:w="5040" w:type="dxa"/>
            <w:tcBorders>
              <w:top w:val="single" w:sz="6" w:space="0" w:color="7F7F7F"/>
              <w:left w:val="single" w:sz="6" w:space="0" w:color="7F7F7F"/>
              <w:bottom w:val="single" w:sz="6" w:space="0" w:color="7F7F7F"/>
              <w:right w:val="single" w:sz="6" w:space="0" w:color="7F7F7F"/>
            </w:tcBorders>
          </w:tcPr>
          <w:p w14:paraId="043F0042"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5885388E" wp14:editId="09D78C29">
                      <wp:extent cx="3105150" cy="1657350"/>
                      <wp:effectExtent l="0" t="0" r="0" b="0"/>
                      <wp:docPr id="210775" name="Group 210775"/>
                      <wp:cNvGraphicFramePr/>
                      <a:graphic xmlns:a="http://schemas.openxmlformats.org/drawingml/2006/main">
                        <a:graphicData uri="http://schemas.microsoft.com/office/word/2010/wordprocessingGroup">
                          <wpg:wgp>
                            <wpg:cNvGrpSpPr/>
                            <wpg:grpSpPr>
                              <a:xfrm>
                                <a:off x="0" y="0"/>
                                <a:ext cx="3105150" cy="1657350"/>
                                <a:chOff x="0" y="0"/>
                                <a:chExt cx="3105150" cy="1657350"/>
                              </a:xfrm>
                            </wpg:grpSpPr>
                            <wps:wsp>
                              <wps:cNvPr id="14149" name="Shape 14149"/>
                              <wps:cNvSpPr/>
                              <wps:spPr>
                                <a:xfrm>
                                  <a:off x="19050" y="1366838"/>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171" name="Picture 14171"/>
                                <pic:cNvPicPr/>
                              </pic:nvPicPr>
                              <pic:blipFill>
                                <a:blip r:embed="rId833"/>
                                <a:stretch>
                                  <a:fillRect/>
                                </a:stretch>
                              </pic:blipFill>
                              <pic:spPr>
                                <a:xfrm>
                                  <a:off x="0" y="0"/>
                                  <a:ext cx="3105150" cy="1247775"/>
                                </a:xfrm>
                                <a:prstGeom prst="rect">
                                  <a:avLst/>
                                </a:prstGeom>
                              </pic:spPr>
                            </pic:pic>
                            <pic:pic xmlns:pic="http://schemas.openxmlformats.org/drawingml/2006/picture">
                              <pic:nvPicPr>
                                <pic:cNvPr id="14173" name="Picture 14173"/>
                                <pic:cNvPicPr/>
                              </pic:nvPicPr>
                              <pic:blipFill>
                                <a:blip r:embed="rId548"/>
                                <a:stretch>
                                  <a:fillRect/>
                                </a:stretch>
                              </pic:blipFill>
                              <pic:spPr>
                                <a:xfrm>
                                  <a:off x="0" y="1428750"/>
                                  <a:ext cx="1857375" cy="228600"/>
                                </a:xfrm>
                                <a:prstGeom prst="rect">
                                  <a:avLst/>
                                </a:prstGeom>
                              </pic:spPr>
                            </pic:pic>
                          </wpg:wgp>
                        </a:graphicData>
                      </a:graphic>
                    </wp:inline>
                  </w:drawing>
                </mc:Choice>
                <mc:Fallback xmlns:pic="http://schemas.openxmlformats.org/drawingml/2006/picture" xmlns:a="http://schemas.openxmlformats.org/drawingml/2006/main">
                  <w:pict>
                    <v:group id="Group 210775" style="width:244.5pt;height:130.5pt;mso-position-horizontal-relative:char;mso-position-vertical-relative:line" coordsize="31051,16573">
                      <v:shape id="Shape 14149" style="position:absolute;width:30289;height:0;left:190;top:13668;" coordsize="3028950,0" path="m0,0l3028950,0">
                        <v:stroke on="true" weight="0.75pt" color="#878787" miterlimit="10" joinstyle="miter" endcap="flat"/>
                        <v:fill on="false" color="#000000" opacity="0"/>
                      </v:shape>
                      <v:shape id="Picture 14171" style="position:absolute;width:31051;height:12477;left:0;top:0;" filled="f">
                        <v:imagedata r:id="rId834"/>
                      </v:shape>
                      <v:shape id="Picture 14173" style="position:absolute;width:18573;height:2286;left:0;top:14287;" filled="f">
                        <v:imagedata r:id="rId684"/>
                      </v:shape>
                    </v:group>
                  </w:pict>
                </mc:Fallback>
              </mc:AlternateContent>
            </w:r>
          </w:p>
        </w:tc>
        <w:tc>
          <w:tcPr>
            <w:tcW w:w="3598" w:type="dxa"/>
            <w:tcBorders>
              <w:top w:val="single" w:sz="6" w:space="0" w:color="7F7F7F"/>
              <w:left w:val="single" w:sz="6" w:space="0" w:color="7F7F7F"/>
              <w:bottom w:val="single" w:sz="6" w:space="0" w:color="7F7F7F"/>
              <w:right w:val="single" w:sz="6" w:space="0" w:color="7F7F7F"/>
            </w:tcBorders>
            <w:vAlign w:val="center"/>
          </w:tcPr>
          <w:p w14:paraId="7FF99D71" w14:textId="77777777" w:rsidR="00EA425F" w:rsidRDefault="004F49E8">
            <w:pPr>
              <w:spacing w:after="0" w:line="259" w:lineRule="auto"/>
              <w:ind w:left="0" w:firstLine="0"/>
            </w:pPr>
            <w:r>
              <w:rPr>
                <w:sz w:val="18"/>
              </w:rPr>
              <w:t xml:space="preserve"> 这是亚马逊关于亚马逊职业和工作的官方页面，用户可以在其中搜索当前空缺的机会。 此页面正是用户正在寻找的 - 它 </w:t>
            </w:r>
            <w:r>
              <w:rPr>
                <w:b/>
                <w:sz w:val="18"/>
              </w:rPr>
              <w:t xml:space="preserve"> 完全满足 </w:t>
            </w:r>
            <w:r>
              <w:rPr>
                <w:sz w:val="18"/>
              </w:rPr>
              <w:t xml:space="preserve"> 用户需求。 </w:t>
            </w:r>
          </w:p>
        </w:tc>
      </w:tr>
    </w:tbl>
    <w:p w14:paraId="4F2A325B" w14:textId="77777777" w:rsidR="00EA425F" w:rsidRDefault="004F49E8">
      <w:pPr>
        <w:pStyle w:val="2"/>
        <w:ind w:left="-5"/>
      </w:pPr>
      <w:r>
        <w:t xml:space="preserve"> 23.0 评分 非英语区域设置中的英语语言结果 </w:t>
      </w:r>
    </w:p>
    <w:p w14:paraId="20DAA0D5" w14:textId="77777777" w:rsidR="00EA425F" w:rsidRDefault="004F49E8">
      <w:pPr>
        <w:spacing w:after="236" w:line="255" w:lineRule="auto"/>
        <w:ind w:left="-5"/>
      </w:pPr>
      <w:r>
        <w:rPr>
          <w:b/>
          <w:color w:val="FF0000"/>
        </w:rPr>
        <w:t xml:space="preserve"> 以下评级指南适用于非英语区域设置的评分者。 如果您的任务语言是英语，例如英语（美国）、英语（IN）、英语（NG）等，您可以停止阅读此部分。 </w:t>
      </w:r>
    </w:p>
    <w:p w14:paraId="7E58C1B3" w14:textId="77777777" w:rsidR="00EA425F" w:rsidRDefault="004F49E8">
      <w:pPr>
        <w:ind w:left="-5"/>
      </w:pPr>
      <w:r>
        <w:t xml:space="preserve"> “满足需求”评级应反映结果对您所在区域设置的用户的帮助程度。 当查询使用区域设置的语言时，假定用户希望使用该语言的结果。 我们知道 </w:t>
      </w:r>
      <w:r>
        <w:rPr>
          <w:b/>
        </w:rPr>
        <w:t xml:space="preserve"> 您可以</w:t>
      </w:r>
      <w:r>
        <w:t>阅读英语（您正在阅读本文档！），但只有当您所在地区的用户期望或希望英语结果用于特定查询时，您才应该对英语结果给予高的“满足需求”评级。 除非查询请求，否则如果区域设置中的大多数用户无法读取英语结果，则应将其视为无用。</w:t>
      </w:r>
    </w:p>
    <w:p w14:paraId="2E0BE451" w14:textId="77777777" w:rsidR="00EA425F" w:rsidRDefault="004F49E8">
      <w:pPr>
        <w:ind w:left="-5"/>
      </w:pPr>
      <w:r>
        <w:t xml:space="preserve"> 但是，当查询包含英文名称、单词等时，或者当不清楚英文结果是否满足特定查询时，评分可能会更加困难。 请根据您对您所在地区的判断和了解来确定适当的评级。 </w:t>
      </w:r>
    </w:p>
    <w:p w14:paraId="1942CDAC" w14:textId="77777777" w:rsidR="00EA425F" w:rsidRDefault="004F49E8">
      <w:pPr>
        <w:ind w:left="-5"/>
      </w:pPr>
      <w:r>
        <w:rPr>
          <w:b/>
        </w:rPr>
        <w:t xml:space="preserve"> 重要提示： </w:t>
      </w:r>
      <w:r>
        <w:t xml:space="preserve"> 请记住，每个区域设置在语言（如官方语言、地区语言、当地方言等）、书写系统和常用键盘输入语言的数量和种类方面都有独特的考虑因素。 虽然这些准则可能不包括区域设置的示例，但请务必在任务位置和区域性中表示用户，以便解释查询和评分结果。 如有疑问，请假设用户更喜欢任务语言的结果，除非查询另有明确说明。 </w:t>
      </w:r>
      <w:r>
        <w:br w:type="page"/>
      </w:r>
    </w:p>
    <w:p w14:paraId="32D8F595" w14:textId="77777777" w:rsidR="00EA425F" w:rsidRDefault="004F49E8">
      <w:pPr>
        <w:pStyle w:val="3"/>
        <w:tabs>
          <w:tab w:val="center" w:pos="4447"/>
        </w:tabs>
        <w:ind w:left="-15" w:firstLine="0"/>
      </w:pPr>
      <w:r>
        <w:lastRenderedPageBreak/>
        <w:t xml:space="preserve"> 23.1 </w:t>
      </w:r>
      <w:r>
        <w:tab/>
        <w:t xml:space="preserve"> 非英语区域设置中的英语（和非英语）结果示例 </w:t>
      </w:r>
    </w:p>
    <w:p w14:paraId="48523483" w14:textId="77777777" w:rsidR="00EA425F" w:rsidRDefault="004F49E8">
      <w:pPr>
        <w:spacing w:after="2"/>
        <w:ind w:left="-5"/>
      </w:pPr>
      <w:r>
        <w:t xml:space="preserve"> 本部分包含一些使用印地语 （IN） 和韩语 （KR） 作为区域设置的示例。 在这两种情况下，我们都不能假设这些区域设置中的用户（即印度的印地语用户或韩国的韩语用户）能够阅读英语。 除非语言环境中的大多数用户对查询的英文结果感到满意，否则我们会认为它们无用甚至无用 （ </w:t>
      </w:r>
      <w:proofErr w:type="spellStart"/>
      <w:r>
        <w:rPr>
          <w:b/>
        </w:rPr>
        <w:t>FailsM</w:t>
      </w:r>
      <w:proofErr w:type="spellEnd"/>
      <w:r>
        <w:t xml:space="preserve"> ）。 </w:t>
      </w:r>
    </w:p>
    <w:tbl>
      <w:tblPr>
        <w:tblStyle w:val="TableGrid"/>
        <w:tblW w:w="10800" w:type="dxa"/>
        <w:tblInd w:w="6" w:type="dxa"/>
        <w:tblCellMar>
          <w:top w:w="67" w:type="dxa"/>
          <w:left w:w="53" w:type="dxa"/>
          <w:right w:w="55" w:type="dxa"/>
        </w:tblCellMar>
        <w:tblLook w:val="04A0" w:firstRow="1" w:lastRow="0" w:firstColumn="1" w:lastColumn="0" w:noHBand="0" w:noVBand="1"/>
      </w:tblPr>
      <w:tblGrid>
        <w:gridCol w:w="2882"/>
        <w:gridCol w:w="5040"/>
        <w:gridCol w:w="2878"/>
      </w:tblGrid>
      <w:tr w:rsidR="00EA425F" w14:paraId="41D0B079" w14:textId="77777777">
        <w:trPr>
          <w:trHeight w:val="375"/>
        </w:trPr>
        <w:tc>
          <w:tcPr>
            <w:tcW w:w="2882" w:type="dxa"/>
            <w:tcBorders>
              <w:top w:val="single" w:sz="6" w:space="0" w:color="7F7F7F"/>
              <w:left w:val="single" w:sz="6" w:space="0" w:color="7F7F7F"/>
              <w:bottom w:val="single" w:sz="6" w:space="0" w:color="7F7F7F"/>
              <w:right w:val="single" w:sz="6" w:space="0" w:color="7F7F7F"/>
            </w:tcBorders>
            <w:shd w:val="clear" w:color="auto" w:fill="D9D9D9"/>
          </w:tcPr>
          <w:p w14:paraId="14B56833" w14:textId="77777777" w:rsidR="00EA425F" w:rsidRDefault="004F49E8">
            <w:pPr>
              <w:spacing w:after="0" w:line="259" w:lineRule="auto"/>
              <w:ind w:left="17" w:firstLine="0"/>
            </w:pPr>
            <w:r>
              <w:rPr>
                <w:b/>
                <w:sz w:val="18"/>
              </w:rPr>
              <w:t xml:space="preserve"> 查询和用户意图 </w:t>
            </w:r>
          </w:p>
        </w:tc>
        <w:tc>
          <w:tcPr>
            <w:tcW w:w="5040" w:type="dxa"/>
            <w:tcBorders>
              <w:top w:val="single" w:sz="6" w:space="0" w:color="7F7F7F"/>
              <w:left w:val="single" w:sz="6" w:space="0" w:color="7F7F7F"/>
              <w:bottom w:val="single" w:sz="6" w:space="0" w:color="7F7F7F"/>
              <w:right w:val="single" w:sz="6" w:space="0" w:color="7F7F7F"/>
            </w:tcBorders>
            <w:shd w:val="clear" w:color="auto" w:fill="D9D9D9"/>
          </w:tcPr>
          <w:p w14:paraId="0E6B2181" w14:textId="77777777" w:rsidR="00EA425F" w:rsidRDefault="004F49E8">
            <w:pPr>
              <w:spacing w:after="0" w:line="259" w:lineRule="auto"/>
              <w:ind w:left="15" w:firstLine="0"/>
            </w:pPr>
            <w:r>
              <w:rPr>
                <w:b/>
                <w:sz w:val="18"/>
              </w:rPr>
              <w:t xml:space="preserve"> 结果块和 LP，满足需求评级 </w:t>
            </w:r>
          </w:p>
        </w:tc>
        <w:tc>
          <w:tcPr>
            <w:tcW w:w="2878" w:type="dxa"/>
            <w:tcBorders>
              <w:top w:val="single" w:sz="6" w:space="0" w:color="7F7F7F"/>
              <w:left w:val="single" w:sz="6" w:space="0" w:color="7F7F7F"/>
              <w:bottom w:val="single" w:sz="6" w:space="0" w:color="7F7F7F"/>
              <w:right w:val="single" w:sz="6" w:space="0" w:color="7F7F7F"/>
            </w:tcBorders>
            <w:shd w:val="clear" w:color="auto" w:fill="D9D9D9"/>
          </w:tcPr>
          <w:p w14:paraId="3EF11573" w14:textId="77777777" w:rsidR="00EA425F" w:rsidRDefault="004F49E8">
            <w:pPr>
              <w:spacing w:after="0" w:line="259" w:lineRule="auto"/>
              <w:ind w:left="15" w:firstLine="0"/>
            </w:pPr>
            <w:r>
              <w:rPr>
                <w:b/>
                <w:sz w:val="18"/>
              </w:rPr>
              <w:t xml:space="preserve"> 解释 </w:t>
            </w:r>
          </w:p>
        </w:tc>
      </w:tr>
      <w:tr w:rsidR="00EA425F" w14:paraId="0C520137" w14:textId="77777777">
        <w:trPr>
          <w:trHeight w:val="2012"/>
        </w:trPr>
        <w:tc>
          <w:tcPr>
            <w:tcW w:w="2882" w:type="dxa"/>
            <w:vMerge w:val="restart"/>
            <w:tcBorders>
              <w:top w:val="single" w:sz="6" w:space="0" w:color="7F7F7F"/>
              <w:left w:val="single" w:sz="6" w:space="0" w:color="7F7F7F"/>
              <w:bottom w:val="single" w:sz="6" w:space="0" w:color="7F7F7F"/>
              <w:right w:val="single" w:sz="6" w:space="0" w:color="7F7F7F"/>
            </w:tcBorders>
            <w:vAlign w:val="center"/>
          </w:tcPr>
          <w:p w14:paraId="7E0EE7AC" w14:textId="77777777" w:rsidR="00EA425F" w:rsidRDefault="004F49E8">
            <w:pPr>
              <w:tabs>
                <w:tab w:val="center" w:pos="1312"/>
              </w:tabs>
              <w:spacing w:after="196" w:line="259" w:lineRule="auto"/>
              <w:ind w:left="0" w:firstLine="0"/>
            </w:pPr>
            <w:r>
              <w:rPr>
                <w:b/>
                <w:sz w:val="18"/>
              </w:rPr>
              <w:t xml:space="preserve"> 查询： </w:t>
            </w:r>
            <w:r>
              <w:rPr>
                <w:sz w:val="18"/>
              </w:rPr>
              <w:t xml:space="preserve"> [</w:t>
            </w:r>
            <w:r>
              <w:rPr>
                <w:rFonts w:ascii="Calibri" w:eastAsia="Calibri" w:hAnsi="Calibri" w:cs="Calibri"/>
                <w:color w:val="212121"/>
                <w:sz w:val="18"/>
              </w:rPr>
              <w:t>国王和</w:t>
            </w:r>
            <w:r>
              <w:rPr>
                <w:color w:val="212121"/>
                <w:sz w:val="18"/>
              </w:rPr>
              <w:tab/>
            </w:r>
            <w:r>
              <w:rPr>
                <w:sz w:val="18"/>
              </w:rPr>
              <w:t xml:space="preserve"> ] </w:t>
            </w:r>
          </w:p>
          <w:p w14:paraId="1CDAA9E6" w14:textId="77777777" w:rsidR="00EA425F" w:rsidRDefault="004F49E8">
            <w:pPr>
              <w:spacing w:after="196" w:line="259" w:lineRule="auto"/>
              <w:ind w:left="17" w:firstLine="0"/>
            </w:pPr>
            <w:r>
              <w:rPr>
                <w:b/>
                <w:sz w:val="18"/>
              </w:rPr>
              <w:t xml:space="preserve"> 当地： </w:t>
            </w:r>
            <w:r>
              <w:rPr>
                <w:sz w:val="18"/>
              </w:rPr>
              <w:t xml:space="preserve"> Hindi （IN） </w:t>
            </w:r>
          </w:p>
          <w:p w14:paraId="0BB48C23" w14:textId="77777777" w:rsidR="00EA425F" w:rsidRDefault="004F49E8">
            <w:pPr>
              <w:spacing w:after="0" w:line="259" w:lineRule="auto"/>
              <w:ind w:left="17" w:right="50" w:firstLine="0"/>
            </w:pPr>
            <w:r>
              <w:rPr>
                <w:b/>
                <w:sz w:val="18"/>
              </w:rPr>
              <w:t xml:space="preserve">用户意向： </w:t>
            </w:r>
            <w:r>
              <w:rPr>
                <w:color w:val="212121"/>
                <w:sz w:val="18"/>
              </w:rPr>
              <w:t xml:space="preserve"> 用户想要查找有关</w:t>
            </w:r>
            <w:r>
              <w:rPr>
                <w:rFonts w:ascii="Calibri" w:eastAsia="Calibri" w:hAnsi="Calibri" w:cs="Calibri"/>
                <w:color w:val="212121"/>
                <w:sz w:val="18"/>
              </w:rPr>
              <w:t>印度艺术家</w:t>
            </w:r>
            <w:proofErr w:type="spellStart"/>
            <w:r>
              <w:rPr>
                <w:color w:val="212121"/>
                <w:sz w:val="18"/>
              </w:rPr>
              <w:t>राजारववमा</w:t>
            </w:r>
            <w:proofErr w:type="spellEnd"/>
            <w:r>
              <w:rPr>
                <w:color w:val="212121"/>
                <w:sz w:val="18"/>
              </w:rPr>
              <w:t>的信息。</w:t>
            </w:r>
          </w:p>
        </w:tc>
        <w:tc>
          <w:tcPr>
            <w:tcW w:w="5040" w:type="dxa"/>
            <w:tcBorders>
              <w:top w:val="single" w:sz="6" w:space="0" w:color="7F7F7F"/>
              <w:left w:val="single" w:sz="6" w:space="0" w:color="7F7F7F"/>
              <w:bottom w:val="single" w:sz="6" w:space="0" w:color="7F7F7F"/>
              <w:right w:val="single" w:sz="6" w:space="0" w:color="7F7F7F"/>
            </w:tcBorders>
          </w:tcPr>
          <w:p w14:paraId="2870DB4E" w14:textId="77777777" w:rsidR="00EA425F" w:rsidRDefault="004F49E8">
            <w:pPr>
              <w:spacing w:after="0" w:line="259" w:lineRule="auto"/>
              <w:ind w:left="45" w:firstLine="0"/>
            </w:pPr>
            <w:r>
              <w:rPr>
                <w:rFonts w:ascii="Calibri" w:eastAsia="Calibri" w:hAnsi="Calibri" w:cs="Calibri"/>
                <w:noProof/>
                <w:sz w:val="22"/>
              </w:rPr>
              <mc:AlternateContent>
                <mc:Choice Requires="wpg">
                  <w:drawing>
                    <wp:inline distT="0" distB="0" distL="0" distR="0" wp14:anchorId="2D28BBF1" wp14:editId="0EBEC520">
                      <wp:extent cx="3048000" cy="1123950"/>
                      <wp:effectExtent l="0" t="0" r="0" b="0"/>
                      <wp:docPr id="210552" name="Group 210552"/>
                      <wp:cNvGraphicFramePr/>
                      <a:graphic xmlns:a="http://schemas.openxmlformats.org/drawingml/2006/main">
                        <a:graphicData uri="http://schemas.microsoft.com/office/word/2010/wordprocessingGroup">
                          <wpg:wgp>
                            <wpg:cNvGrpSpPr/>
                            <wpg:grpSpPr>
                              <a:xfrm>
                                <a:off x="0" y="0"/>
                                <a:ext cx="3048000" cy="1123950"/>
                                <a:chOff x="0" y="0"/>
                                <a:chExt cx="3048000" cy="1123950"/>
                              </a:xfrm>
                            </wpg:grpSpPr>
                            <wps:wsp>
                              <wps:cNvPr id="14240" name="Shape 14240"/>
                              <wps:cNvSpPr/>
                              <wps:spPr>
                                <a:xfrm>
                                  <a:off x="19050" y="842963"/>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320" name="Picture 14320"/>
                                <pic:cNvPicPr/>
                              </pic:nvPicPr>
                              <pic:blipFill>
                                <a:blip r:embed="rId835"/>
                                <a:stretch>
                                  <a:fillRect/>
                                </a:stretch>
                              </pic:blipFill>
                              <pic:spPr>
                                <a:xfrm>
                                  <a:off x="0" y="0"/>
                                  <a:ext cx="2171700" cy="723900"/>
                                </a:xfrm>
                                <a:prstGeom prst="rect">
                                  <a:avLst/>
                                </a:prstGeom>
                              </pic:spPr>
                            </pic:pic>
                            <pic:pic xmlns:pic="http://schemas.openxmlformats.org/drawingml/2006/picture">
                              <pic:nvPicPr>
                                <pic:cNvPr id="14322" name="Picture 14322"/>
                                <pic:cNvPicPr/>
                              </pic:nvPicPr>
                              <pic:blipFill>
                                <a:blip r:embed="rId583"/>
                                <a:stretch>
                                  <a:fillRect/>
                                </a:stretch>
                              </pic:blipFill>
                              <pic:spPr>
                                <a:xfrm>
                                  <a:off x="0" y="904875"/>
                                  <a:ext cx="1666875" cy="219075"/>
                                </a:xfrm>
                                <a:prstGeom prst="rect">
                                  <a:avLst/>
                                </a:prstGeom>
                              </pic:spPr>
                            </pic:pic>
                          </wpg:wgp>
                        </a:graphicData>
                      </a:graphic>
                    </wp:inline>
                  </w:drawing>
                </mc:Choice>
                <mc:Fallback xmlns:pic="http://schemas.openxmlformats.org/drawingml/2006/picture" xmlns:a="http://schemas.openxmlformats.org/drawingml/2006/main">
                  <w:pict>
                    <v:group id="Group 210552" style="width:240pt;height:88.5pt;mso-position-horizontal-relative:char;mso-position-vertical-relative:line" coordsize="30480,11239">
                      <v:shape id="Shape 14240" style="position:absolute;width:30289;height:0;left:190;top:8429;" coordsize="3028950,0" path="m0,0l3028950,0">
                        <v:stroke on="true" weight="0.75pt" color="#878787" miterlimit="10" joinstyle="miter" endcap="flat"/>
                        <v:fill on="false" color="#000000" opacity="0"/>
                      </v:shape>
                      <v:shape id="Picture 14320" style="position:absolute;width:21717;height:7239;left:0;top:0;" filled="f">
                        <v:imagedata r:id="rId836"/>
                      </v:shape>
                      <v:shape id="Picture 14322" style="position:absolute;width:16668;height:2190;left:0;top:9048;" filled="f">
                        <v:imagedata r:id="rId675"/>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0C9A08D8" w14:textId="77777777" w:rsidR="00EA425F" w:rsidRDefault="004F49E8">
            <w:pPr>
              <w:spacing w:after="0" w:line="259" w:lineRule="auto"/>
              <w:ind w:left="15" w:firstLine="0"/>
            </w:pPr>
            <w:r>
              <w:rPr>
                <w:sz w:val="18"/>
              </w:rPr>
              <w:t xml:space="preserve"> 这个印地语维基百科页面 </w:t>
            </w:r>
            <w:r>
              <w:rPr>
                <w:rFonts w:ascii="Calibri" w:eastAsia="Calibri" w:hAnsi="Calibri" w:cs="Calibri"/>
                <w:sz w:val="18"/>
              </w:rPr>
              <w:t xml:space="preserve">国王和 </w:t>
            </w:r>
            <w:r>
              <w:rPr>
                <w:b/>
                <w:sz w:val="18"/>
              </w:rPr>
              <w:tab/>
            </w:r>
            <w:r>
              <w:rPr>
                <w:sz w:val="18"/>
              </w:rPr>
              <w:t xml:space="preserve"> 对印地语（IN）用户非常有帮助。 </w:t>
            </w:r>
          </w:p>
        </w:tc>
      </w:tr>
      <w:tr w:rsidR="00EA425F" w14:paraId="15035610" w14:textId="77777777">
        <w:trPr>
          <w:trHeight w:val="2460"/>
        </w:trPr>
        <w:tc>
          <w:tcPr>
            <w:tcW w:w="0" w:type="auto"/>
            <w:vMerge/>
            <w:tcBorders>
              <w:top w:val="nil"/>
              <w:left w:val="single" w:sz="6" w:space="0" w:color="7F7F7F"/>
              <w:bottom w:val="single" w:sz="6" w:space="0" w:color="7F7F7F"/>
              <w:right w:val="single" w:sz="6" w:space="0" w:color="7F7F7F"/>
            </w:tcBorders>
          </w:tcPr>
          <w:p w14:paraId="41055E0B" w14:textId="77777777" w:rsidR="00EA425F" w:rsidRDefault="00EA425F">
            <w:pPr>
              <w:spacing w:after="160" w:line="259" w:lineRule="auto"/>
              <w:ind w:left="0" w:firstLine="0"/>
            </w:pPr>
          </w:p>
        </w:tc>
        <w:tc>
          <w:tcPr>
            <w:tcW w:w="5040" w:type="dxa"/>
            <w:tcBorders>
              <w:top w:val="single" w:sz="6" w:space="0" w:color="7F7F7F"/>
              <w:left w:val="single" w:sz="6" w:space="0" w:color="7F7F7F"/>
              <w:bottom w:val="single" w:sz="6" w:space="0" w:color="7F7F7F"/>
              <w:right w:val="single" w:sz="6" w:space="0" w:color="7F7F7F"/>
            </w:tcBorders>
          </w:tcPr>
          <w:p w14:paraId="05F59548" w14:textId="77777777" w:rsidR="00EA425F" w:rsidRDefault="004F49E8">
            <w:pPr>
              <w:spacing w:after="0" w:line="259" w:lineRule="auto"/>
              <w:ind w:left="45" w:firstLine="0"/>
            </w:pPr>
            <w:r>
              <w:rPr>
                <w:rFonts w:ascii="Calibri" w:eastAsia="Calibri" w:hAnsi="Calibri" w:cs="Calibri"/>
                <w:noProof/>
                <w:sz w:val="22"/>
              </w:rPr>
              <mc:AlternateContent>
                <mc:Choice Requires="wpg">
                  <w:drawing>
                    <wp:inline distT="0" distB="0" distL="0" distR="0" wp14:anchorId="479D156C" wp14:editId="704B9DEF">
                      <wp:extent cx="3048000" cy="1409700"/>
                      <wp:effectExtent l="0" t="0" r="0" b="0"/>
                      <wp:docPr id="210676" name="Group 210676"/>
                      <wp:cNvGraphicFramePr/>
                      <a:graphic xmlns:a="http://schemas.openxmlformats.org/drawingml/2006/main">
                        <a:graphicData uri="http://schemas.microsoft.com/office/word/2010/wordprocessingGroup">
                          <wpg:wgp>
                            <wpg:cNvGrpSpPr/>
                            <wpg:grpSpPr>
                              <a:xfrm>
                                <a:off x="0" y="0"/>
                                <a:ext cx="3048000" cy="1409700"/>
                                <a:chOff x="0" y="0"/>
                                <a:chExt cx="3048000" cy="1409700"/>
                              </a:xfrm>
                            </wpg:grpSpPr>
                            <wps:wsp>
                              <wps:cNvPr id="14254" name="Shape 14254"/>
                              <wps:cNvSpPr/>
                              <wps:spPr>
                                <a:xfrm>
                                  <a:off x="19050" y="1119188"/>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324" name="Picture 14324"/>
                                <pic:cNvPicPr/>
                              </pic:nvPicPr>
                              <pic:blipFill>
                                <a:blip r:embed="rId837"/>
                                <a:stretch>
                                  <a:fillRect/>
                                </a:stretch>
                              </pic:blipFill>
                              <pic:spPr>
                                <a:xfrm>
                                  <a:off x="0" y="0"/>
                                  <a:ext cx="2171700" cy="1000125"/>
                                </a:xfrm>
                                <a:prstGeom prst="rect">
                                  <a:avLst/>
                                </a:prstGeom>
                              </pic:spPr>
                            </pic:pic>
                            <pic:pic xmlns:pic="http://schemas.openxmlformats.org/drawingml/2006/picture">
                              <pic:nvPicPr>
                                <pic:cNvPr id="14326" name="Picture 14326"/>
                                <pic:cNvPicPr/>
                              </pic:nvPicPr>
                              <pic:blipFill>
                                <a:blip r:embed="rId630"/>
                                <a:stretch>
                                  <a:fillRect/>
                                </a:stretch>
                              </pic:blipFill>
                              <pic:spPr>
                                <a:xfrm>
                                  <a:off x="0" y="1181100"/>
                                  <a:ext cx="1733550" cy="228600"/>
                                </a:xfrm>
                                <a:prstGeom prst="rect">
                                  <a:avLst/>
                                </a:prstGeom>
                              </pic:spPr>
                            </pic:pic>
                          </wpg:wgp>
                        </a:graphicData>
                      </a:graphic>
                    </wp:inline>
                  </w:drawing>
                </mc:Choice>
                <mc:Fallback xmlns:pic="http://schemas.openxmlformats.org/drawingml/2006/picture" xmlns:a="http://schemas.openxmlformats.org/drawingml/2006/main">
                  <w:pict>
                    <v:group id="Group 210676" style="width:240pt;height:111pt;mso-position-horizontal-relative:char;mso-position-vertical-relative:line" coordsize="30480,14097">
                      <v:shape id="Shape 14254" style="position:absolute;width:30289;height:0;left:190;top:11191;" coordsize="3028950,0" path="m0,0l3028950,0">
                        <v:stroke on="true" weight="0.75pt" color="#878787" miterlimit="10" joinstyle="miter" endcap="flat"/>
                        <v:fill on="false" color="#000000" opacity="0"/>
                      </v:shape>
                      <v:shape id="Picture 14324" style="position:absolute;width:21717;height:10001;left:0;top:0;" filled="f">
                        <v:imagedata r:id="rId838"/>
                      </v:shape>
                      <v:shape id="Picture 14326" style="position:absolute;width:17335;height:2286;left:0;top:11811;" filled="f">
                        <v:imagedata r:id="rId671"/>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396C90FF" w14:textId="77777777" w:rsidR="00EA425F" w:rsidRDefault="004F49E8">
            <w:pPr>
              <w:spacing w:after="0" w:line="259" w:lineRule="auto"/>
              <w:ind w:left="15" w:firstLine="0"/>
            </w:pPr>
            <w:r>
              <w:rPr>
                <w:sz w:val="18"/>
              </w:rPr>
              <w:t xml:space="preserve"> 这个英文维基百科页面关于 </w:t>
            </w:r>
            <w:r>
              <w:rPr>
                <w:rFonts w:ascii="Calibri" w:eastAsia="Calibri" w:hAnsi="Calibri" w:cs="Calibri"/>
                <w:sz w:val="18"/>
              </w:rPr>
              <w:t xml:space="preserve">国王和 </w:t>
            </w:r>
            <w:r>
              <w:rPr>
                <w:b/>
                <w:sz w:val="18"/>
              </w:rPr>
              <w:tab/>
            </w:r>
            <w:r>
              <w:rPr>
                <w:sz w:val="18"/>
              </w:rPr>
              <w:t xml:space="preserve"> 与印地语维基百科页面的内容相似。 尽管页面上有一些有用的图像，但很少有印地语用</w:t>
            </w:r>
            <w:proofErr w:type="gramStart"/>
            <w:r>
              <w:rPr>
                <w:sz w:val="18"/>
              </w:rPr>
              <w:t>户能够</w:t>
            </w:r>
            <w:proofErr w:type="gramEnd"/>
            <w:r>
              <w:rPr>
                <w:sz w:val="18"/>
              </w:rPr>
              <w:t xml:space="preserve">阅读此页面。 </w:t>
            </w:r>
          </w:p>
        </w:tc>
      </w:tr>
      <w:tr w:rsidR="00EA425F" w14:paraId="7AA83EB0" w14:textId="77777777">
        <w:trPr>
          <w:trHeight w:val="1965"/>
        </w:trPr>
        <w:tc>
          <w:tcPr>
            <w:tcW w:w="2882" w:type="dxa"/>
            <w:vMerge w:val="restart"/>
            <w:tcBorders>
              <w:top w:val="single" w:sz="6" w:space="0" w:color="7F7F7F"/>
              <w:left w:val="single" w:sz="6" w:space="0" w:color="7F7F7F"/>
              <w:bottom w:val="single" w:sz="6" w:space="0" w:color="7F7F7F"/>
              <w:right w:val="single" w:sz="6" w:space="0" w:color="7F7F7F"/>
            </w:tcBorders>
            <w:vAlign w:val="center"/>
          </w:tcPr>
          <w:p w14:paraId="3C096BF8" w14:textId="77777777" w:rsidR="00EA425F" w:rsidRDefault="004F49E8">
            <w:pPr>
              <w:spacing w:after="195" w:line="259" w:lineRule="auto"/>
              <w:ind w:left="17" w:firstLine="0"/>
            </w:pPr>
            <w:r>
              <w:rPr>
                <w:b/>
                <w:sz w:val="18"/>
              </w:rPr>
              <w:t xml:space="preserve"> 查询： </w:t>
            </w:r>
            <w:r>
              <w:rPr>
                <w:sz w:val="18"/>
              </w:rPr>
              <w:t xml:space="preserve"> [ </w:t>
            </w:r>
            <w:r>
              <w:rPr>
                <w:rFonts w:ascii="Calibri" w:eastAsia="Calibri" w:hAnsi="Calibri" w:cs="Calibri"/>
                <w:color w:val="212121"/>
                <w:sz w:val="18"/>
              </w:rPr>
              <w:t>버락 오바마</w:t>
            </w:r>
            <w:r>
              <w:rPr>
                <w:sz w:val="18"/>
              </w:rPr>
              <w:t xml:space="preserve"> ] </w:t>
            </w:r>
          </w:p>
          <w:p w14:paraId="507FDFDC" w14:textId="77777777" w:rsidR="00EA425F" w:rsidRDefault="004F49E8">
            <w:pPr>
              <w:spacing w:after="202" w:line="259" w:lineRule="auto"/>
              <w:ind w:left="17" w:firstLine="0"/>
            </w:pPr>
            <w:r>
              <w:rPr>
                <w:b/>
                <w:sz w:val="18"/>
              </w:rPr>
              <w:t xml:space="preserve"> 区域设置： </w:t>
            </w:r>
            <w:r>
              <w:rPr>
                <w:sz w:val="18"/>
              </w:rPr>
              <w:t xml:space="preserve"> 朝鲜语 （KR） </w:t>
            </w:r>
          </w:p>
          <w:p w14:paraId="54BBE1CC" w14:textId="77777777" w:rsidR="00EA425F" w:rsidRDefault="004F49E8">
            <w:pPr>
              <w:spacing w:after="0" w:line="259" w:lineRule="auto"/>
              <w:ind w:left="17" w:firstLine="0"/>
            </w:pPr>
            <w:r>
              <w:rPr>
                <w:b/>
                <w:sz w:val="18"/>
              </w:rPr>
              <w:t xml:space="preserve"> 用户意图：  </w:t>
            </w:r>
            <w:r>
              <w:rPr>
                <w:rFonts w:ascii="Calibri" w:eastAsia="Calibri" w:hAnsi="Calibri" w:cs="Calibri"/>
                <w:color w:val="212121"/>
                <w:sz w:val="18"/>
              </w:rPr>
              <w:t xml:space="preserve">버락 오바마 </w:t>
            </w:r>
            <w:r>
              <w:rPr>
                <w:sz w:val="18"/>
              </w:rPr>
              <w:t xml:space="preserve"> 是韩语中的 Barack Obama，因此用户希望查找有关 Barack Obama 的信息。 </w:t>
            </w:r>
          </w:p>
        </w:tc>
        <w:tc>
          <w:tcPr>
            <w:tcW w:w="5040" w:type="dxa"/>
            <w:tcBorders>
              <w:top w:val="single" w:sz="6" w:space="0" w:color="7F7F7F"/>
              <w:left w:val="single" w:sz="6" w:space="0" w:color="7F7F7F"/>
              <w:bottom w:val="single" w:sz="6" w:space="0" w:color="7F7F7F"/>
              <w:right w:val="single" w:sz="6" w:space="0" w:color="7F7F7F"/>
            </w:tcBorders>
          </w:tcPr>
          <w:p w14:paraId="46D23802" w14:textId="77777777" w:rsidR="00EA425F" w:rsidRDefault="004F49E8">
            <w:pPr>
              <w:spacing w:after="0" w:line="259" w:lineRule="auto"/>
              <w:ind w:left="0" w:firstLine="0"/>
            </w:pPr>
            <w:r>
              <w:rPr>
                <w:rFonts w:ascii="Calibri" w:eastAsia="Calibri" w:hAnsi="Calibri" w:cs="Calibri"/>
                <w:noProof/>
                <w:sz w:val="22"/>
              </w:rPr>
              <mc:AlternateContent>
                <mc:Choice Requires="wpg">
                  <w:drawing>
                    <wp:inline distT="0" distB="0" distL="0" distR="0" wp14:anchorId="1FF6C187" wp14:editId="586B1A81">
                      <wp:extent cx="3105150" cy="1152525"/>
                      <wp:effectExtent l="0" t="0" r="0" b="0"/>
                      <wp:docPr id="210891" name="Group 210891"/>
                      <wp:cNvGraphicFramePr/>
                      <a:graphic xmlns:a="http://schemas.openxmlformats.org/drawingml/2006/main">
                        <a:graphicData uri="http://schemas.microsoft.com/office/word/2010/wordprocessingGroup">
                          <wpg:wgp>
                            <wpg:cNvGrpSpPr/>
                            <wpg:grpSpPr>
                              <a:xfrm>
                                <a:off x="0" y="0"/>
                                <a:ext cx="3105150" cy="1152525"/>
                                <a:chOff x="0" y="0"/>
                                <a:chExt cx="3105150" cy="1152525"/>
                              </a:xfrm>
                            </wpg:grpSpPr>
                            <wps:wsp>
                              <wps:cNvPr id="14296" name="Shape 14296"/>
                              <wps:cNvSpPr/>
                              <wps:spPr>
                                <a:xfrm>
                                  <a:off x="19050" y="871538"/>
                                  <a:ext cx="3086100" cy="0"/>
                                </a:xfrm>
                                <a:custGeom>
                                  <a:avLst/>
                                  <a:gdLst/>
                                  <a:ahLst/>
                                  <a:cxnLst/>
                                  <a:rect l="0" t="0" r="0" b="0"/>
                                  <a:pathLst>
                                    <a:path w="3086100">
                                      <a:moveTo>
                                        <a:pt x="0" y="0"/>
                                      </a:moveTo>
                                      <a:lnTo>
                                        <a:pt x="308610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328" name="Picture 14328"/>
                                <pic:cNvPicPr/>
                              </pic:nvPicPr>
                              <pic:blipFill>
                                <a:blip r:embed="rId839"/>
                                <a:stretch>
                                  <a:fillRect/>
                                </a:stretch>
                              </pic:blipFill>
                              <pic:spPr>
                                <a:xfrm>
                                  <a:off x="0" y="0"/>
                                  <a:ext cx="2228850" cy="752475"/>
                                </a:xfrm>
                                <a:prstGeom prst="rect">
                                  <a:avLst/>
                                </a:prstGeom>
                              </pic:spPr>
                            </pic:pic>
                            <pic:pic xmlns:pic="http://schemas.openxmlformats.org/drawingml/2006/picture">
                              <pic:nvPicPr>
                                <pic:cNvPr id="14330" name="Picture 14330"/>
                                <pic:cNvPicPr/>
                              </pic:nvPicPr>
                              <pic:blipFill>
                                <a:blip r:embed="rId583"/>
                                <a:stretch>
                                  <a:fillRect/>
                                </a:stretch>
                              </pic:blipFill>
                              <pic:spPr>
                                <a:xfrm>
                                  <a:off x="0" y="933450"/>
                                  <a:ext cx="1666875" cy="219075"/>
                                </a:xfrm>
                                <a:prstGeom prst="rect">
                                  <a:avLst/>
                                </a:prstGeom>
                              </pic:spPr>
                            </pic:pic>
                          </wpg:wgp>
                        </a:graphicData>
                      </a:graphic>
                    </wp:inline>
                  </w:drawing>
                </mc:Choice>
                <mc:Fallback xmlns:pic="http://schemas.openxmlformats.org/drawingml/2006/picture" xmlns:a="http://schemas.openxmlformats.org/drawingml/2006/main">
                  <w:pict>
                    <v:group id="Group 210891" style="width:244.5pt;height:90.75pt;mso-position-horizontal-relative:char;mso-position-vertical-relative:line" coordsize="31051,11525">
                      <v:shape id="Shape 14296" style="position:absolute;width:30861;height:0;left:190;top:8715;" coordsize="3086100,0" path="m0,0l3086100,0">
                        <v:stroke on="true" weight="0.75pt" color="#878787" miterlimit="10" joinstyle="miter" endcap="flat"/>
                        <v:fill on="false" color="#000000" opacity="0"/>
                      </v:shape>
                      <v:shape id="Picture 14328" style="position:absolute;width:22288;height:7524;left:0;top:0;" filled="f">
                        <v:imagedata r:id="rId840"/>
                      </v:shape>
                      <v:shape id="Picture 14330" style="position:absolute;width:16668;height:2190;left:0;top:9334;" filled="f">
                        <v:imagedata r:id="rId675"/>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09BB89F5" w14:textId="77777777" w:rsidR="00EA425F" w:rsidRDefault="004F49E8">
            <w:pPr>
              <w:spacing w:after="0" w:line="259" w:lineRule="auto"/>
              <w:ind w:left="15" w:firstLine="0"/>
            </w:pPr>
            <w:r>
              <w:rPr>
                <w:sz w:val="18"/>
              </w:rPr>
              <w:t xml:space="preserve"> 这个关于巴拉克·奥巴马（Barack Obama）的韩语维基百科页面对韩语（KR）用户非常有帮助。 </w:t>
            </w:r>
          </w:p>
        </w:tc>
      </w:tr>
      <w:tr w:rsidR="00EA425F" w14:paraId="536EC0E9" w14:textId="77777777">
        <w:trPr>
          <w:trHeight w:val="2310"/>
        </w:trPr>
        <w:tc>
          <w:tcPr>
            <w:tcW w:w="0" w:type="auto"/>
            <w:vMerge/>
            <w:tcBorders>
              <w:top w:val="nil"/>
              <w:left w:val="single" w:sz="6" w:space="0" w:color="7F7F7F"/>
              <w:bottom w:val="single" w:sz="6" w:space="0" w:color="7F7F7F"/>
              <w:right w:val="single" w:sz="6" w:space="0" w:color="7F7F7F"/>
            </w:tcBorders>
          </w:tcPr>
          <w:p w14:paraId="2379D91B" w14:textId="77777777" w:rsidR="00EA425F" w:rsidRDefault="00EA425F">
            <w:pPr>
              <w:spacing w:after="160" w:line="259" w:lineRule="auto"/>
              <w:ind w:left="0" w:firstLine="0"/>
            </w:pPr>
          </w:p>
        </w:tc>
        <w:tc>
          <w:tcPr>
            <w:tcW w:w="5040" w:type="dxa"/>
            <w:tcBorders>
              <w:top w:val="single" w:sz="6" w:space="0" w:color="7F7F7F"/>
              <w:left w:val="single" w:sz="6" w:space="0" w:color="7F7F7F"/>
              <w:bottom w:val="single" w:sz="6" w:space="0" w:color="7F7F7F"/>
              <w:right w:val="single" w:sz="6" w:space="0" w:color="7F7F7F"/>
            </w:tcBorders>
          </w:tcPr>
          <w:p w14:paraId="148A9B55" w14:textId="77777777" w:rsidR="00EA425F" w:rsidRDefault="004F49E8">
            <w:pPr>
              <w:spacing w:after="0" w:line="259" w:lineRule="auto"/>
              <w:ind w:left="0" w:firstLine="0"/>
            </w:pPr>
            <w:r>
              <w:rPr>
                <w:rFonts w:ascii="Calibri" w:eastAsia="Calibri" w:hAnsi="Calibri" w:cs="Calibri"/>
                <w:noProof/>
                <w:sz w:val="22"/>
              </w:rPr>
              <mc:AlternateContent>
                <mc:Choice Requires="wpg">
                  <w:drawing>
                    <wp:inline distT="0" distB="0" distL="0" distR="0" wp14:anchorId="1FE4A520" wp14:editId="219F836F">
                      <wp:extent cx="3105150" cy="1371600"/>
                      <wp:effectExtent l="0" t="0" r="0" b="0"/>
                      <wp:docPr id="210963" name="Group 210963"/>
                      <wp:cNvGraphicFramePr/>
                      <a:graphic xmlns:a="http://schemas.openxmlformats.org/drawingml/2006/main">
                        <a:graphicData uri="http://schemas.microsoft.com/office/word/2010/wordprocessingGroup">
                          <wpg:wgp>
                            <wpg:cNvGrpSpPr/>
                            <wpg:grpSpPr>
                              <a:xfrm>
                                <a:off x="0" y="0"/>
                                <a:ext cx="3105150" cy="1371600"/>
                                <a:chOff x="0" y="0"/>
                                <a:chExt cx="3105150" cy="1371600"/>
                              </a:xfrm>
                            </wpg:grpSpPr>
                            <wps:wsp>
                              <wps:cNvPr id="14300" name="Shape 14300"/>
                              <wps:cNvSpPr/>
                              <wps:spPr>
                                <a:xfrm>
                                  <a:off x="19050" y="1081088"/>
                                  <a:ext cx="3086100" cy="0"/>
                                </a:xfrm>
                                <a:custGeom>
                                  <a:avLst/>
                                  <a:gdLst/>
                                  <a:ahLst/>
                                  <a:cxnLst/>
                                  <a:rect l="0" t="0" r="0" b="0"/>
                                  <a:pathLst>
                                    <a:path w="3086100">
                                      <a:moveTo>
                                        <a:pt x="0" y="0"/>
                                      </a:moveTo>
                                      <a:lnTo>
                                        <a:pt x="308610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332" name="Picture 14332"/>
                                <pic:cNvPicPr/>
                              </pic:nvPicPr>
                              <pic:blipFill>
                                <a:blip r:embed="rId841"/>
                                <a:stretch>
                                  <a:fillRect/>
                                </a:stretch>
                              </pic:blipFill>
                              <pic:spPr>
                                <a:xfrm>
                                  <a:off x="0" y="0"/>
                                  <a:ext cx="2181225" cy="962025"/>
                                </a:xfrm>
                                <a:prstGeom prst="rect">
                                  <a:avLst/>
                                </a:prstGeom>
                              </pic:spPr>
                            </pic:pic>
                            <pic:pic xmlns:pic="http://schemas.openxmlformats.org/drawingml/2006/picture">
                              <pic:nvPicPr>
                                <pic:cNvPr id="14334" name="Picture 14334"/>
                                <pic:cNvPicPr/>
                              </pic:nvPicPr>
                              <pic:blipFill>
                                <a:blip r:embed="rId630"/>
                                <a:stretch>
                                  <a:fillRect/>
                                </a:stretch>
                              </pic:blipFill>
                              <pic:spPr>
                                <a:xfrm>
                                  <a:off x="0" y="1143000"/>
                                  <a:ext cx="1733550" cy="228600"/>
                                </a:xfrm>
                                <a:prstGeom prst="rect">
                                  <a:avLst/>
                                </a:prstGeom>
                              </pic:spPr>
                            </pic:pic>
                          </wpg:wgp>
                        </a:graphicData>
                      </a:graphic>
                    </wp:inline>
                  </w:drawing>
                </mc:Choice>
                <mc:Fallback xmlns:pic="http://schemas.openxmlformats.org/drawingml/2006/picture" xmlns:a="http://schemas.openxmlformats.org/drawingml/2006/main">
                  <w:pict>
                    <v:group id="Group 210963" style="width:244.5pt;height:108pt;mso-position-horizontal-relative:char;mso-position-vertical-relative:line" coordsize="31051,13716">
                      <v:shape id="Shape 14300" style="position:absolute;width:30861;height:0;left:190;top:10810;" coordsize="3086100,0" path="m0,0l3086100,0">
                        <v:stroke on="true" weight="0.75pt" color="#878787" miterlimit="10" joinstyle="miter" endcap="flat"/>
                        <v:fill on="false" color="#000000" opacity="0"/>
                      </v:shape>
                      <v:shape id="Picture 14332" style="position:absolute;width:21812;height:9620;left:0;top:0;" filled="f">
                        <v:imagedata r:id="rId842"/>
                      </v:shape>
                      <v:shape id="Picture 14334" style="position:absolute;width:17335;height:2286;left:0;top:11430;" filled="f">
                        <v:imagedata r:id="rId671"/>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2475BA09" w14:textId="77777777" w:rsidR="00EA425F" w:rsidRDefault="004F49E8">
            <w:pPr>
              <w:spacing w:after="0" w:line="259" w:lineRule="auto"/>
              <w:ind w:left="15" w:firstLine="0"/>
            </w:pPr>
            <w:r>
              <w:rPr>
                <w:sz w:val="18"/>
              </w:rPr>
              <w:t xml:space="preserve"> 这个关于巴拉克·奥巴马的英文维基百科页面与韩语维基百科页面的内容相似。 尽管页面上有一些有用的图像，但很少有韩国用户能够阅读此页面。 </w:t>
            </w:r>
          </w:p>
        </w:tc>
      </w:tr>
    </w:tbl>
    <w:p w14:paraId="5AEB9C16" w14:textId="77777777" w:rsidR="00EA425F" w:rsidRDefault="004F49E8">
      <w:pPr>
        <w:spacing w:after="2"/>
        <w:ind w:left="-5"/>
      </w:pPr>
      <w:r>
        <w:t xml:space="preserve"> 下面是两个示例，其中查询包括以拉丁字母键入的专有名词，例如名人、地点、书籍或电影的标题等。 对于这些查询，用户更希望以所在区域设置的语言查看结果。 </w:t>
      </w:r>
    </w:p>
    <w:tbl>
      <w:tblPr>
        <w:tblStyle w:val="TableGrid"/>
        <w:tblW w:w="10800" w:type="dxa"/>
        <w:tblInd w:w="6" w:type="dxa"/>
        <w:tblCellMar>
          <w:top w:w="67" w:type="dxa"/>
          <w:left w:w="53" w:type="dxa"/>
          <w:right w:w="49" w:type="dxa"/>
        </w:tblCellMar>
        <w:tblLook w:val="04A0" w:firstRow="1" w:lastRow="0" w:firstColumn="1" w:lastColumn="0" w:noHBand="0" w:noVBand="1"/>
      </w:tblPr>
      <w:tblGrid>
        <w:gridCol w:w="2882"/>
        <w:gridCol w:w="5040"/>
        <w:gridCol w:w="2878"/>
      </w:tblGrid>
      <w:tr w:rsidR="00EA425F" w14:paraId="32525D2B" w14:textId="77777777">
        <w:trPr>
          <w:trHeight w:val="375"/>
        </w:trPr>
        <w:tc>
          <w:tcPr>
            <w:tcW w:w="2882" w:type="dxa"/>
            <w:tcBorders>
              <w:top w:val="single" w:sz="6" w:space="0" w:color="7F7F7F"/>
              <w:left w:val="single" w:sz="6" w:space="0" w:color="7F7F7F"/>
              <w:bottom w:val="single" w:sz="6" w:space="0" w:color="7F7F7F"/>
              <w:right w:val="single" w:sz="6" w:space="0" w:color="7F7F7F"/>
            </w:tcBorders>
            <w:shd w:val="clear" w:color="auto" w:fill="D9D9D9"/>
          </w:tcPr>
          <w:p w14:paraId="1BCFD1FC" w14:textId="77777777" w:rsidR="00EA425F" w:rsidRDefault="004F49E8">
            <w:pPr>
              <w:spacing w:after="0" w:line="259" w:lineRule="auto"/>
              <w:ind w:left="17" w:firstLine="0"/>
            </w:pPr>
            <w:r>
              <w:rPr>
                <w:b/>
                <w:sz w:val="18"/>
              </w:rPr>
              <w:t xml:space="preserve"> 查询和用户意图 </w:t>
            </w:r>
          </w:p>
        </w:tc>
        <w:tc>
          <w:tcPr>
            <w:tcW w:w="5040" w:type="dxa"/>
            <w:tcBorders>
              <w:top w:val="single" w:sz="6" w:space="0" w:color="7F7F7F"/>
              <w:left w:val="single" w:sz="6" w:space="0" w:color="7F7F7F"/>
              <w:bottom w:val="single" w:sz="6" w:space="0" w:color="7F7F7F"/>
              <w:right w:val="single" w:sz="6" w:space="0" w:color="7F7F7F"/>
            </w:tcBorders>
            <w:shd w:val="clear" w:color="auto" w:fill="D9D9D9"/>
          </w:tcPr>
          <w:p w14:paraId="0EB769CC" w14:textId="77777777" w:rsidR="00EA425F" w:rsidRDefault="004F49E8">
            <w:pPr>
              <w:spacing w:after="0" w:line="259" w:lineRule="auto"/>
              <w:ind w:left="15" w:firstLine="0"/>
            </w:pPr>
            <w:r>
              <w:rPr>
                <w:b/>
                <w:sz w:val="18"/>
              </w:rPr>
              <w:t xml:space="preserve"> 结果块和 LP，满足需求评级 </w:t>
            </w:r>
          </w:p>
        </w:tc>
        <w:tc>
          <w:tcPr>
            <w:tcW w:w="2878" w:type="dxa"/>
            <w:tcBorders>
              <w:top w:val="single" w:sz="6" w:space="0" w:color="7F7F7F"/>
              <w:left w:val="single" w:sz="6" w:space="0" w:color="7F7F7F"/>
              <w:bottom w:val="single" w:sz="6" w:space="0" w:color="7F7F7F"/>
              <w:right w:val="single" w:sz="6" w:space="0" w:color="7F7F7F"/>
            </w:tcBorders>
            <w:shd w:val="clear" w:color="auto" w:fill="D9D9D9"/>
          </w:tcPr>
          <w:p w14:paraId="2D6261E5" w14:textId="77777777" w:rsidR="00EA425F" w:rsidRDefault="004F49E8">
            <w:pPr>
              <w:spacing w:after="0" w:line="259" w:lineRule="auto"/>
              <w:ind w:left="15" w:firstLine="0"/>
            </w:pPr>
            <w:r>
              <w:rPr>
                <w:b/>
                <w:sz w:val="18"/>
              </w:rPr>
              <w:t xml:space="preserve"> 解释 </w:t>
            </w:r>
          </w:p>
        </w:tc>
      </w:tr>
      <w:tr w:rsidR="00EA425F" w14:paraId="2E162465" w14:textId="77777777">
        <w:trPr>
          <w:trHeight w:val="2207"/>
        </w:trPr>
        <w:tc>
          <w:tcPr>
            <w:tcW w:w="2882" w:type="dxa"/>
            <w:vMerge w:val="restart"/>
            <w:tcBorders>
              <w:top w:val="single" w:sz="6" w:space="0" w:color="7F7F7F"/>
              <w:left w:val="single" w:sz="6" w:space="0" w:color="7F7F7F"/>
              <w:bottom w:val="single" w:sz="6" w:space="0" w:color="7F7F7F"/>
              <w:right w:val="single" w:sz="6" w:space="0" w:color="7F7F7F"/>
            </w:tcBorders>
            <w:vAlign w:val="center"/>
          </w:tcPr>
          <w:p w14:paraId="1CCCFF55" w14:textId="77777777" w:rsidR="00EA425F" w:rsidRDefault="004F49E8">
            <w:pPr>
              <w:spacing w:after="196" w:line="259" w:lineRule="auto"/>
              <w:ind w:left="17" w:firstLine="0"/>
            </w:pPr>
            <w:r>
              <w:rPr>
                <w:b/>
                <w:sz w:val="18"/>
              </w:rPr>
              <w:lastRenderedPageBreak/>
              <w:t xml:space="preserve"> 查询： </w:t>
            </w:r>
            <w:r>
              <w:rPr>
                <w:sz w:val="18"/>
              </w:rPr>
              <w:t xml:space="preserve"> [ </w:t>
            </w:r>
            <w:proofErr w:type="spellStart"/>
            <w:proofErr w:type="gramStart"/>
            <w:r>
              <w:rPr>
                <w:color w:val="212121"/>
                <w:sz w:val="18"/>
              </w:rPr>
              <w:t>ronaldo</w:t>
            </w:r>
            <w:proofErr w:type="spellEnd"/>
            <w:r>
              <w:rPr>
                <w:sz w:val="18"/>
              </w:rPr>
              <w:t xml:space="preserve"> ]</w:t>
            </w:r>
            <w:proofErr w:type="gramEnd"/>
            <w:r>
              <w:rPr>
                <w:sz w:val="18"/>
              </w:rPr>
              <w:t xml:space="preserve"> </w:t>
            </w:r>
          </w:p>
          <w:p w14:paraId="7F6C2901" w14:textId="77777777" w:rsidR="00EA425F" w:rsidRDefault="004F49E8">
            <w:pPr>
              <w:spacing w:after="266" w:line="259" w:lineRule="auto"/>
              <w:ind w:left="17" w:firstLine="0"/>
            </w:pPr>
            <w:r>
              <w:rPr>
                <w:b/>
                <w:sz w:val="18"/>
              </w:rPr>
              <w:t xml:space="preserve"> 当地： </w:t>
            </w:r>
            <w:r>
              <w:rPr>
                <w:sz w:val="18"/>
              </w:rPr>
              <w:t xml:space="preserve"> Hindi （IN） </w:t>
            </w:r>
          </w:p>
          <w:p w14:paraId="736E165A" w14:textId="77777777" w:rsidR="00EA425F" w:rsidRDefault="004F49E8">
            <w:pPr>
              <w:spacing w:after="0" w:line="259" w:lineRule="auto"/>
              <w:ind w:left="17" w:firstLine="0"/>
            </w:pPr>
            <w:r>
              <w:rPr>
                <w:b/>
                <w:sz w:val="18"/>
              </w:rPr>
              <w:t xml:space="preserve">用户意向：用户 </w:t>
            </w:r>
            <w:r>
              <w:rPr>
                <w:color w:val="212121"/>
                <w:sz w:val="18"/>
              </w:rPr>
              <w:t xml:space="preserve"> 想要查找有关著名足球运动员克里斯蒂亚诺·罗纳尔多的信息。 </w:t>
            </w:r>
          </w:p>
        </w:tc>
        <w:tc>
          <w:tcPr>
            <w:tcW w:w="5040" w:type="dxa"/>
            <w:tcBorders>
              <w:top w:val="single" w:sz="6" w:space="0" w:color="7F7F7F"/>
              <w:left w:val="single" w:sz="6" w:space="0" w:color="7F7F7F"/>
              <w:bottom w:val="single" w:sz="6" w:space="0" w:color="7F7F7F"/>
              <w:right w:val="single" w:sz="6" w:space="0" w:color="7F7F7F"/>
            </w:tcBorders>
          </w:tcPr>
          <w:p w14:paraId="615C78CC" w14:textId="77777777" w:rsidR="00EA425F" w:rsidRDefault="004F49E8">
            <w:pPr>
              <w:spacing w:after="0" w:line="259" w:lineRule="auto"/>
              <w:ind w:left="0" w:firstLine="0"/>
            </w:pPr>
            <w:r>
              <w:rPr>
                <w:rFonts w:ascii="Calibri" w:eastAsia="Calibri" w:hAnsi="Calibri" w:cs="Calibri"/>
                <w:noProof/>
                <w:sz w:val="22"/>
              </w:rPr>
              <mc:AlternateContent>
                <mc:Choice Requires="wpg">
                  <w:drawing>
                    <wp:inline distT="0" distB="0" distL="0" distR="0" wp14:anchorId="7F8205BF" wp14:editId="3A237B14">
                      <wp:extent cx="3105150" cy="1304926"/>
                      <wp:effectExtent l="0" t="0" r="0" b="0"/>
                      <wp:docPr id="212512" name="Group 212512"/>
                      <wp:cNvGraphicFramePr/>
                      <a:graphic xmlns:a="http://schemas.openxmlformats.org/drawingml/2006/main">
                        <a:graphicData uri="http://schemas.microsoft.com/office/word/2010/wordprocessingGroup">
                          <wpg:wgp>
                            <wpg:cNvGrpSpPr/>
                            <wpg:grpSpPr>
                              <a:xfrm>
                                <a:off x="0" y="0"/>
                                <a:ext cx="3105150" cy="1304926"/>
                                <a:chOff x="0" y="0"/>
                                <a:chExt cx="3105150" cy="1304926"/>
                              </a:xfrm>
                            </wpg:grpSpPr>
                            <wps:wsp>
                              <wps:cNvPr id="14364" name="Shape 14364"/>
                              <wps:cNvSpPr/>
                              <wps:spPr>
                                <a:xfrm>
                                  <a:off x="19050" y="1023938"/>
                                  <a:ext cx="3086100" cy="0"/>
                                </a:xfrm>
                                <a:custGeom>
                                  <a:avLst/>
                                  <a:gdLst/>
                                  <a:ahLst/>
                                  <a:cxnLst/>
                                  <a:rect l="0" t="0" r="0" b="0"/>
                                  <a:pathLst>
                                    <a:path w="3086100">
                                      <a:moveTo>
                                        <a:pt x="0" y="0"/>
                                      </a:moveTo>
                                      <a:lnTo>
                                        <a:pt x="308610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221420" name="Picture 221420"/>
                                <pic:cNvPicPr/>
                              </pic:nvPicPr>
                              <pic:blipFill>
                                <a:blip r:embed="rId843"/>
                                <a:stretch>
                                  <a:fillRect/>
                                </a:stretch>
                              </pic:blipFill>
                              <pic:spPr>
                                <a:xfrm>
                                  <a:off x="-4571" y="-4317"/>
                                  <a:ext cx="2270760" cy="908304"/>
                                </a:xfrm>
                                <a:prstGeom prst="rect">
                                  <a:avLst/>
                                </a:prstGeom>
                              </pic:spPr>
                            </pic:pic>
                            <pic:pic xmlns:pic="http://schemas.openxmlformats.org/drawingml/2006/picture">
                              <pic:nvPicPr>
                                <pic:cNvPr id="14419" name="Picture 14419"/>
                                <pic:cNvPicPr/>
                              </pic:nvPicPr>
                              <pic:blipFill>
                                <a:blip r:embed="rId583"/>
                                <a:stretch>
                                  <a:fillRect/>
                                </a:stretch>
                              </pic:blipFill>
                              <pic:spPr>
                                <a:xfrm>
                                  <a:off x="0" y="1085851"/>
                                  <a:ext cx="1666875" cy="219075"/>
                                </a:xfrm>
                                <a:prstGeom prst="rect">
                                  <a:avLst/>
                                </a:prstGeom>
                              </pic:spPr>
                            </pic:pic>
                          </wpg:wgp>
                        </a:graphicData>
                      </a:graphic>
                    </wp:inline>
                  </w:drawing>
                </mc:Choice>
                <mc:Fallback xmlns:pic="http://schemas.openxmlformats.org/drawingml/2006/picture" xmlns:a="http://schemas.openxmlformats.org/drawingml/2006/main">
                  <w:pict>
                    <v:group id="Group 212512" style="width:244.5pt;height:102.75pt;mso-position-horizontal-relative:char;mso-position-vertical-relative:line" coordsize="31051,13049">
                      <v:shape id="Shape 14364" style="position:absolute;width:30861;height:0;left:190;top:10239;" coordsize="3086100,0" path="m0,0l3086100,0">
                        <v:stroke on="true" weight="0.75pt" color="#878787" miterlimit="10" joinstyle="miter" endcap="flat"/>
                        <v:fill on="false" color="#000000" opacity="0"/>
                      </v:shape>
                      <v:shape id="Picture 221420" style="position:absolute;width:22707;height:9083;left:-45;top:-43;" filled="f">
                        <v:imagedata r:id="rId844"/>
                      </v:shape>
                      <v:shape id="Picture 14419" style="position:absolute;width:16668;height:2190;left:0;top:10858;" filled="f">
                        <v:imagedata r:id="rId675"/>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33931EEC" w14:textId="77777777" w:rsidR="00EA425F" w:rsidRDefault="004F49E8">
            <w:pPr>
              <w:spacing w:after="0" w:line="259" w:lineRule="auto"/>
              <w:ind w:left="15" w:right="30" w:firstLine="0"/>
            </w:pPr>
            <w:r>
              <w:rPr>
                <w:sz w:val="18"/>
              </w:rPr>
              <w:t xml:space="preserve"> 尽管查询是用拉丁字母键入的，但大多数印地语用户都希望以印地语查看有关此人的信息。 这个关于克里斯蒂亚诺·罗纳尔多（Cristiano Ronaldo）的印地语维基百科页面对印地语（IN）用户非常有帮助。 </w:t>
            </w:r>
          </w:p>
        </w:tc>
      </w:tr>
      <w:tr w:rsidR="00EA425F" w14:paraId="4555275D" w14:textId="77777777">
        <w:trPr>
          <w:trHeight w:val="2670"/>
        </w:trPr>
        <w:tc>
          <w:tcPr>
            <w:tcW w:w="0" w:type="auto"/>
            <w:vMerge/>
            <w:tcBorders>
              <w:top w:val="nil"/>
              <w:left w:val="single" w:sz="6" w:space="0" w:color="7F7F7F"/>
              <w:bottom w:val="single" w:sz="6" w:space="0" w:color="7F7F7F"/>
              <w:right w:val="single" w:sz="6" w:space="0" w:color="7F7F7F"/>
            </w:tcBorders>
          </w:tcPr>
          <w:p w14:paraId="227EF64F" w14:textId="77777777" w:rsidR="00EA425F" w:rsidRDefault="00EA425F">
            <w:pPr>
              <w:spacing w:after="160" w:line="259" w:lineRule="auto"/>
              <w:ind w:left="0" w:firstLine="0"/>
            </w:pPr>
          </w:p>
        </w:tc>
        <w:tc>
          <w:tcPr>
            <w:tcW w:w="5040" w:type="dxa"/>
            <w:tcBorders>
              <w:top w:val="single" w:sz="6" w:space="0" w:color="7F7F7F"/>
              <w:left w:val="single" w:sz="6" w:space="0" w:color="7F7F7F"/>
              <w:bottom w:val="single" w:sz="6" w:space="0" w:color="7F7F7F"/>
              <w:right w:val="single" w:sz="6" w:space="0" w:color="7F7F7F"/>
            </w:tcBorders>
          </w:tcPr>
          <w:p w14:paraId="7BBBF057" w14:textId="77777777" w:rsidR="00EA425F" w:rsidRDefault="004F49E8">
            <w:pPr>
              <w:spacing w:after="0" w:line="259" w:lineRule="auto"/>
              <w:ind w:left="0" w:firstLine="0"/>
            </w:pPr>
            <w:r>
              <w:rPr>
                <w:rFonts w:ascii="Calibri" w:eastAsia="Calibri" w:hAnsi="Calibri" w:cs="Calibri"/>
                <w:noProof/>
                <w:sz w:val="22"/>
              </w:rPr>
              <mc:AlternateContent>
                <mc:Choice Requires="wpg">
                  <w:drawing>
                    <wp:inline distT="0" distB="0" distL="0" distR="0" wp14:anchorId="7E35907E" wp14:editId="67F536FE">
                      <wp:extent cx="3105150" cy="1600202"/>
                      <wp:effectExtent l="0" t="0" r="0" b="0"/>
                      <wp:docPr id="212701" name="Group 212701"/>
                      <wp:cNvGraphicFramePr/>
                      <a:graphic xmlns:a="http://schemas.openxmlformats.org/drawingml/2006/main">
                        <a:graphicData uri="http://schemas.microsoft.com/office/word/2010/wordprocessingGroup">
                          <wpg:wgp>
                            <wpg:cNvGrpSpPr/>
                            <wpg:grpSpPr>
                              <a:xfrm>
                                <a:off x="0" y="0"/>
                                <a:ext cx="3105150" cy="1600202"/>
                                <a:chOff x="0" y="0"/>
                                <a:chExt cx="3105150" cy="1600202"/>
                              </a:xfrm>
                            </wpg:grpSpPr>
                            <wps:wsp>
                              <wps:cNvPr id="14372" name="Shape 14372"/>
                              <wps:cNvSpPr/>
                              <wps:spPr>
                                <a:xfrm>
                                  <a:off x="19050" y="1309689"/>
                                  <a:ext cx="3086100" cy="0"/>
                                </a:xfrm>
                                <a:custGeom>
                                  <a:avLst/>
                                  <a:gdLst/>
                                  <a:ahLst/>
                                  <a:cxnLst/>
                                  <a:rect l="0" t="0" r="0" b="0"/>
                                  <a:pathLst>
                                    <a:path w="3086100">
                                      <a:moveTo>
                                        <a:pt x="0" y="0"/>
                                      </a:moveTo>
                                      <a:lnTo>
                                        <a:pt x="308610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221421" name="Picture 221421"/>
                                <pic:cNvPicPr/>
                              </pic:nvPicPr>
                              <pic:blipFill>
                                <a:blip r:embed="rId845"/>
                                <a:stretch>
                                  <a:fillRect/>
                                </a:stretch>
                              </pic:blipFill>
                              <pic:spPr>
                                <a:xfrm>
                                  <a:off x="-4571" y="-4443"/>
                                  <a:ext cx="2270760" cy="1194816"/>
                                </a:xfrm>
                                <a:prstGeom prst="rect">
                                  <a:avLst/>
                                </a:prstGeom>
                              </pic:spPr>
                            </pic:pic>
                            <pic:pic xmlns:pic="http://schemas.openxmlformats.org/drawingml/2006/picture">
                              <pic:nvPicPr>
                                <pic:cNvPr id="14423" name="Picture 14423"/>
                                <pic:cNvPicPr/>
                              </pic:nvPicPr>
                              <pic:blipFill>
                                <a:blip r:embed="rId630"/>
                                <a:stretch>
                                  <a:fillRect/>
                                </a:stretch>
                              </pic:blipFill>
                              <pic:spPr>
                                <a:xfrm>
                                  <a:off x="0" y="1371602"/>
                                  <a:ext cx="1733550" cy="228600"/>
                                </a:xfrm>
                                <a:prstGeom prst="rect">
                                  <a:avLst/>
                                </a:prstGeom>
                              </pic:spPr>
                            </pic:pic>
                          </wpg:wgp>
                        </a:graphicData>
                      </a:graphic>
                    </wp:inline>
                  </w:drawing>
                </mc:Choice>
                <mc:Fallback xmlns:pic="http://schemas.openxmlformats.org/drawingml/2006/picture" xmlns:a="http://schemas.openxmlformats.org/drawingml/2006/main">
                  <w:pict>
                    <v:group id="Group 212701" style="width:244.5pt;height:126pt;mso-position-horizontal-relative:char;mso-position-vertical-relative:line" coordsize="31051,16002">
                      <v:shape id="Shape 14372" style="position:absolute;width:30861;height:0;left:190;top:13096;" coordsize="3086100,0" path="m0,0l3086100,0">
                        <v:stroke on="true" weight="0.75pt" color="#878787" miterlimit="10" joinstyle="miter" endcap="flat"/>
                        <v:fill on="false" color="#000000" opacity="0"/>
                      </v:shape>
                      <v:shape id="Picture 221421" style="position:absolute;width:22707;height:11948;left:-45;top:-44;" filled="f">
                        <v:imagedata r:id="rId846"/>
                      </v:shape>
                      <v:shape id="Picture 14423" style="position:absolute;width:17335;height:2286;left:0;top:13716;" filled="f">
                        <v:imagedata r:id="rId671"/>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740029EC" w14:textId="77777777" w:rsidR="00EA425F" w:rsidRDefault="004F49E8">
            <w:pPr>
              <w:spacing w:after="0" w:line="259" w:lineRule="auto"/>
              <w:ind w:left="15" w:firstLine="0"/>
            </w:pPr>
            <w:r>
              <w:rPr>
                <w:sz w:val="18"/>
              </w:rPr>
              <w:t xml:space="preserve"> 这个关于克里斯蒂亚诺·罗纳尔多的英语维基百科页面与印地语维基百科页面的内容相似。尽管页面上有一些有用的图像，但很少有印地语用</w:t>
            </w:r>
            <w:proofErr w:type="gramStart"/>
            <w:r>
              <w:rPr>
                <w:sz w:val="18"/>
              </w:rPr>
              <w:t>户能够</w:t>
            </w:r>
            <w:proofErr w:type="gramEnd"/>
            <w:r>
              <w:rPr>
                <w:sz w:val="18"/>
              </w:rPr>
              <w:t xml:space="preserve">阅读此页面。 </w:t>
            </w:r>
          </w:p>
        </w:tc>
      </w:tr>
      <w:tr w:rsidR="00EA425F" w14:paraId="1F643C28" w14:textId="77777777">
        <w:trPr>
          <w:trHeight w:val="2070"/>
        </w:trPr>
        <w:tc>
          <w:tcPr>
            <w:tcW w:w="2882" w:type="dxa"/>
            <w:vMerge w:val="restart"/>
            <w:tcBorders>
              <w:top w:val="single" w:sz="6" w:space="0" w:color="7F7F7F"/>
              <w:left w:val="single" w:sz="6" w:space="0" w:color="7F7F7F"/>
              <w:bottom w:val="single" w:sz="6" w:space="0" w:color="7F7F7F"/>
              <w:right w:val="single" w:sz="6" w:space="0" w:color="7F7F7F"/>
            </w:tcBorders>
            <w:vAlign w:val="center"/>
          </w:tcPr>
          <w:p w14:paraId="6ED3F286" w14:textId="77777777" w:rsidR="00EA425F" w:rsidRDefault="004F49E8">
            <w:pPr>
              <w:spacing w:after="271" w:line="259" w:lineRule="auto"/>
              <w:ind w:left="17" w:firstLine="0"/>
            </w:pPr>
            <w:r>
              <w:rPr>
                <w:b/>
                <w:sz w:val="18"/>
              </w:rPr>
              <w:t xml:space="preserve"> 查询： </w:t>
            </w:r>
            <w:r>
              <w:rPr>
                <w:sz w:val="18"/>
              </w:rPr>
              <w:t xml:space="preserve"> [泰坦尼克号 1997] </w:t>
            </w:r>
          </w:p>
          <w:p w14:paraId="540BF36B" w14:textId="77777777" w:rsidR="00EA425F" w:rsidRDefault="004F49E8">
            <w:pPr>
              <w:spacing w:after="266" w:line="259" w:lineRule="auto"/>
              <w:ind w:left="17" w:firstLine="0"/>
            </w:pPr>
            <w:r>
              <w:rPr>
                <w:b/>
                <w:sz w:val="18"/>
              </w:rPr>
              <w:t xml:space="preserve"> 区域设置： </w:t>
            </w:r>
            <w:r>
              <w:rPr>
                <w:sz w:val="18"/>
              </w:rPr>
              <w:t xml:space="preserve"> 朝鲜语 （KR） </w:t>
            </w:r>
          </w:p>
          <w:p w14:paraId="698629B5" w14:textId="77777777" w:rsidR="00EA425F" w:rsidRDefault="004F49E8">
            <w:pPr>
              <w:spacing w:after="0" w:line="259" w:lineRule="auto"/>
              <w:ind w:left="17" w:firstLine="0"/>
            </w:pPr>
            <w:r>
              <w:rPr>
                <w:b/>
                <w:sz w:val="18"/>
              </w:rPr>
              <w:t xml:space="preserve">用户意图：用户 </w:t>
            </w:r>
            <w:r>
              <w:rPr>
                <w:sz w:val="18"/>
              </w:rPr>
              <w:t xml:space="preserve"> 想要购买 DVD 或查找有关 1997 年上映的电影“泰坦尼克号”的信息。 </w:t>
            </w:r>
          </w:p>
        </w:tc>
        <w:tc>
          <w:tcPr>
            <w:tcW w:w="5040" w:type="dxa"/>
            <w:tcBorders>
              <w:top w:val="single" w:sz="6" w:space="0" w:color="7F7F7F"/>
              <w:left w:val="single" w:sz="6" w:space="0" w:color="7F7F7F"/>
              <w:bottom w:val="single" w:sz="6" w:space="0" w:color="7F7F7F"/>
              <w:right w:val="single" w:sz="6" w:space="0" w:color="7F7F7F"/>
            </w:tcBorders>
          </w:tcPr>
          <w:p w14:paraId="5AFAFCCA" w14:textId="77777777" w:rsidR="00EA425F" w:rsidRDefault="004F49E8">
            <w:pPr>
              <w:spacing w:after="0" w:line="259" w:lineRule="auto"/>
              <w:ind w:left="0" w:firstLine="0"/>
            </w:pPr>
            <w:r>
              <w:rPr>
                <w:rFonts w:ascii="Calibri" w:eastAsia="Calibri" w:hAnsi="Calibri" w:cs="Calibri"/>
                <w:noProof/>
                <w:sz w:val="22"/>
              </w:rPr>
              <mc:AlternateContent>
                <mc:Choice Requires="wpg">
                  <w:drawing>
                    <wp:inline distT="0" distB="0" distL="0" distR="0" wp14:anchorId="454BACFA" wp14:editId="0337D295">
                      <wp:extent cx="3105150" cy="1219200"/>
                      <wp:effectExtent l="0" t="0" r="0" b="0"/>
                      <wp:docPr id="213061" name="Group 213061"/>
                      <wp:cNvGraphicFramePr/>
                      <a:graphic xmlns:a="http://schemas.openxmlformats.org/drawingml/2006/main">
                        <a:graphicData uri="http://schemas.microsoft.com/office/word/2010/wordprocessingGroup">
                          <wpg:wgp>
                            <wpg:cNvGrpSpPr/>
                            <wpg:grpSpPr>
                              <a:xfrm>
                                <a:off x="0" y="0"/>
                                <a:ext cx="3105150" cy="1219200"/>
                                <a:chOff x="0" y="0"/>
                                <a:chExt cx="3105150" cy="1219200"/>
                              </a:xfrm>
                            </wpg:grpSpPr>
                            <wps:wsp>
                              <wps:cNvPr id="14390" name="Shape 14390"/>
                              <wps:cNvSpPr/>
                              <wps:spPr>
                                <a:xfrm>
                                  <a:off x="19050" y="938213"/>
                                  <a:ext cx="3086100" cy="0"/>
                                </a:xfrm>
                                <a:custGeom>
                                  <a:avLst/>
                                  <a:gdLst/>
                                  <a:ahLst/>
                                  <a:cxnLst/>
                                  <a:rect l="0" t="0" r="0" b="0"/>
                                  <a:pathLst>
                                    <a:path w="3086100">
                                      <a:moveTo>
                                        <a:pt x="0" y="0"/>
                                      </a:moveTo>
                                      <a:lnTo>
                                        <a:pt x="308610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425" name="Picture 14425"/>
                                <pic:cNvPicPr/>
                              </pic:nvPicPr>
                              <pic:blipFill>
                                <a:blip r:embed="rId847"/>
                                <a:stretch>
                                  <a:fillRect/>
                                </a:stretch>
                              </pic:blipFill>
                              <pic:spPr>
                                <a:xfrm>
                                  <a:off x="0" y="0"/>
                                  <a:ext cx="2381250" cy="819150"/>
                                </a:xfrm>
                                <a:prstGeom prst="rect">
                                  <a:avLst/>
                                </a:prstGeom>
                              </pic:spPr>
                            </pic:pic>
                            <pic:pic xmlns:pic="http://schemas.openxmlformats.org/drawingml/2006/picture">
                              <pic:nvPicPr>
                                <pic:cNvPr id="14427" name="Picture 14427"/>
                                <pic:cNvPicPr/>
                              </pic:nvPicPr>
                              <pic:blipFill>
                                <a:blip r:embed="rId583"/>
                                <a:stretch>
                                  <a:fillRect/>
                                </a:stretch>
                              </pic:blipFill>
                              <pic:spPr>
                                <a:xfrm>
                                  <a:off x="0" y="1000125"/>
                                  <a:ext cx="1666875" cy="219075"/>
                                </a:xfrm>
                                <a:prstGeom prst="rect">
                                  <a:avLst/>
                                </a:prstGeom>
                              </pic:spPr>
                            </pic:pic>
                          </wpg:wgp>
                        </a:graphicData>
                      </a:graphic>
                    </wp:inline>
                  </w:drawing>
                </mc:Choice>
                <mc:Fallback xmlns:pic="http://schemas.openxmlformats.org/drawingml/2006/picture" xmlns:a="http://schemas.openxmlformats.org/drawingml/2006/main">
                  <w:pict>
                    <v:group id="Group 213061" style="width:244.5pt;height:96pt;mso-position-horizontal-relative:char;mso-position-vertical-relative:line" coordsize="31051,12192">
                      <v:shape id="Shape 14390" style="position:absolute;width:30861;height:0;left:190;top:9382;" coordsize="3086100,0" path="m0,0l3086100,0">
                        <v:stroke on="true" weight="0.75pt" color="#878787" miterlimit="10" joinstyle="miter" endcap="flat"/>
                        <v:fill on="false" color="#000000" opacity="0"/>
                      </v:shape>
                      <v:shape id="Picture 14425" style="position:absolute;width:23812;height:8191;left:0;top:0;" filled="f">
                        <v:imagedata r:id="rId848"/>
                      </v:shape>
                      <v:shape id="Picture 14427" style="position:absolute;width:16668;height:2190;left:0;top:10001;" filled="f">
                        <v:imagedata r:id="rId675"/>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69C0AAC5" w14:textId="77777777" w:rsidR="00EA425F" w:rsidRDefault="004F49E8">
            <w:pPr>
              <w:spacing w:after="0" w:line="259" w:lineRule="auto"/>
              <w:ind w:left="15" w:firstLine="0"/>
            </w:pPr>
            <w:r>
              <w:rPr>
                <w:sz w:val="18"/>
              </w:rPr>
              <w:t xml:space="preserve"> 尽管查询是用拉丁文输入的，但大多数韩国用户希望看到韩语评论或韩语商店来购买电影。 韩国网站上的</w:t>
            </w:r>
            <w:proofErr w:type="gramStart"/>
            <w:r>
              <w:rPr>
                <w:sz w:val="18"/>
              </w:rPr>
              <w:t>这个韩语结果</w:t>
            </w:r>
            <w:proofErr w:type="gramEnd"/>
            <w:r>
              <w:rPr>
                <w:sz w:val="18"/>
              </w:rPr>
              <w:t xml:space="preserve">非常有帮助。 </w:t>
            </w:r>
          </w:p>
        </w:tc>
      </w:tr>
      <w:tr w:rsidR="00EA425F" w14:paraId="69D0C355" w14:textId="77777777">
        <w:trPr>
          <w:trHeight w:val="2385"/>
        </w:trPr>
        <w:tc>
          <w:tcPr>
            <w:tcW w:w="0" w:type="auto"/>
            <w:vMerge/>
            <w:tcBorders>
              <w:top w:val="nil"/>
              <w:left w:val="single" w:sz="6" w:space="0" w:color="7F7F7F"/>
              <w:bottom w:val="single" w:sz="6" w:space="0" w:color="7F7F7F"/>
              <w:right w:val="single" w:sz="6" w:space="0" w:color="7F7F7F"/>
            </w:tcBorders>
          </w:tcPr>
          <w:p w14:paraId="63649648" w14:textId="77777777" w:rsidR="00EA425F" w:rsidRDefault="00EA425F">
            <w:pPr>
              <w:spacing w:after="160" w:line="259" w:lineRule="auto"/>
              <w:ind w:left="0" w:firstLine="0"/>
            </w:pPr>
          </w:p>
        </w:tc>
        <w:tc>
          <w:tcPr>
            <w:tcW w:w="5040" w:type="dxa"/>
            <w:tcBorders>
              <w:top w:val="single" w:sz="6" w:space="0" w:color="7F7F7F"/>
              <w:left w:val="single" w:sz="6" w:space="0" w:color="7F7F7F"/>
              <w:bottom w:val="single" w:sz="6" w:space="0" w:color="7F7F7F"/>
              <w:right w:val="single" w:sz="6" w:space="0" w:color="7F7F7F"/>
            </w:tcBorders>
          </w:tcPr>
          <w:p w14:paraId="24E63A80" w14:textId="77777777" w:rsidR="00EA425F" w:rsidRDefault="004F49E8">
            <w:pPr>
              <w:spacing w:after="0" w:line="259" w:lineRule="auto"/>
              <w:ind w:left="0" w:firstLine="0"/>
            </w:pPr>
            <w:r>
              <w:rPr>
                <w:rFonts w:ascii="Calibri" w:eastAsia="Calibri" w:hAnsi="Calibri" w:cs="Calibri"/>
                <w:noProof/>
                <w:sz w:val="22"/>
              </w:rPr>
              <mc:AlternateContent>
                <mc:Choice Requires="wpg">
                  <w:drawing>
                    <wp:inline distT="0" distB="0" distL="0" distR="0" wp14:anchorId="0F9656DA" wp14:editId="158EAFEF">
                      <wp:extent cx="3105150" cy="1419225"/>
                      <wp:effectExtent l="0" t="0" r="0" b="0"/>
                      <wp:docPr id="213236" name="Group 213236"/>
                      <wp:cNvGraphicFramePr/>
                      <a:graphic xmlns:a="http://schemas.openxmlformats.org/drawingml/2006/main">
                        <a:graphicData uri="http://schemas.microsoft.com/office/word/2010/wordprocessingGroup">
                          <wpg:wgp>
                            <wpg:cNvGrpSpPr/>
                            <wpg:grpSpPr>
                              <a:xfrm>
                                <a:off x="0" y="0"/>
                                <a:ext cx="3105150" cy="1419225"/>
                                <a:chOff x="0" y="0"/>
                                <a:chExt cx="3105150" cy="1419225"/>
                              </a:xfrm>
                            </wpg:grpSpPr>
                            <wps:wsp>
                              <wps:cNvPr id="14398" name="Shape 14398"/>
                              <wps:cNvSpPr/>
                              <wps:spPr>
                                <a:xfrm>
                                  <a:off x="19050" y="1128713"/>
                                  <a:ext cx="3086100" cy="0"/>
                                </a:xfrm>
                                <a:custGeom>
                                  <a:avLst/>
                                  <a:gdLst/>
                                  <a:ahLst/>
                                  <a:cxnLst/>
                                  <a:rect l="0" t="0" r="0" b="0"/>
                                  <a:pathLst>
                                    <a:path w="3086100">
                                      <a:moveTo>
                                        <a:pt x="0" y="0"/>
                                      </a:moveTo>
                                      <a:lnTo>
                                        <a:pt x="308610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429" name="Picture 14429"/>
                                <pic:cNvPicPr/>
                              </pic:nvPicPr>
                              <pic:blipFill>
                                <a:blip r:embed="rId849"/>
                                <a:stretch>
                                  <a:fillRect/>
                                </a:stretch>
                              </pic:blipFill>
                              <pic:spPr>
                                <a:xfrm>
                                  <a:off x="0" y="0"/>
                                  <a:ext cx="2228850" cy="1009650"/>
                                </a:xfrm>
                                <a:prstGeom prst="rect">
                                  <a:avLst/>
                                </a:prstGeom>
                              </pic:spPr>
                            </pic:pic>
                            <pic:pic xmlns:pic="http://schemas.openxmlformats.org/drawingml/2006/picture">
                              <pic:nvPicPr>
                                <pic:cNvPr id="14431" name="Picture 14431"/>
                                <pic:cNvPicPr/>
                              </pic:nvPicPr>
                              <pic:blipFill>
                                <a:blip r:embed="rId630"/>
                                <a:stretch>
                                  <a:fillRect/>
                                </a:stretch>
                              </pic:blipFill>
                              <pic:spPr>
                                <a:xfrm>
                                  <a:off x="0" y="1190625"/>
                                  <a:ext cx="1762125" cy="228600"/>
                                </a:xfrm>
                                <a:prstGeom prst="rect">
                                  <a:avLst/>
                                </a:prstGeom>
                              </pic:spPr>
                            </pic:pic>
                          </wpg:wgp>
                        </a:graphicData>
                      </a:graphic>
                    </wp:inline>
                  </w:drawing>
                </mc:Choice>
                <mc:Fallback xmlns:pic="http://schemas.openxmlformats.org/drawingml/2006/picture" xmlns:a="http://schemas.openxmlformats.org/drawingml/2006/main">
                  <w:pict>
                    <v:group id="Group 213236" style="width:244.5pt;height:111.75pt;mso-position-horizontal-relative:char;mso-position-vertical-relative:line" coordsize="31051,14192">
                      <v:shape id="Shape 14398" style="position:absolute;width:30861;height:0;left:190;top:11287;" coordsize="3086100,0" path="m0,0l3086100,0">
                        <v:stroke on="true" weight="0.75pt" color="#878787" miterlimit="10" joinstyle="miter" endcap="flat"/>
                        <v:fill on="false" color="#000000" opacity="0"/>
                      </v:shape>
                      <v:shape id="Picture 14429" style="position:absolute;width:22288;height:10096;left:0;top:0;" filled="f">
                        <v:imagedata r:id="rId850"/>
                      </v:shape>
                      <v:shape id="Picture 14431" style="position:absolute;width:17621;height:2286;left:0;top:11906;" filled="f">
                        <v:imagedata r:id="rId671"/>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2F5EFB05" w14:textId="77777777" w:rsidR="00EA425F" w:rsidRDefault="004F49E8">
            <w:pPr>
              <w:spacing w:after="0" w:line="259" w:lineRule="auto"/>
              <w:ind w:left="15" w:firstLine="0"/>
            </w:pPr>
            <w:r>
              <w:rPr>
                <w:sz w:val="18"/>
              </w:rPr>
              <w:t xml:space="preserve"> 此英语登录页面为能够阅读英语的用户提供了有用的内容。 尽管页面上有一些有用的图像，但很少有韩国用户能够阅读此页面。 </w:t>
            </w:r>
          </w:p>
        </w:tc>
      </w:tr>
    </w:tbl>
    <w:p w14:paraId="08E28FE4" w14:textId="77777777" w:rsidR="00EA425F" w:rsidRDefault="004F49E8">
      <w:pPr>
        <w:spacing w:after="2"/>
        <w:ind w:left="-5"/>
      </w:pPr>
      <w:r>
        <w:t xml:space="preserve"> 下面是另外两个示例，其中查询是用拉丁语脚本（包括一些英语单词）键入的，但用户仍然希望看到其区域设置语言的结果。 </w:t>
      </w:r>
    </w:p>
    <w:tbl>
      <w:tblPr>
        <w:tblStyle w:val="TableGrid"/>
        <w:tblW w:w="10800" w:type="dxa"/>
        <w:tblInd w:w="6" w:type="dxa"/>
        <w:tblCellMar>
          <w:top w:w="94" w:type="dxa"/>
          <w:left w:w="68" w:type="dxa"/>
          <w:right w:w="49" w:type="dxa"/>
        </w:tblCellMar>
        <w:tblLook w:val="04A0" w:firstRow="1" w:lastRow="0" w:firstColumn="1" w:lastColumn="0" w:noHBand="0" w:noVBand="1"/>
      </w:tblPr>
      <w:tblGrid>
        <w:gridCol w:w="2882"/>
        <w:gridCol w:w="5040"/>
        <w:gridCol w:w="2878"/>
      </w:tblGrid>
      <w:tr w:rsidR="00EA425F" w14:paraId="1CD76A0D" w14:textId="77777777">
        <w:trPr>
          <w:trHeight w:val="375"/>
        </w:trPr>
        <w:tc>
          <w:tcPr>
            <w:tcW w:w="2882" w:type="dxa"/>
            <w:tcBorders>
              <w:top w:val="single" w:sz="6" w:space="0" w:color="7F7F7F"/>
              <w:left w:val="single" w:sz="6" w:space="0" w:color="7F7F7F"/>
              <w:bottom w:val="single" w:sz="6" w:space="0" w:color="7F7F7F"/>
              <w:right w:val="single" w:sz="6" w:space="0" w:color="7F7F7F"/>
            </w:tcBorders>
            <w:shd w:val="clear" w:color="auto" w:fill="D9D9D9"/>
          </w:tcPr>
          <w:p w14:paraId="76B6C28A" w14:textId="77777777" w:rsidR="00EA425F" w:rsidRDefault="004F49E8">
            <w:pPr>
              <w:spacing w:after="0" w:line="259" w:lineRule="auto"/>
              <w:ind w:left="2" w:firstLine="0"/>
            </w:pPr>
            <w:r>
              <w:rPr>
                <w:b/>
                <w:sz w:val="18"/>
              </w:rPr>
              <w:t xml:space="preserve"> 查询和用户意图 </w:t>
            </w:r>
          </w:p>
        </w:tc>
        <w:tc>
          <w:tcPr>
            <w:tcW w:w="5040" w:type="dxa"/>
            <w:tcBorders>
              <w:top w:val="single" w:sz="6" w:space="0" w:color="7F7F7F"/>
              <w:left w:val="single" w:sz="6" w:space="0" w:color="7F7F7F"/>
              <w:bottom w:val="single" w:sz="6" w:space="0" w:color="7F7F7F"/>
              <w:right w:val="single" w:sz="6" w:space="0" w:color="7F7F7F"/>
            </w:tcBorders>
            <w:shd w:val="clear" w:color="auto" w:fill="D9D9D9"/>
          </w:tcPr>
          <w:p w14:paraId="5C52287C" w14:textId="77777777" w:rsidR="00EA425F" w:rsidRDefault="004F49E8">
            <w:pPr>
              <w:spacing w:after="0" w:line="259" w:lineRule="auto"/>
              <w:ind w:left="0" w:firstLine="0"/>
            </w:pPr>
            <w:r>
              <w:rPr>
                <w:b/>
                <w:sz w:val="18"/>
              </w:rPr>
              <w:t xml:space="preserve"> 结果块和 LP，满足需求评级 </w:t>
            </w:r>
          </w:p>
        </w:tc>
        <w:tc>
          <w:tcPr>
            <w:tcW w:w="2878" w:type="dxa"/>
            <w:tcBorders>
              <w:top w:val="single" w:sz="6" w:space="0" w:color="7F7F7F"/>
              <w:left w:val="single" w:sz="6" w:space="0" w:color="7F7F7F"/>
              <w:bottom w:val="single" w:sz="6" w:space="0" w:color="7F7F7F"/>
              <w:right w:val="single" w:sz="6" w:space="0" w:color="7F7F7F"/>
            </w:tcBorders>
            <w:shd w:val="clear" w:color="auto" w:fill="D9D9D9"/>
          </w:tcPr>
          <w:p w14:paraId="56E7FCBB" w14:textId="77777777" w:rsidR="00EA425F" w:rsidRDefault="004F49E8">
            <w:pPr>
              <w:spacing w:after="0" w:line="259" w:lineRule="auto"/>
              <w:ind w:left="0" w:firstLine="0"/>
            </w:pPr>
            <w:r>
              <w:rPr>
                <w:b/>
                <w:sz w:val="18"/>
              </w:rPr>
              <w:t xml:space="preserve"> 解释 </w:t>
            </w:r>
          </w:p>
        </w:tc>
      </w:tr>
      <w:tr w:rsidR="00EA425F" w14:paraId="3B6E4208" w14:textId="77777777">
        <w:trPr>
          <w:trHeight w:val="1967"/>
        </w:trPr>
        <w:tc>
          <w:tcPr>
            <w:tcW w:w="2882" w:type="dxa"/>
            <w:vMerge w:val="restart"/>
            <w:tcBorders>
              <w:top w:val="single" w:sz="6" w:space="0" w:color="7F7F7F"/>
              <w:left w:val="single" w:sz="6" w:space="0" w:color="7F7F7F"/>
              <w:bottom w:val="single" w:sz="6" w:space="0" w:color="7F7F7F"/>
              <w:right w:val="single" w:sz="6" w:space="0" w:color="7F7F7F"/>
            </w:tcBorders>
            <w:vAlign w:val="center"/>
          </w:tcPr>
          <w:p w14:paraId="0F0C3F94" w14:textId="77777777" w:rsidR="00EA425F" w:rsidRDefault="004F49E8">
            <w:pPr>
              <w:spacing w:after="210" w:line="243" w:lineRule="auto"/>
              <w:ind w:left="2" w:right="23" w:firstLine="0"/>
            </w:pPr>
            <w:r>
              <w:rPr>
                <w:b/>
                <w:sz w:val="18"/>
              </w:rPr>
              <w:t xml:space="preserve"> 查询： </w:t>
            </w:r>
            <w:r>
              <w:rPr>
                <w:sz w:val="18"/>
              </w:rPr>
              <w:t xml:space="preserve"> [ </w:t>
            </w:r>
            <w:proofErr w:type="spellStart"/>
            <w:r>
              <w:rPr>
                <w:color w:val="212121"/>
                <w:sz w:val="18"/>
              </w:rPr>
              <w:t>mahila</w:t>
            </w:r>
            <w:proofErr w:type="spellEnd"/>
            <w:r>
              <w:rPr>
                <w:color w:val="212121"/>
                <w:sz w:val="18"/>
              </w:rPr>
              <w:t xml:space="preserve"> cricket </w:t>
            </w:r>
            <w:proofErr w:type="spellStart"/>
            <w:r>
              <w:rPr>
                <w:color w:val="212121"/>
                <w:sz w:val="18"/>
              </w:rPr>
              <w:t>sri</w:t>
            </w:r>
            <w:proofErr w:type="spellEnd"/>
            <w:r>
              <w:rPr>
                <w:color w:val="212121"/>
                <w:sz w:val="18"/>
              </w:rPr>
              <w:t xml:space="preserve"> </w:t>
            </w:r>
            <w:proofErr w:type="spellStart"/>
            <w:r>
              <w:rPr>
                <w:color w:val="212121"/>
                <w:sz w:val="18"/>
              </w:rPr>
              <w:t>lanka</w:t>
            </w:r>
            <w:proofErr w:type="spellEnd"/>
            <w:r>
              <w:rPr>
                <w:color w:val="212121"/>
                <w:sz w:val="18"/>
              </w:rPr>
              <w:t xml:space="preserve"> ka match] </w:t>
            </w:r>
          </w:p>
          <w:p w14:paraId="63EFD5D9" w14:textId="77777777" w:rsidR="00EA425F" w:rsidRDefault="004F49E8">
            <w:pPr>
              <w:spacing w:after="196" w:line="259" w:lineRule="auto"/>
              <w:ind w:left="2" w:firstLine="0"/>
            </w:pPr>
            <w:r>
              <w:rPr>
                <w:b/>
                <w:sz w:val="18"/>
              </w:rPr>
              <w:t xml:space="preserve"> 当地： </w:t>
            </w:r>
            <w:r>
              <w:rPr>
                <w:sz w:val="18"/>
              </w:rPr>
              <w:t xml:space="preserve"> Hindi （IN） </w:t>
            </w:r>
          </w:p>
          <w:p w14:paraId="02EBD1CF" w14:textId="77777777" w:rsidR="00EA425F" w:rsidRDefault="004F49E8">
            <w:pPr>
              <w:spacing w:after="0" w:line="259" w:lineRule="auto"/>
              <w:ind w:left="2" w:right="12" w:firstLine="0"/>
            </w:pPr>
            <w:r>
              <w:rPr>
                <w:b/>
                <w:sz w:val="18"/>
              </w:rPr>
              <w:t xml:space="preserve">用户意向：用户 </w:t>
            </w:r>
            <w:r>
              <w:rPr>
                <w:sz w:val="18"/>
              </w:rPr>
              <w:t xml:space="preserve"> 想要查找有关 2016 年 2 月 17 日对阵斯里兰卡的女子板球比赛的信息。 </w:t>
            </w:r>
          </w:p>
        </w:tc>
        <w:tc>
          <w:tcPr>
            <w:tcW w:w="5040" w:type="dxa"/>
            <w:tcBorders>
              <w:top w:val="single" w:sz="6" w:space="0" w:color="7F7F7F"/>
              <w:left w:val="single" w:sz="6" w:space="0" w:color="7F7F7F"/>
              <w:bottom w:val="single" w:sz="6" w:space="0" w:color="7F7F7F"/>
              <w:right w:val="single" w:sz="6" w:space="0" w:color="7F7F7F"/>
            </w:tcBorders>
          </w:tcPr>
          <w:p w14:paraId="2BDC9BDC"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1E0019ED" wp14:editId="04EF521F">
                      <wp:extent cx="3048000" cy="1095376"/>
                      <wp:effectExtent l="0" t="0" r="0" b="0"/>
                      <wp:docPr id="214683" name="Group 214683"/>
                      <wp:cNvGraphicFramePr/>
                      <a:graphic xmlns:a="http://schemas.openxmlformats.org/drawingml/2006/main">
                        <a:graphicData uri="http://schemas.microsoft.com/office/word/2010/wordprocessingGroup">
                          <wpg:wgp>
                            <wpg:cNvGrpSpPr/>
                            <wpg:grpSpPr>
                              <a:xfrm>
                                <a:off x="0" y="0"/>
                                <a:ext cx="3048000" cy="1095376"/>
                                <a:chOff x="0" y="0"/>
                                <a:chExt cx="3048000" cy="1095376"/>
                              </a:xfrm>
                            </wpg:grpSpPr>
                            <wps:wsp>
                              <wps:cNvPr id="14461" name="Shape 14461"/>
                              <wps:cNvSpPr/>
                              <wps:spPr>
                                <a:xfrm>
                                  <a:off x="19050" y="814388"/>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221422" name="Picture 221422"/>
                                <pic:cNvPicPr/>
                              </pic:nvPicPr>
                              <pic:blipFill>
                                <a:blip r:embed="rId851"/>
                                <a:stretch>
                                  <a:fillRect/>
                                </a:stretch>
                              </pic:blipFill>
                              <pic:spPr>
                                <a:xfrm>
                                  <a:off x="-3682" y="-4444"/>
                                  <a:ext cx="1737360" cy="701040"/>
                                </a:xfrm>
                                <a:prstGeom prst="rect">
                                  <a:avLst/>
                                </a:prstGeom>
                              </pic:spPr>
                            </pic:pic>
                            <pic:pic xmlns:pic="http://schemas.openxmlformats.org/drawingml/2006/picture">
                              <pic:nvPicPr>
                                <pic:cNvPr id="14512" name="Picture 14512"/>
                                <pic:cNvPicPr/>
                              </pic:nvPicPr>
                              <pic:blipFill>
                                <a:blip r:embed="rId583"/>
                                <a:stretch>
                                  <a:fillRect/>
                                </a:stretch>
                              </pic:blipFill>
                              <pic:spPr>
                                <a:xfrm>
                                  <a:off x="0" y="876301"/>
                                  <a:ext cx="1666875" cy="219075"/>
                                </a:xfrm>
                                <a:prstGeom prst="rect">
                                  <a:avLst/>
                                </a:prstGeom>
                              </pic:spPr>
                            </pic:pic>
                          </wpg:wgp>
                        </a:graphicData>
                      </a:graphic>
                    </wp:inline>
                  </w:drawing>
                </mc:Choice>
                <mc:Fallback xmlns:pic="http://schemas.openxmlformats.org/drawingml/2006/picture" xmlns:a="http://schemas.openxmlformats.org/drawingml/2006/main">
                  <w:pict>
                    <v:group id="Group 214683" style="width:240pt;height:86.2501pt;mso-position-horizontal-relative:char;mso-position-vertical-relative:line" coordsize="30480,10953">
                      <v:shape id="Shape 14461" style="position:absolute;width:30289;height:0;left:190;top:8143;" coordsize="3028950,0" path="m0,0l3028950,0">
                        <v:stroke on="true" weight="0.75pt" color="#878787" miterlimit="10" joinstyle="miter" endcap="flat"/>
                        <v:fill on="false" color="#000000" opacity="0"/>
                      </v:shape>
                      <v:shape id="Picture 221422" style="position:absolute;width:17373;height:7010;left:-36;top:-44;" filled="f">
                        <v:imagedata r:id="rId852"/>
                      </v:shape>
                      <v:shape id="Picture 14512" style="position:absolute;width:16668;height:2190;left:0;top:8763;" filled="f">
                        <v:imagedata r:id="rId675"/>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49542077" w14:textId="77777777" w:rsidR="00EA425F" w:rsidRDefault="004F49E8">
            <w:pPr>
              <w:spacing w:after="0" w:line="259" w:lineRule="auto"/>
              <w:ind w:left="0" w:firstLine="0"/>
            </w:pPr>
            <w:r>
              <w:rPr>
                <w:sz w:val="18"/>
              </w:rPr>
              <w:t xml:space="preserve"> 尽管查询包含一些英语单词，但它是以拉丁字母键入的印地语查询。 大多数印地语用户希望看到印地语结果，就像这篇有用的文章一样。 </w:t>
            </w:r>
          </w:p>
        </w:tc>
      </w:tr>
      <w:tr w:rsidR="00EA425F" w14:paraId="2120B831" w14:textId="77777777">
        <w:trPr>
          <w:trHeight w:val="2520"/>
        </w:trPr>
        <w:tc>
          <w:tcPr>
            <w:tcW w:w="0" w:type="auto"/>
            <w:vMerge/>
            <w:tcBorders>
              <w:top w:val="nil"/>
              <w:left w:val="single" w:sz="6" w:space="0" w:color="7F7F7F"/>
              <w:bottom w:val="single" w:sz="6" w:space="0" w:color="7F7F7F"/>
              <w:right w:val="single" w:sz="6" w:space="0" w:color="7F7F7F"/>
            </w:tcBorders>
          </w:tcPr>
          <w:p w14:paraId="0FE80DB8" w14:textId="77777777" w:rsidR="00EA425F" w:rsidRDefault="00EA425F">
            <w:pPr>
              <w:spacing w:after="160" w:line="259" w:lineRule="auto"/>
              <w:ind w:left="0" w:firstLine="0"/>
            </w:pPr>
          </w:p>
        </w:tc>
        <w:tc>
          <w:tcPr>
            <w:tcW w:w="5040" w:type="dxa"/>
            <w:tcBorders>
              <w:top w:val="single" w:sz="6" w:space="0" w:color="7F7F7F"/>
              <w:left w:val="single" w:sz="6" w:space="0" w:color="7F7F7F"/>
              <w:bottom w:val="single" w:sz="6" w:space="0" w:color="7F7F7F"/>
              <w:right w:val="single" w:sz="6" w:space="0" w:color="7F7F7F"/>
            </w:tcBorders>
          </w:tcPr>
          <w:p w14:paraId="5462F308"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6C2E2B80" wp14:editId="4247CF33">
                      <wp:extent cx="3048000" cy="1447801"/>
                      <wp:effectExtent l="0" t="0" r="0" b="0"/>
                      <wp:docPr id="214768" name="Group 214768"/>
                      <wp:cNvGraphicFramePr/>
                      <a:graphic xmlns:a="http://schemas.openxmlformats.org/drawingml/2006/main">
                        <a:graphicData uri="http://schemas.microsoft.com/office/word/2010/wordprocessingGroup">
                          <wpg:wgp>
                            <wpg:cNvGrpSpPr/>
                            <wpg:grpSpPr>
                              <a:xfrm>
                                <a:off x="0" y="0"/>
                                <a:ext cx="3048000" cy="1447801"/>
                                <a:chOff x="0" y="0"/>
                                <a:chExt cx="3048000" cy="1447801"/>
                              </a:xfrm>
                            </wpg:grpSpPr>
                            <wps:wsp>
                              <wps:cNvPr id="14467" name="Shape 14467"/>
                              <wps:cNvSpPr/>
                              <wps:spPr>
                                <a:xfrm>
                                  <a:off x="19050" y="1157288"/>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221423" name="Picture 221423"/>
                                <pic:cNvPicPr/>
                              </pic:nvPicPr>
                              <pic:blipFill>
                                <a:blip r:embed="rId853"/>
                                <a:stretch>
                                  <a:fillRect/>
                                </a:stretch>
                              </pic:blipFill>
                              <pic:spPr>
                                <a:xfrm>
                                  <a:off x="-3682" y="-4571"/>
                                  <a:ext cx="2185416" cy="1042416"/>
                                </a:xfrm>
                                <a:prstGeom prst="rect">
                                  <a:avLst/>
                                </a:prstGeom>
                              </pic:spPr>
                            </pic:pic>
                            <pic:pic xmlns:pic="http://schemas.openxmlformats.org/drawingml/2006/picture">
                              <pic:nvPicPr>
                                <pic:cNvPr id="14516" name="Picture 14516"/>
                                <pic:cNvPicPr/>
                              </pic:nvPicPr>
                              <pic:blipFill>
                                <a:blip r:embed="rId630"/>
                                <a:stretch>
                                  <a:fillRect/>
                                </a:stretch>
                              </pic:blipFill>
                              <pic:spPr>
                                <a:xfrm>
                                  <a:off x="0" y="1219201"/>
                                  <a:ext cx="1733550" cy="228600"/>
                                </a:xfrm>
                                <a:prstGeom prst="rect">
                                  <a:avLst/>
                                </a:prstGeom>
                              </pic:spPr>
                            </pic:pic>
                          </wpg:wgp>
                        </a:graphicData>
                      </a:graphic>
                    </wp:inline>
                  </w:drawing>
                </mc:Choice>
                <mc:Fallback xmlns:pic="http://schemas.openxmlformats.org/drawingml/2006/picture" xmlns:a="http://schemas.openxmlformats.org/drawingml/2006/main">
                  <w:pict>
                    <v:group id="Group 214768" style="width:240pt;height:114pt;mso-position-horizontal-relative:char;mso-position-vertical-relative:line" coordsize="30480,14478">
                      <v:shape id="Shape 14467" style="position:absolute;width:30289;height:0;left:190;top:11572;" coordsize="3028950,0" path="m0,0l3028950,0">
                        <v:stroke on="true" weight="0.75pt" color="#878787" miterlimit="10" joinstyle="miter" endcap="flat"/>
                        <v:fill on="false" color="#000000" opacity="0"/>
                      </v:shape>
                      <v:shape id="Picture 221423" style="position:absolute;width:21854;height:10424;left:-36;top:-45;" filled="f">
                        <v:imagedata r:id="rId854"/>
                      </v:shape>
                      <v:shape id="Picture 14516" style="position:absolute;width:17335;height:2286;left:0;top:12192;" filled="f">
                        <v:imagedata r:id="rId671"/>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731253AB" w14:textId="77777777" w:rsidR="00EA425F" w:rsidRDefault="004F49E8">
            <w:pPr>
              <w:spacing w:after="0" w:line="259" w:lineRule="auto"/>
              <w:ind w:left="0" w:firstLine="0"/>
            </w:pPr>
            <w:r>
              <w:rPr>
                <w:sz w:val="18"/>
              </w:rPr>
              <w:t xml:space="preserve"> 此英语登录页面为能够阅读英语的用户提供了有用的内容，但很少有印地语 （IN） 用户能够阅读此页面。 </w:t>
            </w:r>
          </w:p>
        </w:tc>
      </w:tr>
      <w:tr w:rsidR="00EA425F" w14:paraId="64597D67" w14:textId="77777777">
        <w:trPr>
          <w:trHeight w:val="2385"/>
        </w:trPr>
        <w:tc>
          <w:tcPr>
            <w:tcW w:w="2882" w:type="dxa"/>
            <w:vMerge w:val="restart"/>
            <w:tcBorders>
              <w:top w:val="single" w:sz="6" w:space="0" w:color="7F7F7F"/>
              <w:left w:val="single" w:sz="6" w:space="0" w:color="7F7F7F"/>
              <w:bottom w:val="single" w:sz="6" w:space="0" w:color="7F7F7F"/>
              <w:right w:val="single" w:sz="6" w:space="0" w:color="7F7F7F"/>
            </w:tcBorders>
            <w:vAlign w:val="center"/>
          </w:tcPr>
          <w:p w14:paraId="7F46E705" w14:textId="77777777" w:rsidR="00EA425F" w:rsidRDefault="004F49E8">
            <w:pPr>
              <w:spacing w:after="271" w:line="259" w:lineRule="auto"/>
              <w:ind w:left="2" w:firstLine="0"/>
            </w:pPr>
            <w:r>
              <w:rPr>
                <w:b/>
                <w:sz w:val="18"/>
              </w:rPr>
              <w:t xml:space="preserve"> 查询： </w:t>
            </w:r>
            <w:r>
              <w:rPr>
                <w:sz w:val="18"/>
              </w:rPr>
              <w:t xml:space="preserve"> [三星平板电脑] </w:t>
            </w:r>
          </w:p>
          <w:p w14:paraId="5E19A5FF" w14:textId="77777777" w:rsidR="00EA425F" w:rsidRDefault="004F49E8">
            <w:pPr>
              <w:spacing w:after="266" w:line="259" w:lineRule="auto"/>
              <w:ind w:left="2" w:firstLine="0"/>
            </w:pPr>
            <w:r>
              <w:rPr>
                <w:b/>
                <w:sz w:val="18"/>
              </w:rPr>
              <w:t xml:space="preserve"> 区域设置： </w:t>
            </w:r>
            <w:r>
              <w:rPr>
                <w:sz w:val="18"/>
              </w:rPr>
              <w:t xml:space="preserve"> 朝鲜语 （KR） </w:t>
            </w:r>
          </w:p>
          <w:p w14:paraId="19021928" w14:textId="77777777" w:rsidR="00EA425F" w:rsidRDefault="004F49E8">
            <w:pPr>
              <w:spacing w:after="0" w:line="259" w:lineRule="auto"/>
              <w:ind w:left="2" w:firstLine="0"/>
            </w:pPr>
            <w:r>
              <w:rPr>
                <w:b/>
                <w:sz w:val="18"/>
              </w:rPr>
              <w:t xml:space="preserve">用户意向：用户 </w:t>
            </w:r>
            <w:r>
              <w:rPr>
                <w:sz w:val="18"/>
              </w:rPr>
              <w:t xml:space="preserve"> 想要购买、查找信息或转到三星网站上的 Galaxy 平板电脑页面。 </w:t>
            </w:r>
          </w:p>
        </w:tc>
        <w:tc>
          <w:tcPr>
            <w:tcW w:w="5040" w:type="dxa"/>
            <w:tcBorders>
              <w:top w:val="single" w:sz="6" w:space="0" w:color="7F7F7F"/>
              <w:left w:val="single" w:sz="6" w:space="0" w:color="7F7F7F"/>
              <w:bottom w:val="single" w:sz="6" w:space="0" w:color="7F7F7F"/>
              <w:right w:val="single" w:sz="6" w:space="0" w:color="7F7F7F"/>
            </w:tcBorders>
          </w:tcPr>
          <w:p w14:paraId="008BCE21"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57E4C18D" wp14:editId="7DE218E2">
                      <wp:extent cx="3048000" cy="1362075"/>
                      <wp:effectExtent l="0" t="0" r="0" b="0"/>
                      <wp:docPr id="214972" name="Group 214972"/>
                      <wp:cNvGraphicFramePr/>
                      <a:graphic xmlns:a="http://schemas.openxmlformats.org/drawingml/2006/main">
                        <a:graphicData uri="http://schemas.microsoft.com/office/word/2010/wordprocessingGroup">
                          <wpg:wgp>
                            <wpg:cNvGrpSpPr/>
                            <wpg:grpSpPr>
                              <a:xfrm>
                                <a:off x="0" y="0"/>
                                <a:ext cx="3048000" cy="1362075"/>
                                <a:chOff x="0" y="0"/>
                                <a:chExt cx="3048000" cy="1362075"/>
                              </a:xfrm>
                            </wpg:grpSpPr>
                            <wps:wsp>
                              <wps:cNvPr id="14482" name="Shape 14482"/>
                              <wps:cNvSpPr/>
                              <wps:spPr>
                                <a:xfrm>
                                  <a:off x="19050" y="1081088"/>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518" name="Picture 14518"/>
                                <pic:cNvPicPr/>
                              </pic:nvPicPr>
                              <pic:blipFill>
                                <a:blip r:embed="rId855"/>
                                <a:stretch>
                                  <a:fillRect/>
                                </a:stretch>
                              </pic:blipFill>
                              <pic:spPr>
                                <a:xfrm>
                                  <a:off x="0" y="0"/>
                                  <a:ext cx="2152650" cy="962025"/>
                                </a:xfrm>
                                <a:prstGeom prst="rect">
                                  <a:avLst/>
                                </a:prstGeom>
                              </pic:spPr>
                            </pic:pic>
                            <pic:pic xmlns:pic="http://schemas.openxmlformats.org/drawingml/2006/picture">
                              <pic:nvPicPr>
                                <pic:cNvPr id="14520" name="Picture 14520"/>
                                <pic:cNvPicPr/>
                              </pic:nvPicPr>
                              <pic:blipFill>
                                <a:blip r:embed="rId583"/>
                                <a:stretch>
                                  <a:fillRect/>
                                </a:stretch>
                              </pic:blipFill>
                              <pic:spPr>
                                <a:xfrm>
                                  <a:off x="0" y="1143000"/>
                                  <a:ext cx="1666875" cy="219075"/>
                                </a:xfrm>
                                <a:prstGeom prst="rect">
                                  <a:avLst/>
                                </a:prstGeom>
                              </pic:spPr>
                            </pic:pic>
                          </wpg:wgp>
                        </a:graphicData>
                      </a:graphic>
                    </wp:inline>
                  </w:drawing>
                </mc:Choice>
                <mc:Fallback xmlns:pic="http://schemas.openxmlformats.org/drawingml/2006/picture" xmlns:a="http://schemas.openxmlformats.org/drawingml/2006/main">
                  <w:pict>
                    <v:group id="Group 214972" style="width:240pt;height:107.25pt;mso-position-horizontal-relative:char;mso-position-vertical-relative:line" coordsize="30480,13620">
                      <v:shape id="Shape 14482" style="position:absolute;width:30289;height:0;left:190;top:10810;" coordsize="3028950,0" path="m0,0l3028950,0">
                        <v:stroke on="true" weight="0.75pt" color="#878787" miterlimit="10" joinstyle="miter" endcap="flat"/>
                        <v:fill on="false" color="#000000" opacity="0"/>
                      </v:shape>
                      <v:shape id="Picture 14518" style="position:absolute;width:21526;height:9620;left:0;top:0;" filled="f">
                        <v:imagedata r:id="rId856"/>
                      </v:shape>
                      <v:shape id="Picture 14520" style="position:absolute;width:16668;height:2190;left:0;top:11430;" filled="f">
                        <v:imagedata r:id="rId675"/>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0E6F7D1E" w14:textId="77777777" w:rsidR="00EA425F" w:rsidRDefault="004F49E8">
            <w:pPr>
              <w:spacing w:after="0" w:line="259" w:lineRule="auto"/>
              <w:ind w:left="0" w:firstLine="0"/>
            </w:pPr>
            <w:r>
              <w:rPr>
                <w:sz w:val="18"/>
              </w:rPr>
              <w:t xml:space="preserve"> 虽然查询是键入的 </w:t>
            </w:r>
          </w:p>
          <w:p w14:paraId="661F930E" w14:textId="77777777" w:rsidR="00EA425F" w:rsidRDefault="004F49E8">
            <w:pPr>
              <w:spacing w:after="0" w:line="259" w:lineRule="auto"/>
              <w:ind w:left="0" w:right="31" w:firstLine="0"/>
            </w:pPr>
            <w:r>
              <w:rPr>
                <w:sz w:val="18"/>
              </w:rPr>
              <w:t xml:space="preserve"> 拉丁文脚本并包含一些英语单词，大多数韩国用户希望在三星网站上看到韩语页面。 这个韩国的结果非常有帮助。 </w:t>
            </w:r>
          </w:p>
        </w:tc>
      </w:tr>
      <w:tr w:rsidR="00EA425F" w14:paraId="70B99581" w14:textId="77777777">
        <w:trPr>
          <w:trHeight w:val="2445"/>
        </w:trPr>
        <w:tc>
          <w:tcPr>
            <w:tcW w:w="0" w:type="auto"/>
            <w:vMerge/>
            <w:tcBorders>
              <w:top w:val="nil"/>
              <w:left w:val="single" w:sz="6" w:space="0" w:color="7F7F7F"/>
              <w:bottom w:val="single" w:sz="6" w:space="0" w:color="7F7F7F"/>
              <w:right w:val="single" w:sz="6" w:space="0" w:color="7F7F7F"/>
            </w:tcBorders>
          </w:tcPr>
          <w:p w14:paraId="582CBD92" w14:textId="77777777" w:rsidR="00EA425F" w:rsidRDefault="00EA425F">
            <w:pPr>
              <w:spacing w:after="160" w:line="259" w:lineRule="auto"/>
              <w:ind w:left="0" w:firstLine="0"/>
            </w:pPr>
          </w:p>
        </w:tc>
        <w:tc>
          <w:tcPr>
            <w:tcW w:w="5040" w:type="dxa"/>
            <w:tcBorders>
              <w:top w:val="single" w:sz="6" w:space="0" w:color="7F7F7F"/>
              <w:left w:val="single" w:sz="6" w:space="0" w:color="7F7F7F"/>
              <w:bottom w:val="single" w:sz="6" w:space="0" w:color="7F7F7F"/>
              <w:right w:val="single" w:sz="6" w:space="0" w:color="7F7F7F"/>
            </w:tcBorders>
          </w:tcPr>
          <w:p w14:paraId="47716C1F"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65E18E0F" wp14:editId="1913CE50">
                      <wp:extent cx="3048000" cy="1400175"/>
                      <wp:effectExtent l="0" t="0" r="0" b="0"/>
                      <wp:docPr id="215070" name="Group 215070"/>
                      <wp:cNvGraphicFramePr/>
                      <a:graphic xmlns:a="http://schemas.openxmlformats.org/drawingml/2006/main">
                        <a:graphicData uri="http://schemas.microsoft.com/office/word/2010/wordprocessingGroup">
                          <wpg:wgp>
                            <wpg:cNvGrpSpPr/>
                            <wpg:grpSpPr>
                              <a:xfrm>
                                <a:off x="0" y="0"/>
                                <a:ext cx="3048000" cy="1400175"/>
                                <a:chOff x="0" y="0"/>
                                <a:chExt cx="3048000" cy="1400175"/>
                              </a:xfrm>
                            </wpg:grpSpPr>
                            <wps:wsp>
                              <wps:cNvPr id="14490" name="Shape 14490"/>
                              <wps:cNvSpPr/>
                              <wps:spPr>
                                <a:xfrm>
                                  <a:off x="19050" y="1109663"/>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522" name="Picture 14522"/>
                                <pic:cNvPicPr/>
                              </pic:nvPicPr>
                              <pic:blipFill>
                                <a:blip r:embed="rId857"/>
                                <a:stretch>
                                  <a:fillRect/>
                                </a:stretch>
                              </pic:blipFill>
                              <pic:spPr>
                                <a:xfrm>
                                  <a:off x="0" y="0"/>
                                  <a:ext cx="2152650" cy="990600"/>
                                </a:xfrm>
                                <a:prstGeom prst="rect">
                                  <a:avLst/>
                                </a:prstGeom>
                              </pic:spPr>
                            </pic:pic>
                            <pic:pic xmlns:pic="http://schemas.openxmlformats.org/drawingml/2006/picture">
                              <pic:nvPicPr>
                                <pic:cNvPr id="14524" name="Picture 14524"/>
                                <pic:cNvPicPr/>
                              </pic:nvPicPr>
                              <pic:blipFill>
                                <a:blip r:embed="rId630"/>
                                <a:stretch>
                                  <a:fillRect/>
                                </a:stretch>
                              </pic:blipFill>
                              <pic:spPr>
                                <a:xfrm>
                                  <a:off x="0" y="1171575"/>
                                  <a:ext cx="1762125" cy="228600"/>
                                </a:xfrm>
                                <a:prstGeom prst="rect">
                                  <a:avLst/>
                                </a:prstGeom>
                              </pic:spPr>
                            </pic:pic>
                          </wpg:wgp>
                        </a:graphicData>
                      </a:graphic>
                    </wp:inline>
                  </w:drawing>
                </mc:Choice>
                <mc:Fallback xmlns:pic="http://schemas.openxmlformats.org/drawingml/2006/picture" xmlns:a="http://schemas.openxmlformats.org/drawingml/2006/main">
                  <w:pict>
                    <v:group id="Group 215070" style="width:240pt;height:110.25pt;mso-position-horizontal-relative:char;mso-position-vertical-relative:line" coordsize="30480,14001">
                      <v:shape id="Shape 14490" style="position:absolute;width:30289;height:0;left:190;top:11096;" coordsize="3028950,0" path="m0,0l3028950,0">
                        <v:stroke on="true" weight="0.75pt" color="#878787" miterlimit="10" joinstyle="miter" endcap="flat"/>
                        <v:fill on="false" color="#000000" opacity="0"/>
                      </v:shape>
                      <v:shape id="Picture 14522" style="position:absolute;width:21526;height:9906;left:0;top:0;" filled="f">
                        <v:imagedata r:id="rId858"/>
                      </v:shape>
                      <v:shape id="Picture 14524" style="position:absolute;width:17621;height:2286;left:0;top:11715;" filled="f">
                        <v:imagedata r:id="rId671"/>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654DB22F" w14:textId="77777777" w:rsidR="00EA425F" w:rsidRDefault="004F49E8">
            <w:pPr>
              <w:spacing w:after="0" w:line="259" w:lineRule="auto"/>
              <w:ind w:left="0" w:firstLine="0"/>
            </w:pPr>
            <w:r>
              <w:rPr>
                <w:sz w:val="18"/>
              </w:rPr>
              <w:t xml:space="preserve"> 制造这款平板电脑的公司三星网站上的这个英文页面提供了有用的内容。 尽管页面上有一些有用的图像，但很少有韩国用户能够阅读此页面。 </w:t>
            </w:r>
          </w:p>
        </w:tc>
      </w:tr>
    </w:tbl>
    <w:p w14:paraId="1AA96D4D" w14:textId="77777777" w:rsidR="00EA425F" w:rsidRDefault="004F49E8">
      <w:pPr>
        <w:ind w:left="-5"/>
      </w:pPr>
      <w:r>
        <w:t xml:space="preserve"> 另一方面，在有些查询中，即使查询本身是以任务语言键入的，大多数用户的需求实际上也会通过英语结果得到满足。 </w:t>
      </w:r>
    </w:p>
    <w:p w14:paraId="70D2EB20" w14:textId="77777777" w:rsidR="00EA425F" w:rsidRDefault="004F49E8">
      <w:pPr>
        <w:ind w:left="-5"/>
      </w:pPr>
      <w:r>
        <w:t xml:space="preserve"> 例如，对于有关全球企业和组织的查询，用户可能希望或希望访问某些区域设置中企业/组织官方网站的英文版本。 同样，对于寻求技术信息（如制造商零件号、产品规格、科学或化学配方等）的查询，查询的答案在某些地区通常可能以英语表示。 </w:t>
      </w:r>
    </w:p>
    <w:p w14:paraId="669327C1" w14:textId="77777777" w:rsidR="00EA425F" w:rsidRDefault="004F49E8">
      <w:pPr>
        <w:spacing w:after="2"/>
        <w:ind w:left="-5"/>
      </w:pPr>
      <w:r>
        <w:t xml:space="preserve"> 对于这些查询，用户可能期望或希望看到英语结果以满足他们的需求。 请根据您对您所在地区的判断和了解来确定适当的评级。 </w:t>
      </w:r>
    </w:p>
    <w:tbl>
      <w:tblPr>
        <w:tblStyle w:val="TableGrid"/>
        <w:tblW w:w="10800" w:type="dxa"/>
        <w:tblInd w:w="6" w:type="dxa"/>
        <w:tblCellMar>
          <w:top w:w="92" w:type="dxa"/>
          <w:left w:w="67" w:type="dxa"/>
          <w:right w:w="64" w:type="dxa"/>
        </w:tblCellMar>
        <w:tblLook w:val="04A0" w:firstRow="1" w:lastRow="0" w:firstColumn="1" w:lastColumn="0" w:noHBand="0" w:noVBand="1"/>
      </w:tblPr>
      <w:tblGrid>
        <w:gridCol w:w="2882"/>
        <w:gridCol w:w="5040"/>
        <w:gridCol w:w="2878"/>
      </w:tblGrid>
      <w:tr w:rsidR="00EA425F" w14:paraId="300BB421" w14:textId="77777777">
        <w:trPr>
          <w:trHeight w:val="375"/>
        </w:trPr>
        <w:tc>
          <w:tcPr>
            <w:tcW w:w="2882" w:type="dxa"/>
            <w:tcBorders>
              <w:top w:val="single" w:sz="6" w:space="0" w:color="7F7F7F"/>
              <w:left w:val="single" w:sz="6" w:space="0" w:color="7F7F7F"/>
              <w:bottom w:val="single" w:sz="6" w:space="0" w:color="7F7F7F"/>
              <w:right w:val="single" w:sz="6" w:space="0" w:color="7F7F7F"/>
            </w:tcBorders>
            <w:shd w:val="clear" w:color="auto" w:fill="D9D9D9"/>
          </w:tcPr>
          <w:p w14:paraId="3668FE24" w14:textId="77777777" w:rsidR="00EA425F" w:rsidRDefault="004F49E8">
            <w:pPr>
              <w:spacing w:after="0" w:line="259" w:lineRule="auto"/>
              <w:ind w:left="2" w:firstLine="0"/>
            </w:pPr>
            <w:r>
              <w:rPr>
                <w:b/>
                <w:sz w:val="18"/>
              </w:rPr>
              <w:t xml:space="preserve"> 查询和用户意图 </w:t>
            </w:r>
          </w:p>
        </w:tc>
        <w:tc>
          <w:tcPr>
            <w:tcW w:w="5040" w:type="dxa"/>
            <w:tcBorders>
              <w:top w:val="single" w:sz="6" w:space="0" w:color="7F7F7F"/>
              <w:left w:val="single" w:sz="6" w:space="0" w:color="7F7F7F"/>
              <w:bottom w:val="single" w:sz="6" w:space="0" w:color="7F7F7F"/>
              <w:right w:val="single" w:sz="6" w:space="0" w:color="7F7F7F"/>
            </w:tcBorders>
            <w:shd w:val="clear" w:color="auto" w:fill="D9D9D9"/>
          </w:tcPr>
          <w:p w14:paraId="74EA7B8C" w14:textId="77777777" w:rsidR="00EA425F" w:rsidRDefault="004F49E8">
            <w:pPr>
              <w:spacing w:after="0" w:line="259" w:lineRule="auto"/>
              <w:ind w:left="0" w:firstLine="0"/>
            </w:pPr>
            <w:r>
              <w:rPr>
                <w:b/>
                <w:sz w:val="18"/>
              </w:rPr>
              <w:t xml:space="preserve"> 结果块和 LP，满足需求评级 </w:t>
            </w:r>
          </w:p>
        </w:tc>
        <w:tc>
          <w:tcPr>
            <w:tcW w:w="2878" w:type="dxa"/>
            <w:tcBorders>
              <w:top w:val="single" w:sz="6" w:space="0" w:color="7F7F7F"/>
              <w:left w:val="single" w:sz="6" w:space="0" w:color="7F7F7F"/>
              <w:bottom w:val="single" w:sz="6" w:space="0" w:color="7F7F7F"/>
              <w:right w:val="single" w:sz="6" w:space="0" w:color="7F7F7F"/>
            </w:tcBorders>
            <w:shd w:val="clear" w:color="auto" w:fill="D9D9D9"/>
          </w:tcPr>
          <w:p w14:paraId="6292AD35" w14:textId="77777777" w:rsidR="00EA425F" w:rsidRDefault="004F49E8">
            <w:pPr>
              <w:spacing w:after="0" w:line="259" w:lineRule="auto"/>
              <w:ind w:left="0" w:firstLine="0"/>
            </w:pPr>
            <w:r>
              <w:rPr>
                <w:b/>
                <w:sz w:val="18"/>
              </w:rPr>
              <w:t xml:space="preserve"> 解释 </w:t>
            </w:r>
          </w:p>
        </w:tc>
      </w:tr>
      <w:tr w:rsidR="00EA425F" w14:paraId="07CA8018" w14:textId="77777777">
        <w:trPr>
          <w:trHeight w:val="2987"/>
        </w:trPr>
        <w:tc>
          <w:tcPr>
            <w:tcW w:w="2882" w:type="dxa"/>
            <w:tcBorders>
              <w:top w:val="single" w:sz="6" w:space="0" w:color="7F7F7F"/>
              <w:left w:val="single" w:sz="6" w:space="0" w:color="7F7F7F"/>
              <w:bottom w:val="single" w:sz="6" w:space="0" w:color="7F7F7F"/>
              <w:right w:val="single" w:sz="6" w:space="0" w:color="7F7F7F"/>
            </w:tcBorders>
            <w:vAlign w:val="center"/>
          </w:tcPr>
          <w:p w14:paraId="4C0A22B7" w14:textId="77777777" w:rsidR="00EA425F" w:rsidRDefault="004F49E8">
            <w:pPr>
              <w:tabs>
                <w:tab w:val="center" w:pos="1348"/>
              </w:tabs>
              <w:spacing w:after="197" w:line="259" w:lineRule="auto"/>
              <w:ind w:left="0" w:firstLine="0"/>
            </w:pPr>
            <w:r>
              <w:rPr>
                <w:b/>
                <w:sz w:val="18"/>
              </w:rPr>
              <w:lastRenderedPageBreak/>
              <w:t xml:space="preserve"> 查询： </w:t>
            </w:r>
            <w:r>
              <w:rPr>
                <w:sz w:val="18"/>
              </w:rPr>
              <w:t xml:space="preserve"> [</w:t>
            </w:r>
            <w:r>
              <w:rPr>
                <w:rFonts w:ascii="Calibri" w:eastAsia="Calibri" w:hAnsi="Calibri" w:cs="Calibri"/>
                <w:color w:val="212121"/>
                <w:sz w:val="18"/>
              </w:rPr>
              <w:t>Howd 网站</w:t>
            </w:r>
            <w:r>
              <w:rPr>
                <w:color w:val="212121"/>
                <w:sz w:val="18"/>
              </w:rPr>
              <w:tab/>
            </w:r>
            <w:r>
              <w:rPr>
                <w:color w:val="212121"/>
                <w:sz w:val="18"/>
              </w:rPr>
              <w:t xml:space="preserve">] </w:t>
            </w:r>
          </w:p>
          <w:p w14:paraId="3BE2A052" w14:textId="77777777" w:rsidR="00EA425F" w:rsidRDefault="004F49E8">
            <w:pPr>
              <w:spacing w:after="197" w:line="259" w:lineRule="auto"/>
              <w:ind w:left="2" w:firstLine="0"/>
            </w:pPr>
            <w:r>
              <w:rPr>
                <w:b/>
                <w:sz w:val="18"/>
              </w:rPr>
              <w:t xml:space="preserve"> 当地： </w:t>
            </w:r>
            <w:r>
              <w:rPr>
                <w:sz w:val="18"/>
              </w:rPr>
              <w:t xml:space="preserve"> Hindi （IN） </w:t>
            </w:r>
          </w:p>
          <w:p w14:paraId="002D3B77" w14:textId="77777777" w:rsidR="00EA425F" w:rsidRDefault="004F49E8">
            <w:pPr>
              <w:spacing w:after="0" w:line="259" w:lineRule="auto"/>
              <w:ind w:left="2" w:firstLine="0"/>
            </w:pPr>
            <w:r>
              <w:rPr>
                <w:b/>
                <w:sz w:val="18"/>
              </w:rPr>
              <w:t xml:space="preserve"> 用户意图： </w:t>
            </w:r>
            <w:r>
              <w:rPr>
                <w:rFonts w:ascii="Calibri" w:eastAsia="Calibri" w:hAnsi="Calibri" w:cs="Calibri"/>
                <w:color w:val="212121"/>
                <w:sz w:val="18"/>
              </w:rPr>
              <w:t xml:space="preserve">Howd 网站 </w:t>
            </w:r>
            <w:r>
              <w:rPr>
                <w:color w:val="212121"/>
                <w:sz w:val="18"/>
              </w:rPr>
              <w:tab/>
            </w:r>
            <w:r>
              <w:rPr>
                <w:color w:val="212121"/>
                <w:sz w:val="18"/>
              </w:rPr>
              <w:t xml:space="preserve">是印地语中的“哈佛网站”。 用户想去哈佛大学官网， </w:t>
            </w:r>
            <w:r>
              <w:rPr>
                <w:sz w:val="18"/>
              </w:rPr>
              <w:t xml:space="preserve"> 这是 </w:t>
            </w:r>
            <w:r>
              <w:rPr>
                <w:color w:val="212121"/>
                <w:sz w:val="18"/>
              </w:rPr>
              <w:t xml:space="preserve"> 马萨诸塞州剑桥市知名研究型大学</w:t>
            </w:r>
            <w:r>
              <w:rPr>
                <w:sz w:val="18"/>
              </w:rPr>
              <w:t xml:space="preserve"> . </w:t>
            </w:r>
          </w:p>
        </w:tc>
        <w:tc>
          <w:tcPr>
            <w:tcW w:w="5040" w:type="dxa"/>
            <w:tcBorders>
              <w:top w:val="single" w:sz="6" w:space="0" w:color="7F7F7F"/>
              <w:left w:val="single" w:sz="6" w:space="0" w:color="7F7F7F"/>
              <w:bottom w:val="single" w:sz="6" w:space="0" w:color="7F7F7F"/>
              <w:right w:val="single" w:sz="6" w:space="0" w:color="7F7F7F"/>
            </w:tcBorders>
          </w:tcPr>
          <w:p w14:paraId="624EF741"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27DE8604" wp14:editId="1EC80EB6">
                      <wp:extent cx="3048000" cy="1743075"/>
                      <wp:effectExtent l="0" t="0" r="0" b="0"/>
                      <wp:docPr id="211693" name="Group 211693"/>
                      <wp:cNvGraphicFramePr/>
                      <a:graphic xmlns:a="http://schemas.openxmlformats.org/drawingml/2006/main">
                        <a:graphicData uri="http://schemas.microsoft.com/office/word/2010/wordprocessingGroup">
                          <wpg:wgp>
                            <wpg:cNvGrpSpPr/>
                            <wpg:grpSpPr>
                              <a:xfrm>
                                <a:off x="0" y="0"/>
                                <a:ext cx="3048000" cy="1743075"/>
                                <a:chOff x="0" y="0"/>
                                <a:chExt cx="3048000" cy="1743075"/>
                              </a:xfrm>
                            </wpg:grpSpPr>
                            <wps:wsp>
                              <wps:cNvPr id="14570" name="Shape 14570"/>
                              <wps:cNvSpPr/>
                              <wps:spPr>
                                <a:xfrm>
                                  <a:off x="19050" y="1490663"/>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638" name="Picture 14638"/>
                                <pic:cNvPicPr/>
                              </pic:nvPicPr>
                              <pic:blipFill>
                                <a:blip r:embed="rId859"/>
                                <a:stretch>
                                  <a:fillRect/>
                                </a:stretch>
                              </pic:blipFill>
                              <pic:spPr>
                                <a:xfrm>
                                  <a:off x="0" y="0"/>
                                  <a:ext cx="2962275" cy="1371600"/>
                                </a:xfrm>
                                <a:prstGeom prst="rect">
                                  <a:avLst/>
                                </a:prstGeom>
                              </pic:spPr>
                            </pic:pic>
                            <pic:pic xmlns:pic="http://schemas.openxmlformats.org/drawingml/2006/picture">
                              <pic:nvPicPr>
                                <pic:cNvPr id="14640" name="Picture 14640"/>
                                <pic:cNvPicPr/>
                              </pic:nvPicPr>
                              <pic:blipFill>
                                <a:blip r:embed="rId548"/>
                                <a:stretch>
                                  <a:fillRect/>
                                </a:stretch>
                              </pic:blipFill>
                              <pic:spPr>
                                <a:xfrm>
                                  <a:off x="0" y="1552575"/>
                                  <a:ext cx="1533525" cy="190500"/>
                                </a:xfrm>
                                <a:prstGeom prst="rect">
                                  <a:avLst/>
                                </a:prstGeom>
                              </pic:spPr>
                            </pic:pic>
                          </wpg:wgp>
                        </a:graphicData>
                      </a:graphic>
                    </wp:inline>
                  </w:drawing>
                </mc:Choice>
                <mc:Fallback xmlns:pic="http://schemas.openxmlformats.org/drawingml/2006/picture" xmlns:a="http://schemas.openxmlformats.org/drawingml/2006/main">
                  <w:pict>
                    <v:group id="Group 211693" style="width:240pt;height:137.25pt;mso-position-horizontal-relative:char;mso-position-vertical-relative:line" coordsize="30480,17430">
                      <v:shape id="Shape 14570" style="position:absolute;width:30289;height:0;left:190;top:14906;" coordsize="3028950,0" path="m0,0l3028950,0">
                        <v:stroke on="true" weight="0.75pt" color="#878787" miterlimit="10" joinstyle="miter" endcap="flat"/>
                        <v:fill on="false" color="#000000" opacity="0"/>
                      </v:shape>
                      <v:shape id="Picture 14638" style="position:absolute;width:29622;height:13716;left:0;top:0;" filled="f">
                        <v:imagedata r:id="rId860"/>
                      </v:shape>
                      <v:shape id="Picture 14640" style="position:absolute;width:15335;height:1905;left:0;top:15525;" filled="f">
                        <v:imagedata r:id="rId684"/>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0A706D35" w14:textId="77777777" w:rsidR="00EA425F" w:rsidRDefault="004F49E8">
            <w:pPr>
              <w:spacing w:after="0" w:line="259" w:lineRule="auto"/>
              <w:ind w:left="0" w:firstLine="0"/>
            </w:pPr>
            <w:r>
              <w:rPr>
                <w:sz w:val="18"/>
              </w:rPr>
              <w:t xml:space="preserve"> 这是官方网站 </w:t>
            </w:r>
          </w:p>
          <w:p w14:paraId="161A3E08" w14:textId="77777777" w:rsidR="00EA425F" w:rsidRDefault="004F49E8">
            <w:pPr>
              <w:spacing w:after="0" w:line="259" w:lineRule="auto"/>
              <w:ind w:left="0" w:firstLine="0"/>
            </w:pPr>
            <w:r>
              <w:rPr>
                <w:sz w:val="18"/>
              </w:rPr>
              <w:t xml:space="preserve"> 哈佛大学</w:t>
            </w:r>
            <w:r>
              <w:rPr>
                <w:color w:val="212121"/>
                <w:sz w:val="18"/>
              </w:rPr>
              <w:t xml:space="preserve"> 。 </w:t>
            </w:r>
            <w:r>
              <w:rPr>
                <w:sz w:val="18"/>
              </w:rPr>
              <w:t xml:space="preserve"> 尽管查询是用印地语输入的，但这个英文网站显然是用户正在寻找的。 用户将对这一结果完全满意。 </w:t>
            </w:r>
          </w:p>
        </w:tc>
      </w:tr>
      <w:tr w:rsidR="00EA425F" w14:paraId="2E2BF033" w14:textId="77777777">
        <w:trPr>
          <w:trHeight w:val="3315"/>
        </w:trPr>
        <w:tc>
          <w:tcPr>
            <w:tcW w:w="2882" w:type="dxa"/>
            <w:tcBorders>
              <w:top w:val="single" w:sz="6" w:space="0" w:color="7F7F7F"/>
              <w:left w:val="single" w:sz="6" w:space="0" w:color="7F7F7F"/>
              <w:bottom w:val="single" w:sz="6" w:space="0" w:color="7F7F7F"/>
              <w:right w:val="single" w:sz="6" w:space="0" w:color="7F7F7F"/>
            </w:tcBorders>
            <w:vAlign w:val="center"/>
          </w:tcPr>
          <w:p w14:paraId="7EA0BB42" w14:textId="77777777" w:rsidR="00EA425F" w:rsidRDefault="004F49E8">
            <w:pPr>
              <w:spacing w:after="271" w:line="260" w:lineRule="auto"/>
              <w:ind w:left="2" w:firstLine="0"/>
            </w:pPr>
            <w:r>
              <w:rPr>
                <w:b/>
                <w:sz w:val="18"/>
              </w:rPr>
              <w:t xml:space="preserve"> 查询： </w:t>
            </w:r>
            <w:r>
              <w:rPr>
                <w:sz w:val="18"/>
              </w:rPr>
              <w:t xml:space="preserve"> [</w:t>
            </w:r>
            <w:r>
              <w:rPr>
                <w:rFonts w:ascii="Calibri" w:eastAsia="Calibri" w:hAnsi="Calibri" w:cs="Calibri"/>
                <w:sz w:val="18"/>
              </w:rPr>
              <w:t xml:space="preserve">恢复Cisco </w:t>
            </w:r>
            <w:r>
              <w:rPr>
                <w:sz w:val="18"/>
              </w:rPr>
              <w:t>Catalyst交换机</w:t>
            </w:r>
            <w:r>
              <w:rPr>
                <w:rFonts w:ascii="Calibri" w:eastAsia="Calibri" w:hAnsi="Calibri" w:cs="Calibri"/>
                <w:sz w:val="18"/>
              </w:rPr>
              <w:t>IOS</w:t>
            </w:r>
            <w:r>
              <w:rPr>
                <w:sz w:val="18"/>
              </w:rPr>
              <w:t xml:space="preserve">] </w:t>
            </w:r>
          </w:p>
          <w:p w14:paraId="773CC90F" w14:textId="77777777" w:rsidR="00EA425F" w:rsidRDefault="004F49E8">
            <w:pPr>
              <w:spacing w:after="266" w:line="259" w:lineRule="auto"/>
              <w:ind w:left="2" w:firstLine="0"/>
            </w:pPr>
            <w:r>
              <w:rPr>
                <w:b/>
                <w:sz w:val="18"/>
              </w:rPr>
              <w:t xml:space="preserve"> 区域设置： </w:t>
            </w:r>
            <w:r>
              <w:rPr>
                <w:sz w:val="18"/>
              </w:rPr>
              <w:t xml:space="preserve"> 朝鲜语 （KR） </w:t>
            </w:r>
          </w:p>
          <w:p w14:paraId="71FA4ED7" w14:textId="77777777" w:rsidR="00EA425F" w:rsidRDefault="004F49E8">
            <w:pPr>
              <w:spacing w:after="0" w:line="259" w:lineRule="auto"/>
              <w:ind w:left="2" w:firstLine="0"/>
            </w:pPr>
            <w:r>
              <w:rPr>
                <w:b/>
                <w:sz w:val="18"/>
              </w:rPr>
              <w:t xml:space="preserve"> 用户意图： </w:t>
            </w:r>
            <w:r>
              <w:rPr>
                <w:sz w:val="18"/>
              </w:rPr>
              <w:t xml:space="preserve"> 此韩语查询可以翻译为“在Cisco Catalyst交换机上恢复IOS”。 用户希望了解如何在Cisco Catalyst交换机上恢复IOS操作系统，该交换机是计算机网络设备的特定品牌/型号。 </w:t>
            </w:r>
          </w:p>
        </w:tc>
        <w:tc>
          <w:tcPr>
            <w:tcW w:w="5040" w:type="dxa"/>
            <w:tcBorders>
              <w:top w:val="single" w:sz="6" w:space="0" w:color="7F7F7F"/>
              <w:left w:val="single" w:sz="6" w:space="0" w:color="7F7F7F"/>
              <w:bottom w:val="single" w:sz="6" w:space="0" w:color="7F7F7F"/>
              <w:right w:val="single" w:sz="6" w:space="0" w:color="7F7F7F"/>
            </w:tcBorders>
          </w:tcPr>
          <w:p w14:paraId="2AAF7AD4"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7BE92BFD" wp14:editId="3B497AE0">
                      <wp:extent cx="3048000" cy="1857375"/>
                      <wp:effectExtent l="0" t="0" r="0" b="0"/>
                      <wp:docPr id="212021" name="Group 212021"/>
                      <wp:cNvGraphicFramePr/>
                      <a:graphic xmlns:a="http://schemas.openxmlformats.org/drawingml/2006/main">
                        <a:graphicData uri="http://schemas.microsoft.com/office/word/2010/wordprocessingGroup">
                          <wpg:wgp>
                            <wpg:cNvGrpSpPr/>
                            <wpg:grpSpPr>
                              <a:xfrm>
                                <a:off x="0" y="0"/>
                                <a:ext cx="3048000" cy="1857375"/>
                                <a:chOff x="0" y="0"/>
                                <a:chExt cx="3048000" cy="1857375"/>
                              </a:xfrm>
                            </wpg:grpSpPr>
                            <wps:wsp>
                              <wps:cNvPr id="14612" name="Shape 14612"/>
                              <wps:cNvSpPr/>
                              <wps:spPr>
                                <a:xfrm>
                                  <a:off x="19050" y="1443038"/>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642" name="Picture 14642"/>
                                <pic:cNvPicPr/>
                              </pic:nvPicPr>
                              <pic:blipFill>
                                <a:blip r:embed="rId861"/>
                                <a:stretch>
                                  <a:fillRect/>
                                </a:stretch>
                              </pic:blipFill>
                              <pic:spPr>
                                <a:xfrm>
                                  <a:off x="0" y="0"/>
                                  <a:ext cx="2933700" cy="1190625"/>
                                </a:xfrm>
                                <a:prstGeom prst="rect">
                                  <a:avLst/>
                                </a:prstGeom>
                              </pic:spPr>
                            </pic:pic>
                            <pic:pic xmlns:pic="http://schemas.openxmlformats.org/drawingml/2006/picture">
                              <pic:nvPicPr>
                                <pic:cNvPr id="14644" name="Picture 14644"/>
                                <pic:cNvPicPr/>
                              </pic:nvPicPr>
                              <pic:blipFill>
                                <a:blip r:embed="rId583"/>
                                <a:stretch>
                                  <a:fillRect/>
                                </a:stretch>
                              </pic:blipFill>
                              <pic:spPr>
                                <a:xfrm>
                                  <a:off x="0" y="1638300"/>
                                  <a:ext cx="1666875" cy="219075"/>
                                </a:xfrm>
                                <a:prstGeom prst="rect">
                                  <a:avLst/>
                                </a:prstGeom>
                              </pic:spPr>
                            </pic:pic>
                          </wpg:wgp>
                        </a:graphicData>
                      </a:graphic>
                    </wp:inline>
                  </w:drawing>
                </mc:Choice>
                <mc:Fallback xmlns:pic="http://schemas.openxmlformats.org/drawingml/2006/picture" xmlns:a="http://schemas.openxmlformats.org/drawingml/2006/main">
                  <w:pict>
                    <v:group id="Group 212021" style="width:240pt;height:146.25pt;mso-position-horizontal-relative:char;mso-position-vertical-relative:line" coordsize="30480,18573">
                      <v:shape id="Shape 14612" style="position:absolute;width:30289;height:0;left:190;top:14430;" coordsize="3028950,0" path="m0,0l3028950,0">
                        <v:stroke on="true" weight="0.75pt" color="#878787" miterlimit="10" joinstyle="miter" endcap="flat"/>
                        <v:fill on="false" color="#000000" opacity="0"/>
                      </v:shape>
                      <v:shape id="Picture 14642" style="position:absolute;width:29337;height:11906;left:0;top:0;" filled="f">
                        <v:imagedata r:id="rId862"/>
                      </v:shape>
                      <v:shape id="Picture 14644" style="position:absolute;width:16668;height:2190;left:0;top:16383;" filled="f">
                        <v:imagedata r:id="rId675"/>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tcPr>
          <w:p w14:paraId="2907E013" w14:textId="77777777" w:rsidR="00EA425F" w:rsidRDefault="004F49E8">
            <w:pPr>
              <w:spacing w:after="0" w:line="259" w:lineRule="auto"/>
              <w:ind w:left="0" w:firstLine="0"/>
            </w:pPr>
            <w:r>
              <w:rPr>
                <w:sz w:val="18"/>
              </w:rPr>
              <w:t xml:space="preserve"> 本文来自一个博客，其中包含有关 IT 操作和编程的大量技术信息和故障排除技巧。 登录页面提供了韩语的分步说明，以及用户需要在控制台中键入的确切英文命令，以便恢复查询设备的操作系统。 对于熟悉此类网络设备的韩国用户来说，本教程将非常有用且易于理解。 </w:t>
            </w:r>
          </w:p>
        </w:tc>
      </w:tr>
    </w:tbl>
    <w:p w14:paraId="66AAB050" w14:textId="77777777" w:rsidR="00EA425F" w:rsidRDefault="004F49E8">
      <w:pPr>
        <w:ind w:left="-5"/>
      </w:pPr>
      <w:r>
        <w:t xml:space="preserve"> 最后，在某些地区，英语是官方语言之一或常用语言。 在这些语言环境中，英语网站易于使用，并且可能会有所帮助，具体取决于查询。 </w:t>
      </w:r>
    </w:p>
    <w:p w14:paraId="3D3ADA75" w14:textId="77777777" w:rsidR="00EA425F" w:rsidRDefault="004F49E8">
      <w:pPr>
        <w:spacing w:after="2"/>
        <w:ind w:left="-5"/>
      </w:pPr>
      <w:r>
        <w:t xml:space="preserve"> 例如，新加坡政府承认四种官方语言：英语、马来语、中文和</w:t>
      </w:r>
      <w:proofErr w:type="gramStart"/>
      <w:r>
        <w:t>泰米</w:t>
      </w:r>
      <w:proofErr w:type="gramEnd"/>
      <w:r>
        <w:t xml:space="preserve">尔语，但英语是新加坡的第一语言，也是最主要的语言。 </w:t>
      </w:r>
    </w:p>
    <w:tbl>
      <w:tblPr>
        <w:tblStyle w:val="TableGrid"/>
        <w:tblW w:w="10800" w:type="dxa"/>
        <w:tblInd w:w="6" w:type="dxa"/>
        <w:tblCellMar>
          <w:top w:w="94" w:type="dxa"/>
          <w:left w:w="68" w:type="dxa"/>
          <w:right w:w="115" w:type="dxa"/>
        </w:tblCellMar>
        <w:tblLook w:val="04A0" w:firstRow="1" w:lastRow="0" w:firstColumn="1" w:lastColumn="0" w:noHBand="0" w:noVBand="1"/>
      </w:tblPr>
      <w:tblGrid>
        <w:gridCol w:w="2882"/>
        <w:gridCol w:w="5040"/>
        <w:gridCol w:w="2878"/>
      </w:tblGrid>
      <w:tr w:rsidR="00EA425F" w14:paraId="7DB33598" w14:textId="77777777">
        <w:trPr>
          <w:trHeight w:val="375"/>
        </w:trPr>
        <w:tc>
          <w:tcPr>
            <w:tcW w:w="2882" w:type="dxa"/>
            <w:tcBorders>
              <w:top w:val="single" w:sz="6" w:space="0" w:color="7F7F7F"/>
              <w:left w:val="single" w:sz="6" w:space="0" w:color="7F7F7F"/>
              <w:bottom w:val="single" w:sz="6" w:space="0" w:color="7F7F7F"/>
              <w:right w:val="single" w:sz="6" w:space="0" w:color="7F7F7F"/>
            </w:tcBorders>
            <w:shd w:val="clear" w:color="auto" w:fill="D9D9D9"/>
          </w:tcPr>
          <w:p w14:paraId="15DB9BD7" w14:textId="77777777" w:rsidR="00EA425F" w:rsidRDefault="004F49E8">
            <w:pPr>
              <w:spacing w:after="0" w:line="259" w:lineRule="auto"/>
              <w:ind w:left="2" w:firstLine="0"/>
            </w:pPr>
            <w:r>
              <w:rPr>
                <w:b/>
                <w:sz w:val="18"/>
              </w:rPr>
              <w:t xml:space="preserve"> 查询和用户意图 </w:t>
            </w:r>
          </w:p>
        </w:tc>
        <w:tc>
          <w:tcPr>
            <w:tcW w:w="5040" w:type="dxa"/>
            <w:tcBorders>
              <w:top w:val="single" w:sz="6" w:space="0" w:color="7F7F7F"/>
              <w:left w:val="single" w:sz="6" w:space="0" w:color="7F7F7F"/>
              <w:bottom w:val="single" w:sz="6" w:space="0" w:color="7F7F7F"/>
              <w:right w:val="single" w:sz="6" w:space="0" w:color="7F7F7F"/>
            </w:tcBorders>
            <w:shd w:val="clear" w:color="auto" w:fill="D9D9D9"/>
          </w:tcPr>
          <w:p w14:paraId="24F638B6" w14:textId="77777777" w:rsidR="00EA425F" w:rsidRDefault="004F49E8">
            <w:pPr>
              <w:spacing w:after="0" w:line="259" w:lineRule="auto"/>
              <w:ind w:left="0" w:firstLine="0"/>
            </w:pPr>
            <w:r>
              <w:rPr>
                <w:b/>
                <w:sz w:val="18"/>
              </w:rPr>
              <w:t xml:space="preserve"> 结果块和 LP，满足需求评级 </w:t>
            </w:r>
          </w:p>
        </w:tc>
        <w:tc>
          <w:tcPr>
            <w:tcW w:w="2878" w:type="dxa"/>
            <w:tcBorders>
              <w:top w:val="single" w:sz="6" w:space="0" w:color="7F7F7F"/>
              <w:left w:val="single" w:sz="6" w:space="0" w:color="7F7F7F"/>
              <w:bottom w:val="single" w:sz="6" w:space="0" w:color="7F7F7F"/>
              <w:right w:val="single" w:sz="6" w:space="0" w:color="7F7F7F"/>
            </w:tcBorders>
            <w:shd w:val="clear" w:color="auto" w:fill="D9D9D9"/>
          </w:tcPr>
          <w:p w14:paraId="14EA5B09" w14:textId="77777777" w:rsidR="00EA425F" w:rsidRDefault="004F49E8">
            <w:pPr>
              <w:spacing w:after="0" w:line="259" w:lineRule="auto"/>
              <w:ind w:left="0" w:firstLine="0"/>
            </w:pPr>
            <w:r>
              <w:rPr>
                <w:b/>
                <w:sz w:val="18"/>
              </w:rPr>
              <w:t xml:space="preserve"> 解释 </w:t>
            </w:r>
          </w:p>
        </w:tc>
      </w:tr>
      <w:tr w:rsidR="00EA425F" w14:paraId="7CB19A7F" w14:textId="77777777">
        <w:trPr>
          <w:trHeight w:val="2507"/>
        </w:trPr>
        <w:tc>
          <w:tcPr>
            <w:tcW w:w="2882" w:type="dxa"/>
            <w:tcBorders>
              <w:top w:val="single" w:sz="6" w:space="0" w:color="7F7F7F"/>
              <w:left w:val="single" w:sz="6" w:space="0" w:color="7F7F7F"/>
              <w:bottom w:val="single" w:sz="6" w:space="0" w:color="7F7F7F"/>
              <w:right w:val="single" w:sz="6" w:space="0" w:color="7F7F7F"/>
            </w:tcBorders>
            <w:vAlign w:val="center"/>
          </w:tcPr>
          <w:p w14:paraId="5F1BF371" w14:textId="77777777" w:rsidR="00EA425F" w:rsidRDefault="004F49E8">
            <w:pPr>
              <w:spacing w:after="196" w:line="259" w:lineRule="auto"/>
              <w:ind w:left="2" w:firstLine="0"/>
            </w:pPr>
            <w:r>
              <w:rPr>
                <w:b/>
                <w:sz w:val="18"/>
              </w:rPr>
              <w:t xml:space="preserve"> 查询： </w:t>
            </w:r>
            <w:r>
              <w:rPr>
                <w:sz w:val="18"/>
              </w:rPr>
              <w:t xml:space="preserve"> [barack obama] </w:t>
            </w:r>
          </w:p>
          <w:p w14:paraId="4E570D31" w14:textId="77777777" w:rsidR="00EA425F" w:rsidRDefault="004F49E8">
            <w:pPr>
              <w:spacing w:after="196" w:line="259" w:lineRule="auto"/>
              <w:ind w:left="2" w:firstLine="0"/>
            </w:pPr>
            <w:r>
              <w:rPr>
                <w:b/>
                <w:sz w:val="18"/>
              </w:rPr>
              <w:t xml:space="preserve"> 区域设置： </w:t>
            </w:r>
            <w:r>
              <w:rPr>
                <w:sz w:val="18"/>
              </w:rPr>
              <w:t xml:space="preserve"> 英语 （SG） </w:t>
            </w:r>
          </w:p>
          <w:p w14:paraId="7CA1F427" w14:textId="77777777" w:rsidR="00EA425F" w:rsidRDefault="004F49E8">
            <w:pPr>
              <w:spacing w:after="0" w:line="259" w:lineRule="auto"/>
              <w:ind w:left="2" w:firstLine="0"/>
            </w:pPr>
            <w:r>
              <w:rPr>
                <w:b/>
                <w:sz w:val="18"/>
              </w:rPr>
              <w:t xml:space="preserve"> 用户意向： </w:t>
            </w:r>
            <w:r>
              <w:rPr>
                <w:sz w:val="18"/>
              </w:rPr>
              <w:t xml:space="preserve"> 查找有关巴拉克·奥巴马的信息。 </w:t>
            </w:r>
          </w:p>
        </w:tc>
        <w:tc>
          <w:tcPr>
            <w:tcW w:w="5040" w:type="dxa"/>
            <w:tcBorders>
              <w:top w:val="single" w:sz="6" w:space="0" w:color="7F7F7F"/>
              <w:left w:val="single" w:sz="6" w:space="0" w:color="7F7F7F"/>
              <w:bottom w:val="single" w:sz="6" w:space="0" w:color="7F7F7F"/>
              <w:right w:val="single" w:sz="6" w:space="0" w:color="7F7F7F"/>
            </w:tcBorders>
          </w:tcPr>
          <w:p w14:paraId="6C2076D3"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0CFBC7DB" wp14:editId="322EE64A">
                      <wp:extent cx="3048000" cy="1438275"/>
                      <wp:effectExtent l="0" t="0" r="0" b="0"/>
                      <wp:docPr id="215672" name="Group 215672"/>
                      <wp:cNvGraphicFramePr/>
                      <a:graphic xmlns:a="http://schemas.openxmlformats.org/drawingml/2006/main">
                        <a:graphicData uri="http://schemas.microsoft.com/office/word/2010/wordprocessingGroup">
                          <wpg:wgp>
                            <wpg:cNvGrpSpPr/>
                            <wpg:grpSpPr>
                              <a:xfrm>
                                <a:off x="0" y="0"/>
                                <a:ext cx="3048000" cy="1438275"/>
                                <a:chOff x="0" y="0"/>
                                <a:chExt cx="3048000" cy="1438275"/>
                              </a:xfrm>
                            </wpg:grpSpPr>
                            <wps:wsp>
                              <wps:cNvPr id="14677" name="Shape 14677"/>
                              <wps:cNvSpPr/>
                              <wps:spPr>
                                <a:xfrm>
                                  <a:off x="19050" y="1157288"/>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728" name="Picture 14728"/>
                                <pic:cNvPicPr/>
                              </pic:nvPicPr>
                              <pic:blipFill>
                                <a:blip r:embed="rId841"/>
                                <a:stretch>
                                  <a:fillRect/>
                                </a:stretch>
                              </pic:blipFill>
                              <pic:spPr>
                                <a:xfrm>
                                  <a:off x="0" y="0"/>
                                  <a:ext cx="2362200" cy="1038225"/>
                                </a:xfrm>
                                <a:prstGeom prst="rect">
                                  <a:avLst/>
                                </a:prstGeom>
                              </pic:spPr>
                            </pic:pic>
                            <pic:pic xmlns:pic="http://schemas.openxmlformats.org/drawingml/2006/picture">
                              <pic:nvPicPr>
                                <pic:cNvPr id="14730" name="Picture 14730"/>
                                <pic:cNvPicPr/>
                              </pic:nvPicPr>
                              <pic:blipFill>
                                <a:blip r:embed="rId583"/>
                                <a:stretch>
                                  <a:fillRect/>
                                </a:stretch>
                              </pic:blipFill>
                              <pic:spPr>
                                <a:xfrm>
                                  <a:off x="0" y="1219200"/>
                                  <a:ext cx="1666875" cy="219075"/>
                                </a:xfrm>
                                <a:prstGeom prst="rect">
                                  <a:avLst/>
                                </a:prstGeom>
                              </pic:spPr>
                            </pic:pic>
                          </wpg:wgp>
                        </a:graphicData>
                      </a:graphic>
                    </wp:inline>
                  </w:drawing>
                </mc:Choice>
                <mc:Fallback xmlns:pic="http://schemas.openxmlformats.org/drawingml/2006/picture" xmlns:a="http://schemas.openxmlformats.org/drawingml/2006/main">
                  <w:pict>
                    <v:group id="Group 215672" style="width:240pt;height:113.25pt;mso-position-horizontal-relative:char;mso-position-vertical-relative:line" coordsize="30480,14382">
                      <v:shape id="Shape 14677" style="position:absolute;width:30289;height:0;left:190;top:11572;" coordsize="3028950,0" path="m0,0l3028950,0">
                        <v:stroke on="true" weight="0.75pt" color="#878787" miterlimit="10" joinstyle="miter" endcap="flat"/>
                        <v:fill on="false" color="#000000" opacity="0"/>
                      </v:shape>
                      <v:shape id="Picture 14728" style="position:absolute;width:23622;height:10382;left:0;top:0;" filled="f">
                        <v:imagedata r:id="rId842"/>
                      </v:shape>
                      <v:shape id="Picture 14730" style="position:absolute;width:16668;height:2190;left:0;top:12192;" filled="f">
                        <v:imagedata r:id="rId675"/>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347B63D4" w14:textId="77777777" w:rsidR="00EA425F" w:rsidRDefault="004F49E8">
            <w:pPr>
              <w:spacing w:after="0" w:line="259" w:lineRule="auto"/>
              <w:ind w:left="0" w:firstLine="0"/>
            </w:pPr>
            <w:r>
              <w:rPr>
                <w:sz w:val="18"/>
              </w:rPr>
              <w:t xml:space="preserve"> 这个关于奥巴马的英文维基百科页面对新加坡的用户非常有帮助。 </w:t>
            </w:r>
          </w:p>
        </w:tc>
      </w:tr>
    </w:tbl>
    <w:p w14:paraId="4480FC36" w14:textId="77777777" w:rsidR="00EA425F" w:rsidRDefault="004F49E8">
      <w:pPr>
        <w:pStyle w:val="2"/>
        <w:spacing w:after="219"/>
        <w:ind w:left="-5"/>
      </w:pPr>
      <w:r>
        <w:t xml:space="preserve"> 24.0 对不同查询的字典和百科全书结果进行评分 </w:t>
      </w:r>
    </w:p>
    <w:p w14:paraId="23588A0C" w14:textId="77777777" w:rsidR="00EA425F" w:rsidRDefault="004F49E8">
      <w:pPr>
        <w:ind w:left="-5"/>
      </w:pPr>
      <w:r>
        <w:t xml:space="preserve"> 在为字典和百科全书结果分配“满足需求”评级时，必须特别注意用户意图。 与所有结果一样，字典和百科全书结果的有用性取决于查询和用户意图。 </w:t>
      </w:r>
    </w:p>
    <w:p w14:paraId="16B4AD74" w14:textId="77777777" w:rsidR="00EA425F" w:rsidRDefault="004F49E8">
      <w:pPr>
        <w:ind w:left="-5"/>
      </w:pPr>
      <w:r>
        <w:t xml:space="preserve"> 字典和百科全书的结果可能与许多搜索的主题相关，但这些结果通常对您所在的分级区域中的大多数人已经理解的常用词没有帮助。 当查询的用户意图可能是“它是什么”或“它是什么意思”时，为字典和百科全书结果保留较高的 Needs Met 评级，并且结果对寻求该类型信息的用户很有帮助。 </w:t>
      </w:r>
    </w:p>
    <w:p w14:paraId="2C6EEC5F" w14:textId="77777777" w:rsidR="00EA425F" w:rsidRDefault="004F49E8">
      <w:pPr>
        <w:spacing w:after="272"/>
        <w:ind w:left="-5"/>
      </w:pPr>
      <w:r>
        <w:rPr>
          <w:b/>
        </w:rPr>
        <w:lastRenderedPageBreak/>
        <w:t xml:space="preserve"> 重要</w:t>
      </w:r>
      <w:r>
        <w:t>提示：想想获取非常常见单词的字典或百科全书结果是多么有帮助。 通常，可能有更可能和更合理的意图。 如果您认为大多数人都知道这个词的含义，并且人们不太可能寻找该定义，那么</w:t>
      </w:r>
      <w:r>
        <w:rPr>
          <w:b/>
        </w:rPr>
        <w:t xml:space="preserve">略微满足 </w:t>
      </w:r>
      <w:r>
        <w:t xml:space="preserve"> 评级可能是合适的。 </w:t>
      </w:r>
    </w:p>
    <w:tbl>
      <w:tblPr>
        <w:tblStyle w:val="TableGrid"/>
        <w:tblW w:w="10800" w:type="dxa"/>
        <w:tblInd w:w="6" w:type="dxa"/>
        <w:tblCellMar>
          <w:top w:w="94" w:type="dxa"/>
          <w:left w:w="68" w:type="dxa"/>
          <w:right w:w="53" w:type="dxa"/>
        </w:tblCellMar>
        <w:tblLook w:val="04A0" w:firstRow="1" w:lastRow="0" w:firstColumn="1" w:lastColumn="0" w:noHBand="0" w:noVBand="1"/>
      </w:tblPr>
      <w:tblGrid>
        <w:gridCol w:w="2882"/>
        <w:gridCol w:w="5041"/>
        <w:gridCol w:w="2877"/>
      </w:tblGrid>
      <w:tr w:rsidR="00EA425F" w14:paraId="34CD729F" w14:textId="77777777">
        <w:trPr>
          <w:trHeight w:val="375"/>
        </w:trPr>
        <w:tc>
          <w:tcPr>
            <w:tcW w:w="2882" w:type="dxa"/>
            <w:tcBorders>
              <w:top w:val="single" w:sz="6" w:space="0" w:color="7F7F7F"/>
              <w:left w:val="single" w:sz="6" w:space="0" w:color="7F7F7F"/>
              <w:bottom w:val="single" w:sz="6" w:space="0" w:color="7F7F7F"/>
              <w:right w:val="single" w:sz="6" w:space="0" w:color="7F7F7F"/>
            </w:tcBorders>
            <w:shd w:val="clear" w:color="auto" w:fill="D9D9D9"/>
          </w:tcPr>
          <w:p w14:paraId="366EB8F3" w14:textId="77777777" w:rsidR="00EA425F" w:rsidRDefault="004F49E8">
            <w:pPr>
              <w:spacing w:after="0" w:line="259" w:lineRule="auto"/>
              <w:ind w:left="2" w:firstLine="0"/>
            </w:pPr>
            <w:r>
              <w:rPr>
                <w:b/>
                <w:sz w:val="18"/>
              </w:rPr>
              <w:t xml:space="preserve"> 查询和用户意图 </w:t>
            </w:r>
          </w:p>
        </w:tc>
        <w:tc>
          <w:tcPr>
            <w:tcW w:w="5040" w:type="dxa"/>
            <w:tcBorders>
              <w:top w:val="single" w:sz="6" w:space="0" w:color="7F7F7F"/>
              <w:left w:val="single" w:sz="6" w:space="0" w:color="7F7F7F"/>
              <w:bottom w:val="single" w:sz="6" w:space="0" w:color="7F7F7F"/>
              <w:right w:val="single" w:sz="6" w:space="0" w:color="7F7F7F"/>
            </w:tcBorders>
            <w:shd w:val="clear" w:color="auto" w:fill="D9D9D9"/>
          </w:tcPr>
          <w:p w14:paraId="50BA2435" w14:textId="77777777" w:rsidR="00EA425F" w:rsidRDefault="004F49E8">
            <w:pPr>
              <w:spacing w:after="0" w:line="259" w:lineRule="auto"/>
              <w:ind w:left="0" w:firstLine="0"/>
            </w:pPr>
            <w:r>
              <w:rPr>
                <w:b/>
                <w:sz w:val="18"/>
              </w:rPr>
              <w:t xml:space="preserve"> 结果块和 LP，满足需求评级 </w:t>
            </w:r>
          </w:p>
        </w:tc>
        <w:tc>
          <w:tcPr>
            <w:tcW w:w="2878" w:type="dxa"/>
            <w:tcBorders>
              <w:top w:val="single" w:sz="6" w:space="0" w:color="7F7F7F"/>
              <w:left w:val="single" w:sz="6" w:space="0" w:color="7F7F7F"/>
              <w:bottom w:val="single" w:sz="6" w:space="0" w:color="7F7F7F"/>
              <w:right w:val="single" w:sz="6" w:space="0" w:color="7F7F7F"/>
            </w:tcBorders>
            <w:shd w:val="clear" w:color="auto" w:fill="D9D9D9"/>
          </w:tcPr>
          <w:p w14:paraId="100BEE9B" w14:textId="77777777" w:rsidR="00EA425F" w:rsidRDefault="004F49E8">
            <w:pPr>
              <w:spacing w:after="0" w:line="259" w:lineRule="auto"/>
              <w:ind w:left="0" w:firstLine="0"/>
            </w:pPr>
            <w:r>
              <w:rPr>
                <w:b/>
                <w:sz w:val="18"/>
              </w:rPr>
              <w:t xml:space="preserve"> 解释 </w:t>
            </w:r>
          </w:p>
        </w:tc>
      </w:tr>
      <w:tr w:rsidR="00EA425F" w14:paraId="6F7EB18F" w14:textId="77777777">
        <w:trPr>
          <w:trHeight w:val="3032"/>
        </w:trPr>
        <w:tc>
          <w:tcPr>
            <w:tcW w:w="2882" w:type="dxa"/>
            <w:tcBorders>
              <w:top w:val="single" w:sz="6" w:space="0" w:color="7F7F7F"/>
              <w:left w:val="single" w:sz="6" w:space="0" w:color="7F7F7F"/>
              <w:bottom w:val="single" w:sz="6" w:space="0" w:color="7F7F7F"/>
              <w:right w:val="single" w:sz="6" w:space="0" w:color="7F7F7F"/>
            </w:tcBorders>
            <w:vAlign w:val="center"/>
          </w:tcPr>
          <w:p w14:paraId="48B30E16" w14:textId="77777777" w:rsidR="00EA425F" w:rsidRDefault="004F49E8">
            <w:pPr>
              <w:spacing w:after="196" w:line="259" w:lineRule="auto"/>
              <w:ind w:left="2" w:firstLine="0"/>
            </w:pPr>
            <w:r>
              <w:rPr>
                <w:b/>
                <w:sz w:val="18"/>
              </w:rPr>
              <w:t xml:space="preserve"> 查询： </w:t>
            </w:r>
            <w:r>
              <w:rPr>
                <w:sz w:val="18"/>
              </w:rPr>
              <w:t xml:space="preserve"> [</w:t>
            </w:r>
            <w:r>
              <w:rPr>
                <w:color w:val="212121"/>
                <w:sz w:val="18"/>
              </w:rPr>
              <w:t xml:space="preserve"> </w:t>
            </w:r>
            <w:proofErr w:type="gramStart"/>
            <w:r>
              <w:rPr>
                <w:color w:val="212121"/>
                <w:sz w:val="18"/>
              </w:rPr>
              <w:t>obsequious</w:t>
            </w:r>
            <w:r>
              <w:rPr>
                <w:sz w:val="18"/>
              </w:rPr>
              <w:t xml:space="preserve"> ]</w:t>
            </w:r>
            <w:proofErr w:type="gramEnd"/>
            <w:r>
              <w:rPr>
                <w:sz w:val="18"/>
              </w:rPr>
              <w:t xml:space="preserve"> </w:t>
            </w:r>
          </w:p>
          <w:p w14:paraId="1830310B" w14:textId="77777777" w:rsidR="00EA425F" w:rsidRDefault="004F49E8">
            <w:pPr>
              <w:spacing w:after="0" w:line="259" w:lineRule="auto"/>
              <w:ind w:left="2" w:firstLine="0"/>
            </w:pPr>
            <w:r>
              <w:rPr>
                <w:b/>
                <w:sz w:val="18"/>
              </w:rPr>
              <w:t xml:space="preserve">用户意图：用户 </w:t>
            </w:r>
            <w:r>
              <w:rPr>
                <w:color w:val="212121"/>
                <w:sz w:val="18"/>
              </w:rPr>
              <w:t xml:space="preserve"> 可能正在寻找这个词汇的定义。 </w:t>
            </w:r>
          </w:p>
        </w:tc>
        <w:tc>
          <w:tcPr>
            <w:tcW w:w="5040" w:type="dxa"/>
            <w:tcBorders>
              <w:top w:val="single" w:sz="6" w:space="0" w:color="7F7F7F"/>
              <w:left w:val="single" w:sz="6" w:space="0" w:color="7F7F7F"/>
              <w:bottom w:val="single" w:sz="6" w:space="0" w:color="7F7F7F"/>
              <w:right w:val="single" w:sz="6" w:space="0" w:color="7F7F7F"/>
            </w:tcBorders>
          </w:tcPr>
          <w:p w14:paraId="0BD63EAD"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4C457488" wp14:editId="1F946278">
                      <wp:extent cx="3105150" cy="1771650"/>
                      <wp:effectExtent l="0" t="0" r="0" b="0"/>
                      <wp:docPr id="210178" name="Group 210178"/>
                      <wp:cNvGraphicFramePr/>
                      <a:graphic xmlns:a="http://schemas.openxmlformats.org/drawingml/2006/main">
                        <a:graphicData uri="http://schemas.microsoft.com/office/word/2010/wordprocessingGroup">
                          <wpg:wgp>
                            <wpg:cNvGrpSpPr/>
                            <wpg:grpSpPr>
                              <a:xfrm>
                                <a:off x="0" y="0"/>
                                <a:ext cx="3105150" cy="1771650"/>
                                <a:chOff x="0" y="0"/>
                                <a:chExt cx="3105150" cy="1771650"/>
                              </a:xfrm>
                            </wpg:grpSpPr>
                            <wps:wsp>
                              <wps:cNvPr id="14705" name="Shape 14705"/>
                              <wps:cNvSpPr/>
                              <wps:spPr>
                                <a:xfrm>
                                  <a:off x="19050" y="1490663"/>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732" name="Picture 14732"/>
                                <pic:cNvPicPr/>
                              </pic:nvPicPr>
                              <pic:blipFill>
                                <a:blip r:embed="rId863"/>
                                <a:stretch>
                                  <a:fillRect/>
                                </a:stretch>
                              </pic:blipFill>
                              <pic:spPr>
                                <a:xfrm>
                                  <a:off x="0" y="0"/>
                                  <a:ext cx="3105150" cy="1371600"/>
                                </a:xfrm>
                                <a:prstGeom prst="rect">
                                  <a:avLst/>
                                </a:prstGeom>
                              </pic:spPr>
                            </pic:pic>
                            <pic:pic xmlns:pic="http://schemas.openxmlformats.org/drawingml/2006/picture">
                              <pic:nvPicPr>
                                <pic:cNvPr id="14734" name="Picture 14734"/>
                                <pic:cNvPicPr/>
                              </pic:nvPicPr>
                              <pic:blipFill>
                                <a:blip r:embed="rId583"/>
                                <a:stretch>
                                  <a:fillRect/>
                                </a:stretch>
                              </pic:blipFill>
                              <pic:spPr>
                                <a:xfrm>
                                  <a:off x="0" y="1552575"/>
                                  <a:ext cx="1666875" cy="219075"/>
                                </a:xfrm>
                                <a:prstGeom prst="rect">
                                  <a:avLst/>
                                </a:prstGeom>
                              </pic:spPr>
                            </pic:pic>
                          </wpg:wgp>
                        </a:graphicData>
                      </a:graphic>
                    </wp:inline>
                  </w:drawing>
                </mc:Choice>
                <mc:Fallback xmlns:pic="http://schemas.openxmlformats.org/drawingml/2006/picture" xmlns:a="http://schemas.openxmlformats.org/drawingml/2006/main">
                  <w:pict>
                    <v:group id="Group 210178" style="width:244.5pt;height:139.5pt;mso-position-horizontal-relative:char;mso-position-vertical-relative:line" coordsize="31051,17716">
                      <v:shape id="Shape 14705" style="position:absolute;width:30289;height:0;left:190;top:14906;" coordsize="3028950,0" path="m0,0l3028950,0">
                        <v:stroke on="true" weight="0.75pt" color="#878787" miterlimit="10" joinstyle="miter" endcap="flat"/>
                        <v:fill on="false" color="#000000" opacity="0"/>
                      </v:shape>
                      <v:shape id="Picture 14732" style="position:absolute;width:31051;height:13716;left:0;top:0;" filled="f">
                        <v:imagedata r:id="rId864"/>
                      </v:shape>
                      <v:shape id="Picture 14734" style="position:absolute;width:16668;height:2190;left:0;top:15525;" filled="f">
                        <v:imagedata r:id="rId675"/>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352F37DC" w14:textId="77777777" w:rsidR="00EA425F" w:rsidRDefault="004F49E8">
            <w:pPr>
              <w:spacing w:after="0" w:line="259" w:lineRule="auto"/>
              <w:ind w:left="0" w:firstLine="0"/>
            </w:pPr>
            <w:r>
              <w:rPr>
                <w:sz w:val="18"/>
              </w:rPr>
              <w:t xml:space="preserve"> 这是一个在中学经常学习的词汇，在大学入学考试中也能找到。 许多用户可能正在寻找定义，并会发现此字典结果很有帮助。 </w:t>
            </w:r>
          </w:p>
        </w:tc>
      </w:tr>
    </w:tbl>
    <w:p w14:paraId="6A6EB574" w14:textId="77777777" w:rsidR="00EA425F" w:rsidRDefault="00EA425F">
      <w:pPr>
        <w:spacing w:after="0" w:line="259" w:lineRule="auto"/>
        <w:ind w:left="-720" w:right="11520" w:firstLine="0"/>
      </w:pPr>
    </w:p>
    <w:tbl>
      <w:tblPr>
        <w:tblStyle w:val="TableGrid"/>
        <w:tblW w:w="10800" w:type="dxa"/>
        <w:tblInd w:w="6" w:type="dxa"/>
        <w:tblCellMar>
          <w:top w:w="94" w:type="dxa"/>
          <w:left w:w="68" w:type="dxa"/>
          <w:right w:w="52" w:type="dxa"/>
        </w:tblCellMar>
        <w:tblLook w:val="04A0" w:firstRow="1" w:lastRow="0" w:firstColumn="1" w:lastColumn="0" w:noHBand="0" w:noVBand="1"/>
      </w:tblPr>
      <w:tblGrid>
        <w:gridCol w:w="2882"/>
        <w:gridCol w:w="5040"/>
        <w:gridCol w:w="2878"/>
      </w:tblGrid>
      <w:tr w:rsidR="00EA425F" w14:paraId="3DF42AB2" w14:textId="77777777">
        <w:trPr>
          <w:trHeight w:val="375"/>
        </w:trPr>
        <w:tc>
          <w:tcPr>
            <w:tcW w:w="2882" w:type="dxa"/>
            <w:tcBorders>
              <w:top w:val="single" w:sz="6" w:space="0" w:color="7F7F7F"/>
              <w:left w:val="single" w:sz="6" w:space="0" w:color="7F7F7F"/>
              <w:bottom w:val="single" w:sz="6" w:space="0" w:color="7F7F7F"/>
              <w:right w:val="single" w:sz="6" w:space="0" w:color="7F7F7F"/>
            </w:tcBorders>
            <w:shd w:val="clear" w:color="auto" w:fill="D9D9D9"/>
          </w:tcPr>
          <w:p w14:paraId="343422BF" w14:textId="77777777" w:rsidR="00EA425F" w:rsidRDefault="004F49E8">
            <w:pPr>
              <w:spacing w:after="0" w:line="259" w:lineRule="auto"/>
              <w:ind w:left="2" w:firstLine="0"/>
            </w:pPr>
            <w:r>
              <w:rPr>
                <w:b/>
                <w:sz w:val="18"/>
              </w:rPr>
              <w:t xml:space="preserve"> 查询和用户意图 </w:t>
            </w:r>
          </w:p>
        </w:tc>
        <w:tc>
          <w:tcPr>
            <w:tcW w:w="5040" w:type="dxa"/>
            <w:tcBorders>
              <w:top w:val="single" w:sz="6" w:space="0" w:color="7F7F7F"/>
              <w:left w:val="single" w:sz="6" w:space="0" w:color="7F7F7F"/>
              <w:bottom w:val="single" w:sz="6" w:space="0" w:color="7F7F7F"/>
              <w:right w:val="single" w:sz="6" w:space="0" w:color="7F7F7F"/>
            </w:tcBorders>
            <w:shd w:val="clear" w:color="auto" w:fill="D9D9D9"/>
          </w:tcPr>
          <w:p w14:paraId="4F25B9AD" w14:textId="77777777" w:rsidR="00EA425F" w:rsidRDefault="004F49E8">
            <w:pPr>
              <w:spacing w:after="0" w:line="259" w:lineRule="auto"/>
              <w:ind w:left="0" w:firstLine="0"/>
            </w:pPr>
            <w:r>
              <w:rPr>
                <w:b/>
                <w:sz w:val="18"/>
              </w:rPr>
              <w:t xml:space="preserve"> 结果块和 LP，满足需求评级 </w:t>
            </w:r>
          </w:p>
        </w:tc>
        <w:tc>
          <w:tcPr>
            <w:tcW w:w="2878" w:type="dxa"/>
            <w:tcBorders>
              <w:top w:val="single" w:sz="6" w:space="0" w:color="7F7F7F"/>
              <w:left w:val="single" w:sz="6" w:space="0" w:color="7F7F7F"/>
              <w:bottom w:val="single" w:sz="6" w:space="0" w:color="7F7F7F"/>
              <w:right w:val="single" w:sz="6" w:space="0" w:color="7F7F7F"/>
            </w:tcBorders>
            <w:shd w:val="clear" w:color="auto" w:fill="D9D9D9"/>
          </w:tcPr>
          <w:p w14:paraId="7550F5D7" w14:textId="77777777" w:rsidR="00EA425F" w:rsidRDefault="004F49E8">
            <w:pPr>
              <w:spacing w:after="0" w:line="259" w:lineRule="auto"/>
              <w:ind w:left="0" w:firstLine="0"/>
            </w:pPr>
            <w:r>
              <w:rPr>
                <w:b/>
                <w:sz w:val="18"/>
              </w:rPr>
              <w:t xml:space="preserve"> 解释 </w:t>
            </w:r>
          </w:p>
        </w:tc>
      </w:tr>
      <w:tr w:rsidR="00EA425F" w14:paraId="207972D8" w14:textId="77777777">
        <w:trPr>
          <w:trHeight w:val="3062"/>
        </w:trPr>
        <w:tc>
          <w:tcPr>
            <w:tcW w:w="2882" w:type="dxa"/>
            <w:tcBorders>
              <w:top w:val="single" w:sz="6" w:space="0" w:color="7F7F7F"/>
              <w:left w:val="single" w:sz="6" w:space="0" w:color="7F7F7F"/>
              <w:bottom w:val="single" w:sz="6" w:space="0" w:color="7F7F7F"/>
              <w:right w:val="single" w:sz="6" w:space="0" w:color="7F7F7F"/>
            </w:tcBorders>
            <w:vAlign w:val="center"/>
          </w:tcPr>
          <w:p w14:paraId="5B16D697" w14:textId="77777777" w:rsidR="00EA425F" w:rsidRDefault="004F49E8">
            <w:pPr>
              <w:spacing w:after="196" w:line="259" w:lineRule="auto"/>
              <w:ind w:left="2" w:firstLine="0"/>
            </w:pPr>
            <w:r>
              <w:rPr>
                <w:b/>
                <w:sz w:val="18"/>
              </w:rPr>
              <w:t xml:space="preserve"> 查询： </w:t>
            </w:r>
            <w:r>
              <w:rPr>
                <w:sz w:val="18"/>
              </w:rPr>
              <w:t xml:space="preserve"> [</w:t>
            </w:r>
            <w:r>
              <w:rPr>
                <w:color w:val="212121"/>
                <w:sz w:val="18"/>
              </w:rPr>
              <w:t xml:space="preserve"> </w:t>
            </w:r>
            <w:proofErr w:type="gramStart"/>
            <w:r>
              <w:rPr>
                <w:color w:val="212121"/>
                <w:sz w:val="18"/>
              </w:rPr>
              <w:t>rainbow</w:t>
            </w:r>
            <w:r>
              <w:rPr>
                <w:sz w:val="18"/>
              </w:rPr>
              <w:t xml:space="preserve"> ]</w:t>
            </w:r>
            <w:proofErr w:type="gramEnd"/>
            <w:r>
              <w:rPr>
                <w:sz w:val="18"/>
              </w:rPr>
              <w:t xml:space="preserve"> </w:t>
            </w:r>
          </w:p>
          <w:p w14:paraId="1633363A" w14:textId="77777777" w:rsidR="00EA425F" w:rsidRDefault="004F49E8">
            <w:pPr>
              <w:spacing w:after="0" w:line="243" w:lineRule="auto"/>
              <w:ind w:left="2" w:firstLine="0"/>
            </w:pPr>
            <w:r>
              <w:rPr>
                <w:b/>
                <w:sz w:val="18"/>
              </w:rPr>
              <w:t xml:space="preserve"> 用户意向： </w:t>
            </w:r>
            <w:r>
              <w:rPr>
                <w:sz w:val="18"/>
              </w:rPr>
              <w:t xml:space="preserve"> 这是一个广泛的查询。 </w:t>
            </w:r>
            <w:r>
              <w:rPr>
                <w:color w:val="212121"/>
                <w:sz w:val="18"/>
              </w:rPr>
              <w:t xml:space="preserve"> 用户可能正在寻找很多东西，包括彩虹、品牌或当地商店/组织的图像 </w:t>
            </w:r>
          </w:p>
          <w:p w14:paraId="45B3FA9B" w14:textId="77777777" w:rsidR="00EA425F" w:rsidRDefault="004F49E8">
            <w:pPr>
              <w:spacing w:after="0" w:line="259" w:lineRule="auto"/>
              <w:ind w:left="2" w:firstLine="0"/>
            </w:pPr>
            <w:r>
              <w:rPr>
                <w:color w:val="212121"/>
                <w:sz w:val="18"/>
              </w:rPr>
              <w:t xml:space="preserve"> 他们的名字中的“彩虹”等。 </w:t>
            </w:r>
          </w:p>
        </w:tc>
        <w:tc>
          <w:tcPr>
            <w:tcW w:w="5040" w:type="dxa"/>
            <w:tcBorders>
              <w:top w:val="single" w:sz="6" w:space="0" w:color="7F7F7F"/>
              <w:left w:val="single" w:sz="6" w:space="0" w:color="7F7F7F"/>
              <w:bottom w:val="single" w:sz="6" w:space="0" w:color="7F7F7F"/>
              <w:right w:val="single" w:sz="6" w:space="0" w:color="7F7F7F"/>
            </w:tcBorders>
          </w:tcPr>
          <w:p w14:paraId="24A1D43E"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1A926000" wp14:editId="7C79A1A2">
                      <wp:extent cx="3105150" cy="1790700"/>
                      <wp:effectExtent l="0" t="0" r="0" b="0"/>
                      <wp:docPr id="215082" name="Group 215082"/>
                      <wp:cNvGraphicFramePr/>
                      <a:graphic xmlns:a="http://schemas.openxmlformats.org/drawingml/2006/main">
                        <a:graphicData uri="http://schemas.microsoft.com/office/word/2010/wordprocessingGroup">
                          <wpg:wgp>
                            <wpg:cNvGrpSpPr/>
                            <wpg:grpSpPr>
                              <a:xfrm>
                                <a:off x="0" y="0"/>
                                <a:ext cx="3105150" cy="1790700"/>
                                <a:chOff x="0" y="0"/>
                                <a:chExt cx="3105150" cy="1790700"/>
                              </a:xfrm>
                            </wpg:grpSpPr>
                            <wps:wsp>
                              <wps:cNvPr id="14761" name="Shape 14761"/>
                              <wps:cNvSpPr/>
                              <wps:spPr>
                                <a:xfrm>
                                  <a:off x="19050" y="1500187"/>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819" name="Picture 14819"/>
                                <pic:cNvPicPr/>
                              </pic:nvPicPr>
                              <pic:blipFill>
                                <a:blip r:embed="rId865"/>
                                <a:stretch>
                                  <a:fillRect/>
                                </a:stretch>
                              </pic:blipFill>
                              <pic:spPr>
                                <a:xfrm>
                                  <a:off x="0" y="0"/>
                                  <a:ext cx="3105150" cy="1381125"/>
                                </a:xfrm>
                                <a:prstGeom prst="rect">
                                  <a:avLst/>
                                </a:prstGeom>
                              </pic:spPr>
                            </pic:pic>
                            <pic:pic xmlns:pic="http://schemas.openxmlformats.org/drawingml/2006/picture">
                              <pic:nvPicPr>
                                <pic:cNvPr id="14821" name="Picture 14821"/>
                                <pic:cNvPicPr/>
                              </pic:nvPicPr>
                              <pic:blipFill>
                                <a:blip r:embed="rId659"/>
                                <a:stretch>
                                  <a:fillRect/>
                                </a:stretch>
                              </pic:blipFill>
                              <pic:spPr>
                                <a:xfrm>
                                  <a:off x="0" y="1562100"/>
                                  <a:ext cx="1676400" cy="228600"/>
                                </a:xfrm>
                                <a:prstGeom prst="rect">
                                  <a:avLst/>
                                </a:prstGeom>
                              </pic:spPr>
                            </pic:pic>
                          </wpg:wgp>
                        </a:graphicData>
                      </a:graphic>
                    </wp:inline>
                  </w:drawing>
                </mc:Choice>
                <mc:Fallback xmlns:pic="http://schemas.openxmlformats.org/drawingml/2006/picture" xmlns:a="http://schemas.openxmlformats.org/drawingml/2006/main">
                  <w:pict>
                    <v:group id="Group 215082" style="width:244.5pt;height:141pt;mso-position-horizontal-relative:char;mso-position-vertical-relative:line" coordsize="31051,17907">
                      <v:shape id="Shape 14761" style="position:absolute;width:30289;height:0;left:190;top:15001;" coordsize="3028950,0" path="m0,0l3028950,0">
                        <v:stroke on="true" weight="0.75pt" color="#878787" miterlimit="10" joinstyle="miter" endcap="flat"/>
                        <v:fill on="false" color="#000000" opacity="0"/>
                      </v:shape>
                      <v:shape id="Picture 14819" style="position:absolute;width:31051;height:13811;left:0;top:0;" filled="f">
                        <v:imagedata r:id="rId866"/>
                      </v:shape>
                      <v:shape id="Picture 14821" style="position:absolute;width:16764;height:2286;left:0;top:15621;" filled="f">
                        <v:imagedata r:id="rId759"/>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6F581062" w14:textId="77777777" w:rsidR="00EA425F" w:rsidRDefault="004F49E8">
            <w:pPr>
              <w:spacing w:after="0" w:line="259" w:lineRule="auto"/>
              <w:ind w:left="0" w:right="28" w:firstLine="0"/>
            </w:pPr>
            <w:r>
              <w:rPr>
                <w:sz w:val="18"/>
              </w:rPr>
              <w:t xml:space="preserve"> 大多数用户可能已经知道彩虹是什么，并且不会寻找定义。 即使用户需要帮助理解单词，图像或简单的描述也会比这个字典结果更有帮助。 </w:t>
            </w:r>
          </w:p>
        </w:tc>
      </w:tr>
      <w:tr w:rsidR="00EA425F" w14:paraId="312B8EA8" w14:textId="77777777">
        <w:trPr>
          <w:trHeight w:val="4560"/>
        </w:trPr>
        <w:tc>
          <w:tcPr>
            <w:tcW w:w="2882" w:type="dxa"/>
            <w:tcBorders>
              <w:top w:val="single" w:sz="6" w:space="0" w:color="7F7F7F"/>
              <w:left w:val="single" w:sz="6" w:space="0" w:color="7F7F7F"/>
              <w:bottom w:val="single" w:sz="6" w:space="0" w:color="7F7F7F"/>
              <w:right w:val="single" w:sz="6" w:space="0" w:color="7F7F7F"/>
            </w:tcBorders>
            <w:vAlign w:val="center"/>
          </w:tcPr>
          <w:p w14:paraId="6E378A07" w14:textId="77777777" w:rsidR="00EA425F" w:rsidRDefault="004F49E8">
            <w:pPr>
              <w:spacing w:after="196" w:line="259" w:lineRule="auto"/>
              <w:ind w:left="2" w:firstLine="0"/>
            </w:pPr>
            <w:r>
              <w:rPr>
                <w:b/>
                <w:sz w:val="18"/>
              </w:rPr>
              <w:t xml:space="preserve"> 查询： </w:t>
            </w:r>
            <w:r>
              <w:rPr>
                <w:sz w:val="18"/>
              </w:rPr>
              <w:t xml:space="preserve"> [</w:t>
            </w:r>
            <w:r>
              <w:rPr>
                <w:color w:val="212121"/>
                <w:sz w:val="18"/>
              </w:rPr>
              <w:t xml:space="preserve"> </w:t>
            </w:r>
            <w:proofErr w:type="gramStart"/>
            <w:r>
              <w:rPr>
                <w:color w:val="212121"/>
                <w:sz w:val="18"/>
              </w:rPr>
              <w:t>cafeteria</w:t>
            </w:r>
            <w:r>
              <w:rPr>
                <w:sz w:val="18"/>
              </w:rPr>
              <w:t xml:space="preserve"> ]</w:t>
            </w:r>
            <w:proofErr w:type="gramEnd"/>
            <w:r>
              <w:rPr>
                <w:sz w:val="18"/>
              </w:rPr>
              <w:t xml:space="preserve"> </w:t>
            </w:r>
          </w:p>
          <w:p w14:paraId="63B72C45" w14:textId="77777777" w:rsidR="00EA425F" w:rsidRDefault="004F49E8">
            <w:pPr>
              <w:spacing w:after="196" w:line="259" w:lineRule="auto"/>
              <w:ind w:left="2" w:firstLine="0"/>
            </w:pPr>
            <w:r>
              <w:rPr>
                <w:b/>
                <w:sz w:val="18"/>
              </w:rPr>
              <w:t xml:space="preserve"> 用户位置： </w:t>
            </w:r>
            <w:r>
              <w:rPr>
                <w:sz w:val="18"/>
              </w:rPr>
              <w:t xml:space="preserve"> 俄勒冈州尤金 </w:t>
            </w:r>
          </w:p>
          <w:p w14:paraId="052A4B7B" w14:textId="77777777" w:rsidR="00EA425F" w:rsidRDefault="004F49E8">
            <w:pPr>
              <w:spacing w:after="0" w:line="259" w:lineRule="auto"/>
              <w:ind w:left="2" w:firstLine="0"/>
            </w:pPr>
            <w:r>
              <w:rPr>
                <w:b/>
                <w:sz w:val="18"/>
              </w:rPr>
              <w:t xml:space="preserve"> 用户意向： </w:t>
            </w:r>
            <w:r>
              <w:rPr>
                <w:sz w:val="18"/>
              </w:rPr>
              <w:t xml:space="preserve"> 大多数 </w:t>
            </w:r>
          </w:p>
          <w:p w14:paraId="429E5D30" w14:textId="77777777" w:rsidR="00EA425F" w:rsidRDefault="004F49E8">
            <w:pPr>
              <w:spacing w:after="0" w:line="259" w:lineRule="auto"/>
              <w:ind w:left="2" w:firstLine="0"/>
            </w:pPr>
            <w:r>
              <w:rPr>
                <w:sz w:val="18"/>
              </w:rPr>
              <w:t xml:space="preserve"> 在美国讲英语的用户对自助餐厅很熟悉。 用户最有可能在寻找吃饭的地方。 </w:t>
            </w:r>
          </w:p>
        </w:tc>
        <w:tc>
          <w:tcPr>
            <w:tcW w:w="5040" w:type="dxa"/>
            <w:tcBorders>
              <w:top w:val="single" w:sz="6" w:space="0" w:color="7F7F7F"/>
              <w:left w:val="single" w:sz="6" w:space="0" w:color="7F7F7F"/>
              <w:bottom w:val="single" w:sz="6" w:space="0" w:color="7F7F7F"/>
              <w:right w:val="single" w:sz="6" w:space="0" w:color="7F7F7F"/>
            </w:tcBorders>
          </w:tcPr>
          <w:p w14:paraId="5069DA6C"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613AC88C" wp14:editId="272C9713">
                      <wp:extent cx="3105150" cy="2743200"/>
                      <wp:effectExtent l="0" t="0" r="0" b="0"/>
                      <wp:docPr id="215373" name="Group 215373"/>
                      <wp:cNvGraphicFramePr/>
                      <a:graphic xmlns:a="http://schemas.openxmlformats.org/drawingml/2006/main">
                        <a:graphicData uri="http://schemas.microsoft.com/office/word/2010/wordprocessingGroup">
                          <wpg:wgp>
                            <wpg:cNvGrpSpPr/>
                            <wpg:grpSpPr>
                              <a:xfrm>
                                <a:off x="0" y="0"/>
                                <a:ext cx="3105150" cy="2743200"/>
                                <a:chOff x="0" y="0"/>
                                <a:chExt cx="3105150" cy="2743200"/>
                              </a:xfrm>
                            </wpg:grpSpPr>
                            <wps:wsp>
                              <wps:cNvPr id="14782" name="Shape 14782"/>
                              <wps:cNvSpPr/>
                              <wps:spPr>
                                <a:xfrm>
                                  <a:off x="19050" y="2452687"/>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823" name="Picture 14823"/>
                                <pic:cNvPicPr/>
                              </pic:nvPicPr>
                              <pic:blipFill>
                                <a:blip r:embed="rId867"/>
                                <a:stretch>
                                  <a:fillRect/>
                                </a:stretch>
                              </pic:blipFill>
                              <pic:spPr>
                                <a:xfrm>
                                  <a:off x="0" y="0"/>
                                  <a:ext cx="3105150" cy="2333625"/>
                                </a:xfrm>
                                <a:prstGeom prst="rect">
                                  <a:avLst/>
                                </a:prstGeom>
                              </pic:spPr>
                            </pic:pic>
                            <pic:pic xmlns:pic="http://schemas.openxmlformats.org/drawingml/2006/picture">
                              <pic:nvPicPr>
                                <pic:cNvPr id="14825" name="Picture 14825"/>
                                <pic:cNvPicPr/>
                              </pic:nvPicPr>
                              <pic:blipFill>
                                <a:blip r:embed="rId659"/>
                                <a:stretch>
                                  <a:fillRect/>
                                </a:stretch>
                              </pic:blipFill>
                              <pic:spPr>
                                <a:xfrm>
                                  <a:off x="0" y="2514600"/>
                                  <a:ext cx="1676400" cy="228600"/>
                                </a:xfrm>
                                <a:prstGeom prst="rect">
                                  <a:avLst/>
                                </a:prstGeom>
                              </pic:spPr>
                            </pic:pic>
                          </wpg:wgp>
                        </a:graphicData>
                      </a:graphic>
                    </wp:inline>
                  </w:drawing>
                </mc:Choice>
                <mc:Fallback xmlns:pic="http://schemas.openxmlformats.org/drawingml/2006/picture" xmlns:a="http://schemas.openxmlformats.org/drawingml/2006/main">
                  <w:pict>
                    <v:group id="Group 215373" style="width:244.5pt;height:216pt;mso-position-horizontal-relative:char;mso-position-vertical-relative:line" coordsize="31051,27432">
                      <v:shape id="Shape 14782" style="position:absolute;width:30289;height:0;left:190;top:24526;" coordsize="3028950,0" path="m0,0l3028950,0">
                        <v:stroke on="true" weight="0.75pt" color="#878787" miterlimit="10" joinstyle="miter" endcap="flat"/>
                        <v:fill on="false" color="#000000" opacity="0"/>
                      </v:shape>
                      <v:shape id="Picture 14823" style="position:absolute;width:31051;height:23336;left:0;top:0;" filled="f">
                        <v:imagedata r:id="rId868"/>
                      </v:shape>
                      <v:shape id="Picture 14825" style="position:absolute;width:16764;height:2286;left:0;top:25146;" filled="f">
                        <v:imagedata r:id="rId759"/>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07ED2EDD" w14:textId="77777777" w:rsidR="00EA425F" w:rsidRDefault="004F49E8">
            <w:pPr>
              <w:spacing w:after="0" w:line="259" w:lineRule="auto"/>
              <w:ind w:left="0" w:right="27" w:firstLine="0"/>
            </w:pPr>
            <w:r>
              <w:rPr>
                <w:sz w:val="18"/>
              </w:rPr>
              <w:t xml:space="preserve"> 大多数用户正在寻找一个吃饭的地方，而不是关于自助餐厅的一般信息。 尽管这是一篇与查询主题相匹配的深入百科全书文章，但这并不是一个非常有用的结果。 </w:t>
            </w:r>
          </w:p>
        </w:tc>
      </w:tr>
      <w:tr w:rsidR="00EA425F" w14:paraId="16EC4DD1" w14:textId="77777777">
        <w:trPr>
          <w:trHeight w:val="4065"/>
        </w:trPr>
        <w:tc>
          <w:tcPr>
            <w:tcW w:w="2882" w:type="dxa"/>
            <w:tcBorders>
              <w:top w:val="single" w:sz="6" w:space="0" w:color="7F7F7F"/>
              <w:left w:val="single" w:sz="6" w:space="0" w:color="7F7F7F"/>
              <w:bottom w:val="single" w:sz="6" w:space="0" w:color="7F7F7F"/>
              <w:right w:val="single" w:sz="6" w:space="0" w:color="7F7F7F"/>
            </w:tcBorders>
            <w:vAlign w:val="center"/>
          </w:tcPr>
          <w:p w14:paraId="6F0C899C" w14:textId="77777777" w:rsidR="00EA425F" w:rsidRDefault="004F49E8">
            <w:pPr>
              <w:spacing w:after="196" w:line="259" w:lineRule="auto"/>
              <w:ind w:left="2" w:firstLine="0"/>
              <w:jc w:val="both"/>
            </w:pPr>
            <w:r>
              <w:rPr>
                <w:b/>
                <w:sz w:val="18"/>
              </w:rPr>
              <w:lastRenderedPageBreak/>
              <w:t xml:space="preserve"> 查询： </w:t>
            </w:r>
            <w:r>
              <w:rPr>
                <w:sz w:val="18"/>
              </w:rPr>
              <w:t xml:space="preserve"> [</w:t>
            </w:r>
            <w:r>
              <w:rPr>
                <w:color w:val="212121"/>
                <w:sz w:val="18"/>
              </w:rPr>
              <w:t xml:space="preserve"> ATM机的历史</w:t>
            </w:r>
            <w:r>
              <w:rPr>
                <w:sz w:val="18"/>
              </w:rPr>
              <w:t xml:space="preserve"> ] </w:t>
            </w:r>
          </w:p>
          <w:p w14:paraId="4F0829EB" w14:textId="77777777" w:rsidR="00EA425F" w:rsidRDefault="004F49E8">
            <w:pPr>
              <w:spacing w:after="0" w:line="259" w:lineRule="auto"/>
              <w:ind w:left="2" w:right="19" w:firstLine="0"/>
            </w:pPr>
            <w:r>
              <w:rPr>
                <w:b/>
                <w:sz w:val="18"/>
              </w:rPr>
              <w:t xml:space="preserve"> 用户意图： </w:t>
            </w:r>
            <w:r>
              <w:rPr>
                <w:sz w:val="18"/>
              </w:rPr>
              <w:t xml:space="preserve"> 查找有关ATM</w:t>
            </w:r>
            <w:proofErr w:type="gramStart"/>
            <w:r>
              <w:rPr>
                <w:sz w:val="18"/>
              </w:rPr>
              <w:t>机历史</w:t>
            </w:r>
            <w:proofErr w:type="gramEnd"/>
            <w:r>
              <w:rPr>
                <w:sz w:val="18"/>
              </w:rPr>
              <w:t xml:space="preserve">的信息（例如，发明者、发明时间、演变等）。 </w:t>
            </w:r>
          </w:p>
        </w:tc>
        <w:tc>
          <w:tcPr>
            <w:tcW w:w="5040" w:type="dxa"/>
            <w:tcBorders>
              <w:top w:val="single" w:sz="6" w:space="0" w:color="7F7F7F"/>
              <w:left w:val="single" w:sz="6" w:space="0" w:color="7F7F7F"/>
              <w:bottom w:val="single" w:sz="6" w:space="0" w:color="7F7F7F"/>
              <w:right w:val="single" w:sz="6" w:space="0" w:color="7F7F7F"/>
            </w:tcBorders>
          </w:tcPr>
          <w:p w14:paraId="073D0D24"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74AC832C" wp14:editId="193135EF">
                      <wp:extent cx="3105150" cy="2295525"/>
                      <wp:effectExtent l="0" t="0" r="0" b="0"/>
                      <wp:docPr id="215572" name="Group 215572"/>
                      <wp:cNvGraphicFramePr/>
                      <a:graphic xmlns:a="http://schemas.openxmlformats.org/drawingml/2006/main">
                        <a:graphicData uri="http://schemas.microsoft.com/office/word/2010/wordprocessingGroup">
                          <wpg:wgp>
                            <wpg:cNvGrpSpPr/>
                            <wpg:grpSpPr>
                              <a:xfrm>
                                <a:off x="0" y="0"/>
                                <a:ext cx="3105150" cy="2295525"/>
                                <a:chOff x="0" y="0"/>
                                <a:chExt cx="3105150" cy="2295525"/>
                              </a:xfrm>
                            </wpg:grpSpPr>
                            <wps:wsp>
                              <wps:cNvPr id="14800" name="Shape 14800"/>
                              <wps:cNvSpPr/>
                              <wps:spPr>
                                <a:xfrm>
                                  <a:off x="19050" y="2014538"/>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827" name="Picture 14827"/>
                                <pic:cNvPicPr/>
                              </pic:nvPicPr>
                              <pic:blipFill>
                                <a:blip r:embed="rId869"/>
                                <a:stretch>
                                  <a:fillRect/>
                                </a:stretch>
                              </pic:blipFill>
                              <pic:spPr>
                                <a:xfrm>
                                  <a:off x="0" y="0"/>
                                  <a:ext cx="3105150" cy="1895475"/>
                                </a:xfrm>
                                <a:prstGeom prst="rect">
                                  <a:avLst/>
                                </a:prstGeom>
                              </pic:spPr>
                            </pic:pic>
                            <pic:pic xmlns:pic="http://schemas.openxmlformats.org/drawingml/2006/picture">
                              <pic:nvPicPr>
                                <pic:cNvPr id="14829" name="Picture 14829"/>
                                <pic:cNvPicPr/>
                              </pic:nvPicPr>
                              <pic:blipFill>
                                <a:blip r:embed="rId583"/>
                                <a:stretch>
                                  <a:fillRect/>
                                </a:stretch>
                              </pic:blipFill>
                              <pic:spPr>
                                <a:xfrm>
                                  <a:off x="0" y="2076450"/>
                                  <a:ext cx="1666875" cy="219075"/>
                                </a:xfrm>
                                <a:prstGeom prst="rect">
                                  <a:avLst/>
                                </a:prstGeom>
                              </pic:spPr>
                            </pic:pic>
                          </wpg:wgp>
                        </a:graphicData>
                      </a:graphic>
                    </wp:inline>
                  </w:drawing>
                </mc:Choice>
                <mc:Fallback xmlns:pic="http://schemas.openxmlformats.org/drawingml/2006/picture" xmlns:a="http://schemas.openxmlformats.org/drawingml/2006/main">
                  <w:pict>
                    <v:group id="Group 215572" style="width:244.5pt;height:180.75pt;mso-position-horizontal-relative:char;mso-position-vertical-relative:line" coordsize="31051,22955">
                      <v:shape id="Shape 14800" style="position:absolute;width:30289;height:0;left:190;top:20145;" coordsize="3028950,0" path="m0,0l3028950,0">
                        <v:stroke on="true" weight="0.75pt" color="#878787" miterlimit="10" joinstyle="miter" endcap="flat"/>
                        <v:fill on="false" color="#000000" opacity="0"/>
                      </v:shape>
                      <v:shape id="Picture 14827" style="position:absolute;width:31051;height:18954;left:0;top:0;" filled="f">
                        <v:imagedata r:id="rId870"/>
                      </v:shape>
                      <v:shape id="Picture 14829" style="position:absolute;width:16668;height:2190;left:0;top:20764;" filled="f">
                        <v:imagedata r:id="rId675"/>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4C2DDFB7" w14:textId="77777777" w:rsidR="00EA425F" w:rsidRDefault="004F49E8">
            <w:pPr>
              <w:spacing w:after="0" w:line="259" w:lineRule="auto"/>
              <w:ind w:left="0" w:right="218" w:firstLine="0"/>
              <w:jc w:val="both"/>
            </w:pPr>
            <w:r>
              <w:rPr>
                <w:sz w:val="18"/>
              </w:rPr>
              <w:t xml:space="preserve"> 用户希望了解有关ATM机历史的更多信息。 这篇百科全书文章包括一个关于ATM机历史的广泛部分。 这是一个非常有用的结果。 </w:t>
            </w:r>
          </w:p>
        </w:tc>
      </w:tr>
    </w:tbl>
    <w:p w14:paraId="027218B5" w14:textId="77777777" w:rsidR="00EA425F" w:rsidRDefault="00EA425F">
      <w:pPr>
        <w:spacing w:after="0" w:line="259" w:lineRule="auto"/>
        <w:ind w:left="-720" w:right="11520" w:firstLine="0"/>
      </w:pPr>
    </w:p>
    <w:tbl>
      <w:tblPr>
        <w:tblStyle w:val="TableGrid"/>
        <w:tblW w:w="10800" w:type="dxa"/>
        <w:tblInd w:w="6" w:type="dxa"/>
        <w:tblCellMar>
          <w:top w:w="94" w:type="dxa"/>
          <w:left w:w="68" w:type="dxa"/>
          <w:right w:w="53" w:type="dxa"/>
        </w:tblCellMar>
        <w:tblLook w:val="04A0" w:firstRow="1" w:lastRow="0" w:firstColumn="1" w:lastColumn="0" w:noHBand="0" w:noVBand="1"/>
      </w:tblPr>
      <w:tblGrid>
        <w:gridCol w:w="2882"/>
        <w:gridCol w:w="5041"/>
        <w:gridCol w:w="2877"/>
      </w:tblGrid>
      <w:tr w:rsidR="00EA425F" w14:paraId="3F1D148C" w14:textId="77777777">
        <w:trPr>
          <w:trHeight w:val="375"/>
        </w:trPr>
        <w:tc>
          <w:tcPr>
            <w:tcW w:w="2882" w:type="dxa"/>
            <w:tcBorders>
              <w:top w:val="single" w:sz="6" w:space="0" w:color="7F7F7F"/>
              <w:left w:val="single" w:sz="6" w:space="0" w:color="7F7F7F"/>
              <w:bottom w:val="single" w:sz="6" w:space="0" w:color="7F7F7F"/>
              <w:right w:val="single" w:sz="6" w:space="0" w:color="7F7F7F"/>
            </w:tcBorders>
            <w:shd w:val="clear" w:color="auto" w:fill="D9D9D9"/>
          </w:tcPr>
          <w:p w14:paraId="6E2A79B2" w14:textId="77777777" w:rsidR="00EA425F" w:rsidRDefault="004F49E8">
            <w:pPr>
              <w:spacing w:after="0" w:line="259" w:lineRule="auto"/>
              <w:ind w:left="2" w:firstLine="0"/>
            </w:pPr>
            <w:r>
              <w:rPr>
                <w:b/>
                <w:sz w:val="18"/>
              </w:rPr>
              <w:t xml:space="preserve"> 查询和用户意图 </w:t>
            </w:r>
          </w:p>
        </w:tc>
        <w:tc>
          <w:tcPr>
            <w:tcW w:w="5040" w:type="dxa"/>
            <w:tcBorders>
              <w:top w:val="single" w:sz="6" w:space="0" w:color="7F7F7F"/>
              <w:left w:val="single" w:sz="6" w:space="0" w:color="7F7F7F"/>
              <w:bottom w:val="single" w:sz="6" w:space="0" w:color="7F7F7F"/>
              <w:right w:val="single" w:sz="6" w:space="0" w:color="7F7F7F"/>
            </w:tcBorders>
            <w:shd w:val="clear" w:color="auto" w:fill="D9D9D9"/>
          </w:tcPr>
          <w:p w14:paraId="6E8B865E" w14:textId="77777777" w:rsidR="00EA425F" w:rsidRDefault="004F49E8">
            <w:pPr>
              <w:spacing w:after="0" w:line="259" w:lineRule="auto"/>
              <w:ind w:left="0" w:firstLine="0"/>
            </w:pPr>
            <w:r>
              <w:rPr>
                <w:b/>
                <w:sz w:val="18"/>
              </w:rPr>
              <w:t xml:space="preserve"> 结果块和 LP，满足需求评级 </w:t>
            </w:r>
          </w:p>
        </w:tc>
        <w:tc>
          <w:tcPr>
            <w:tcW w:w="2878" w:type="dxa"/>
            <w:tcBorders>
              <w:top w:val="single" w:sz="6" w:space="0" w:color="7F7F7F"/>
              <w:left w:val="single" w:sz="6" w:space="0" w:color="7F7F7F"/>
              <w:bottom w:val="single" w:sz="6" w:space="0" w:color="7F7F7F"/>
              <w:right w:val="single" w:sz="6" w:space="0" w:color="7F7F7F"/>
            </w:tcBorders>
            <w:shd w:val="clear" w:color="auto" w:fill="D9D9D9"/>
          </w:tcPr>
          <w:p w14:paraId="79AEB9DC" w14:textId="77777777" w:rsidR="00EA425F" w:rsidRDefault="004F49E8">
            <w:pPr>
              <w:spacing w:after="0" w:line="259" w:lineRule="auto"/>
              <w:ind w:left="0" w:firstLine="0"/>
            </w:pPr>
            <w:r>
              <w:rPr>
                <w:b/>
                <w:sz w:val="18"/>
              </w:rPr>
              <w:t xml:space="preserve"> 解释 </w:t>
            </w:r>
          </w:p>
        </w:tc>
      </w:tr>
      <w:tr w:rsidR="00EA425F" w14:paraId="000CEA83" w14:textId="77777777">
        <w:trPr>
          <w:trHeight w:val="3842"/>
        </w:trPr>
        <w:tc>
          <w:tcPr>
            <w:tcW w:w="2882" w:type="dxa"/>
            <w:tcBorders>
              <w:top w:val="single" w:sz="6" w:space="0" w:color="7F7F7F"/>
              <w:left w:val="single" w:sz="6" w:space="0" w:color="7F7F7F"/>
              <w:bottom w:val="single" w:sz="6" w:space="0" w:color="7F7F7F"/>
              <w:right w:val="single" w:sz="6" w:space="0" w:color="7F7F7F"/>
            </w:tcBorders>
            <w:vAlign w:val="center"/>
          </w:tcPr>
          <w:p w14:paraId="59AA20CA" w14:textId="77777777" w:rsidR="00EA425F" w:rsidRDefault="004F49E8">
            <w:pPr>
              <w:spacing w:after="196" w:line="259" w:lineRule="auto"/>
              <w:ind w:left="2" w:firstLine="0"/>
            </w:pPr>
            <w:r>
              <w:rPr>
                <w:b/>
                <w:sz w:val="18"/>
              </w:rPr>
              <w:t xml:space="preserve"> 查询： </w:t>
            </w:r>
            <w:r>
              <w:rPr>
                <w:sz w:val="18"/>
              </w:rPr>
              <w:t xml:space="preserve"> [</w:t>
            </w:r>
            <w:r>
              <w:rPr>
                <w:color w:val="212121"/>
                <w:sz w:val="18"/>
              </w:rPr>
              <w:t xml:space="preserve"> atm nearby </w:t>
            </w:r>
            <w:proofErr w:type="gramStart"/>
            <w:r>
              <w:rPr>
                <w:color w:val="212121"/>
                <w:sz w:val="18"/>
              </w:rPr>
              <w:t xml:space="preserve">me </w:t>
            </w:r>
            <w:r>
              <w:rPr>
                <w:sz w:val="18"/>
              </w:rPr>
              <w:t xml:space="preserve"> ]</w:t>
            </w:r>
            <w:proofErr w:type="gramEnd"/>
            <w:r>
              <w:rPr>
                <w:sz w:val="18"/>
              </w:rPr>
              <w:t xml:space="preserve"> </w:t>
            </w:r>
          </w:p>
          <w:p w14:paraId="6EB8CEBB" w14:textId="77777777" w:rsidR="00EA425F" w:rsidRDefault="004F49E8">
            <w:pPr>
              <w:spacing w:after="210" w:line="243" w:lineRule="auto"/>
              <w:ind w:left="2" w:firstLine="0"/>
            </w:pPr>
            <w:r>
              <w:rPr>
                <w:b/>
                <w:sz w:val="18"/>
              </w:rPr>
              <w:t xml:space="preserve"> 用户位置：  </w:t>
            </w:r>
            <w:r>
              <w:rPr>
                <w:sz w:val="18"/>
              </w:rPr>
              <w:t xml:space="preserve">怀俄明州利文斯顿 </w:t>
            </w:r>
          </w:p>
          <w:p w14:paraId="42DFC49C" w14:textId="77777777" w:rsidR="00EA425F" w:rsidRDefault="004F49E8">
            <w:pPr>
              <w:spacing w:after="0" w:line="259" w:lineRule="auto"/>
              <w:ind w:left="2" w:firstLine="0"/>
            </w:pPr>
            <w:r>
              <w:rPr>
                <w:b/>
                <w:sz w:val="18"/>
              </w:rPr>
              <w:t xml:space="preserve">用户意向： </w:t>
            </w:r>
            <w:r>
              <w:rPr>
                <w:sz w:val="18"/>
              </w:rPr>
              <w:t xml:space="preserve"> 查找用户位置附近的 ATM。 </w:t>
            </w:r>
          </w:p>
        </w:tc>
        <w:tc>
          <w:tcPr>
            <w:tcW w:w="5040" w:type="dxa"/>
            <w:tcBorders>
              <w:top w:val="single" w:sz="6" w:space="0" w:color="7F7F7F"/>
              <w:left w:val="single" w:sz="6" w:space="0" w:color="7F7F7F"/>
              <w:bottom w:val="single" w:sz="6" w:space="0" w:color="7F7F7F"/>
              <w:right w:val="single" w:sz="6" w:space="0" w:color="7F7F7F"/>
            </w:tcBorders>
          </w:tcPr>
          <w:p w14:paraId="1D866513" w14:textId="77777777" w:rsidR="00EA425F" w:rsidRDefault="004F49E8">
            <w:pPr>
              <w:spacing w:after="0" w:line="259" w:lineRule="auto"/>
              <w:ind w:left="30" w:firstLine="0"/>
            </w:pPr>
            <w:r>
              <w:rPr>
                <w:rFonts w:ascii="Calibri" w:eastAsia="Calibri" w:hAnsi="Calibri" w:cs="Calibri"/>
                <w:noProof/>
                <w:sz w:val="22"/>
              </w:rPr>
              <mc:AlternateContent>
                <mc:Choice Requires="wpg">
                  <w:drawing>
                    <wp:inline distT="0" distB="0" distL="0" distR="0" wp14:anchorId="0FEECA8C" wp14:editId="56DD2397">
                      <wp:extent cx="3105150" cy="2286000"/>
                      <wp:effectExtent l="0" t="0" r="0" b="0"/>
                      <wp:docPr id="211411" name="Group 211411"/>
                      <wp:cNvGraphicFramePr/>
                      <a:graphic xmlns:a="http://schemas.openxmlformats.org/drawingml/2006/main">
                        <a:graphicData uri="http://schemas.microsoft.com/office/word/2010/wordprocessingGroup">
                          <wpg:wgp>
                            <wpg:cNvGrpSpPr/>
                            <wpg:grpSpPr>
                              <a:xfrm>
                                <a:off x="0" y="0"/>
                                <a:ext cx="3105150" cy="2286000"/>
                                <a:chOff x="0" y="0"/>
                                <a:chExt cx="3105150" cy="2286000"/>
                              </a:xfrm>
                            </wpg:grpSpPr>
                            <wps:wsp>
                              <wps:cNvPr id="14858" name="Shape 14858"/>
                              <wps:cNvSpPr/>
                              <wps:spPr>
                                <a:xfrm>
                                  <a:off x="19050" y="2014537"/>
                                  <a:ext cx="3028950" cy="0"/>
                                </a:xfrm>
                                <a:custGeom>
                                  <a:avLst/>
                                  <a:gdLst/>
                                  <a:ahLst/>
                                  <a:cxnLst/>
                                  <a:rect l="0" t="0" r="0" b="0"/>
                                  <a:pathLst>
                                    <a:path w="3028950">
                                      <a:moveTo>
                                        <a:pt x="0" y="0"/>
                                      </a:moveTo>
                                      <a:lnTo>
                                        <a:pt x="3028950" y="0"/>
                                      </a:lnTo>
                                    </a:path>
                                  </a:pathLst>
                                </a:custGeom>
                                <a:ln w="9525" cap="flat">
                                  <a:miter lim="127000"/>
                                </a:ln>
                              </wps:spPr>
                              <wps:style>
                                <a:lnRef idx="1">
                                  <a:srgbClr val="878787"/>
                                </a:lnRef>
                                <a:fillRef idx="0">
                                  <a:srgbClr val="000000">
                                    <a:alpha val="0"/>
                                  </a:srgbClr>
                                </a:fillRef>
                                <a:effectRef idx="0">
                                  <a:scrgbClr r="0" g="0" b="0"/>
                                </a:effectRef>
                                <a:fontRef idx="none"/>
                              </wps:style>
                              <wps:bodyPr/>
                            </wps:wsp>
                            <pic:pic xmlns:pic="http://schemas.openxmlformats.org/drawingml/2006/picture">
                              <pic:nvPicPr>
                                <pic:cNvPr id="14874" name="Picture 14874"/>
                                <pic:cNvPicPr/>
                              </pic:nvPicPr>
                              <pic:blipFill>
                                <a:blip r:embed="rId869"/>
                                <a:stretch>
                                  <a:fillRect/>
                                </a:stretch>
                              </pic:blipFill>
                              <pic:spPr>
                                <a:xfrm>
                                  <a:off x="0" y="0"/>
                                  <a:ext cx="3105150" cy="1895475"/>
                                </a:xfrm>
                                <a:prstGeom prst="rect">
                                  <a:avLst/>
                                </a:prstGeom>
                              </pic:spPr>
                            </pic:pic>
                            <pic:pic xmlns:pic="http://schemas.openxmlformats.org/drawingml/2006/picture">
                              <pic:nvPicPr>
                                <pic:cNvPr id="14876" name="Picture 14876"/>
                                <pic:cNvPicPr/>
                              </pic:nvPicPr>
                              <pic:blipFill>
                                <a:blip r:embed="rId633"/>
                                <a:stretch>
                                  <a:fillRect/>
                                </a:stretch>
                              </pic:blipFill>
                              <pic:spPr>
                                <a:xfrm>
                                  <a:off x="0" y="2076450"/>
                                  <a:ext cx="1676400" cy="209550"/>
                                </a:xfrm>
                                <a:prstGeom prst="rect">
                                  <a:avLst/>
                                </a:prstGeom>
                              </pic:spPr>
                            </pic:pic>
                          </wpg:wgp>
                        </a:graphicData>
                      </a:graphic>
                    </wp:inline>
                  </w:drawing>
                </mc:Choice>
                <mc:Fallback xmlns:pic="http://schemas.openxmlformats.org/drawingml/2006/picture" xmlns:a="http://schemas.openxmlformats.org/drawingml/2006/main">
                  <w:pict>
                    <v:group id="Group 211411" style="width:244.5pt;height:180pt;mso-position-horizontal-relative:char;mso-position-vertical-relative:line" coordsize="31051,22860">
                      <v:shape id="Shape 14858" style="position:absolute;width:30289;height:0;left:190;top:20145;" coordsize="3028950,0" path="m0,0l3028950,0">
                        <v:stroke on="true" weight="0.75pt" color="#878787" miterlimit="10" joinstyle="miter" endcap="flat"/>
                        <v:fill on="false" color="#000000" opacity="0"/>
                      </v:shape>
                      <v:shape id="Picture 14874" style="position:absolute;width:31051;height:18954;left:0;top:0;" filled="f">
                        <v:imagedata r:id="rId870"/>
                      </v:shape>
                      <v:shape id="Picture 14876" style="position:absolute;width:16764;height:2095;left:0;top:20764;" filled="f">
                        <v:imagedata r:id="rId639"/>
                      </v:shape>
                    </v:group>
                  </w:pict>
                </mc:Fallback>
              </mc:AlternateContent>
            </w:r>
          </w:p>
        </w:tc>
        <w:tc>
          <w:tcPr>
            <w:tcW w:w="2878" w:type="dxa"/>
            <w:tcBorders>
              <w:top w:val="single" w:sz="6" w:space="0" w:color="7F7F7F"/>
              <w:left w:val="single" w:sz="6" w:space="0" w:color="7F7F7F"/>
              <w:bottom w:val="single" w:sz="6" w:space="0" w:color="7F7F7F"/>
              <w:right w:val="single" w:sz="6" w:space="0" w:color="7F7F7F"/>
            </w:tcBorders>
            <w:vAlign w:val="center"/>
          </w:tcPr>
          <w:p w14:paraId="47E0398E" w14:textId="77777777" w:rsidR="00EA425F" w:rsidRDefault="004F49E8">
            <w:pPr>
              <w:spacing w:after="0" w:line="259" w:lineRule="auto"/>
              <w:ind w:left="0" w:right="7" w:firstLine="0"/>
            </w:pPr>
            <w:r>
              <w:rPr>
                <w:sz w:val="18"/>
              </w:rPr>
              <w:t xml:space="preserve"> 用户意图是查找附近的ATM机。 这篇百科全书文章无法满足用户的需求，因为它没有关于附近ATM位置的信息。 </w:t>
            </w:r>
          </w:p>
        </w:tc>
      </w:tr>
    </w:tbl>
    <w:p w14:paraId="0A8D429D" w14:textId="77777777" w:rsidR="00EA425F" w:rsidRDefault="004F49E8">
      <w:r>
        <w:br w:type="page"/>
      </w:r>
    </w:p>
    <w:p w14:paraId="68413C27" w14:textId="77777777" w:rsidR="00EA425F" w:rsidRDefault="004F49E8">
      <w:pPr>
        <w:pStyle w:val="1"/>
        <w:spacing w:after="353"/>
        <w:ind w:left="-5"/>
      </w:pPr>
      <w:r>
        <w:lastRenderedPageBreak/>
        <w:t xml:space="preserve"> 附录 1：使用评估平台 </w:t>
      </w:r>
    </w:p>
    <w:p w14:paraId="29AD97BA" w14:textId="77777777" w:rsidR="00EA425F" w:rsidRDefault="004F49E8">
      <w:pPr>
        <w:pStyle w:val="2"/>
        <w:ind w:left="-5"/>
      </w:pPr>
      <w:r>
        <w:t xml:space="preserve"> 25.0概览 </w:t>
      </w:r>
    </w:p>
    <w:p w14:paraId="03A28FFE" w14:textId="77777777" w:rsidR="00EA425F" w:rsidRDefault="004F49E8">
      <w:pPr>
        <w:ind w:left="-5"/>
      </w:pPr>
      <w:r>
        <w:t xml:space="preserve"> 评估平台是用于获取和评估任务的系统。您可以通过以下链接访问评估平台： </w:t>
      </w:r>
      <w:hyperlink r:id="rId871">
        <w:r>
          <w:rPr>
            <w:color w:val="1054CC"/>
            <w:u w:val="single" w:color="1054CC"/>
          </w:rPr>
          <w:t xml:space="preserve"> http://www.raterhub.com/evaluation/rater</w:t>
        </w:r>
      </w:hyperlink>
      <w:r>
        <w:rPr>
          <w:color w:val="1054CC"/>
        </w:rPr>
        <w:t xml:space="preserve"> </w:t>
      </w:r>
    </w:p>
    <w:p w14:paraId="0E7AB973" w14:textId="77777777" w:rsidR="00EA425F" w:rsidRDefault="004F49E8">
      <w:pPr>
        <w:ind w:left="-5"/>
      </w:pPr>
      <w:r>
        <w:t xml:space="preserve"> 作为搜索质量评分员，您将处理许多不同类型的评分任务。 本部分提供有关如何使用评估平台的某些功能的指导，这些功能将在页面质量 （PQ） 和满足需求 （NM） 评级任务中经常遇到。 其中一些概念可能也适用于其他类型的评级任务。 </w:t>
      </w:r>
    </w:p>
    <w:p w14:paraId="152930C5" w14:textId="77777777" w:rsidR="00EA425F" w:rsidRDefault="004F49E8">
      <w:pPr>
        <w:spacing w:after="510"/>
        <w:ind w:left="-5"/>
      </w:pPr>
      <w:r>
        <w:rPr>
          <w:b/>
        </w:rPr>
        <w:t xml:space="preserve"> 重要提示： </w:t>
      </w:r>
      <w:r>
        <w:t xml:space="preserve"> 您收到的许多任务都会在任务页面上显示特定于项目的说明。 在提供这些特定于项目的说明时，应始终遵循这些说明。 </w:t>
      </w:r>
    </w:p>
    <w:p w14:paraId="6840ADB0" w14:textId="77777777" w:rsidR="00EA425F" w:rsidRDefault="004F49E8">
      <w:pPr>
        <w:pStyle w:val="2"/>
        <w:ind w:left="-5"/>
      </w:pPr>
      <w:r>
        <w:t xml:space="preserve"> 26.0 获取任务 </w:t>
      </w:r>
    </w:p>
    <w:p w14:paraId="145414A7" w14:textId="77777777" w:rsidR="00EA425F" w:rsidRDefault="004F49E8">
      <w:pPr>
        <w:spacing w:after="35"/>
        <w:ind w:left="-5"/>
      </w:pPr>
      <w:r>
        <w:t xml:space="preserve"> 以下是评估平台上任务获取页面的简化屏幕截图。 请注意，此页面的外观有时会发生变化，因此它可能看起来与下面显示的不完全相同。 </w:t>
      </w:r>
    </w:p>
    <w:p w14:paraId="78A90ABB" w14:textId="77777777" w:rsidR="00EA425F" w:rsidRDefault="004F49E8">
      <w:pPr>
        <w:spacing w:after="333" w:line="259" w:lineRule="auto"/>
        <w:ind w:left="38" w:firstLine="0"/>
      </w:pPr>
      <w:r>
        <w:rPr>
          <w:rFonts w:ascii="Calibri" w:eastAsia="Calibri" w:hAnsi="Calibri" w:cs="Calibri"/>
          <w:noProof/>
          <w:sz w:val="22"/>
        </w:rPr>
        <mc:AlternateContent>
          <mc:Choice Requires="wpg">
            <w:drawing>
              <wp:inline distT="0" distB="0" distL="0" distR="0" wp14:anchorId="7CAB43AD" wp14:editId="51502C4C">
                <wp:extent cx="5534025" cy="1114425"/>
                <wp:effectExtent l="0" t="0" r="0" b="0"/>
                <wp:docPr id="203409" name="Group 203409"/>
                <wp:cNvGraphicFramePr/>
                <a:graphic xmlns:a="http://schemas.openxmlformats.org/drawingml/2006/main">
                  <a:graphicData uri="http://schemas.microsoft.com/office/word/2010/wordprocessingGroup">
                    <wpg:wgp>
                      <wpg:cNvGrpSpPr/>
                      <wpg:grpSpPr>
                        <a:xfrm>
                          <a:off x="0" y="0"/>
                          <a:ext cx="5534025" cy="1114425"/>
                          <a:chOff x="0" y="0"/>
                          <a:chExt cx="5534025" cy="1114425"/>
                        </a:xfrm>
                      </wpg:grpSpPr>
                      <pic:pic xmlns:pic="http://schemas.openxmlformats.org/drawingml/2006/picture">
                        <pic:nvPicPr>
                          <pic:cNvPr id="14928" name="Picture 14928"/>
                          <pic:cNvPicPr/>
                        </pic:nvPicPr>
                        <pic:blipFill>
                          <a:blip r:embed="rId872"/>
                          <a:stretch>
                            <a:fillRect/>
                          </a:stretch>
                        </pic:blipFill>
                        <pic:spPr>
                          <a:xfrm>
                            <a:off x="4763" y="4763"/>
                            <a:ext cx="5514975" cy="1095375"/>
                          </a:xfrm>
                          <a:prstGeom prst="rect">
                            <a:avLst/>
                          </a:prstGeom>
                        </pic:spPr>
                      </pic:pic>
                      <wps:wsp>
                        <wps:cNvPr id="14929" name="Shape 14929"/>
                        <wps:cNvSpPr/>
                        <wps:spPr>
                          <a:xfrm>
                            <a:off x="0" y="4763"/>
                            <a:ext cx="5529262" cy="0"/>
                          </a:xfrm>
                          <a:custGeom>
                            <a:avLst/>
                            <a:gdLst/>
                            <a:ahLst/>
                            <a:cxnLst/>
                            <a:rect l="0" t="0" r="0" b="0"/>
                            <a:pathLst>
                              <a:path w="5529262">
                                <a:moveTo>
                                  <a:pt x="0" y="0"/>
                                </a:moveTo>
                                <a:lnTo>
                                  <a:pt x="5529262"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14930" name="Shape 14930"/>
                        <wps:cNvSpPr/>
                        <wps:spPr>
                          <a:xfrm>
                            <a:off x="5529262" y="0"/>
                            <a:ext cx="0" cy="1109663"/>
                          </a:xfrm>
                          <a:custGeom>
                            <a:avLst/>
                            <a:gdLst/>
                            <a:ahLst/>
                            <a:cxnLst/>
                            <a:rect l="0" t="0" r="0" b="0"/>
                            <a:pathLst>
                              <a:path h="1109663">
                                <a:moveTo>
                                  <a:pt x="0" y="0"/>
                                </a:moveTo>
                                <a:lnTo>
                                  <a:pt x="0" y="1109663"/>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14931" name="Shape 14931"/>
                        <wps:cNvSpPr/>
                        <wps:spPr>
                          <a:xfrm>
                            <a:off x="4763" y="1109663"/>
                            <a:ext cx="5529262" cy="0"/>
                          </a:xfrm>
                          <a:custGeom>
                            <a:avLst/>
                            <a:gdLst/>
                            <a:ahLst/>
                            <a:cxnLst/>
                            <a:rect l="0" t="0" r="0" b="0"/>
                            <a:pathLst>
                              <a:path w="5529262">
                                <a:moveTo>
                                  <a:pt x="5529262" y="0"/>
                                </a:moveTo>
                                <a:lnTo>
                                  <a:pt x="0"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14932" name="Shape 14932"/>
                        <wps:cNvSpPr/>
                        <wps:spPr>
                          <a:xfrm>
                            <a:off x="4763" y="4763"/>
                            <a:ext cx="0" cy="1109663"/>
                          </a:xfrm>
                          <a:custGeom>
                            <a:avLst/>
                            <a:gdLst/>
                            <a:ahLst/>
                            <a:cxnLst/>
                            <a:rect l="0" t="0" r="0" b="0"/>
                            <a:pathLst>
                              <a:path h="1109663">
                                <a:moveTo>
                                  <a:pt x="0" y="1109663"/>
                                </a:moveTo>
                                <a:lnTo>
                                  <a:pt x="0"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03409" style="width:435.75pt;height:87.75pt;mso-position-horizontal-relative:char;mso-position-vertical-relative:line" coordsize="55340,11144">
                <v:shape id="Picture 14928" style="position:absolute;width:55149;height:10953;left:47;top:47;" filled="f">
                  <v:imagedata r:id="rId873"/>
                </v:shape>
                <v:shape id="Shape 14929" style="position:absolute;width:55292;height:0;left:0;top:47;" coordsize="5529262,0" path="m0,0l5529262,0">
                  <v:stroke on="true" weight="0.75pt" color="#989898" miterlimit="10" joinstyle="miter" endcap="flat"/>
                  <v:fill on="false" color="#000000" opacity="0"/>
                </v:shape>
                <v:shape id="Shape 14930" style="position:absolute;width:0;height:11096;left:55292;top:0;" coordsize="0,1109663" path="m0,0l0,1109663">
                  <v:stroke on="true" weight="0.75pt" color="#989898" miterlimit="10" joinstyle="miter" endcap="flat"/>
                  <v:fill on="false" color="#000000" opacity="0"/>
                </v:shape>
                <v:shape id="Shape 14931" style="position:absolute;width:55292;height:0;left:47;top:11096;" coordsize="5529262,0" path="m5529262,0l0,0">
                  <v:stroke on="true" weight="0.75pt" color="#989898" miterlimit="10" joinstyle="miter" endcap="flat"/>
                  <v:fill on="false" color="#000000" opacity="0"/>
                </v:shape>
                <v:shape id="Shape 14932" style="position:absolute;width:0;height:11096;left:47;top:47;" coordsize="0,1109663" path="m0,1109663l0,0">
                  <v:stroke on="true" weight="0.75pt" color="#989898" miterlimit="10" joinstyle="miter" endcap="flat"/>
                  <v:fill on="false" color="#000000" opacity="0"/>
                </v:shape>
              </v:group>
            </w:pict>
          </mc:Fallback>
        </mc:AlternateContent>
      </w:r>
    </w:p>
    <w:p w14:paraId="080D8D64" w14:textId="77777777" w:rsidR="00EA425F" w:rsidRDefault="004F49E8">
      <w:pPr>
        <w:spacing w:after="185"/>
        <w:ind w:left="-5"/>
      </w:pPr>
      <w:r>
        <w:t xml:space="preserve"> 有关如何从此页面获取任务的一些说明： </w:t>
      </w:r>
    </w:p>
    <w:p w14:paraId="0AF5E6B6" w14:textId="77777777" w:rsidR="00EA425F" w:rsidRDefault="004F49E8">
      <w:pPr>
        <w:numPr>
          <w:ilvl w:val="0"/>
          <w:numId w:val="46"/>
        </w:numPr>
        <w:spacing w:after="192"/>
        <w:ind w:hanging="360"/>
      </w:pPr>
      <w:r>
        <w:rPr>
          <w:b/>
        </w:rPr>
        <w:t xml:space="preserve">rater@gmail.com： </w:t>
      </w:r>
      <w:r>
        <w:t xml:space="preserve"> 确保您已登录用于注册评级计划的帐户。 </w:t>
      </w:r>
    </w:p>
    <w:p w14:paraId="16A07C22" w14:textId="77777777" w:rsidR="00EA425F" w:rsidRDefault="004F49E8">
      <w:pPr>
        <w:numPr>
          <w:ilvl w:val="0"/>
          <w:numId w:val="46"/>
        </w:numPr>
        <w:spacing w:after="192"/>
        <w:ind w:hanging="360"/>
      </w:pPr>
      <w:r>
        <w:rPr>
          <w:b/>
        </w:rPr>
        <w:t xml:space="preserve">获取（如果可用）： </w:t>
      </w:r>
      <w:r>
        <w:t xml:space="preserve"> 单击此按钮可获取新任务。 </w:t>
      </w:r>
    </w:p>
    <w:p w14:paraId="25C6D7AE" w14:textId="77777777" w:rsidR="00EA425F" w:rsidRDefault="004F49E8">
      <w:pPr>
        <w:numPr>
          <w:ilvl w:val="0"/>
          <w:numId w:val="46"/>
        </w:numPr>
        <w:spacing w:after="186"/>
        <w:ind w:hanging="360"/>
      </w:pPr>
      <w:r>
        <w:rPr>
          <w:b/>
        </w:rPr>
        <w:t xml:space="preserve">需要耳机或扬声器：此标签表示任务需要耳机或扬声器（例如，收听音频文件）。 </w:t>
      </w:r>
      <w:r>
        <w:t xml:space="preserve">  </w:t>
      </w:r>
    </w:p>
    <w:p w14:paraId="584CF1F2" w14:textId="77777777" w:rsidR="00EA425F" w:rsidRDefault="004F49E8">
      <w:pPr>
        <w:spacing w:after="465"/>
        <w:ind w:left="730"/>
      </w:pPr>
      <w:r>
        <w:t xml:space="preserve"> 请注意，您可能会在任务获取页面上的按钮旁边看到其他类型的标签。 有时只有一个按钮，而其他时候您可能会看到显示多个按钮，以区分具有不同要求的任务。 当显示多个时，您可以选择要获取的那个。 </w:t>
      </w:r>
    </w:p>
    <w:p w14:paraId="1AEAB28C" w14:textId="77777777" w:rsidR="00EA425F" w:rsidRDefault="004F49E8">
      <w:pPr>
        <w:pStyle w:val="2"/>
        <w:ind w:left="-5"/>
      </w:pPr>
      <w:r>
        <w:t xml:space="preserve"> 27.0 使用评级界面对任务进行评级 </w:t>
      </w:r>
    </w:p>
    <w:p w14:paraId="38D07256" w14:textId="77777777" w:rsidR="00EA425F" w:rsidRDefault="004F49E8">
      <w:pPr>
        <w:spacing w:after="185"/>
        <w:ind w:left="-5"/>
      </w:pPr>
      <w:r>
        <w:t xml:space="preserve"> 以下是获取任务时应遵循的步骤的一般概述： </w:t>
      </w:r>
    </w:p>
    <w:p w14:paraId="2FBF200A" w14:textId="77777777" w:rsidR="00EA425F" w:rsidRDefault="004F49E8">
      <w:pPr>
        <w:numPr>
          <w:ilvl w:val="0"/>
          <w:numId w:val="47"/>
        </w:numPr>
        <w:spacing w:after="185"/>
        <w:ind w:hanging="360"/>
      </w:pPr>
      <w:r>
        <w:rPr>
          <w:b/>
        </w:rPr>
        <w:t>阅读说明：</w:t>
      </w:r>
      <w:r>
        <w:t xml:space="preserve">请密切注意任何特定于项目的说明和示例（如果提供）。 </w:t>
      </w:r>
    </w:p>
    <w:p w14:paraId="523CEE75" w14:textId="77777777" w:rsidR="00EA425F" w:rsidRDefault="004F49E8">
      <w:pPr>
        <w:numPr>
          <w:ilvl w:val="0"/>
          <w:numId w:val="47"/>
        </w:numPr>
        <w:spacing w:after="185"/>
        <w:ind w:hanging="360"/>
      </w:pPr>
      <w:r>
        <w:rPr>
          <w:b/>
        </w:rPr>
        <w:t xml:space="preserve">填写任务： </w:t>
      </w:r>
      <w:r>
        <w:t xml:space="preserve"> 为结果块分配评级、提供评论、回答问题等（如适用）。 </w:t>
      </w:r>
    </w:p>
    <w:p w14:paraId="0694DBA5" w14:textId="77777777" w:rsidR="00EA425F" w:rsidRDefault="004F49E8">
      <w:pPr>
        <w:numPr>
          <w:ilvl w:val="0"/>
          <w:numId w:val="47"/>
        </w:numPr>
        <w:spacing w:after="186"/>
        <w:ind w:hanging="360"/>
      </w:pPr>
      <w:r>
        <w:rPr>
          <w:b/>
        </w:rPr>
        <w:t xml:space="preserve">检查您的工作： </w:t>
      </w:r>
      <w:r>
        <w:t xml:space="preserve"> 验证您是否按预期输入了评分。 此外，</w:t>
      </w:r>
      <w:proofErr w:type="gramStart"/>
      <w:r>
        <w:t>请确保</w:t>
      </w:r>
      <w:proofErr w:type="gramEnd"/>
      <w:r>
        <w:t xml:space="preserve">您提供了对所有必答问题的回答。 </w:t>
      </w:r>
    </w:p>
    <w:p w14:paraId="17BAF3F4" w14:textId="77777777" w:rsidR="00EA425F" w:rsidRDefault="004F49E8">
      <w:pPr>
        <w:numPr>
          <w:ilvl w:val="0"/>
          <w:numId w:val="47"/>
        </w:numPr>
        <w:spacing w:after="0"/>
        <w:ind w:hanging="360"/>
      </w:pPr>
      <w:r>
        <w:rPr>
          <w:b/>
        </w:rPr>
        <w:t xml:space="preserve">提交任务： </w:t>
      </w:r>
      <w:r>
        <w:t xml:space="preserve"> 点击页面末尾的“提交”按钮，提交任务并继续评分。 </w:t>
      </w:r>
    </w:p>
    <w:p w14:paraId="7A2D9527" w14:textId="77777777" w:rsidR="00EA425F" w:rsidRDefault="004F49E8">
      <w:pPr>
        <w:spacing w:after="3" w:line="259" w:lineRule="auto"/>
        <w:ind w:right="206"/>
        <w:jc w:val="right"/>
      </w:pPr>
      <w:r>
        <w:t xml:space="preserve"> 或者，单击“提交并停止评级”以提交任务并返回评估平台主页。 </w:t>
      </w:r>
    </w:p>
    <w:p w14:paraId="41BFFE3E" w14:textId="77777777" w:rsidR="00EA425F" w:rsidRDefault="004F49E8">
      <w:pPr>
        <w:spacing w:after="185"/>
        <w:ind w:left="-5"/>
      </w:pPr>
      <w:r>
        <w:t xml:space="preserve"> 此外，以下是对任务进行评级时要记住的一些一般事项： </w:t>
      </w:r>
    </w:p>
    <w:p w14:paraId="7D895AC6" w14:textId="77777777" w:rsidR="00EA425F" w:rsidRDefault="004F49E8">
      <w:pPr>
        <w:numPr>
          <w:ilvl w:val="0"/>
          <w:numId w:val="48"/>
        </w:numPr>
        <w:spacing w:after="186"/>
        <w:ind w:hanging="360"/>
      </w:pPr>
      <w:r>
        <w:rPr>
          <w:b/>
        </w:rPr>
        <w:lastRenderedPageBreak/>
        <w:t xml:space="preserve">结果块有时加载速度很慢： </w:t>
      </w:r>
      <w:r>
        <w:t xml:space="preserve"> 在分配任何评级之前，请扫描任务页面以确保所有结果块都已加载。 请注意，如果结果块为空，则结果块的加载速度可能会很慢和/或任务页面可能需要重新加载。 如果刷新几次后结果块无法加载，请按照下面</w:t>
      </w:r>
      <w:r>
        <w:rPr>
          <w:color w:val="1054CC"/>
          <w:u w:val="single" w:color="1054CC"/>
        </w:rPr>
        <w:t>第 28.0 节中的说明释放任务</w:t>
      </w:r>
      <w:r>
        <w:t xml:space="preserve">。 </w:t>
      </w:r>
    </w:p>
    <w:p w14:paraId="196C5E5C" w14:textId="77777777" w:rsidR="00EA425F" w:rsidRDefault="004F49E8">
      <w:pPr>
        <w:numPr>
          <w:ilvl w:val="0"/>
          <w:numId w:val="48"/>
        </w:numPr>
        <w:spacing w:after="186"/>
        <w:ind w:hanging="360"/>
      </w:pPr>
      <w:r>
        <w:rPr>
          <w:b/>
        </w:rPr>
        <w:t xml:space="preserve">有时，一端不会有任何结果块： </w:t>
      </w:r>
      <w:r>
        <w:t xml:space="preserve"> 如果一端显示消息“此端未生成任何结果”，请不要释放任务。 </w:t>
      </w:r>
    </w:p>
    <w:p w14:paraId="6D6CAFC8" w14:textId="77777777" w:rsidR="00EA425F" w:rsidRDefault="004F49E8">
      <w:pPr>
        <w:numPr>
          <w:ilvl w:val="0"/>
          <w:numId w:val="48"/>
        </w:numPr>
        <w:spacing w:after="509"/>
        <w:ind w:hanging="360"/>
      </w:pPr>
      <w:r>
        <w:rPr>
          <w:b/>
        </w:rPr>
        <w:t xml:space="preserve">分配评级后不要刷新任务页面：如果在分配评级后刷新页面，您将丢失评级，并且必须重新输入。 </w:t>
      </w:r>
      <w:r>
        <w:t xml:space="preserve">  </w:t>
      </w:r>
    </w:p>
    <w:p w14:paraId="7DA08CFB" w14:textId="77777777" w:rsidR="00EA425F" w:rsidRDefault="004F49E8">
      <w:pPr>
        <w:pStyle w:val="2"/>
        <w:ind w:left="-5"/>
      </w:pPr>
      <w:r>
        <w:t xml:space="preserve"> 28.0 发布任务 </w:t>
      </w:r>
    </w:p>
    <w:p w14:paraId="134D66CF" w14:textId="77777777" w:rsidR="00EA425F" w:rsidRDefault="004F49E8">
      <w:pPr>
        <w:ind w:left="-5"/>
      </w:pPr>
      <w:r>
        <w:t xml:space="preserve"> 大多数评分者时不时地对某些任务进行评分都很困难。 有些查询是关于高度技术性的主题（例如，计算机科学或物理学）或涉及非常专业的兴趣领域（例如，游戏或种子）。 </w:t>
      </w:r>
    </w:p>
    <w:p w14:paraId="1B6DBCC9" w14:textId="77777777" w:rsidR="00EA425F" w:rsidRDefault="004F49E8">
      <w:pPr>
        <w:spacing w:after="0"/>
        <w:ind w:left="-5"/>
      </w:pPr>
      <w:r>
        <w:t xml:space="preserve"> 您将使用评分界面中的“报告问题/发布此任务”按钮报告问题并发布任务。 以下是“报告问题/发布此任务”按钮的样子： </w:t>
      </w:r>
    </w:p>
    <w:p w14:paraId="5BF03D97" w14:textId="77777777" w:rsidR="00EA425F" w:rsidRDefault="004F49E8">
      <w:pPr>
        <w:spacing w:after="206" w:line="259" w:lineRule="auto"/>
        <w:ind w:left="30" w:firstLine="0"/>
      </w:pPr>
      <w:r>
        <w:rPr>
          <w:noProof/>
        </w:rPr>
        <w:drawing>
          <wp:inline distT="0" distB="0" distL="0" distR="0" wp14:anchorId="0BC0418B" wp14:editId="699F347B">
            <wp:extent cx="1962150" cy="228600"/>
            <wp:effectExtent l="0" t="0" r="0" b="0"/>
            <wp:docPr id="14966" name="Picture 14966"/>
            <wp:cNvGraphicFramePr/>
            <a:graphic xmlns:a="http://schemas.openxmlformats.org/drawingml/2006/main">
              <a:graphicData uri="http://schemas.openxmlformats.org/drawingml/2006/picture">
                <pic:pic xmlns:pic="http://schemas.openxmlformats.org/drawingml/2006/picture">
                  <pic:nvPicPr>
                    <pic:cNvPr id="14966" name="Picture 14966"/>
                    <pic:cNvPicPr/>
                  </pic:nvPicPr>
                  <pic:blipFill>
                    <a:blip r:embed="rId874"/>
                    <a:stretch>
                      <a:fillRect/>
                    </a:stretch>
                  </pic:blipFill>
                  <pic:spPr>
                    <a:xfrm>
                      <a:off x="0" y="0"/>
                      <a:ext cx="1962150" cy="228600"/>
                    </a:xfrm>
                    <a:prstGeom prst="rect">
                      <a:avLst/>
                    </a:prstGeom>
                  </pic:spPr>
                </pic:pic>
              </a:graphicData>
            </a:graphic>
          </wp:inline>
        </w:drawing>
      </w:r>
    </w:p>
    <w:p w14:paraId="2A77AA24" w14:textId="77777777" w:rsidR="00EA425F" w:rsidRDefault="004F49E8">
      <w:pPr>
        <w:spacing w:after="26"/>
        <w:ind w:left="-5"/>
      </w:pPr>
      <w:r>
        <w:t xml:space="preserve"> 单击红色按钮将显示一个菜单，其中包含多个报告和发布选项： </w:t>
      </w:r>
    </w:p>
    <w:p w14:paraId="4BC6EA37" w14:textId="77777777" w:rsidR="00EA425F" w:rsidRDefault="004F49E8">
      <w:pPr>
        <w:spacing w:after="206" w:line="259" w:lineRule="auto"/>
        <w:ind w:left="30" w:firstLine="0"/>
      </w:pPr>
      <w:r>
        <w:rPr>
          <w:noProof/>
        </w:rPr>
        <w:drawing>
          <wp:inline distT="0" distB="0" distL="0" distR="0" wp14:anchorId="1BAD3B5C" wp14:editId="5FCB08BE">
            <wp:extent cx="2705100" cy="4457700"/>
            <wp:effectExtent l="0" t="0" r="0" b="0"/>
            <wp:docPr id="14968" name="Picture 14968"/>
            <wp:cNvGraphicFramePr/>
            <a:graphic xmlns:a="http://schemas.openxmlformats.org/drawingml/2006/main">
              <a:graphicData uri="http://schemas.openxmlformats.org/drawingml/2006/picture">
                <pic:pic xmlns:pic="http://schemas.openxmlformats.org/drawingml/2006/picture">
                  <pic:nvPicPr>
                    <pic:cNvPr id="14968" name="Picture 14968"/>
                    <pic:cNvPicPr/>
                  </pic:nvPicPr>
                  <pic:blipFill>
                    <a:blip r:embed="rId875"/>
                    <a:stretch>
                      <a:fillRect/>
                    </a:stretch>
                  </pic:blipFill>
                  <pic:spPr>
                    <a:xfrm>
                      <a:off x="0" y="0"/>
                      <a:ext cx="2705100" cy="4457700"/>
                    </a:xfrm>
                    <a:prstGeom prst="rect">
                      <a:avLst/>
                    </a:prstGeom>
                  </pic:spPr>
                </pic:pic>
              </a:graphicData>
            </a:graphic>
          </wp:inline>
        </w:drawing>
      </w:r>
    </w:p>
    <w:p w14:paraId="2914103B" w14:textId="77777777" w:rsidR="00EA425F" w:rsidRDefault="004F49E8">
      <w:pPr>
        <w:ind w:left="-5"/>
      </w:pPr>
      <w:r>
        <w:t xml:space="preserve"> 请注意，有时会对此菜单进行更改，因此它的外观可能与上面显示的不完全相同。 </w:t>
      </w:r>
    </w:p>
    <w:p w14:paraId="01BF6F85" w14:textId="77777777" w:rsidR="00EA425F" w:rsidRDefault="004F49E8">
      <w:pPr>
        <w:ind w:left="-5"/>
      </w:pPr>
      <w:r>
        <w:t xml:space="preserve"> 通常，您应该选择最能描述您发布任务的原因的选项。 如果您不确定，请选择最接近的选项，或联系您的 </w:t>
      </w:r>
      <w:r>
        <w:rPr>
          <w:color w:val="212121"/>
          <w:sz w:val="19"/>
        </w:rPr>
        <w:t xml:space="preserve"> 雇主/公司 </w:t>
      </w:r>
      <w:r>
        <w:t xml:space="preserve"> 以获得进一步的指导。 </w:t>
      </w:r>
    </w:p>
    <w:p w14:paraId="2825EAC1" w14:textId="77777777" w:rsidR="00EA425F" w:rsidRDefault="004F49E8">
      <w:pPr>
        <w:ind w:left="-5"/>
      </w:pPr>
      <w:r>
        <w:lastRenderedPageBreak/>
        <w:t xml:space="preserve"> 请在有意义的情况下发表评论，解释</w:t>
      </w:r>
      <w:proofErr w:type="gramStart"/>
      <w:r>
        <w:t>何时提供</w:t>
      </w:r>
      <w:proofErr w:type="gramEnd"/>
      <w:r>
        <w:t xml:space="preserve">其他信息，例如，当您因“技术问题”而发布时。 </w:t>
      </w:r>
    </w:p>
    <w:p w14:paraId="51ABB2C0" w14:textId="77777777" w:rsidR="00EA425F" w:rsidRDefault="004F49E8">
      <w:pPr>
        <w:ind w:left="-5"/>
      </w:pPr>
      <w:r>
        <w:t xml:space="preserve"> 以下是“缺乏专业知识”和“技术问题”发布选项的一些示例。 </w:t>
      </w:r>
    </w:p>
    <w:p w14:paraId="42F548EA" w14:textId="77777777" w:rsidR="00EA425F" w:rsidRDefault="004F49E8">
      <w:pPr>
        <w:spacing w:after="2"/>
        <w:ind w:left="-5"/>
      </w:pPr>
      <w:r>
        <w:rPr>
          <w:b/>
        </w:rPr>
        <w:t xml:space="preserve"> 缺乏专业知识： </w:t>
      </w:r>
      <w:r>
        <w:t xml:space="preserve"> 这些查询需要专业知识，对于某些评分者来说可能很困难。 </w:t>
      </w:r>
    </w:p>
    <w:tbl>
      <w:tblPr>
        <w:tblStyle w:val="TableGrid"/>
        <w:tblW w:w="10800" w:type="dxa"/>
        <w:tblInd w:w="6" w:type="dxa"/>
        <w:tblCellMar>
          <w:top w:w="93" w:type="dxa"/>
          <w:left w:w="68" w:type="dxa"/>
          <w:right w:w="115" w:type="dxa"/>
        </w:tblCellMar>
        <w:tblLook w:val="04A0" w:firstRow="1" w:lastRow="0" w:firstColumn="1" w:lastColumn="0" w:noHBand="0" w:noVBand="1"/>
      </w:tblPr>
      <w:tblGrid>
        <w:gridCol w:w="5402"/>
        <w:gridCol w:w="5398"/>
      </w:tblGrid>
      <w:tr w:rsidR="00EA425F" w14:paraId="643BD1B9" w14:textId="77777777">
        <w:trPr>
          <w:trHeight w:val="405"/>
        </w:trPr>
        <w:tc>
          <w:tcPr>
            <w:tcW w:w="5402" w:type="dxa"/>
            <w:tcBorders>
              <w:top w:val="single" w:sz="6" w:space="0" w:color="000000"/>
              <w:left w:val="single" w:sz="6" w:space="0" w:color="000000"/>
              <w:bottom w:val="single" w:sz="6" w:space="0" w:color="000000"/>
              <w:right w:val="single" w:sz="6" w:space="0" w:color="000000"/>
            </w:tcBorders>
            <w:shd w:val="clear" w:color="auto" w:fill="D9D9D9"/>
          </w:tcPr>
          <w:p w14:paraId="56FB18B1" w14:textId="77777777" w:rsidR="00EA425F" w:rsidRDefault="004F49E8">
            <w:pPr>
              <w:spacing w:after="0" w:line="259" w:lineRule="auto"/>
              <w:ind w:left="2" w:firstLine="0"/>
            </w:pPr>
            <w:r>
              <w:rPr>
                <w:b/>
              </w:rPr>
              <w:t xml:space="preserve"> 查询 </w:t>
            </w:r>
          </w:p>
        </w:tc>
        <w:tc>
          <w:tcPr>
            <w:tcW w:w="5398" w:type="dxa"/>
            <w:tcBorders>
              <w:top w:val="single" w:sz="6" w:space="0" w:color="000000"/>
              <w:left w:val="single" w:sz="6" w:space="0" w:color="000000"/>
              <w:bottom w:val="single" w:sz="6" w:space="0" w:color="000000"/>
              <w:right w:val="single" w:sz="6" w:space="0" w:color="000000"/>
            </w:tcBorders>
            <w:shd w:val="clear" w:color="auto" w:fill="D9D9D9"/>
          </w:tcPr>
          <w:p w14:paraId="79EF166A" w14:textId="77777777" w:rsidR="00EA425F" w:rsidRDefault="004F49E8">
            <w:pPr>
              <w:spacing w:after="0" w:line="259" w:lineRule="auto"/>
              <w:ind w:left="0" w:firstLine="0"/>
            </w:pPr>
            <w:r>
              <w:rPr>
                <w:b/>
              </w:rPr>
              <w:t xml:space="preserve"> 常规查询主题 </w:t>
            </w:r>
          </w:p>
        </w:tc>
      </w:tr>
      <w:tr w:rsidR="00EA425F" w14:paraId="2B90907E" w14:textId="77777777">
        <w:trPr>
          <w:trHeight w:val="407"/>
        </w:trPr>
        <w:tc>
          <w:tcPr>
            <w:tcW w:w="5402" w:type="dxa"/>
            <w:tcBorders>
              <w:top w:val="single" w:sz="6" w:space="0" w:color="000000"/>
              <w:left w:val="single" w:sz="6" w:space="0" w:color="000000"/>
              <w:bottom w:val="single" w:sz="6" w:space="0" w:color="000000"/>
              <w:right w:val="single" w:sz="6" w:space="0" w:color="000000"/>
            </w:tcBorders>
          </w:tcPr>
          <w:p w14:paraId="65E991BA" w14:textId="77777777" w:rsidR="00EA425F" w:rsidRDefault="004F49E8">
            <w:pPr>
              <w:spacing w:after="0" w:line="259" w:lineRule="auto"/>
              <w:ind w:left="2" w:firstLine="0"/>
            </w:pPr>
            <w:r>
              <w:t xml:space="preserve"> [皮质醇分泌呈空白分泌模式] </w:t>
            </w:r>
          </w:p>
        </w:tc>
        <w:tc>
          <w:tcPr>
            <w:tcW w:w="5398" w:type="dxa"/>
            <w:tcBorders>
              <w:top w:val="single" w:sz="6" w:space="0" w:color="000000"/>
              <w:left w:val="single" w:sz="6" w:space="0" w:color="000000"/>
              <w:bottom w:val="single" w:sz="6" w:space="0" w:color="000000"/>
              <w:right w:val="single" w:sz="6" w:space="0" w:color="000000"/>
            </w:tcBorders>
          </w:tcPr>
          <w:p w14:paraId="4C887F83" w14:textId="77777777" w:rsidR="00EA425F" w:rsidRDefault="004F49E8">
            <w:pPr>
              <w:spacing w:after="0" w:line="259" w:lineRule="auto"/>
              <w:ind w:left="0" w:firstLine="0"/>
            </w:pPr>
            <w:r>
              <w:t xml:space="preserve"> 科学查询 </w:t>
            </w:r>
          </w:p>
        </w:tc>
      </w:tr>
      <w:tr w:rsidR="00EA425F" w14:paraId="02FDFE0A" w14:textId="77777777">
        <w:trPr>
          <w:trHeight w:val="405"/>
        </w:trPr>
        <w:tc>
          <w:tcPr>
            <w:tcW w:w="5402" w:type="dxa"/>
            <w:tcBorders>
              <w:top w:val="single" w:sz="6" w:space="0" w:color="000000"/>
              <w:left w:val="single" w:sz="6" w:space="0" w:color="000000"/>
              <w:bottom w:val="single" w:sz="6" w:space="0" w:color="000000"/>
              <w:right w:val="single" w:sz="6" w:space="0" w:color="000000"/>
            </w:tcBorders>
          </w:tcPr>
          <w:p w14:paraId="64040BAF" w14:textId="77777777" w:rsidR="00EA425F" w:rsidRDefault="004F49E8">
            <w:pPr>
              <w:spacing w:after="0" w:line="259" w:lineRule="auto"/>
              <w:ind w:left="2" w:firstLine="0"/>
            </w:pPr>
            <w:r>
              <w:t xml:space="preserve"> [Minecraft Gun and Vehicles 1.1 mod 安装程序] </w:t>
            </w:r>
          </w:p>
        </w:tc>
        <w:tc>
          <w:tcPr>
            <w:tcW w:w="5398" w:type="dxa"/>
            <w:tcBorders>
              <w:top w:val="single" w:sz="6" w:space="0" w:color="000000"/>
              <w:left w:val="single" w:sz="6" w:space="0" w:color="000000"/>
              <w:bottom w:val="single" w:sz="6" w:space="0" w:color="000000"/>
              <w:right w:val="single" w:sz="6" w:space="0" w:color="000000"/>
            </w:tcBorders>
          </w:tcPr>
          <w:p w14:paraId="0A413795" w14:textId="77777777" w:rsidR="00EA425F" w:rsidRDefault="004F49E8">
            <w:pPr>
              <w:spacing w:after="0" w:line="259" w:lineRule="auto"/>
              <w:ind w:left="0" w:firstLine="0"/>
            </w:pPr>
            <w:r>
              <w:t xml:space="preserve"> 游戏查询 </w:t>
            </w:r>
          </w:p>
        </w:tc>
      </w:tr>
      <w:tr w:rsidR="00EA425F" w14:paraId="77BE5B42" w14:textId="77777777">
        <w:trPr>
          <w:trHeight w:val="405"/>
        </w:trPr>
        <w:tc>
          <w:tcPr>
            <w:tcW w:w="5402" w:type="dxa"/>
            <w:tcBorders>
              <w:top w:val="single" w:sz="6" w:space="0" w:color="000000"/>
              <w:left w:val="single" w:sz="6" w:space="0" w:color="000000"/>
              <w:bottom w:val="single" w:sz="6" w:space="0" w:color="000000"/>
              <w:right w:val="single" w:sz="6" w:space="0" w:color="000000"/>
            </w:tcBorders>
          </w:tcPr>
          <w:p w14:paraId="65076DDE" w14:textId="77777777" w:rsidR="00EA425F" w:rsidRDefault="004F49E8">
            <w:pPr>
              <w:spacing w:after="0" w:line="259" w:lineRule="auto"/>
              <w:ind w:left="2" w:firstLine="0"/>
            </w:pPr>
            <w:r>
              <w:t xml:space="preserve"> [python pandas 索引像矩阵一样] </w:t>
            </w:r>
          </w:p>
        </w:tc>
        <w:tc>
          <w:tcPr>
            <w:tcW w:w="5398" w:type="dxa"/>
            <w:tcBorders>
              <w:top w:val="single" w:sz="6" w:space="0" w:color="000000"/>
              <w:left w:val="single" w:sz="6" w:space="0" w:color="000000"/>
              <w:bottom w:val="single" w:sz="6" w:space="0" w:color="000000"/>
              <w:right w:val="single" w:sz="6" w:space="0" w:color="000000"/>
            </w:tcBorders>
          </w:tcPr>
          <w:p w14:paraId="690ECC3E" w14:textId="77777777" w:rsidR="00EA425F" w:rsidRDefault="004F49E8">
            <w:pPr>
              <w:spacing w:after="0" w:line="259" w:lineRule="auto"/>
              <w:ind w:left="0" w:firstLine="0"/>
            </w:pPr>
            <w:r>
              <w:t xml:space="preserve"> 技术咨询 </w:t>
            </w:r>
          </w:p>
        </w:tc>
      </w:tr>
    </w:tbl>
    <w:p w14:paraId="5CBFF307" w14:textId="77777777" w:rsidR="00EA425F" w:rsidRDefault="004F49E8">
      <w:pPr>
        <w:spacing w:after="33"/>
        <w:ind w:left="-5"/>
      </w:pPr>
      <w:r>
        <w:rPr>
          <w:b/>
        </w:rPr>
        <w:t xml:space="preserve"> 技术问题： </w:t>
      </w:r>
      <w:r>
        <w:t xml:space="preserve"> 这些结果块在文本应有的位置有问号和其他字符。 </w:t>
      </w:r>
    </w:p>
    <w:p w14:paraId="4ADB3DB7" w14:textId="77777777" w:rsidR="00EA425F" w:rsidRDefault="004F49E8">
      <w:pPr>
        <w:spacing w:after="296" w:line="259" w:lineRule="auto"/>
        <w:ind w:left="30" w:firstLine="0"/>
      </w:pPr>
      <w:r>
        <w:rPr>
          <w:rFonts w:ascii="Calibri" w:eastAsia="Calibri" w:hAnsi="Calibri" w:cs="Calibri"/>
          <w:noProof/>
          <w:sz w:val="22"/>
        </w:rPr>
        <mc:AlternateContent>
          <mc:Choice Requires="wpg">
            <w:drawing>
              <wp:inline distT="0" distB="0" distL="0" distR="0" wp14:anchorId="0B1B5671" wp14:editId="32CFD25E">
                <wp:extent cx="5543550" cy="1843087"/>
                <wp:effectExtent l="0" t="0" r="0" b="0"/>
                <wp:docPr id="213660" name="Group 213660"/>
                <wp:cNvGraphicFramePr/>
                <a:graphic xmlns:a="http://schemas.openxmlformats.org/drawingml/2006/main">
                  <a:graphicData uri="http://schemas.microsoft.com/office/word/2010/wordprocessingGroup">
                    <wpg:wgp>
                      <wpg:cNvGrpSpPr/>
                      <wpg:grpSpPr>
                        <a:xfrm>
                          <a:off x="0" y="0"/>
                          <a:ext cx="5543550" cy="1843087"/>
                          <a:chOff x="0" y="0"/>
                          <a:chExt cx="5543550" cy="1843087"/>
                        </a:xfrm>
                      </wpg:grpSpPr>
                      <pic:pic xmlns:pic="http://schemas.openxmlformats.org/drawingml/2006/picture">
                        <pic:nvPicPr>
                          <pic:cNvPr id="221430" name="Picture 221430"/>
                          <pic:cNvPicPr/>
                        </pic:nvPicPr>
                        <pic:blipFill>
                          <a:blip r:embed="rId876"/>
                          <a:stretch>
                            <a:fillRect/>
                          </a:stretch>
                        </pic:blipFill>
                        <pic:spPr>
                          <a:xfrm>
                            <a:off x="5334" y="698"/>
                            <a:ext cx="5529073" cy="719328"/>
                          </a:xfrm>
                          <a:prstGeom prst="rect">
                            <a:avLst/>
                          </a:prstGeom>
                        </pic:spPr>
                      </pic:pic>
                      <wps:wsp>
                        <wps:cNvPr id="15007" name="Shape 15007"/>
                        <wps:cNvSpPr/>
                        <wps:spPr>
                          <a:xfrm>
                            <a:off x="0" y="4763"/>
                            <a:ext cx="5538787" cy="0"/>
                          </a:xfrm>
                          <a:custGeom>
                            <a:avLst/>
                            <a:gdLst/>
                            <a:ahLst/>
                            <a:cxnLst/>
                            <a:rect l="0" t="0" r="0" b="0"/>
                            <a:pathLst>
                              <a:path w="5538787">
                                <a:moveTo>
                                  <a:pt x="0" y="0"/>
                                </a:moveTo>
                                <a:lnTo>
                                  <a:pt x="5538787"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15008" name="Shape 15008"/>
                        <wps:cNvSpPr/>
                        <wps:spPr>
                          <a:xfrm>
                            <a:off x="5538787" y="0"/>
                            <a:ext cx="0" cy="728662"/>
                          </a:xfrm>
                          <a:custGeom>
                            <a:avLst/>
                            <a:gdLst/>
                            <a:ahLst/>
                            <a:cxnLst/>
                            <a:rect l="0" t="0" r="0" b="0"/>
                            <a:pathLst>
                              <a:path h="728662">
                                <a:moveTo>
                                  <a:pt x="0" y="0"/>
                                </a:moveTo>
                                <a:lnTo>
                                  <a:pt x="0" y="728662"/>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15009" name="Shape 15009"/>
                        <wps:cNvSpPr/>
                        <wps:spPr>
                          <a:xfrm>
                            <a:off x="4763" y="728662"/>
                            <a:ext cx="5538787" cy="0"/>
                          </a:xfrm>
                          <a:custGeom>
                            <a:avLst/>
                            <a:gdLst/>
                            <a:ahLst/>
                            <a:cxnLst/>
                            <a:rect l="0" t="0" r="0" b="0"/>
                            <a:pathLst>
                              <a:path w="5538787">
                                <a:moveTo>
                                  <a:pt x="5538787" y="0"/>
                                </a:moveTo>
                                <a:lnTo>
                                  <a:pt x="0"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15010" name="Shape 15010"/>
                        <wps:cNvSpPr/>
                        <wps:spPr>
                          <a:xfrm>
                            <a:off x="4763" y="4763"/>
                            <a:ext cx="0" cy="728662"/>
                          </a:xfrm>
                          <a:custGeom>
                            <a:avLst/>
                            <a:gdLst/>
                            <a:ahLst/>
                            <a:cxnLst/>
                            <a:rect l="0" t="0" r="0" b="0"/>
                            <a:pathLst>
                              <a:path h="728662">
                                <a:moveTo>
                                  <a:pt x="0" y="728662"/>
                                </a:moveTo>
                                <a:lnTo>
                                  <a:pt x="0"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pic:pic xmlns:pic="http://schemas.openxmlformats.org/drawingml/2006/picture">
                        <pic:nvPicPr>
                          <pic:cNvPr id="15012" name="Picture 15012"/>
                          <pic:cNvPicPr/>
                        </pic:nvPicPr>
                        <pic:blipFill>
                          <a:blip r:embed="rId877"/>
                          <a:stretch>
                            <a:fillRect/>
                          </a:stretch>
                        </pic:blipFill>
                        <pic:spPr>
                          <a:xfrm>
                            <a:off x="9525" y="938212"/>
                            <a:ext cx="5524500" cy="895350"/>
                          </a:xfrm>
                          <a:prstGeom prst="rect">
                            <a:avLst/>
                          </a:prstGeom>
                        </pic:spPr>
                      </pic:pic>
                      <wps:wsp>
                        <wps:cNvPr id="15013" name="Shape 15013"/>
                        <wps:cNvSpPr/>
                        <wps:spPr>
                          <a:xfrm>
                            <a:off x="0" y="933450"/>
                            <a:ext cx="5538787" cy="0"/>
                          </a:xfrm>
                          <a:custGeom>
                            <a:avLst/>
                            <a:gdLst/>
                            <a:ahLst/>
                            <a:cxnLst/>
                            <a:rect l="0" t="0" r="0" b="0"/>
                            <a:pathLst>
                              <a:path w="5538787">
                                <a:moveTo>
                                  <a:pt x="0" y="0"/>
                                </a:moveTo>
                                <a:lnTo>
                                  <a:pt x="5538787"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15014" name="Shape 15014"/>
                        <wps:cNvSpPr/>
                        <wps:spPr>
                          <a:xfrm>
                            <a:off x="5538787" y="928687"/>
                            <a:ext cx="0" cy="909638"/>
                          </a:xfrm>
                          <a:custGeom>
                            <a:avLst/>
                            <a:gdLst/>
                            <a:ahLst/>
                            <a:cxnLst/>
                            <a:rect l="0" t="0" r="0" b="0"/>
                            <a:pathLst>
                              <a:path h="909638">
                                <a:moveTo>
                                  <a:pt x="0" y="0"/>
                                </a:moveTo>
                                <a:lnTo>
                                  <a:pt x="0" y="909638"/>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15015" name="Shape 15015"/>
                        <wps:cNvSpPr/>
                        <wps:spPr>
                          <a:xfrm>
                            <a:off x="4763" y="1838325"/>
                            <a:ext cx="5538787" cy="0"/>
                          </a:xfrm>
                          <a:custGeom>
                            <a:avLst/>
                            <a:gdLst/>
                            <a:ahLst/>
                            <a:cxnLst/>
                            <a:rect l="0" t="0" r="0" b="0"/>
                            <a:pathLst>
                              <a:path w="5538787">
                                <a:moveTo>
                                  <a:pt x="5538787" y="0"/>
                                </a:moveTo>
                                <a:lnTo>
                                  <a:pt x="0"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s:wsp>
                        <wps:cNvPr id="15016" name="Shape 15016"/>
                        <wps:cNvSpPr/>
                        <wps:spPr>
                          <a:xfrm>
                            <a:off x="4763" y="933450"/>
                            <a:ext cx="0" cy="909638"/>
                          </a:xfrm>
                          <a:custGeom>
                            <a:avLst/>
                            <a:gdLst/>
                            <a:ahLst/>
                            <a:cxnLst/>
                            <a:rect l="0" t="0" r="0" b="0"/>
                            <a:pathLst>
                              <a:path h="909638">
                                <a:moveTo>
                                  <a:pt x="0" y="909638"/>
                                </a:moveTo>
                                <a:lnTo>
                                  <a:pt x="0" y="0"/>
                                </a:lnTo>
                              </a:path>
                            </a:pathLst>
                          </a:custGeom>
                          <a:ln w="9525" cap="flat">
                            <a:miter lim="127000"/>
                          </a:ln>
                        </wps:spPr>
                        <wps:style>
                          <a:lnRef idx="1">
                            <a:srgbClr val="989898"/>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13660" style="width:436.5pt;height:145.125pt;mso-position-horizontal-relative:char;mso-position-vertical-relative:line" coordsize="55435,18430">
                <v:shape id="Picture 221430" style="position:absolute;width:55290;height:7193;left:53;top:6;" filled="f">
                  <v:imagedata r:id="rId878"/>
                </v:shape>
                <v:shape id="Shape 15007" style="position:absolute;width:55387;height:0;left:0;top:47;" coordsize="5538787,0" path="m0,0l5538787,0">
                  <v:stroke on="true" weight="0.75pt" color="#989898" miterlimit="10" joinstyle="miter" endcap="flat"/>
                  <v:fill on="false" color="#000000" opacity="0"/>
                </v:shape>
                <v:shape id="Shape 15008" style="position:absolute;width:0;height:7286;left:55387;top:0;" coordsize="0,728662" path="m0,0l0,728662">
                  <v:stroke on="true" weight="0.75pt" color="#989898" miterlimit="10" joinstyle="miter" endcap="flat"/>
                  <v:fill on="false" color="#000000" opacity="0"/>
                </v:shape>
                <v:shape id="Shape 15009" style="position:absolute;width:55387;height:0;left:47;top:7286;" coordsize="5538787,0" path="m5538787,0l0,0">
                  <v:stroke on="true" weight="0.75pt" color="#989898" miterlimit="10" joinstyle="miter" endcap="flat"/>
                  <v:fill on="false" color="#000000" opacity="0"/>
                </v:shape>
                <v:shape id="Shape 15010" style="position:absolute;width:0;height:7286;left:47;top:47;" coordsize="0,728662" path="m0,728662l0,0">
                  <v:stroke on="true" weight="0.75pt" color="#989898" miterlimit="10" joinstyle="miter" endcap="flat"/>
                  <v:fill on="false" color="#000000" opacity="0"/>
                </v:shape>
                <v:shape id="Picture 15012" style="position:absolute;width:55245;height:8953;left:95;top:9382;" filled="f">
                  <v:imagedata r:id="rId879"/>
                </v:shape>
                <v:shape id="Shape 15013" style="position:absolute;width:55387;height:0;left:0;top:9334;" coordsize="5538787,0" path="m0,0l5538787,0">
                  <v:stroke on="true" weight="0.75pt" color="#989898" miterlimit="10" joinstyle="miter" endcap="flat"/>
                  <v:fill on="false" color="#000000" opacity="0"/>
                </v:shape>
                <v:shape id="Shape 15014" style="position:absolute;width:0;height:9096;left:55387;top:9286;" coordsize="0,909638" path="m0,0l0,909638">
                  <v:stroke on="true" weight="0.75pt" color="#989898" miterlimit="10" joinstyle="miter" endcap="flat"/>
                  <v:fill on="false" color="#000000" opacity="0"/>
                </v:shape>
                <v:shape id="Shape 15015" style="position:absolute;width:55387;height:0;left:47;top:18383;" coordsize="5538787,0" path="m5538787,0l0,0">
                  <v:stroke on="true" weight="0.75pt" color="#989898" miterlimit="10" joinstyle="miter" endcap="flat"/>
                  <v:fill on="false" color="#000000" opacity="0"/>
                </v:shape>
                <v:shape id="Shape 15016" style="position:absolute;width:0;height:9096;left:47;top:9334;" coordsize="0,909638" path="m0,909638l0,0">
                  <v:stroke on="true" weight="0.75pt" color="#989898" miterlimit="10" joinstyle="miter" endcap="flat"/>
                  <v:fill on="false" color="#000000" opacity="0"/>
                </v:shape>
              </v:group>
            </w:pict>
          </mc:Fallback>
        </mc:AlternateContent>
      </w:r>
    </w:p>
    <w:p w14:paraId="57DB7E14" w14:textId="77777777" w:rsidR="00EA425F" w:rsidRDefault="004F49E8">
      <w:pPr>
        <w:ind w:left="-5"/>
      </w:pPr>
      <w:r>
        <w:t xml:space="preserve"> 注意：根据</w:t>
      </w:r>
      <w:proofErr w:type="gramStart"/>
      <w:r>
        <w:t>您发布</w:t>
      </w:r>
      <w:proofErr w:type="gramEnd"/>
      <w:r>
        <w:t xml:space="preserve">的任务数量和/或类型，系统可能会要求您提供有关某些发布原因的其他详细信息。 </w:t>
      </w:r>
    </w:p>
    <w:p w14:paraId="1A80B4FC" w14:textId="77777777" w:rsidR="00EA425F" w:rsidRDefault="004F49E8">
      <w:pPr>
        <w:pStyle w:val="2"/>
        <w:ind w:left="-5"/>
      </w:pPr>
      <w:r>
        <w:t xml:space="preserve"> 29.0 了解任务页面上的用户位置 </w:t>
      </w:r>
    </w:p>
    <w:p w14:paraId="56ABFAB7" w14:textId="77777777" w:rsidR="00EA425F" w:rsidRDefault="004F49E8">
      <w:pPr>
        <w:ind w:left="-5"/>
      </w:pPr>
      <w:r>
        <w:t xml:space="preserve"> 用户的位置应从提供的地图中推断出来。 该地图有助于阐明发出查询时用户的实际位置。 </w:t>
      </w:r>
    </w:p>
    <w:p w14:paraId="1EBE3026" w14:textId="77777777" w:rsidR="00EA425F" w:rsidRDefault="004F49E8">
      <w:pPr>
        <w:spacing w:after="0"/>
        <w:ind w:left="-5"/>
      </w:pPr>
      <w:r>
        <w:t xml:space="preserve"> 在地图上，用户位置可以是精确的（蓝点）、近似的（蓝色矩形或圆形），或者如果用户位置未知，则完全缺失。 下面是您可能会在任务顶部看到的内容的一些示例： </w:t>
      </w:r>
    </w:p>
    <w:tbl>
      <w:tblPr>
        <w:tblStyle w:val="TableGrid"/>
        <w:tblW w:w="10800" w:type="dxa"/>
        <w:tblInd w:w="8" w:type="dxa"/>
        <w:tblCellMar>
          <w:top w:w="122" w:type="dxa"/>
          <w:left w:w="128" w:type="dxa"/>
          <w:right w:w="51" w:type="dxa"/>
        </w:tblCellMar>
        <w:tblLook w:val="04A0" w:firstRow="1" w:lastRow="0" w:firstColumn="1" w:lastColumn="0" w:noHBand="0" w:noVBand="1"/>
      </w:tblPr>
      <w:tblGrid>
        <w:gridCol w:w="5400"/>
        <w:gridCol w:w="5400"/>
      </w:tblGrid>
      <w:tr w:rsidR="00EA425F" w14:paraId="6F4565AE" w14:textId="77777777">
        <w:trPr>
          <w:trHeight w:val="2475"/>
        </w:trPr>
        <w:tc>
          <w:tcPr>
            <w:tcW w:w="5400" w:type="dxa"/>
            <w:tcBorders>
              <w:top w:val="single" w:sz="6" w:space="0" w:color="000000"/>
              <w:left w:val="single" w:sz="6" w:space="0" w:color="000000"/>
              <w:bottom w:val="single" w:sz="6" w:space="0" w:color="000000"/>
              <w:right w:val="single" w:sz="6" w:space="0" w:color="000000"/>
            </w:tcBorders>
          </w:tcPr>
          <w:p w14:paraId="0149EA57" w14:textId="77777777" w:rsidR="00EA425F" w:rsidRDefault="004F49E8">
            <w:pPr>
              <w:spacing w:after="0" w:line="259" w:lineRule="auto"/>
              <w:ind w:left="3210" w:right="90" w:firstLine="0"/>
              <w:jc w:val="both"/>
            </w:pPr>
            <w:r>
              <w:rPr>
                <w:noProof/>
              </w:rPr>
              <w:drawing>
                <wp:anchor distT="0" distB="0" distL="114300" distR="114300" simplePos="0" relativeHeight="251669504" behindDoc="0" locked="0" layoutInCell="1" allowOverlap="0" wp14:anchorId="69C62528" wp14:editId="718C5488">
                  <wp:simplePos x="0" y="0"/>
                  <wp:positionH relativeFrom="column">
                    <wp:posOffset>80963</wp:posOffset>
                  </wp:positionH>
                  <wp:positionV relativeFrom="paragraph">
                    <wp:posOffset>12794</wp:posOffset>
                  </wp:positionV>
                  <wp:extent cx="1847850" cy="1381125"/>
                  <wp:effectExtent l="0" t="0" r="0" b="0"/>
                  <wp:wrapSquare wrapText="bothSides"/>
                  <wp:docPr id="15081" name="Picture 15081"/>
                  <wp:cNvGraphicFramePr/>
                  <a:graphic xmlns:a="http://schemas.openxmlformats.org/drawingml/2006/main">
                    <a:graphicData uri="http://schemas.openxmlformats.org/drawingml/2006/picture">
                      <pic:pic xmlns:pic="http://schemas.openxmlformats.org/drawingml/2006/picture">
                        <pic:nvPicPr>
                          <pic:cNvPr id="15081" name="Picture 15081"/>
                          <pic:cNvPicPr/>
                        </pic:nvPicPr>
                        <pic:blipFill>
                          <a:blip r:embed="rId880"/>
                          <a:stretch>
                            <a:fillRect/>
                          </a:stretch>
                        </pic:blipFill>
                        <pic:spPr>
                          <a:xfrm>
                            <a:off x="0" y="0"/>
                            <a:ext cx="1847850" cy="1381125"/>
                          </a:xfrm>
                          <a:prstGeom prst="rect">
                            <a:avLst/>
                          </a:prstGeom>
                        </pic:spPr>
                      </pic:pic>
                    </a:graphicData>
                  </a:graphic>
                </wp:anchor>
              </w:drawing>
            </w:r>
            <w:r>
              <w:rPr>
                <w:sz w:val="18"/>
              </w:rPr>
              <w:t xml:space="preserve"> 精确的用户位置由蓝点 （ ） 表示 </w:t>
            </w:r>
            <w:r>
              <w:rPr>
                <w:noProof/>
              </w:rPr>
              <w:drawing>
                <wp:inline distT="0" distB="0" distL="0" distR="0" wp14:anchorId="2F93DFEA" wp14:editId="5701ED3F">
                  <wp:extent cx="161925" cy="161925"/>
                  <wp:effectExtent l="0" t="0" r="0" b="0"/>
                  <wp:docPr id="15083" name="Picture 15083"/>
                  <wp:cNvGraphicFramePr/>
                  <a:graphic xmlns:a="http://schemas.openxmlformats.org/drawingml/2006/main">
                    <a:graphicData uri="http://schemas.openxmlformats.org/drawingml/2006/picture">
                      <pic:pic xmlns:pic="http://schemas.openxmlformats.org/drawingml/2006/picture">
                        <pic:nvPicPr>
                          <pic:cNvPr id="15083" name="Picture 15083"/>
                          <pic:cNvPicPr/>
                        </pic:nvPicPr>
                        <pic:blipFill>
                          <a:blip r:embed="rId881"/>
                          <a:stretch>
                            <a:fillRect/>
                          </a:stretch>
                        </pic:blipFill>
                        <pic:spPr>
                          <a:xfrm>
                            <a:off x="0" y="0"/>
                            <a:ext cx="161925" cy="161925"/>
                          </a:xfrm>
                          <a:prstGeom prst="rect">
                            <a:avLst/>
                          </a:prstGeom>
                        </pic:spPr>
                      </pic:pic>
                    </a:graphicData>
                  </a:graphic>
                </wp:inline>
              </w:drawing>
            </w:r>
            <w:r>
              <w:rPr>
                <w:sz w:val="18"/>
              </w:rPr>
              <w:t xml:space="preserve"> 。 </w:t>
            </w:r>
          </w:p>
        </w:tc>
        <w:tc>
          <w:tcPr>
            <w:tcW w:w="5400" w:type="dxa"/>
            <w:tcBorders>
              <w:top w:val="single" w:sz="6" w:space="0" w:color="000000"/>
              <w:left w:val="single" w:sz="6" w:space="0" w:color="000000"/>
              <w:bottom w:val="single" w:sz="6" w:space="0" w:color="000000"/>
              <w:right w:val="single" w:sz="6" w:space="0" w:color="000000"/>
            </w:tcBorders>
          </w:tcPr>
          <w:p w14:paraId="0BAFB87E" w14:textId="77777777" w:rsidR="00EA425F" w:rsidRDefault="004F49E8">
            <w:pPr>
              <w:spacing w:after="0" w:line="259" w:lineRule="auto"/>
              <w:ind w:left="3210" w:right="11" w:firstLine="0"/>
            </w:pPr>
            <w:r>
              <w:rPr>
                <w:noProof/>
              </w:rPr>
              <w:drawing>
                <wp:anchor distT="0" distB="0" distL="114300" distR="114300" simplePos="0" relativeHeight="251670528" behindDoc="0" locked="0" layoutInCell="1" allowOverlap="0" wp14:anchorId="7FF77089" wp14:editId="52A53220">
                  <wp:simplePos x="0" y="0"/>
                  <wp:positionH relativeFrom="column">
                    <wp:posOffset>80963</wp:posOffset>
                  </wp:positionH>
                  <wp:positionV relativeFrom="paragraph">
                    <wp:posOffset>12794</wp:posOffset>
                  </wp:positionV>
                  <wp:extent cx="1847850" cy="1381125"/>
                  <wp:effectExtent l="0" t="0" r="0" b="0"/>
                  <wp:wrapSquare wrapText="bothSides"/>
                  <wp:docPr id="15085" name="Picture 15085"/>
                  <wp:cNvGraphicFramePr/>
                  <a:graphic xmlns:a="http://schemas.openxmlformats.org/drawingml/2006/main">
                    <a:graphicData uri="http://schemas.openxmlformats.org/drawingml/2006/picture">
                      <pic:pic xmlns:pic="http://schemas.openxmlformats.org/drawingml/2006/picture">
                        <pic:nvPicPr>
                          <pic:cNvPr id="15085" name="Picture 15085"/>
                          <pic:cNvPicPr/>
                        </pic:nvPicPr>
                        <pic:blipFill>
                          <a:blip r:embed="rId882"/>
                          <a:stretch>
                            <a:fillRect/>
                          </a:stretch>
                        </pic:blipFill>
                        <pic:spPr>
                          <a:xfrm>
                            <a:off x="0" y="0"/>
                            <a:ext cx="1847850" cy="1381125"/>
                          </a:xfrm>
                          <a:prstGeom prst="rect">
                            <a:avLst/>
                          </a:prstGeom>
                        </pic:spPr>
                      </pic:pic>
                    </a:graphicData>
                  </a:graphic>
                </wp:anchor>
              </w:drawing>
            </w:r>
            <w:r>
              <w:rPr>
                <w:sz w:val="18"/>
              </w:rPr>
              <w:t xml:space="preserve"> 有时您会在蓝点周围看到一个阴影蓝色圆圈。蓝点是用户最有可能的位置，但它们可能位于较大的蓝色阴影区域内的任何位置。 </w:t>
            </w:r>
          </w:p>
        </w:tc>
      </w:tr>
      <w:tr w:rsidR="00EA425F" w14:paraId="1DC38765" w14:textId="77777777">
        <w:trPr>
          <w:trHeight w:val="2535"/>
        </w:trPr>
        <w:tc>
          <w:tcPr>
            <w:tcW w:w="5400" w:type="dxa"/>
            <w:tcBorders>
              <w:top w:val="single" w:sz="6" w:space="0" w:color="000000"/>
              <w:left w:val="single" w:sz="6" w:space="0" w:color="000000"/>
              <w:bottom w:val="single" w:sz="6" w:space="0" w:color="000000"/>
              <w:right w:val="single" w:sz="6" w:space="0" w:color="000000"/>
            </w:tcBorders>
          </w:tcPr>
          <w:p w14:paraId="545ABA7C" w14:textId="77777777" w:rsidR="00EA425F" w:rsidRDefault="004F49E8">
            <w:pPr>
              <w:spacing w:after="0" w:line="259" w:lineRule="auto"/>
              <w:ind w:left="3210" w:right="30" w:firstLine="0"/>
            </w:pPr>
            <w:r>
              <w:rPr>
                <w:noProof/>
              </w:rPr>
              <w:lastRenderedPageBreak/>
              <w:drawing>
                <wp:anchor distT="0" distB="0" distL="114300" distR="114300" simplePos="0" relativeHeight="251671552" behindDoc="0" locked="0" layoutInCell="1" allowOverlap="0" wp14:anchorId="2680E74B" wp14:editId="3A35F0C7">
                  <wp:simplePos x="0" y="0"/>
                  <wp:positionH relativeFrom="column">
                    <wp:posOffset>80963</wp:posOffset>
                  </wp:positionH>
                  <wp:positionV relativeFrom="paragraph">
                    <wp:posOffset>17556</wp:posOffset>
                  </wp:positionV>
                  <wp:extent cx="1885950" cy="1409700"/>
                  <wp:effectExtent l="0" t="0" r="0" b="0"/>
                  <wp:wrapSquare wrapText="bothSides"/>
                  <wp:docPr id="15087" name="Picture 15087"/>
                  <wp:cNvGraphicFramePr/>
                  <a:graphic xmlns:a="http://schemas.openxmlformats.org/drawingml/2006/main">
                    <a:graphicData uri="http://schemas.openxmlformats.org/drawingml/2006/picture">
                      <pic:pic xmlns:pic="http://schemas.openxmlformats.org/drawingml/2006/picture">
                        <pic:nvPicPr>
                          <pic:cNvPr id="15087" name="Picture 15087"/>
                          <pic:cNvPicPr/>
                        </pic:nvPicPr>
                        <pic:blipFill>
                          <a:blip r:embed="rId883"/>
                          <a:stretch>
                            <a:fillRect/>
                          </a:stretch>
                        </pic:blipFill>
                        <pic:spPr>
                          <a:xfrm>
                            <a:off x="0" y="0"/>
                            <a:ext cx="1885950" cy="1409700"/>
                          </a:xfrm>
                          <a:prstGeom prst="rect">
                            <a:avLst/>
                          </a:prstGeom>
                        </pic:spPr>
                      </pic:pic>
                    </a:graphicData>
                  </a:graphic>
                </wp:anchor>
              </w:drawing>
            </w:r>
            <w:r>
              <w:rPr>
                <w:sz w:val="18"/>
              </w:rPr>
              <w:t xml:space="preserve"> 用户可以位于地图上蓝色矩形内的任意位置。 </w:t>
            </w:r>
          </w:p>
        </w:tc>
        <w:tc>
          <w:tcPr>
            <w:tcW w:w="5400" w:type="dxa"/>
            <w:tcBorders>
              <w:top w:val="single" w:sz="6" w:space="0" w:color="000000"/>
              <w:left w:val="single" w:sz="6" w:space="0" w:color="000000"/>
              <w:bottom w:val="single" w:sz="6" w:space="0" w:color="000000"/>
              <w:right w:val="single" w:sz="6" w:space="0" w:color="000000"/>
            </w:tcBorders>
            <w:vAlign w:val="center"/>
          </w:tcPr>
          <w:p w14:paraId="37B1096E" w14:textId="77777777" w:rsidR="00EA425F" w:rsidRDefault="004F49E8">
            <w:pPr>
              <w:spacing w:after="0" w:line="259" w:lineRule="auto"/>
              <w:ind w:left="3210" w:right="10" w:firstLine="0"/>
            </w:pPr>
            <w:r>
              <w:rPr>
                <w:noProof/>
              </w:rPr>
              <w:drawing>
                <wp:anchor distT="0" distB="0" distL="114300" distR="114300" simplePos="0" relativeHeight="251672576" behindDoc="0" locked="0" layoutInCell="1" allowOverlap="0" wp14:anchorId="4262D58A" wp14:editId="64A6E167">
                  <wp:simplePos x="0" y="0"/>
                  <wp:positionH relativeFrom="column">
                    <wp:posOffset>80963</wp:posOffset>
                  </wp:positionH>
                  <wp:positionV relativeFrom="paragraph">
                    <wp:posOffset>74706</wp:posOffset>
                  </wp:positionV>
                  <wp:extent cx="1905000" cy="1295400"/>
                  <wp:effectExtent l="0" t="0" r="0" b="0"/>
                  <wp:wrapSquare wrapText="bothSides"/>
                  <wp:docPr id="15089" name="Picture 15089"/>
                  <wp:cNvGraphicFramePr/>
                  <a:graphic xmlns:a="http://schemas.openxmlformats.org/drawingml/2006/main">
                    <a:graphicData uri="http://schemas.openxmlformats.org/drawingml/2006/picture">
                      <pic:pic xmlns:pic="http://schemas.openxmlformats.org/drawingml/2006/picture">
                        <pic:nvPicPr>
                          <pic:cNvPr id="15089" name="Picture 15089"/>
                          <pic:cNvPicPr/>
                        </pic:nvPicPr>
                        <pic:blipFill>
                          <a:blip r:embed="rId884"/>
                          <a:stretch>
                            <a:fillRect/>
                          </a:stretch>
                        </pic:blipFill>
                        <pic:spPr>
                          <a:xfrm>
                            <a:off x="0" y="0"/>
                            <a:ext cx="1905000" cy="1295400"/>
                          </a:xfrm>
                          <a:prstGeom prst="rect">
                            <a:avLst/>
                          </a:prstGeom>
                        </pic:spPr>
                      </pic:pic>
                    </a:graphicData>
                  </a:graphic>
                </wp:anchor>
              </w:drawing>
            </w:r>
            <w:r>
              <w:rPr>
                <w:sz w:val="18"/>
              </w:rPr>
              <w:t xml:space="preserve"> 该映射包括一个响应引脚，该引脚是任务中面对面访问结果块的标记。 如果任务中有三个亲自访问结果块，则地图上应该有三个响应引脚。 </w:t>
            </w:r>
          </w:p>
        </w:tc>
      </w:tr>
    </w:tbl>
    <w:p w14:paraId="712DFDA3" w14:textId="77777777" w:rsidR="00EA425F" w:rsidRDefault="004F49E8">
      <w:pPr>
        <w:pStyle w:val="2"/>
        <w:spacing w:after="249"/>
        <w:ind w:left="-5"/>
      </w:pPr>
      <w:r>
        <w:t xml:space="preserve"> 30.0 在任务中报告重复结果 </w:t>
      </w:r>
    </w:p>
    <w:p w14:paraId="0C684F27" w14:textId="77777777" w:rsidR="00EA425F" w:rsidRDefault="004F49E8">
      <w:pPr>
        <w:spacing w:after="491"/>
        <w:ind w:left="-5"/>
      </w:pPr>
      <w:r>
        <w:t xml:space="preserve"> 在某些评级任务中，系统可能会要求您确定是否有任何结果为重复（重复）。 本部</w:t>
      </w:r>
      <w:proofErr w:type="gramStart"/>
      <w:r>
        <w:t>分提供</w:t>
      </w:r>
      <w:proofErr w:type="gramEnd"/>
      <w:r>
        <w:t xml:space="preserve">有关如何报告重复结果的指南和示例，以满足需求 （NM） 评级任务。 </w:t>
      </w:r>
    </w:p>
    <w:p w14:paraId="18B1453D" w14:textId="77777777" w:rsidR="00EA425F" w:rsidRDefault="004F49E8">
      <w:pPr>
        <w:pStyle w:val="3"/>
        <w:tabs>
          <w:tab w:val="center" w:pos="2009"/>
        </w:tabs>
        <w:ind w:left="-15" w:firstLine="0"/>
      </w:pPr>
      <w:r>
        <w:t xml:space="preserve"> 30.1 </w:t>
      </w:r>
      <w:r>
        <w:tab/>
        <w:t xml:space="preserve"> 预先识别的重复项 </w:t>
      </w:r>
    </w:p>
    <w:p w14:paraId="63BA063B" w14:textId="77777777" w:rsidR="00EA425F" w:rsidRDefault="004F49E8">
      <w:pPr>
        <w:ind w:left="-5" w:right="241"/>
      </w:pPr>
      <w:r>
        <w:t xml:space="preserve"> 一些重复的结果会自动检测出来，并将为您预先识别。 它们将由文本“</w:t>
      </w:r>
      <w:r>
        <w:rPr>
          <w:b/>
        </w:rPr>
        <w:t>与......”进行</w:t>
      </w:r>
      <w:r>
        <w:t>注释滑块的正下方和结果块的上方。</w:t>
      </w:r>
    </w:p>
    <w:p w14:paraId="728DF3CD" w14:textId="77777777" w:rsidR="00EA425F" w:rsidRDefault="004F49E8">
      <w:pPr>
        <w:spacing w:after="0"/>
        <w:ind w:left="-5"/>
      </w:pPr>
      <w:r>
        <w:t xml:space="preserve"> 这就是这些预先识别的复制品的样子： </w:t>
      </w:r>
    </w:p>
    <w:tbl>
      <w:tblPr>
        <w:tblStyle w:val="TableGrid"/>
        <w:tblW w:w="10800" w:type="dxa"/>
        <w:tblInd w:w="6" w:type="dxa"/>
        <w:tblCellMar>
          <w:top w:w="95" w:type="dxa"/>
          <w:left w:w="68" w:type="dxa"/>
          <w:right w:w="51" w:type="dxa"/>
        </w:tblCellMar>
        <w:tblLook w:val="04A0" w:firstRow="1" w:lastRow="0" w:firstColumn="1" w:lastColumn="0" w:noHBand="0" w:noVBand="1"/>
      </w:tblPr>
      <w:tblGrid>
        <w:gridCol w:w="5402"/>
        <w:gridCol w:w="5399"/>
      </w:tblGrid>
      <w:tr w:rsidR="00EA425F" w14:paraId="3FC11F87" w14:textId="77777777">
        <w:trPr>
          <w:trHeight w:val="405"/>
        </w:trPr>
        <w:tc>
          <w:tcPr>
            <w:tcW w:w="5402" w:type="dxa"/>
            <w:tcBorders>
              <w:top w:val="single" w:sz="6" w:space="0" w:color="000000"/>
              <w:left w:val="single" w:sz="6" w:space="0" w:color="000000"/>
              <w:bottom w:val="single" w:sz="6" w:space="0" w:color="000000"/>
              <w:right w:val="single" w:sz="6" w:space="0" w:color="000000"/>
            </w:tcBorders>
            <w:shd w:val="clear" w:color="auto" w:fill="D9D9D9"/>
          </w:tcPr>
          <w:p w14:paraId="4ACEEEAA" w14:textId="77777777" w:rsidR="00EA425F" w:rsidRDefault="004F49E8">
            <w:pPr>
              <w:spacing w:after="0" w:line="259" w:lineRule="auto"/>
              <w:ind w:left="2" w:firstLine="0"/>
            </w:pPr>
            <w:r>
              <w:rPr>
                <w:b/>
              </w:rPr>
              <w:t xml:space="preserve"> 左 </w:t>
            </w:r>
          </w:p>
        </w:tc>
        <w:tc>
          <w:tcPr>
            <w:tcW w:w="5398" w:type="dxa"/>
            <w:tcBorders>
              <w:top w:val="single" w:sz="6" w:space="0" w:color="000000"/>
              <w:left w:val="single" w:sz="6" w:space="0" w:color="000000"/>
              <w:bottom w:val="single" w:sz="6" w:space="0" w:color="000000"/>
              <w:right w:val="single" w:sz="6" w:space="0" w:color="000000"/>
            </w:tcBorders>
            <w:shd w:val="clear" w:color="auto" w:fill="D9D9D9"/>
          </w:tcPr>
          <w:p w14:paraId="7FA6DEDF" w14:textId="77777777" w:rsidR="00EA425F" w:rsidRDefault="004F49E8">
            <w:pPr>
              <w:spacing w:after="0" w:line="259" w:lineRule="auto"/>
              <w:ind w:left="0" w:firstLine="0"/>
            </w:pPr>
            <w:r>
              <w:rPr>
                <w:b/>
              </w:rPr>
              <w:t xml:space="preserve"> 右 </w:t>
            </w:r>
          </w:p>
        </w:tc>
      </w:tr>
      <w:tr w:rsidR="00EA425F" w14:paraId="01373457" w14:textId="77777777">
        <w:trPr>
          <w:trHeight w:val="2192"/>
        </w:trPr>
        <w:tc>
          <w:tcPr>
            <w:tcW w:w="5402" w:type="dxa"/>
            <w:tcBorders>
              <w:top w:val="single" w:sz="6" w:space="0" w:color="000000"/>
              <w:left w:val="single" w:sz="6" w:space="0" w:color="000000"/>
              <w:bottom w:val="single" w:sz="6" w:space="0" w:color="000000"/>
              <w:right w:val="single" w:sz="6" w:space="0" w:color="000000"/>
            </w:tcBorders>
          </w:tcPr>
          <w:p w14:paraId="6EE34419" w14:textId="77777777" w:rsidR="00EA425F" w:rsidRDefault="004F49E8">
            <w:pPr>
              <w:spacing w:after="0" w:line="259" w:lineRule="auto"/>
              <w:ind w:left="32" w:firstLine="0"/>
            </w:pPr>
            <w:r>
              <w:rPr>
                <w:noProof/>
              </w:rPr>
              <w:drawing>
                <wp:inline distT="0" distB="0" distL="0" distR="0" wp14:anchorId="71221730" wp14:editId="43E0866C">
                  <wp:extent cx="3333750" cy="1114425"/>
                  <wp:effectExtent l="0" t="0" r="0" b="0"/>
                  <wp:docPr id="15091" name="Picture 15091"/>
                  <wp:cNvGraphicFramePr/>
                  <a:graphic xmlns:a="http://schemas.openxmlformats.org/drawingml/2006/main">
                    <a:graphicData uri="http://schemas.openxmlformats.org/drawingml/2006/picture">
                      <pic:pic xmlns:pic="http://schemas.openxmlformats.org/drawingml/2006/picture">
                        <pic:nvPicPr>
                          <pic:cNvPr id="15091" name="Picture 15091"/>
                          <pic:cNvPicPr/>
                        </pic:nvPicPr>
                        <pic:blipFill>
                          <a:blip r:embed="rId885"/>
                          <a:stretch>
                            <a:fillRect/>
                          </a:stretch>
                        </pic:blipFill>
                        <pic:spPr>
                          <a:xfrm>
                            <a:off x="0" y="0"/>
                            <a:ext cx="3333750" cy="1114425"/>
                          </a:xfrm>
                          <a:prstGeom prst="rect">
                            <a:avLst/>
                          </a:prstGeom>
                        </pic:spPr>
                      </pic:pic>
                    </a:graphicData>
                  </a:graphic>
                </wp:inline>
              </w:drawing>
            </w:r>
          </w:p>
        </w:tc>
        <w:tc>
          <w:tcPr>
            <w:tcW w:w="5398" w:type="dxa"/>
            <w:tcBorders>
              <w:top w:val="single" w:sz="6" w:space="0" w:color="000000"/>
              <w:left w:val="single" w:sz="6" w:space="0" w:color="000000"/>
              <w:bottom w:val="single" w:sz="6" w:space="0" w:color="000000"/>
              <w:right w:val="single" w:sz="6" w:space="0" w:color="000000"/>
            </w:tcBorders>
          </w:tcPr>
          <w:p w14:paraId="1FB86CEB" w14:textId="77777777" w:rsidR="00EA425F" w:rsidRDefault="004F49E8">
            <w:pPr>
              <w:spacing w:after="0" w:line="259" w:lineRule="auto"/>
              <w:ind w:left="30" w:firstLine="0"/>
            </w:pPr>
            <w:r>
              <w:rPr>
                <w:noProof/>
              </w:rPr>
              <w:drawing>
                <wp:inline distT="0" distB="0" distL="0" distR="0" wp14:anchorId="1791ABFD" wp14:editId="4A7FB8B7">
                  <wp:extent cx="3333750" cy="1104900"/>
                  <wp:effectExtent l="0" t="0" r="0" b="0"/>
                  <wp:docPr id="15093" name="Picture 15093"/>
                  <wp:cNvGraphicFramePr/>
                  <a:graphic xmlns:a="http://schemas.openxmlformats.org/drawingml/2006/main">
                    <a:graphicData uri="http://schemas.openxmlformats.org/drawingml/2006/picture">
                      <pic:pic xmlns:pic="http://schemas.openxmlformats.org/drawingml/2006/picture">
                        <pic:nvPicPr>
                          <pic:cNvPr id="15093" name="Picture 15093"/>
                          <pic:cNvPicPr/>
                        </pic:nvPicPr>
                        <pic:blipFill>
                          <a:blip r:embed="rId886"/>
                          <a:stretch>
                            <a:fillRect/>
                          </a:stretch>
                        </pic:blipFill>
                        <pic:spPr>
                          <a:xfrm>
                            <a:off x="0" y="0"/>
                            <a:ext cx="3333750" cy="1104900"/>
                          </a:xfrm>
                          <a:prstGeom prst="rect">
                            <a:avLst/>
                          </a:prstGeom>
                        </pic:spPr>
                      </pic:pic>
                    </a:graphicData>
                  </a:graphic>
                </wp:inline>
              </w:drawing>
            </w:r>
          </w:p>
        </w:tc>
      </w:tr>
    </w:tbl>
    <w:p w14:paraId="3DDF8D3A" w14:textId="77777777" w:rsidR="00EA425F" w:rsidRDefault="004F49E8">
      <w:pPr>
        <w:ind w:left="-5"/>
      </w:pPr>
      <w:r>
        <w:rPr>
          <w:b/>
        </w:rPr>
        <w:t xml:space="preserve"> 请注意</w:t>
      </w:r>
      <w:r>
        <w:t xml:space="preserve"> ：您无法取消选择已自动检测和预先识别的重复项。 </w:t>
      </w:r>
    </w:p>
    <w:p w14:paraId="4439B693" w14:textId="77777777" w:rsidR="00EA425F" w:rsidRDefault="004F49E8">
      <w:pPr>
        <w:pStyle w:val="3"/>
        <w:tabs>
          <w:tab w:val="center" w:pos="2113"/>
        </w:tabs>
        <w:ind w:left="-15" w:firstLine="0"/>
      </w:pPr>
      <w:r>
        <w:t xml:space="preserve"> 30.2 </w:t>
      </w:r>
      <w:r>
        <w:tab/>
        <w:t xml:space="preserve"> 评分者识别的重复项 </w:t>
      </w:r>
    </w:p>
    <w:p w14:paraId="751DF5CC" w14:textId="77777777" w:rsidR="00EA425F" w:rsidRDefault="004F49E8">
      <w:pPr>
        <w:spacing w:after="186"/>
        <w:ind w:left="-5"/>
      </w:pPr>
      <w:r>
        <w:t xml:space="preserve"> 此外，还要求您帮助识别尚未自动检测到的重复结果。 如果两个结果在主登录页面上的内容基本相同，</w:t>
      </w:r>
      <w:proofErr w:type="gramStart"/>
      <w:r>
        <w:t>并且您</w:t>
      </w:r>
      <w:proofErr w:type="gramEnd"/>
      <w:r>
        <w:t xml:space="preserve">不希望搜索引擎返回查询的两个结果，请将其标记为重复结果。 </w:t>
      </w:r>
    </w:p>
    <w:p w14:paraId="196B8F7E" w14:textId="77777777" w:rsidR="00EA425F" w:rsidRDefault="004F49E8">
      <w:pPr>
        <w:spacing w:after="185"/>
        <w:ind w:left="-5"/>
      </w:pPr>
      <w:r>
        <w:t xml:space="preserve"> 请注意，在满足需求评级和其他基于查询的任务中，重复识别与查询 </w:t>
      </w:r>
      <w:r>
        <w:rPr>
          <w:b/>
        </w:rPr>
        <w:t xml:space="preserve"> 相关</w:t>
      </w:r>
      <w:r>
        <w:t xml:space="preserve"> 。 </w:t>
      </w:r>
    </w:p>
    <w:p w14:paraId="4E6C9C54" w14:textId="77777777" w:rsidR="00EA425F" w:rsidRDefault="004F49E8">
      <w:pPr>
        <w:numPr>
          <w:ilvl w:val="0"/>
          <w:numId w:val="49"/>
        </w:numPr>
        <w:spacing w:after="186"/>
        <w:ind w:hanging="360"/>
      </w:pPr>
      <w:r>
        <w:rPr>
          <w:b/>
        </w:rPr>
        <w:t xml:space="preserve">特定查询  </w:t>
      </w:r>
      <w:r>
        <w:t xml:space="preserve"> ：对于用户正在查找特定内容的查询（例如查找歌词的查询、查找特定文章的查询等），从 </w:t>
      </w:r>
      <w:r>
        <w:rPr>
          <w:b/>
        </w:rPr>
        <w:t xml:space="preserve"> 不同站点</w:t>
      </w:r>
      <w:r>
        <w:t xml:space="preserve">获取该内容可能有助于用户验证信息，因此不应将其 </w:t>
      </w:r>
      <w:r>
        <w:rPr>
          <w:b/>
        </w:rPr>
        <w:t xml:space="preserve"> 评级为重复内容。 </w:t>
      </w:r>
      <w:r>
        <w:t xml:space="preserve"> </w:t>
      </w:r>
    </w:p>
    <w:p w14:paraId="37B62E43" w14:textId="77777777" w:rsidR="00EA425F" w:rsidRDefault="004F49E8">
      <w:pPr>
        <w:numPr>
          <w:ilvl w:val="0"/>
          <w:numId w:val="49"/>
        </w:numPr>
        <w:spacing w:after="186"/>
        <w:ind w:hanging="360"/>
      </w:pPr>
      <w:r>
        <w:rPr>
          <w:b/>
        </w:rPr>
        <w:t>广泛的</w:t>
      </w:r>
      <w:r>
        <w:t xml:space="preserve">查询  ：如果查询范围很广，则返回相同的内容不是用户要查找的内容，因此这些结果 </w:t>
      </w:r>
      <w:r>
        <w:rPr>
          <w:b/>
        </w:rPr>
        <w:t xml:space="preserve"> 应 </w:t>
      </w:r>
      <w:r>
        <w:t xml:space="preserve"> 标记为重复查询。 即使结果在网页上存在细微的内容差异（例如不同的广告、图片或相关链接），也可能被视为欺骗结果。</w:t>
      </w:r>
    </w:p>
    <w:p w14:paraId="6319A1D2" w14:textId="77777777" w:rsidR="00EA425F" w:rsidRDefault="004F49E8">
      <w:pPr>
        <w:ind w:left="-5"/>
      </w:pPr>
      <w:r>
        <w:t xml:space="preserve"> 请识别同一侧和两侧的复制品。 即使是交叉结果，您仍然应该问自己一个问题，“如果两个结果被同一个搜索引擎返回，用户是否希望看到这两个结果？ </w:t>
      </w:r>
    </w:p>
    <w:p w14:paraId="6961DB30" w14:textId="77777777" w:rsidR="00EA425F" w:rsidRDefault="004F49E8">
      <w:pPr>
        <w:spacing w:after="3"/>
        <w:ind w:left="-5"/>
      </w:pPr>
      <w:r>
        <w:rPr>
          <w:b/>
        </w:rPr>
        <w:lastRenderedPageBreak/>
        <w:t xml:space="preserve"> 注意</w:t>
      </w:r>
      <w:r>
        <w:t xml:space="preserve"> ：如果两个结果块的内容类型截然不同或外观截然不同，即使它们具有相同的着陆页网址，也不要将其标记为重复项。 例如，不应将这两个块标记为彼此的重复项。 </w:t>
      </w:r>
    </w:p>
    <w:tbl>
      <w:tblPr>
        <w:tblStyle w:val="TableGrid"/>
        <w:tblW w:w="10800" w:type="dxa"/>
        <w:tblInd w:w="8" w:type="dxa"/>
        <w:tblCellMar>
          <w:top w:w="150" w:type="dxa"/>
          <w:left w:w="938" w:type="dxa"/>
          <w:right w:w="115" w:type="dxa"/>
        </w:tblCellMar>
        <w:tblLook w:val="04A0" w:firstRow="1" w:lastRow="0" w:firstColumn="1" w:lastColumn="0" w:noHBand="0" w:noVBand="1"/>
      </w:tblPr>
      <w:tblGrid>
        <w:gridCol w:w="5400"/>
        <w:gridCol w:w="5400"/>
      </w:tblGrid>
      <w:tr w:rsidR="00EA425F" w14:paraId="26197FE4" w14:textId="77777777">
        <w:trPr>
          <w:trHeight w:val="4245"/>
        </w:trPr>
        <w:tc>
          <w:tcPr>
            <w:tcW w:w="5400" w:type="dxa"/>
            <w:tcBorders>
              <w:top w:val="single" w:sz="6" w:space="0" w:color="000000"/>
              <w:left w:val="single" w:sz="6" w:space="0" w:color="000000"/>
              <w:bottom w:val="single" w:sz="6" w:space="0" w:color="000000"/>
              <w:right w:val="single" w:sz="6" w:space="0" w:color="000000"/>
            </w:tcBorders>
          </w:tcPr>
          <w:p w14:paraId="6A22C1D6" w14:textId="77777777" w:rsidR="00EA425F" w:rsidRDefault="004F49E8">
            <w:pPr>
              <w:spacing w:after="0" w:line="259" w:lineRule="auto"/>
              <w:ind w:left="420" w:firstLine="0"/>
            </w:pPr>
            <w:r>
              <w:rPr>
                <w:rFonts w:ascii="Calibri" w:eastAsia="Calibri" w:hAnsi="Calibri" w:cs="Calibri"/>
                <w:noProof/>
                <w:sz w:val="22"/>
              </w:rPr>
              <mc:AlternateContent>
                <mc:Choice Requires="wpg">
                  <w:drawing>
                    <wp:inline distT="0" distB="0" distL="0" distR="0" wp14:anchorId="20DE19FA" wp14:editId="039748F7">
                      <wp:extent cx="1695450" cy="2505075"/>
                      <wp:effectExtent l="0" t="0" r="0" b="0"/>
                      <wp:docPr id="205063" name="Group 205063"/>
                      <wp:cNvGraphicFramePr/>
                      <a:graphic xmlns:a="http://schemas.openxmlformats.org/drawingml/2006/main">
                        <a:graphicData uri="http://schemas.microsoft.com/office/word/2010/wordprocessingGroup">
                          <wpg:wgp>
                            <wpg:cNvGrpSpPr/>
                            <wpg:grpSpPr>
                              <a:xfrm>
                                <a:off x="0" y="0"/>
                                <a:ext cx="1695450" cy="2505075"/>
                                <a:chOff x="0" y="0"/>
                                <a:chExt cx="1695450" cy="2505075"/>
                              </a:xfrm>
                            </wpg:grpSpPr>
                            <pic:pic xmlns:pic="http://schemas.openxmlformats.org/drawingml/2006/picture">
                              <pic:nvPicPr>
                                <pic:cNvPr id="15136" name="Picture 15136"/>
                                <pic:cNvPicPr/>
                              </pic:nvPicPr>
                              <pic:blipFill>
                                <a:blip r:embed="rId887"/>
                                <a:stretch>
                                  <a:fillRect/>
                                </a:stretch>
                              </pic:blipFill>
                              <pic:spPr>
                                <a:xfrm>
                                  <a:off x="9525" y="4763"/>
                                  <a:ext cx="1676400" cy="2486025"/>
                                </a:xfrm>
                                <a:prstGeom prst="rect">
                                  <a:avLst/>
                                </a:prstGeom>
                              </pic:spPr>
                            </pic:pic>
                            <wps:wsp>
                              <wps:cNvPr id="15137" name="Shape 15137"/>
                              <wps:cNvSpPr/>
                              <wps:spPr>
                                <a:xfrm>
                                  <a:off x="0" y="4763"/>
                                  <a:ext cx="1690688" cy="0"/>
                                </a:xfrm>
                                <a:custGeom>
                                  <a:avLst/>
                                  <a:gdLst/>
                                  <a:ahLst/>
                                  <a:cxnLst/>
                                  <a:rect l="0" t="0" r="0" b="0"/>
                                  <a:pathLst>
                                    <a:path w="1690688">
                                      <a:moveTo>
                                        <a:pt x="0" y="0"/>
                                      </a:moveTo>
                                      <a:lnTo>
                                        <a:pt x="1690688" y="0"/>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s:wsp>
                              <wps:cNvPr id="15138" name="Shape 15138"/>
                              <wps:cNvSpPr/>
                              <wps:spPr>
                                <a:xfrm>
                                  <a:off x="1690688" y="0"/>
                                  <a:ext cx="0" cy="2500313"/>
                                </a:xfrm>
                                <a:custGeom>
                                  <a:avLst/>
                                  <a:gdLst/>
                                  <a:ahLst/>
                                  <a:cxnLst/>
                                  <a:rect l="0" t="0" r="0" b="0"/>
                                  <a:pathLst>
                                    <a:path h="2500313">
                                      <a:moveTo>
                                        <a:pt x="0" y="0"/>
                                      </a:moveTo>
                                      <a:lnTo>
                                        <a:pt x="0" y="2500313"/>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s:wsp>
                              <wps:cNvPr id="15139" name="Shape 15139"/>
                              <wps:cNvSpPr/>
                              <wps:spPr>
                                <a:xfrm>
                                  <a:off x="4763" y="2500313"/>
                                  <a:ext cx="1690688" cy="0"/>
                                </a:xfrm>
                                <a:custGeom>
                                  <a:avLst/>
                                  <a:gdLst/>
                                  <a:ahLst/>
                                  <a:cxnLst/>
                                  <a:rect l="0" t="0" r="0" b="0"/>
                                  <a:pathLst>
                                    <a:path w="1690688">
                                      <a:moveTo>
                                        <a:pt x="1690688" y="0"/>
                                      </a:moveTo>
                                      <a:lnTo>
                                        <a:pt x="0" y="0"/>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s:wsp>
                              <wps:cNvPr id="15140" name="Shape 15140"/>
                              <wps:cNvSpPr/>
                              <wps:spPr>
                                <a:xfrm>
                                  <a:off x="4763" y="4763"/>
                                  <a:ext cx="0" cy="2500313"/>
                                </a:xfrm>
                                <a:custGeom>
                                  <a:avLst/>
                                  <a:gdLst/>
                                  <a:ahLst/>
                                  <a:cxnLst/>
                                  <a:rect l="0" t="0" r="0" b="0"/>
                                  <a:pathLst>
                                    <a:path h="2500313">
                                      <a:moveTo>
                                        <a:pt x="0" y="2500313"/>
                                      </a:moveTo>
                                      <a:lnTo>
                                        <a:pt x="0" y="0"/>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05063" style="width:133.5pt;height:197.25pt;mso-position-horizontal-relative:char;mso-position-vertical-relative:line" coordsize="16954,25050">
                      <v:shape id="Picture 15136" style="position:absolute;width:16764;height:24860;left:95;top:47;" filled="f">
                        <v:imagedata r:id="rId888"/>
                      </v:shape>
                      <v:shape id="Shape 15137" style="position:absolute;width:16906;height:0;left:0;top:47;" coordsize="1690688,0" path="m0,0l1690688,0">
                        <v:stroke on="true" weight="0.75pt" color="#d9d9d9" miterlimit="10" joinstyle="miter" endcap="flat"/>
                        <v:fill on="false" color="#000000" opacity="0"/>
                      </v:shape>
                      <v:shape id="Shape 15138" style="position:absolute;width:0;height:25003;left:16906;top:0;" coordsize="0,2500313" path="m0,0l0,2500313">
                        <v:stroke on="true" weight="0.75pt" color="#d9d9d9" miterlimit="10" joinstyle="miter" endcap="flat"/>
                        <v:fill on="false" color="#000000" opacity="0"/>
                      </v:shape>
                      <v:shape id="Shape 15139" style="position:absolute;width:16906;height:0;left:47;top:25003;" coordsize="1690688,0" path="m1690688,0l0,0">
                        <v:stroke on="true" weight="0.75pt" color="#d9d9d9" miterlimit="10" joinstyle="miter" endcap="flat"/>
                        <v:fill on="false" color="#000000" opacity="0"/>
                      </v:shape>
                      <v:shape id="Shape 15140" style="position:absolute;width:0;height:25003;left:47;top:47;" coordsize="0,2500313" path="m0,2500313l0,0">
                        <v:stroke on="true" weight="0.75pt" color="#d9d9d9" miterlimit="10" joinstyle="miter" endcap="flat"/>
                        <v:fill on="false" color="#000000" opacity="0"/>
                      </v:shape>
                    </v:group>
                  </w:pict>
                </mc:Fallback>
              </mc:AlternateContent>
            </w:r>
          </w:p>
        </w:tc>
        <w:tc>
          <w:tcPr>
            <w:tcW w:w="5400" w:type="dxa"/>
            <w:tcBorders>
              <w:top w:val="single" w:sz="6" w:space="0" w:color="000000"/>
              <w:left w:val="single" w:sz="6" w:space="0" w:color="000000"/>
              <w:bottom w:val="single" w:sz="6" w:space="0" w:color="000000"/>
              <w:right w:val="single" w:sz="6" w:space="0" w:color="000000"/>
            </w:tcBorders>
          </w:tcPr>
          <w:p w14:paraId="5273232E" w14:textId="77777777" w:rsidR="00EA425F" w:rsidRDefault="004F49E8">
            <w:pPr>
              <w:spacing w:after="0" w:line="259" w:lineRule="auto"/>
              <w:ind w:left="0" w:firstLine="0"/>
            </w:pPr>
            <w:r>
              <w:rPr>
                <w:rFonts w:ascii="Calibri" w:eastAsia="Calibri" w:hAnsi="Calibri" w:cs="Calibri"/>
                <w:noProof/>
                <w:sz w:val="22"/>
              </w:rPr>
              <mc:AlternateContent>
                <mc:Choice Requires="wpg">
                  <w:drawing>
                    <wp:inline distT="0" distB="0" distL="0" distR="0" wp14:anchorId="5DD6E799" wp14:editId="187FB772">
                      <wp:extent cx="2238375" cy="1209675"/>
                      <wp:effectExtent l="0" t="0" r="0" b="0"/>
                      <wp:docPr id="205101" name="Group 205101"/>
                      <wp:cNvGraphicFramePr/>
                      <a:graphic xmlns:a="http://schemas.openxmlformats.org/drawingml/2006/main">
                        <a:graphicData uri="http://schemas.microsoft.com/office/word/2010/wordprocessingGroup">
                          <wpg:wgp>
                            <wpg:cNvGrpSpPr/>
                            <wpg:grpSpPr>
                              <a:xfrm>
                                <a:off x="0" y="0"/>
                                <a:ext cx="2238375" cy="1209675"/>
                                <a:chOff x="0" y="0"/>
                                <a:chExt cx="2238375" cy="1209675"/>
                              </a:xfrm>
                            </wpg:grpSpPr>
                            <pic:pic xmlns:pic="http://schemas.openxmlformats.org/drawingml/2006/picture">
                              <pic:nvPicPr>
                                <pic:cNvPr id="15142" name="Picture 15142"/>
                                <pic:cNvPicPr/>
                              </pic:nvPicPr>
                              <pic:blipFill>
                                <a:blip r:embed="rId889"/>
                                <a:stretch>
                                  <a:fillRect/>
                                </a:stretch>
                              </pic:blipFill>
                              <pic:spPr>
                                <a:xfrm>
                                  <a:off x="4763" y="4763"/>
                                  <a:ext cx="2219325" cy="1190625"/>
                                </a:xfrm>
                                <a:prstGeom prst="rect">
                                  <a:avLst/>
                                </a:prstGeom>
                              </pic:spPr>
                            </pic:pic>
                            <wps:wsp>
                              <wps:cNvPr id="15143" name="Shape 15143"/>
                              <wps:cNvSpPr/>
                              <wps:spPr>
                                <a:xfrm>
                                  <a:off x="0" y="4763"/>
                                  <a:ext cx="2233612" cy="0"/>
                                </a:xfrm>
                                <a:custGeom>
                                  <a:avLst/>
                                  <a:gdLst/>
                                  <a:ahLst/>
                                  <a:cxnLst/>
                                  <a:rect l="0" t="0" r="0" b="0"/>
                                  <a:pathLst>
                                    <a:path w="2233612">
                                      <a:moveTo>
                                        <a:pt x="0" y="0"/>
                                      </a:moveTo>
                                      <a:lnTo>
                                        <a:pt x="2233612" y="0"/>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s:wsp>
                              <wps:cNvPr id="15144" name="Shape 15144"/>
                              <wps:cNvSpPr/>
                              <wps:spPr>
                                <a:xfrm>
                                  <a:off x="2233612" y="0"/>
                                  <a:ext cx="0" cy="1204913"/>
                                </a:xfrm>
                                <a:custGeom>
                                  <a:avLst/>
                                  <a:gdLst/>
                                  <a:ahLst/>
                                  <a:cxnLst/>
                                  <a:rect l="0" t="0" r="0" b="0"/>
                                  <a:pathLst>
                                    <a:path h="1204913">
                                      <a:moveTo>
                                        <a:pt x="0" y="0"/>
                                      </a:moveTo>
                                      <a:lnTo>
                                        <a:pt x="0" y="1204913"/>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s:wsp>
                              <wps:cNvPr id="15145" name="Shape 15145"/>
                              <wps:cNvSpPr/>
                              <wps:spPr>
                                <a:xfrm>
                                  <a:off x="4763" y="1204913"/>
                                  <a:ext cx="2233612" cy="0"/>
                                </a:xfrm>
                                <a:custGeom>
                                  <a:avLst/>
                                  <a:gdLst/>
                                  <a:ahLst/>
                                  <a:cxnLst/>
                                  <a:rect l="0" t="0" r="0" b="0"/>
                                  <a:pathLst>
                                    <a:path w="2233612">
                                      <a:moveTo>
                                        <a:pt x="2233612" y="0"/>
                                      </a:moveTo>
                                      <a:lnTo>
                                        <a:pt x="0" y="0"/>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s:wsp>
                              <wps:cNvPr id="15146" name="Shape 15146"/>
                              <wps:cNvSpPr/>
                              <wps:spPr>
                                <a:xfrm>
                                  <a:off x="4763" y="4763"/>
                                  <a:ext cx="0" cy="1204913"/>
                                </a:xfrm>
                                <a:custGeom>
                                  <a:avLst/>
                                  <a:gdLst/>
                                  <a:ahLst/>
                                  <a:cxnLst/>
                                  <a:rect l="0" t="0" r="0" b="0"/>
                                  <a:pathLst>
                                    <a:path h="1204913">
                                      <a:moveTo>
                                        <a:pt x="0" y="1204913"/>
                                      </a:moveTo>
                                      <a:lnTo>
                                        <a:pt x="0" y="0"/>
                                      </a:lnTo>
                                    </a:path>
                                  </a:pathLst>
                                </a:custGeom>
                                <a:ln w="9525" cap="flat">
                                  <a:miter lim="127000"/>
                                </a:ln>
                              </wps:spPr>
                              <wps:style>
                                <a:lnRef idx="1">
                                  <a:srgbClr val="D9D9D9"/>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05101" style="width:176.25pt;height:95.25pt;mso-position-horizontal-relative:char;mso-position-vertical-relative:line" coordsize="22383,12096">
                      <v:shape id="Picture 15142" style="position:absolute;width:22193;height:11906;left:47;top:47;" filled="f">
                        <v:imagedata r:id="rId890"/>
                      </v:shape>
                      <v:shape id="Shape 15143" style="position:absolute;width:22336;height:0;left:0;top:47;" coordsize="2233612,0" path="m0,0l2233612,0">
                        <v:stroke on="true" weight="0.75pt" color="#d9d9d9" miterlimit="10" joinstyle="miter" endcap="flat"/>
                        <v:fill on="false" color="#000000" opacity="0"/>
                      </v:shape>
                      <v:shape id="Shape 15144" style="position:absolute;width:0;height:12049;left:22336;top:0;" coordsize="0,1204913" path="m0,0l0,1204913">
                        <v:stroke on="true" weight="0.75pt" color="#d9d9d9" miterlimit="10" joinstyle="miter" endcap="flat"/>
                        <v:fill on="false" color="#000000" opacity="0"/>
                      </v:shape>
                      <v:shape id="Shape 15145" style="position:absolute;width:22336;height:0;left:47;top:12049;" coordsize="2233612,0" path="m2233612,0l0,0">
                        <v:stroke on="true" weight="0.75pt" color="#d9d9d9" miterlimit="10" joinstyle="miter" endcap="flat"/>
                        <v:fill on="false" color="#000000" opacity="0"/>
                      </v:shape>
                      <v:shape id="Shape 15146" style="position:absolute;width:0;height:12049;left:47;top:47;" coordsize="0,1204913" path="m0,1204913l0,0">
                        <v:stroke on="true" weight="0.75pt" color="#d9d9d9" miterlimit="10" joinstyle="miter" endcap="flat"/>
                        <v:fill on="false" color="#000000" opacity="0"/>
                      </v:shape>
                    </v:group>
                  </w:pict>
                </mc:Fallback>
              </mc:AlternateContent>
            </w:r>
          </w:p>
        </w:tc>
      </w:tr>
    </w:tbl>
    <w:p w14:paraId="3B4C220C" w14:textId="77777777" w:rsidR="00EA425F" w:rsidRDefault="004F49E8">
      <w:pPr>
        <w:pStyle w:val="3"/>
        <w:tabs>
          <w:tab w:val="center" w:pos="2192"/>
        </w:tabs>
        <w:ind w:left="-15" w:firstLine="0"/>
      </w:pPr>
      <w:r>
        <w:t xml:space="preserve"> 30.3 </w:t>
      </w:r>
      <w:r>
        <w:tab/>
        <w:t xml:space="preserve"> 报告重复结果 </w:t>
      </w:r>
    </w:p>
    <w:p w14:paraId="72C3067D" w14:textId="77777777" w:rsidR="00EA425F" w:rsidRDefault="004F49E8">
      <w:pPr>
        <w:spacing w:after="35"/>
        <w:ind w:left="-5"/>
      </w:pPr>
      <w:r>
        <w:t xml:space="preserve"> 当您注意到两个或多个结果块中的结果重复时，请单击其中一个结果顶部的“</w:t>
      </w:r>
      <w:r>
        <w:rPr>
          <w:b/>
        </w:rPr>
        <w:t xml:space="preserve">选择重复 </w:t>
      </w:r>
      <w:r>
        <w:t xml:space="preserve"> ”链接。当前结果（您单击的结果）将在块顶部以红色突出显示。</w:t>
      </w:r>
    </w:p>
    <w:p w14:paraId="3EDCEB56" w14:textId="77777777" w:rsidR="00EA425F" w:rsidRDefault="004F49E8">
      <w:pPr>
        <w:spacing w:after="288" w:line="259" w:lineRule="auto"/>
        <w:ind w:left="38" w:firstLine="0"/>
      </w:pPr>
      <w:r>
        <w:rPr>
          <w:rFonts w:ascii="Calibri" w:eastAsia="Calibri" w:hAnsi="Calibri" w:cs="Calibri"/>
          <w:noProof/>
          <w:sz w:val="22"/>
        </w:rPr>
        <mc:AlternateContent>
          <mc:Choice Requires="wpg">
            <w:drawing>
              <wp:inline distT="0" distB="0" distL="0" distR="0" wp14:anchorId="76AD423D" wp14:editId="6FD31658">
                <wp:extent cx="2867025" cy="1304925"/>
                <wp:effectExtent l="0" t="0" r="0" b="0"/>
                <wp:docPr id="205672" name="Group 205672"/>
                <wp:cNvGraphicFramePr/>
                <a:graphic xmlns:a="http://schemas.openxmlformats.org/drawingml/2006/main">
                  <a:graphicData uri="http://schemas.microsoft.com/office/word/2010/wordprocessingGroup">
                    <wpg:wgp>
                      <wpg:cNvGrpSpPr/>
                      <wpg:grpSpPr>
                        <a:xfrm>
                          <a:off x="0" y="0"/>
                          <a:ext cx="2867025" cy="1304925"/>
                          <a:chOff x="0" y="0"/>
                          <a:chExt cx="2867025" cy="1304925"/>
                        </a:xfrm>
                      </wpg:grpSpPr>
                      <pic:pic xmlns:pic="http://schemas.openxmlformats.org/drawingml/2006/picture">
                        <pic:nvPicPr>
                          <pic:cNvPr id="221431" name="Picture 221431"/>
                          <pic:cNvPicPr/>
                        </pic:nvPicPr>
                        <pic:blipFill>
                          <a:blip r:embed="rId891"/>
                          <a:stretch>
                            <a:fillRect/>
                          </a:stretch>
                        </pic:blipFill>
                        <pic:spPr>
                          <a:xfrm>
                            <a:off x="572" y="825"/>
                            <a:ext cx="2852928" cy="1289304"/>
                          </a:xfrm>
                          <a:prstGeom prst="rect">
                            <a:avLst/>
                          </a:prstGeom>
                        </pic:spPr>
                      </pic:pic>
                      <wps:wsp>
                        <wps:cNvPr id="15214" name="Shape 15214"/>
                        <wps:cNvSpPr/>
                        <wps:spPr>
                          <a:xfrm>
                            <a:off x="0" y="4763"/>
                            <a:ext cx="2862262" cy="0"/>
                          </a:xfrm>
                          <a:custGeom>
                            <a:avLst/>
                            <a:gdLst/>
                            <a:ahLst/>
                            <a:cxnLst/>
                            <a:rect l="0" t="0" r="0" b="0"/>
                            <a:pathLst>
                              <a:path w="2862262">
                                <a:moveTo>
                                  <a:pt x="0" y="0"/>
                                </a:moveTo>
                                <a:lnTo>
                                  <a:pt x="2862262"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15215" name="Shape 15215"/>
                        <wps:cNvSpPr/>
                        <wps:spPr>
                          <a:xfrm>
                            <a:off x="2862262" y="0"/>
                            <a:ext cx="0" cy="1300163"/>
                          </a:xfrm>
                          <a:custGeom>
                            <a:avLst/>
                            <a:gdLst/>
                            <a:ahLst/>
                            <a:cxnLst/>
                            <a:rect l="0" t="0" r="0" b="0"/>
                            <a:pathLst>
                              <a:path h="1300163">
                                <a:moveTo>
                                  <a:pt x="0" y="0"/>
                                </a:moveTo>
                                <a:lnTo>
                                  <a:pt x="0" y="1300163"/>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15216" name="Shape 15216"/>
                        <wps:cNvSpPr/>
                        <wps:spPr>
                          <a:xfrm>
                            <a:off x="4763" y="1300163"/>
                            <a:ext cx="2862262" cy="0"/>
                          </a:xfrm>
                          <a:custGeom>
                            <a:avLst/>
                            <a:gdLst/>
                            <a:ahLst/>
                            <a:cxnLst/>
                            <a:rect l="0" t="0" r="0" b="0"/>
                            <a:pathLst>
                              <a:path w="2862262">
                                <a:moveTo>
                                  <a:pt x="2862262"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15217" name="Shape 15217"/>
                        <wps:cNvSpPr/>
                        <wps:spPr>
                          <a:xfrm>
                            <a:off x="4763" y="4763"/>
                            <a:ext cx="0" cy="1300163"/>
                          </a:xfrm>
                          <a:custGeom>
                            <a:avLst/>
                            <a:gdLst/>
                            <a:ahLst/>
                            <a:cxnLst/>
                            <a:rect l="0" t="0" r="0" b="0"/>
                            <a:pathLst>
                              <a:path h="1300163">
                                <a:moveTo>
                                  <a:pt x="0" y="1300163"/>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05672" style="width:225.75pt;height:102.75pt;mso-position-horizontal-relative:char;mso-position-vertical-relative:line" coordsize="28670,13049">
                <v:shape id="Picture 221431" style="position:absolute;width:28529;height:12893;left:5;top:8;" filled="f">
                  <v:imagedata r:id="rId892"/>
                </v:shape>
                <v:shape id="Shape 15214" style="position:absolute;width:28622;height:0;left:0;top:47;" coordsize="2862262,0" path="m0,0l2862262,0">
                  <v:stroke on="true" weight="0.75pt" color="#e6e6e6" miterlimit="10" joinstyle="miter" endcap="flat"/>
                  <v:fill on="false" color="#000000" opacity="0"/>
                </v:shape>
                <v:shape id="Shape 15215" style="position:absolute;width:0;height:13001;left:28622;top:0;" coordsize="0,1300163" path="m0,0l0,1300163">
                  <v:stroke on="true" weight="0.75pt" color="#e6e6e6" miterlimit="10" joinstyle="miter" endcap="flat"/>
                  <v:fill on="false" color="#000000" opacity="0"/>
                </v:shape>
                <v:shape id="Shape 15216" style="position:absolute;width:28622;height:0;left:47;top:13001;" coordsize="2862262,0" path="m2862262,0l0,0">
                  <v:stroke on="true" weight="0.75pt" color="#e6e6e6" miterlimit="10" joinstyle="miter" endcap="flat"/>
                  <v:fill on="false" color="#000000" opacity="0"/>
                </v:shape>
                <v:shape id="Shape 15217" style="position:absolute;width:0;height:13001;left:47;top:47;" coordsize="0,1300163" path="m0,1300163l0,0">
                  <v:stroke on="true" weight="0.75pt" color="#e6e6e6" miterlimit="10" joinstyle="miter" endcap="flat"/>
                  <v:fill on="false" color="#000000" opacity="0"/>
                </v:shape>
              </v:group>
            </w:pict>
          </mc:Fallback>
        </mc:AlternateContent>
      </w:r>
    </w:p>
    <w:p w14:paraId="3C3D1AE2" w14:textId="77777777" w:rsidR="00EA425F" w:rsidRDefault="004F49E8">
      <w:pPr>
        <w:spacing w:after="27"/>
        <w:ind w:left="-5"/>
      </w:pPr>
      <w:r>
        <w:t xml:space="preserve"> 然后，您可以检查与当前结果重复的结果，并且检查的结果将以黄色突出显示。 您必须选择“</w:t>
      </w:r>
      <w:r>
        <w:rPr>
          <w:b/>
        </w:rPr>
        <w:t xml:space="preserve"> Dupe of</w:t>
      </w:r>
      <w:r>
        <w:t xml:space="preserve"> ...”。按钮。 </w:t>
      </w:r>
    </w:p>
    <w:p w14:paraId="0F3D2560" w14:textId="77777777" w:rsidR="00EA425F" w:rsidRDefault="004F49E8">
      <w:pPr>
        <w:spacing w:after="536" w:line="259" w:lineRule="auto"/>
        <w:ind w:left="38" w:firstLine="0"/>
      </w:pPr>
      <w:r>
        <w:rPr>
          <w:rFonts w:ascii="Calibri" w:eastAsia="Calibri" w:hAnsi="Calibri" w:cs="Calibri"/>
          <w:noProof/>
          <w:sz w:val="22"/>
        </w:rPr>
        <mc:AlternateContent>
          <mc:Choice Requires="wpg">
            <w:drawing>
              <wp:inline distT="0" distB="0" distL="0" distR="0" wp14:anchorId="100D154C" wp14:editId="60F6CAAA">
                <wp:extent cx="2905125" cy="1295400"/>
                <wp:effectExtent l="0" t="0" r="0" b="0"/>
                <wp:docPr id="205675" name="Group 205675"/>
                <wp:cNvGraphicFramePr/>
                <a:graphic xmlns:a="http://schemas.openxmlformats.org/drawingml/2006/main">
                  <a:graphicData uri="http://schemas.microsoft.com/office/word/2010/wordprocessingGroup">
                    <wpg:wgp>
                      <wpg:cNvGrpSpPr/>
                      <wpg:grpSpPr>
                        <a:xfrm>
                          <a:off x="0" y="0"/>
                          <a:ext cx="2905125" cy="1295400"/>
                          <a:chOff x="0" y="0"/>
                          <a:chExt cx="2905125" cy="1295400"/>
                        </a:xfrm>
                      </wpg:grpSpPr>
                      <pic:pic xmlns:pic="http://schemas.openxmlformats.org/drawingml/2006/picture">
                        <pic:nvPicPr>
                          <pic:cNvPr id="15219" name="Picture 15219"/>
                          <pic:cNvPicPr/>
                        </pic:nvPicPr>
                        <pic:blipFill>
                          <a:blip r:embed="rId893"/>
                          <a:stretch>
                            <a:fillRect/>
                          </a:stretch>
                        </pic:blipFill>
                        <pic:spPr>
                          <a:xfrm>
                            <a:off x="4763" y="9525"/>
                            <a:ext cx="2886075" cy="1276350"/>
                          </a:xfrm>
                          <a:prstGeom prst="rect">
                            <a:avLst/>
                          </a:prstGeom>
                        </pic:spPr>
                      </pic:pic>
                      <wps:wsp>
                        <wps:cNvPr id="15220" name="Shape 15220"/>
                        <wps:cNvSpPr/>
                        <wps:spPr>
                          <a:xfrm>
                            <a:off x="0" y="4763"/>
                            <a:ext cx="2900362" cy="0"/>
                          </a:xfrm>
                          <a:custGeom>
                            <a:avLst/>
                            <a:gdLst/>
                            <a:ahLst/>
                            <a:cxnLst/>
                            <a:rect l="0" t="0" r="0" b="0"/>
                            <a:pathLst>
                              <a:path w="2900362">
                                <a:moveTo>
                                  <a:pt x="0" y="0"/>
                                </a:moveTo>
                                <a:lnTo>
                                  <a:pt x="2900362"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15221" name="Shape 15221"/>
                        <wps:cNvSpPr/>
                        <wps:spPr>
                          <a:xfrm>
                            <a:off x="2900362" y="0"/>
                            <a:ext cx="0" cy="1290637"/>
                          </a:xfrm>
                          <a:custGeom>
                            <a:avLst/>
                            <a:gdLst/>
                            <a:ahLst/>
                            <a:cxnLst/>
                            <a:rect l="0" t="0" r="0" b="0"/>
                            <a:pathLst>
                              <a:path h="1290637">
                                <a:moveTo>
                                  <a:pt x="0" y="0"/>
                                </a:moveTo>
                                <a:lnTo>
                                  <a:pt x="0" y="1290637"/>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15222" name="Shape 15222"/>
                        <wps:cNvSpPr/>
                        <wps:spPr>
                          <a:xfrm>
                            <a:off x="4763" y="1290637"/>
                            <a:ext cx="2900362" cy="0"/>
                          </a:xfrm>
                          <a:custGeom>
                            <a:avLst/>
                            <a:gdLst/>
                            <a:ahLst/>
                            <a:cxnLst/>
                            <a:rect l="0" t="0" r="0" b="0"/>
                            <a:pathLst>
                              <a:path w="2900362">
                                <a:moveTo>
                                  <a:pt x="2900362" y="0"/>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s:wsp>
                        <wps:cNvPr id="15223" name="Shape 15223"/>
                        <wps:cNvSpPr/>
                        <wps:spPr>
                          <a:xfrm>
                            <a:off x="4763" y="4763"/>
                            <a:ext cx="0" cy="1290637"/>
                          </a:xfrm>
                          <a:custGeom>
                            <a:avLst/>
                            <a:gdLst/>
                            <a:ahLst/>
                            <a:cxnLst/>
                            <a:rect l="0" t="0" r="0" b="0"/>
                            <a:pathLst>
                              <a:path h="1290637">
                                <a:moveTo>
                                  <a:pt x="0" y="1290637"/>
                                </a:moveTo>
                                <a:lnTo>
                                  <a:pt x="0" y="0"/>
                                </a:lnTo>
                              </a:path>
                            </a:pathLst>
                          </a:custGeom>
                          <a:ln w="9525" cap="flat">
                            <a:miter lim="127000"/>
                          </a:ln>
                        </wps:spPr>
                        <wps:style>
                          <a:lnRef idx="1">
                            <a:srgbClr val="E6E6E6"/>
                          </a:lnRef>
                          <a:fillRef idx="0">
                            <a:srgbClr val="000000">
                              <a:alpha val="0"/>
                            </a:srgbClr>
                          </a:fillRef>
                          <a:effectRef idx="0">
                            <a:scrgbClr r="0" g="0" b="0"/>
                          </a:effectRef>
                          <a:fontRef idx="none"/>
                        </wps:style>
                        <wps:bodyPr/>
                      </wps:wsp>
                    </wpg:wgp>
                  </a:graphicData>
                </a:graphic>
              </wp:inline>
            </w:drawing>
          </mc:Choice>
          <mc:Fallback xmlns:pic="http://schemas.openxmlformats.org/drawingml/2006/picture" xmlns:a="http://schemas.openxmlformats.org/drawingml/2006/main">
            <w:pict>
              <v:group id="Group 205675" style="width:228.75pt;height:102pt;mso-position-horizontal-relative:char;mso-position-vertical-relative:line" coordsize="29051,12954">
                <v:shape id="Picture 15219" style="position:absolute;width:28860;height:12763;left:47;top:95;" filled="f">
                  <v:imagedata r:id="rId894"/>
                </v:shape>
                <v:shape id="Shape 15220" style="position:absolute;width:29003;height:0;left:0;top:47;" coordsize="2900362,0" path="m0,0l2900362,0">
                  <v:stroke on="true" weight="0.75pt" color="#e6e6e6" miterlimit="10" joinstyle="miter" endcap="flat"/>
                  <v:fill on="false" color="#000000" opacity="0"/>
                </v:shape>
                <v:shape id="Shape 15221" style="position:absolute;width:0;height:12906;left:29003;top:0;" coordsize="0,1290637" path="m0,0l0,1290637">
                  <v:stroke on="true" weight="0.75pt" color="#e6e6e6" miterlimit="10" joinstyle="miter" endcap="flat"/>
                  <v:fill on="false" color="#000000" opacity="0"/>
                </v:shape>
                <v:shape id="Shape 15222" style="position:absolute;width:29003;height:0;left:47;top:12906;" coordsize="2900362,0" path="m2900362,0l0,0">
                  <v:stroke on="true" weight="0.75pt" color="#e6e6e6" miterlimit="10" joinstyle="miter" endcap="flat"/>
                  <v:fill on="false" color="#000000" opacity="0"/>
                </v:shape>
                <v:shape id="Shape 15223" style="position:absolute;width:0;height:12906;left:47;top:47;" coordsize="0,1290637" path="m0,1290637l0,0">
                  <v:stroke on="true" weight="0.75pt" color="#e6e6e6" miterlimit="10" joinstyle="miter" endcap="flat"/>
                  <v:fill on="false" color="#000000" opacity="0"/>
                </v:shape>
              </v:group>
            </w:pict>
          </mc:Fallback>
        </mc:AlternateContent>
      </w:r>
    </w:p>
    <w:p w14:paraId="37CF7C1D" w14:textId="77777777" w:rsidR="00EA425F" w:rsidRDefault="004F49E8">
      <w:pPr>
        <w:ind w:left="-5"/>
      </w:pPr>
      <w:r>
        <w:t xml:space="preserve"> 您检查的重复结果将由“</w:t>
      </w:r>
      <w:r>
        <w:rPr>
          <w:b/>
        </w:rPr>
        <w:t>Dupe of</w:t>
      </w:r>
      <w:r>
        <w:t xml:space="preserve"> ...”注释块顶部的文本。 选择所有重复项后，单击 </w:t>
      </w:r>
      <w:r>
        <w:rPr>
          <w:b/>
        </w:rPr>
        <w:t xml:space="preserve"> “完成选择重复</w:t>
      </w:r>
      <w:r>
        <w:t xml:space="preserve">项”链接以返回正常评级模式。该链接的名称将更改回 </w:t>
      </w:r>
      <w:r>
        <w:rPr>
          <w:b/>
        </w:rPr>
        <w:t xml:space="preserve"> “选择重复</w:t>
      </w:r>
      <w:r>
        <w:t>行为”，</w:t>
      </w:r>
      <w:proofErr w:type="gramStart"/>
      <w:r>
        <w:t>并且您</w:t>
      </w:r>
      <w:proofErr w:type="gramEnd"/>
      <w:r>
        <w:t>将能够报告其他重复行为集（如果有）。 如果</w:t>
      </w:r>
      <w:proofErr w:type="gramStart"/>
      <w:r>
        <w:t>您改变</w:t>
      </w:r>
      <w:proofErr w:type="gramEnd"/>
      <w:r>
        <w:t>主意，可以随时取消选中结果。</w:t>
      </w:r>
    </w:p>
    <w:p w14:paraId="2DD92CC4" w14:textId="77777777" w:rsidR="00EA425F" w:rsidRDefault="004F49E8">
      <w:pPr>
        <w:pStyle w:val="4"/>
        <w:spacing w:after="4" w:line="255" w:lineRule="auto"/>
        <w:ind w:left="-5"/>
      </w:pPr>
      <w:r>
        <w:rPr>
          <w:color w:val="FF0000"/>
        </w:rPr>
        <w:t xml:space="preserve"> 骗子 </w:t>
      </w:r>
    </w:p>
    <w:p w14:paraId="7F9738EF" w14:textId="77777777" w:rsidR="00EA425F" w:rsidRDefault="004F49E8">
      <w:pPr>
        <w:spacing w:after="0"/>
        <w:ind w:left="-5"/>
      </w:pPr>
      <w:r>
        <w:t xml:space="preserve"> 查询：[选择和安装摩托车电池] </w:t>
      </w:r>
    </w:p>
    <w:p w14:paraId="677031F1" w14:textId="77777777" w:rsidR="00EA425F" w:rsidRDefault="004F49E8">
      <w:pPr>
        <w:spacing w:after="3" w:line="259" w:lineRule="auto"/>
        <w:ind w:left="-5"/>
      </w:pPr>
      <w:r>
        <w:t xml:space="preserve"> URL 1： </w:t>
      </w:r>
      <w:hyperlink r:id="rId895">
        <w:r>
          <w:rPr>
            <w:color w:val="1054CC"/>
            <w:u w:val="single" w:color="1054CC"/>
          </w:rPr>
          <w:t xml:space="preserve"> http://www.caimag.com/wordpress/2010/03/06/motorcycle-battery-how-to-choose-install</w:t>
        </w:r>
      </w:hyperlink>
      <w:hyperlink r:id="rId896">
        <w:r>
          <w:rPr>
            <w:color w:val="1054CC"/>
          </w:rPr>
          <w:t xml:space="preserve"> </w:t>
        </w:r>
      </w:hyperlink>
    </w:p>
    <w:p w14:paraId="5638D3F9" w14:textId="77777777" w:rsidR="00EA425F" w:rsidRDefault="004F49E8">
      <w:pPr>
        <w:ind w:left="-5"/>
      </w:pPr>
      <w:r>
        <w:lastRenderedPageBreak/>
        <w:t xml:space="preserve"> URL 2： </w:t>
      </w:r>
      <w:hyperlink r:id="rId897">
        <w:r>
          <w:rPr>
            <w:color w:val="1054CC"/>
            <w:u w:val="single" w:color="1054CC"/>
          </w:rPr>
          <w:t xml:space="preserve"> http://www.articlesbase.com/motorcycles-articles/choosing-and-installing-a-motorcycle-battery-47798.html</w:t>
        </w:r>
      </w:hyperlink>
      <w:r>
        <w:rPr>
          <w:color w:val="1054CC"/>
        </w:rPr>
        <w:t xml:space="preserve"> </w:t>
      </w:r>
      <w:r>
        <w:rPr>
          <w:b/>
        </w:rPr>
        <w:t xml:space="preserve"> 原因</w:t>
      </w:r>
      <w:r>
        <w:t xml:space="preserve"> ：这两个结果都显示相同的文章（也出现在网络上的许多其他页面上）。着陆页之间唯一真正的区别是文章周围显示的广告。 查询范围足够广泛，用户不会 </w:t>
      </w:r>
      <w:r>
        <w:rPr>
          <w:b/>
        </w:rPr>
        <w:t xml:space="preserve"> </w:t>
      </w:r>
      <w:r>
        <w:t xml:space="preserve"> 因搜索引擎返回多个这些结果而受益。 </w:t>
      </w:r>
    </w:p>
    <w:p w14:paraId="5D28E719" w14:textId="77777777" w:rsidR="00EA425F" w:rsidRDefault="004F49E8">
      <w:pPr>
        <w:pStyle w:val="4"/>
        <w:spacing w:after="4" w:line="255" w:lineRule="auto"/>
        <w:ind w:left="-5"/>
      </w:pPr>
      <w:r>
        <w:rPr>
          <w:color w:val="FF0000"/>
        </w:rPr>
        <w:t xml:space="preserve"> 骗子 </w:t>
      </w:r>
    </w:p>
    <w:p w14:paraId="05369CA7" w14:textId="77777777" w:rsidR="00EA425F" w:rsidRDefault="004F49E8">
      <w:pPr>
        <w:spacing w:after="0"/>
        <w:ind w:left="-5"/>
      </w:pPr>
      <w:r>
        <w:t xml:space="preserve"> 查询： [jason castro] </w:t>
      </w:r>
    </w:p>
    <w:p w14:paraId="1B245BBB" w14:textId="77777777" w:rsidR="00EA425F" w:rsidRDefault="004F49E8">
      <w:pPr>
        <w:spacing w:after="3" w:line="259" w:lineRule="auto"/>
        <w:ind w:left="-5"/>
      </w:pPr>
      <w:r>
        <w:t xml:space="preserve"> URL 1： </w:t>
      </w:r>
      <w:hyperlink r:id="rId898">
        <w:r>
          <w:rPr>
            <w:color w:val="1054CC"/>
            <w:u w:val="single" w:color="1054CC"/>
          </w:rPr>
          <w:t xml:space="preserve"> http://www.myspace.com/jasoncastromusic</w:t>
        </w:r>
      </w:hyperlink>
      <w:r>
        <w:rPr>
          <w:color w:val="1054CC"/>
        </w:rPr>
        <w:t xml:space="preserve"> </w:t>
      </w:r>
    </w:p>
    <w:p w14:paraId="5CDFDD17" w14:textId="77777777" w:rsidR="00EA425F" w:rsidRDefault="004F49E8">
      <w:pPr>
        <w:spacing w:after="3" w:line="259" w:lineRule="auto"/>
        <w:ind w:left="-5"/>
      </w:pPr>
      <w:r>
        <w:t xml:space="preserve"> URL 2： </w:t>
      </w:r>
      <w:hyperlink r:id="rId899">
        <w:r>
          <w:rPr>
            <w:color w:val="1054CC"/>
            <w:u w:val="single" w:color="1054CC"/>
          </w:rPr>
          <w:t xml:space="preserve"> http://www.myspace.com/jasoncastromusic?MyToken=503599bf-01cf-4427-bdf4-d63920c107f9</w:t>
        </w:r>
      </w:hyperlink>
      <w:r>
        <w:rPr>
          <w:color w:val="1054CC"/>
        </w:rPr>
        <w:t xml:space="preserve"> </w:t>
      </w:r>
    </w:p>
    <w:p w14:paraId="13319220" w14:textId="77777777" w:rsidR="00EA425F" w:rsidRDefault="004F49E8">
      <w:pPr>
        <w:ind w:left="-5"/>
      </w:pPr>
      <w:r>
        <w:rPr>
          <w:b/>
        </w:rPr>
        <w:t xml:space="preserve"> 原因</w:t>
      </w:r>
      <w:r>
        <w:t xml:space="preserve"> ：即使网址不同，这两个结果也具有相同的着陆页。 用户 </w:t>
      </w:r>
      <w:r>
        <w:rPr>
          <w:b/>
        </w:rPr>
        <w:t xml:space="preserve"> 不会 </w:t>
      </w:r>
      <w:r>
        <w:t xml:space="preserve"> 因搜索引擎返回这两个结果而受益。 </w:t>
      </w:r>
    </w:p>
    <w:p w14:paraId="6FBF9623" w14:textId="77777777" w:rsidR="00EA425F" w:rsidRDefault="004F49E8">
      <w:pPr>
        <w:spacing w:after="0" w:line="259" w:lineRule="auto"/>
        <w:ind w:left="0" w:firstLine="0"/>
      </w:pPr>
      <w:r>
        <w:rPr>
          <w:b/>
          <w:color w:val="007F00"/>
        </w:rPr>
        <w:t xml:space="preserve"> 不是骗子 </w:t>
      </w:r>
    </w:p>
    <w:p w14:paraId="23EFA59E" w14:textId="77777777" w:rsidR="00EA425F" w:rsidRDefault="004F49E8">
      <w:pPr>
        <w:spacing w:after="0"/>
        <w:ind w:left="-5"/>
      </w:pPr>
      <w:r>
        <w:t xml:space="preserve"> QUERY： [material girl lyrics] </w:t>
      </w:r>
    </w:p>
    <w:p w14:paraId="3BB15D44" w14:textId="77777777" w:rsidR="00EA425F" w:rsidRDefault="004F49E8">
      <w:pPr>
        <w:spacing w:after="3" w:line="259" w:lineRule="auto"/>
        <w:ind w:left="-5"/>
      </w:pPr>
      <w:r>
        <w:t xml:space="preserve"> URL 1： </w:t>
      </w:r>
      <w:hyperlink r:id="rId900">
        <w:r>
          <w:rPr>
            <w:color w:val="1054CC"/>
            <w:u w:val="single" w:color="1054CC"/>
          </w:rPr>
          <w:t xml:space="preserve"> http://www.lyricsfreak.com/m/madonna/material+girl_20086925.html</w:t>
        </w:r>
      </w:hyperlink>
      <w:hyperlink r:id="rId901">
        <w:r>
          <w:rPr>
            <w:color w:val="1054CC"/>
          </w:rPr>
          <w:t xml:space="preserve"> </w:t>
        </w:r>
      </w:hyperlink>
    </w:p>
    <w:p w14:paraId="1E53BC64" w14:textId="77777777" w:rsidR="00EA425F" w:rsidRDefault="004F49E8">
      <w:pPr>
        <w:spacing w:after="3" w:line="259" w:lineRule="auto"/>
        <w:ind w:left="-5"/>
      </w:pPr>
      <w:r>
        <w:t xml:space="preserve"> URL 2： </w:t>
      </w:r>
      <w:hyperlink r:id="rId902">
        <w:r>
          <w:rPr>
            <w:color w:val="1054CC"/>
            <w:u w:val="single" w:color="1054CC"/>
          </w:rPr>
          <w:t xml:space="preserve"> http://www.lyrics007.com/Madonna%20Lyrics/Material%20Girl%20Lyrics.html</w:t>
        </w:r>
      </w:hyperlink>
      <w:hyperlink r:id="rId903">
        <w:r>
          <w:rPr>
            <w:color w:val="1054CC"/>
          </w:rPr>
          <w:t xml:space="preserve"> </w:t>
        </w:r>
      </w:hyperlink>
    </w:p>
    <w:p w14:paraId="0D6F1522" w14:textId="77777777" w:rsidR="00EA425F" w:rsidRDefault="004F49E8">
      <w:pPr>
        <w:ind w:left="-5"/>
      </w:pPr>
      <w:r>
        <w:rPr>
          <w:b/>
        </w:rPr>
        <w:t xml:space="preserve"> 原因</w:t>
      </w:r>
      <w:r>
        <w:t xml:space="preserve"> ：尽管两个页面都显示了歌曲“Material Girl”的歌词，但用户可能希望可以选择访问这两个页面，以便他们可以验证歌词的准确性。 用户可以通过搜索引擎返回带有歌曲歌词的多个页面而受益。 </w:t>
      </w:r>
    </w:p>
    <w:p w14:paraId="798A73CB" w14:textId="77777777" w:rsidR="00EA425F" w:rsidRDefault="004F49E8">
      <w:pPr>
        <w:pStyle w:val="2"/>
        <w:ind w:left="-5"/>
      </w:pPr>
      <w:r>
        <w:t xml:space="preserve"> 31.0 简化满足需求的任务 </w:t>
      </w:r>
    </w:p>
    <w:p w14:paraId="4F8926A9" w14:textId="77777777" w:rsidR="00EA425F" w:rsidRDefault="004F49E8">
      <w:pPr>
        <w:ind w:left="-5"/>
      </w:pPr>
      <w:r>
        <w:t xml:space="preserve"> 某些“满足需求”评级任务可能不需要对所有块进行评级。在这些块中，“满足的需求”和“页面质量”评级量表</w:t>
      </w:r>
      <w:proofErr w:type="gramStart"/>
      <w:r>
        <w:t>将灰显</w:t>
      </w:r>
      <w:proofErr w:type="gramEnd"/>
      <w:r>
        <w:t xml:space="preserve">，并用“无需评级”文本进行注释。 </w:t>
      </w:r>
    </w:p>
    <w:p w14:paraId="5B9CFB3B" w14:textId="77777777" w:rsidR="00EA425F" w:rsidRDefault="004F49E8">
      <w:pPr>
        <w:ind w:left="-5"/>
      </w:pPr>
      <w:r>
        <w:t xml:space="preserve"> 显示灰显的结果（有时称为“上下文结果”）是为了帮助您了解查询并告知您的评级。 当您觉得它们有助于确定您的评级时，您可以单击它们。 </w:t>
      </w:r>
    </w:p>
    <w:p w14:paraId="305EFE78" w14:textId="77777777" w:rsidR="00EA425F" w:rsidRDefault="004F49E8">
      <w:pPr>
        <w:spacing w:after="0"/>
        <w:ind w:left="-5"/>
      </w:pPr>
      <w:r>
        <w:t xml:space="preserve"> 下面是一个示例： </w:t>
      </w:r>
    </w:p>
    <w:p w14:paraId="47551AFC" w14:textId="77777777" w:rsidR="00EA425F" w:rsidRDefault="004F49E8">
      <w:pPr>
        <w:spacing w:after="0" w:line="259" w:lineRule="auto"/>
        <w:ind w:left="30" w:firstLine="0"/>
      </w:pPr>
      <w:r>
        <w:rPr>
          <w:noProof/>
        </w:rPr>
        <w:lastRenderedPageBreak/>
        <w:drawing>
          <wp:inline distT="0" distB="0" distL="0" distR="0" wp14:anchorId="76C9D597" wp14:editId="3813E908">
            <wp:extent cx="5457825" cy="7143749"/>
            <wp:effectExtent l="0" t="0" r="0" b="0"/>
            <wp:docPr id="15261" name="Picture 15261"/>
            <wp:cNvGraphicFramePr/>
            <a:graphic xmlns:a="http://schemas.openxmlformats.org/drawingml/2006/main">
              <a:graphicData uri="http://schemas.openxmlformats.org/drawingml/2006/picture">
                <pic:pic xmlns:pic="http://schemas.openxmlformats.org/drawingml/2006/picture">
                  <pic:nvPicPr>
                    <pic:cNvPr id="15261" name="Picture 15261"/>
                    <pic:cNvPicPr/>
                  </pic:nvPicPr>
                  <pic:blipFill>
                    <a:blip r:embed="rId904"/>
                    <a:stretch>
                      <a:fillRect/>
                    </a:stretch>
                  </pic:blipFill>
                  <pic:spPr>
                    <a:xfrm>
                      <a:off x="0" y="0"/>
                      <a:ext cx="5457825" cy="7143749"/>
                    </a:xfrm>
                    <a:prstGeom prst="rect">
                      <a:avLst/>
                    </a:prstGeom>
                  </pic:spPr>
                </pic:pic>
              </a:graphicData>
            </a:graphic>
          </wp:inline>
        </w:drawing>
      </w:r>
    </w:p>
    <w:p w14:paraId="26F903C6" w14:textId="77777777" w:rsidR="00EA425F" w:rsidRDefault="004F49E8">
      <w:pPr>
        <w:pStyle w:val="1"/>
        <w:ind w:left="-5"/>
      </w:pPr>
      <w:r>
        <w:t xml:space="preserve"> 附录 2：指南更改日志 </w:t>
      </w:r>
    </w:p>
    <w:p w14:paraId="3A128EAF" w14:textId="77777777" w:rsidR="00EA425F" w:rsidRDefault="004F49E8">
      <w:pPr>
        <w:spacing w:after="62"/>
        <w:ind w:left="-5"/>
      </w:pPr>
      <w:r>
        <w:t xml:space="preserve"> 本指南会定期更新，以保持其相关性。 过去两年（2021 年 11 月至 2023 年 11 月）的变化总结如下。 </w:t>
      </w:r>
    </w:p>
    <w:tbl>
      <w:tblPr>
        <w:tblStyle w:val="TableGrid"/>
        <w:tblW w:w="10800" w:type="dxa"/>
        <w:tblInd w:w="6" w:type="dxa"/>
        <w:tblCellMar>
          <w:top w:w="123" w:type="dxa"/>
          <w:left w:w="98" w:type="dxa"/>
          <w:right w:w="81" w:type="dxa"/>
        </w:tblCellMar>
        <w:tblLook w:val="04A0" w:firstRow="1" w:lastRow="0" w:firstColumn="1" w:lastColumn="0" w:noHBand="0" w:noVBand="1"/>
      </w:tblPr>
      <w:tblGrid>
        <w:gridCol w:w="2522"/>
        <w:gridCol w:w="8278"/>
      </w:tblGrid>
      <w:tr w:rsidR="00EA425F" w14:paraId="09584D68" w14:textId="77777777">
        <w:trPr>
          <w:trHeight w:val="465"/>
        </w:trPr>
        <w:tc>
          <w:tcPr>
            <w:tcW w:w="2522"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74F89B8C" w14:textId="77777777" w:rsidR="00EA425F" w:rsidRDefault="004F49E8">
            <w:pPr>
              <w:spacing w:after="0" w:line="259" w:lineRule="auto"/>
              <w:ind w:left="2" w:firstLine="0"/>
            </w:pPr>
            <w:r>
              <w:rPr>
                <w:b/>
              </w:rPr>
              <w:t xml:space="preserve"> 发布日期 </w:t>
            </w:r>
          </w:p>
        </w:tc>
        <w:tc>
          <w:tcPr>
            <w:tcW w:w="8278" w:type="dxa"/>
            <w:tcBorders>
              <w:top w:val="single" w:sz="6" w:space="0" w:color="000000"/>
              <w:left w:val="single" w:sz="6" w:space="0" w:color="000000"/>
              <w:bottom w:val="single" w:sz="6" w:space="0" w:color="000000"/>
              <w:right w:val="single" w:sz="6" w:space="0" w:color="000000"/>
            </w:tcBorders>
            <w:shd w:val="clear" w:color="auto" w:fill="D9D9D9"/>
            <w:vAlign w:val="center"/>
          </w:tcPr>
          <w:p w14:paraId="0074511C" w14:textId="77777777" w:rsidR="00EA425F" w:rsidRDefault="004F49E8">
            <w:pPr>
              <w:spacing w:after="0" w:line="259" w:lineRule="auto"/>
              <w:ind w:left="0" w:firstLine="0"/>
            </w:pPr>
            <w:r>
              <w:rPr>
                <w:b/>
              </w:rPr>
              <w:t xml:space="preserve"> 变更摘要 </w:t>
            </w:r>
          </w:p>
        </w:tc>
      </w:tr>
      <w:tr w:rsidR="00EA425F" w14:paraId="21F22C5C" w14:textId="77777777">
        <w:trPr>
          <w:trHeight w:val="1907"/>
        </w:trPr>
        <w:tc>
          <w:tcPr>
            <w:tcW w:w="2522" w:type="dxa"/>
            <w:tcBorders>
              <w:top w:val="single" w:sz="6" w:space="0" w:color="000000"/>
              <w:left w:val="single" w:sz="6" w:space="0" w:color="000000"/>
              <w:bottom w:val="single" w:sz="6" w:space="0" w:color="000000"/>
              <w:right w:val="single" w:sz="6" w:space="0" w:color="000000"/>
            </w:tcBorders>
          </w:tcPr>
          <w:p w14:paraId="1B9E4508" w14:textId="77777777" w:rsidR="00EA425F" w:rsidRDefault="004F49E8">
            <w:pPr>
              <w:spacing w:after="0" w:line="259" w:lineRule="auto"/>
              <w:ind w:left="2" w:firstLine="0"/>
            </w:pPr>
            <w:r>
              <w:rPr>
                <w:b/>
              </w:rPr>
              <w:lastRenderedPageBreak/>
              <w:t xml:space="preserve"> 2023 年 11 月 </w:t>
            </w:r>
          </w:p>
        </w:tc>
        <w:tc>
          <w:tcPr>
            <w:tcW w:w="8278" w:type="dxa"/>
            <w:tcBorders>
              <w:top w:val="single" w:sz="6" w:space="0" w:color="000000"/>
              <w:left w:val="single" w:sz="6" w:space="0" w:color="000000"/>
              <w:bottom w:val="single" w:sz="6" w:space="0" w:color="000000"/>
              <w:right w:val="single" w:sz="6" w:space="0" w:color="000000"/>
            </w:tcBorders>
            <w:vAlign w:val="center"/>
          </w:tcPr>
          <w:p w14:paraId="21CB165E" w14:textId="77777777" w:rsidR="00EA425F" w:rsidRDefault="004F49E8">
            <w:pPr>
              <w:numPr>
                <w:ilvl w:val="0"/>
                <w:numId w:val="152"/>
              </w:numPr>
              <w:spacing w:after="0" w:line="257" w:lineRule="auto"/>
              <w:ind w:hanging="360"/>
            </w:pPr>
            <w:r>
              <w:t xml:space="preserve">简化了满足需求量表的定义，并增加了对特定类型的满足需求评级的指导;相应地更新了评级指引和示例 </w:t>
            </w:r>
          </w:p>
          <w:p w14:paraId="0725D6CD" w14:textId="77777777" w:rsidR="00EA425F" w:rsidRDefault="004F49E8">
            <w:pPr>
              <w:numPr>
                <w:ilvl w:val="0"/>
                <w:numId w:val="152"/>
              </w:numPr>
              <w:spacing w:after="0" w:line="257" w:lineRule="auto"/>
              <w:ind w:hanging="360"/>
            </w:pPr>
            <w:r>
              <w:t xml:space="preserve">通过添加流行平台和视频格式的示例并删除过时和冗余的示例，实现示例的现代化 </w:t>
            </w:r>
          </w:p>
          <w:p w14:paraId="51AE2C9C" w14:textId="77777777" w:rsidR="00EA425F" w:rsidRDefault="004F49E8">
            <w:pPr>
              <w:numPr>
                <w:ilvl w:val="0"/>
                <w:numId w:val="152"/>
              </w:numPr>
              <w:spacing w:after="0" w:line="259" w:lineRule="auto"/>
              <w:ind w:hanging="360"/>
            </w:pPr>
            <w:r>
              <w:t>整个过程中的细微变化（扩展了论坛页面的评级指南;更新了语言、示例和</w:t>
            </w:r>
            <w:proofErr w:type="gramStart"/>
            <w:r>
              <w:t>跨部分</w:t>
            </w:r>
            <w:proofErr w:type="gramEnd"/>
            <w:r>
              <w:t xml:space="preserve">一致性的解释;修复了错别字等） </w:t>
            </w:r>
          </w:p>
        </w:tc>
      </w:tr>
      <w:tr w:rsidR="00EA425F" w14:paraId="4AB6248C" w14:textId="77777777">
        <w:trPr>
          <w:trHeight w:val="4785"/>
        </w:trPr>
        <w:tc>
          <w:tcPr>
            <w:tcW w:w="2522" w:type="dxa"/>
            <w:tcBorders>
              <w:top w:val="single" w:sz="6" w:space="0" w:color="000000"/>
              <w:left w:val="single" w:sz="6" w:space="0" w:color="000000"/>
              <w:bottom w:val="single" w:sz="6" w:space="0" w:color="000000"/>
              <w:right w:val="single" w:sz="6" w:space="0" w:color="000000"/>
            </w:tcBorders>
          </w:tcPr>
          <w:p w14:paraId="629C92BF" w14:textId="77777777" w:rsidR="00EA425F" w:rsidRDefault="004F49E8">
            <w:pPr>
              <w:spacing w:after="0" w:line="259" w:lineRule="auto"/>
              <w:ind w:left="2" w:firstLine="0"/>
            </w:pPr>
            <w:r>
              <w:rPr>
                <w:b/>
              </w:rPr>
              <w:t xml:space="preserve"> 2022 年 12 月 </w:t>
            </w:r>
          </w:p>
        </w:tc>
        <w:tc>
          <w:tcPr>
            <w:tcW w:w="8278" w:type="dxa"/>
            <w:tcBorders>
              <w:top w:val="single" w:sz="6" w:space="0" w:color="000000"/>
              <w:left w:val="single" w:sz="6" w:space="0" w:color="000000"/>
              <w:bottom w:val="single" w:sz="6" w:space="0" w:color="000000"/>
              <w:right w:val="single" w:sz="6" w:space="0" w:color="000000"/>
            </w:tcBorders>
            <w:vAlign w:val="center"/>
          </w:tcPr>
          <w:p w14:paraId="2BB6949C" w14:textId="77777777" w:rsidR="00EA425F" w:rsidRDefault="004F49E8">
            <w:pPr>
              <w:numPr>
                <w:ilvl w:val="0"/>
                <w:numId w:val="153"/>
              </w:numPr>
              <w:spacing w:after="0" w:line="257" w:lineRule="auto"/>
              <w:ind w:hanging="360"/>
            </w:pPr>
            <w:r>
              <w:t>“第 1 部分：页面质量指南</w:t>
            </w:r>
            <w:r>
              <w:rPr>
                <w:b/>
              </w:rPr>
              <w:t>”中广泛更新的概念和评级标准</w:t>
            </w:r>
            <w:r>
              <w:t xml:space="preserve">，适用于所有类型的网站、网页和内容创建模型 </w:t>
            </w:r>
          </w:p>
          <w:p w14:paraId="166FFBBE" w14:textId="77777777" w:rsidR="00EA425F" w:rsidRDefault="004F49E8">
            <w:pPr>
              <w:numPr>
                <w:ilvl w:val="0"/>
                <w:numId w:val="153"/>
              </w:numPr>
              <w:spacing w:after="0" w:line="257" w:lineRule="auto"/>
              <w:ind w:hanging="360"/>
            </w:pPr>
            <w:r>
              <w:t>阐明了针对不同网页类型的</w:t>
            </w:r>
            <w:r>
              <w:rPr>
                <w:b/>
              </w:rPr>
              <w:t>“查找谁对网站负责以及谁在页面上创建了内容”</w:t>
            </w:r>
            <w:r>
              <w:t>的指导</w:t>
            </w:r>
          </w:p>
          <w:p w14:paraId="61195E0C" w14:textId="77777777" w:rsidR="00EA425F" w:rsidRDefault="004F49E8">
            <w:pPr>
              <w:numPr>
                <w:ilvl w:val="0"/>
                <w:numId w:val="153"/>
              </w:numPr>
              <w:spacing w:after="0" w:line="257" w:lineRule="auto"/>
              <w:ind w:hanging="360"/>
            </w:pPr>
            <w:r>
              <w:t>添加了汇总表，其中包含</w:t>
            </w:r>
            <w:r>
              <w:rPr>
                <w:b/>
              </w:rPr>
              <w:t xml:space="preserve"> PQ 评级中涉及的顶级“页面质量</w:t>
            </w:r>
            <w:r>
              <w:t xml:space="preserve">注意事项”，这些注意事项贯穿到每个 PQ 评级部分（从低到高） </w:t>
            </w:r>
          </w:p>
          <w:p w14:paraId="2539CAC7" w14:textId="77777777" w:rsidR="00EA425F" w:rsidRDefault="004F49E8">
            <w:pPr>
              <w:numPr>
                <w:ilvl w:val="0"/>
                <w:numId w:val="153"/>
              </w:numPr>
              <w:spacing w:after="0" w:line="257" w:lineRule="auto"/>
              <w:ind w:hanging="360"/>
            </w:pPr>
            <w:r>
              <w:t xml:space="preserve">对网页质量评级的以下核心支柱进行了优化/扩展指导： ○ </w:t>
            </w:r>
            <w:r>
              <w:tab/>
              <w:t xml:space="preserve"> '</w:t>
            </w:r>
            <w:r>
              <w:rPr>
                <w:b/>
              </w:rPr>
              <w:t xml:space="preserve"> 主要内容质量</w:t>
            </w:r>
            <w:r>
              <w:t xml:space="preserve"> ' </w:t>
            </w:r>
          </w:p>
          <w:p w14:paraId="3524F4A8" w14:textId="77777777" w:rsidR="00EA425F" w:rsidRDefault="004F49E8">
            <w:pPr>
              <w:tabs>
                <w:tab w:val="center" w:pos="1140"/>
                <w:tab w:val="center" w:pos="3676"/>
              </w:tabs>
              <w:spacing w:after="0" w:line="259" w:lineRule="auto"/>
              <w:ind w:left="0" w:firstLine="0"/>
            </w:pPr>
            <w:r>
              <w:rPr>
                <w:rFonts w:ascii="Calibri" w:eastAsia="Calibri" w:hAnsi="Calibri" w:cs="Calibri"/>
                <w:sz w:val="22"/>
              </w:rPr>
              <w:tab/>
            </w:r>
            <w:r>
              <w:t xml:space="preserve"> ○ </w:t>
            </w:r>
            <w:r>
              <w:tab/>
              <w:t xml:space="preserve"> '</w:t>
            </w:r>
            <w:r>
              <w:rPr>
                <w:b/>
              </w:rPr>
              <w:t xml:space="preserve"> 网站和内容创作者的声誉</w:t>
            </w:r>
            <w:r>
              <w:t xml:space="preserve"> ' </w:t>
            </w:r>
          </w:p>
          <w:p w14:paraId="65CAABFE" w14:textId="77777777" w:rsidR="00EA425F" w:rsidRDefault="004F49E8">
            <w:pPr>
              <w:tabs>
                <w:tab w:val="center" w:pos="1140"/>
                <w:tab w:val="center" w:pos="4388"/>
              </w:tabs>
              <w:spacing w:after="0" w:line="259" w:lineRule="auto"/>
              <w:ind w:left="0" w:firstLine="0"/>
            </w:pPr>
            <w:r>
              <w:rPr>
                <w:rFonts w:ascii="Calibri" w:eastAsia="Calibri" w:hAnsi="Calibri" w:cs="Calibri"/>
                <w:sz w:val="22"/>
              </w:rPr>
              <w:tab/>
            </w:r>
            <w:r>
              <w:t xml:space="preserve"> ○ </w:t>
            </w:r>
            <w:r>
              <w:tab/>
            </w:r>
            <w:r>
              <w:rPr>
                <w:b/>
              </w:rPr>
              <w:t xml:space="preserve"> “经验、专业知识、权威性和信任 （E-E-A-T）</w:t>
            </w:r>
            <w:r>
              <w:t xml:space="preserve"> ' </w:t>
            </w:r>
          </w:p>
          <w:p w14:paraId="2B351CBF" w14:textId="77777777" w:rsidR="00EA425F" w:rsidRDefault="004F49E8">
            <w:pPr>
              <w:numPr>
                <w:ilvl w:val="0"/>
                <w:numId w:val="153"/>
              </w:numPr>
              <w:spacing w:after="0" w:line="257" w:lineRule="auto"/>
              <w:ind w:hanging="360"/>
            </w:pPr>
            <w:r>
              <w:t xml:space="preserve">将PQ评级部分从“最低”到“最高”重新排序;简化这些部分之间的过渡;酌情删除现有指南和示例 </w:t>
            </w:r>
          </w:p>
          <w:p w14:paraId="2F9C8D53" w14:textId="77777777" w:rsidR="00EA425F" w:rsidRDefault="004F49E8">
            <w:pPr>
              <w:numPr>
                <w:ilvl w:val="0"/>
                <w:numId w:val="153"/>
              </w:numPr>
              <w:spacing w:after="0" w:line="259" w:lineRule="auto"/>
              <w:ind w:hanging="360"/>
            </w:pPr>
            <w:r>
              <w:t>为“</w:t>
            </w:r>
            <w:r>
              <w:rPr>
                <w:b/>
              </w:rPr>
              <w:t>有错误消息或没有 MC 的页面</w:t>
            </w:r>
            <w:r>
              <w:t>”和</w:t>
            </w:r>
          </w:p>
          <w:p w14:paraId="23E67D00" w14:textId="77777777" w:rsidR="00EA425F" w:rsidRDefault="004F49E8">
            <w:pPr>
              <w:spacing w:after="0" w:line="259" w:lineRule="auto"/>
              <w:ind w:left="720" w:firstLine="0"/>
            </w:pPr>
            <w:r>
              <w:t xml:space="preserve"> PQ评分量表每个级别的 </w:t>
            </w:r>
            <w:r>
              <w:rPr>
                <w:b/>
              </w:rPr>
              <w:t xml:space="preserve">  “</w:t>
            </w:r>
            <w:r>
              <w:t>论坛和问答页面”</w:t>
            </w:r>
          </w:p>
          <w:p w14:paraId="5C56264A" w14:textId="77777777" w:rsidR="00EA425F" w:rsidRDefault="004F49E8">
            <w:pPr>
              <w:numPr>
                <w:ilvl w:val="0"/>
                <w:numId w:val="153"/>
              </w:numPr>
              <w:spacing w:after="0" w:line="257" w:lineRule="auto"/>
              <w:ind w:hanging="360"/>
            </w:pPr>
            <w:r>
              <w:t>添加了新的“</w:t>
            </w:r>
            <w:r>
              <w:rPr>
                <w:b/>
              </w:rPr>
              <w:t xml:space="preserve"> 页面质量评级常见问题解答</w:t>
            </w:r>
            <w:r>
              <w:t xml:space="preserve"> ”，以阐明体验如何影响 PQ 评级;对其他常见问题解答进行了细微修改以保持一致性 </w:t>
            </w:r>
          </w:p>
          <w:p w14:paraId="7007D50C" w14:textId="77777777" w:rsidR="00EA425F" w:rsidRDefault="004F49E8">
            <w:pPr>
              <w:numPr>
                <w:ilvl w:val="0"/>
                <w:numId w:val="153"/>
              </w:numPr>
              <w:spacing w:after="0" w:line="259" w:lineRule="auto"/>
              <w:ind w:hanging="360"/>
            </w:pPr>
            <w:r>
              <w:t xml:space="preserve">将概念和示例列表重新格式化为表格（通篇/视情况而定） </w:t>
            </w:r>
          </w:p>
          <w:p w14:paraId="77852A56" w14:textId="77777777" w:rsidR="00EA425F" w:rsidRDefault="004F49E8">
            <w:pPr>
              <w:numPr>
                <w:ilvl w:val="0"/>
                <w:numId w:val="153"/>
              </w:numPr>
              <w:spacing w:after="0" w:line="259" w:lineRule="auto"/>
              <w:ind w:hanging="360"/>
            </w:pPr>
            <w:r>
              <w:t>贯穿始终的细微变化（更新了语言、示例和</w:t>
            </w:r>
            <w:proofErr w:type="gramStart"/>
            <w:r>
              <w:t>跨部分</w:t>
            </w:r>
            <w:proofErr w:type="gramEnd"/>
            <w:r>
              <w:t xml:space="preserve">一致性的解释;删除了过时的示例;修复了错别字等） </w:t>
            </w:r>
          </w:p>
        </w:tc>
      </w:tr>
      <w:tr w:rsidR="00EA425F" w14:paraId="2514630A" w14:textId="77777777">
        <w:trPr>
          <w:trHeight w:val="2625"/>
        </w:trPr>
        <w:tc>
          <w:tcPr>
            <w:tcW w:w="2522" w:type="dxa"/>
            <w:tcBorders>
              <w:top w:val="single" w:sz="6" w:space="0" w:color="000000"/>
              <w:left w:val="single" w:sz="6" w:space="0" w:color="000000"/>
              <w:bottom w:val="single" w:sz="6" w:space="0" w:color="000000"/>
              <w:right w:val="single" w:sz="6" w:space="0" w:color="000000"/>
            </w:tcBorders>
          </w:tcPr>
          <w:p w14:paraId="48A4D9B6" w14:textId="77777777" w:rsidR="00EA425F" w:rsidRDefault="004F49E8">
            <w:pPr>
              <w:spacing w:after="0" w:line="259" w:lineRule="auto"/>
              <w:ind w:left="2" w:firstLine="0"/>
            </w:pPr>
            <w:r>
              <w:rPr>
                <w:b/>
              </w:rPr>
              <w:t xml:space="preserve"> 2022 年 6 月 </w:t>
            </w:r>
          </w:p>
        </w:tc>
        <w:tc>
          <w:tcPr>
            <w:tcW w:w="8278" w:type="dxa"/>
            <w:tcBorders>
              <w:top w:val="single" w:sz="6" w:space="0" w:color="000000"/>
              <w:left w:val="single" w:sz="6" w:space="0" w:color="000000"/>
              <w:bottom w:val="single" w:sz="6" w:space="0" w:color="000000"/>
              <w:right w:val="single" w:sz="6" w:space="0" w:color="000000"/>
            </w:tcBorders>
            <w:vAlign w:val="center"/>
          </w:tcPr>
          <w:p w14:paraId="77410690" w14:textId="77777777" w:rsidR="00EA425F" w:rsidRDefault="004F49E8">
            <w:pPr>
              <w:numPr>
                <w:ilvl w:val="0"/>
                <w:numId w:val="154"/>
              </w:numPr>
              <w:spacing w:after="0" w:line="257" w:lineRule="auto"/>
              <w:ind w:hanging="360"/>
            </w:pPr>
            <w:r>
              <w:t xml:space="preserve">更新了语言，以与新发布的 </w:t>
            </w:r>
            <w:hyperlink r:id="rId905">
              <w:r>
                <w:rPr>
                  <w:color w:val="1054CC"/>
                  <w:u w:val="single" w:color="1054CC"/>
                </w:rPr>
                <w:t xml:space="preserve"> 检索质量评分指南</w:t>
              </w:r>
            </w:hyperlink>
            <w:hyperlink r:id="rId906">
              <w:r>
                <w:rPr>
                  <w:color w:val="1054CC"/>
                </w:rPr>
                <w:t xml:space="preserve"> </w:t>
              </w:r>
            </w:hyperlink>
            <w:hyperlink r:id="rId907">
              <w:r>
                <w:rPr>
                  <w:color w:val="1054CC"/>
                  <w:u w:val="single" w:color="1054CC"/>
                </w:rPr>
                <w:t>保持一致：概述</w:t>
              </w:r>
            </w:hyperlink>
            <w:hyperlink r:id="rId908">
              <w:r>
                <w:rPr>
                  <w:color w:val="1054CC"/>
                </w:rPr>
                <w:t xml:space="preserve"> </w:t>
              </w:r>
            </w:hyperlink>
          </w:p>
          <w:p w14:paraId="14A5AE4A" w14:textId="77777777" w:rsidR="00EA425F" w:rsidRDefault="004F49E8">
            <w:pPr>
              <w:numPr>
                <w:ilvl w:val="0"/>
                <w:numId w:val="154"/>
              </w:numPr>
              <w:spacing w:after="0" w:line="257" w:lineRule="auto"/>
              <w:ind w:hanging="360"/>
            </w:pPr>
            <w:r>
              <w:t xml:space="preserve">改进了 YMYL，以专注于需要高度准确性以防止重大伤害的主题;添加了新的示例表并刷新了现有示例 </w:t>
            </w:r>
          </w:p>
          <w:p w14:paraId="331BF69E" w14:textId="77777777" w:rsidR="00EA425F" w:rsidRDefault="004F49E8">
            <w:pPr>
              <w:numPr>
                <w:ilvl w:val="0"/>
                <w:numId w:val="154"/>
              </w:numPr>
              <w:spacing w:after="0" w:line="254" w:lineRule="auto"/>
              <w:ind w:hanging="360"/>
            </w:pPr>
            <w:r>
              <w:t xml:space="preserve">添加了对“低”和“最低页面质量”部分的说明，以强调 E-A-T 的类型和级别取决于页面的用途，并且低质量和有害页面可能出现在任何类型的网站上 </w:t>
            </w:r>
          </w:p>
          <w:p w14:paraId="52D0EBE8" w14:textId="77777777" w:rsidR="00EA425F" w:rsidRDefault="004F49E8">
            <w:pPr>
              <w:numPr>
                <w:ilvl w:val="0"/>
                <w:numId w:val="154"/>
              </w:numPr>
              <w:spacing w:after="0" w:line="259" w:lineRule="auto"/>
              <w:ind w:hanging="360"/>
            </w:pPr>
            <w:r>
              <w:t xml:space="preserve">重构了贯穿始终的语言，以适用于所有设备类型 </w:t>
            </w:r>
          </w:p>
          <w:p w14:paraId="33F6FB53" w14:textId="77777777" w:rsidR="00EA425F" w:rsidRDefault="004F49E8">
            <w:pPr>
              <w:numPr>
                <w:ilvl w:val="0"/>
                <w:numId w:val="154"/>
              </w:numPr>
              <w:spacing w:after="0" w:line="259" w:lineRule="auto"/>
              <w:ind w:hanging="360"/>
            </w:pPr>
            <w:r>
              <w:t xml:space="preserve">贯穿始终的细微变化（更新屏幕截图;删除或更新过时的示例和概念;在不相关时删除用户位置等） </w:t>
            </w:r>
          </w:p>
        </w:tc>
      </w:tr>
    </w:tbl>
    <w:p w14:paraId="1A283FD7" w14:textId="2C2CEAFC" w:rsidR="004F49E8" w:rsidRDefault="004F49E8"/>
    <w:sectPr w:rsidR="004F49E8">
      <w:type w:val="continuous"/>
      <w:pgSz w:w="12240" w:h="15840"/>
      <w:pgMar w:top="726" w:right="720" w:bottom="1371"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6F379F" w14:textId="77777777" w:rsidR="0004050E" w:rsidRDefault="0004050E">
      <w:pPr>
        <w:spacing w:after="0" w:line="240" w:lineRule="auto"/>
      </w:pPr>
      <w:r>
        <w:separator/>
      </w:r>
    </w:p>
  </w:endnote>
  <w:endnote w:type="continuationSeparator" w:id="0">
    <w:p w14:paraId="58B51834" w14:textId="77777777" w:rsidR="0004050E" w:rsidRDefault="000405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7CF80" w14:textId="77777777" w:rsidR="00EA425F" w:rsidRDefault="004F49E8">
    <w:pPr>
      <w:tabs>
        <w:tab w:val="center" w:pos="4998"/>
        <w:tab w:val="center" w:pos="10136"/>
      </w:tabs>
      <w:spacing w:after="0" w:line="259" w:lineRule="auto"/>
      <w:ind w:left="0" w:firstLine="0"/>
    </w:pPr>
    <w:r>
      <w:rPr>
        <w:rFonts w:ascii="Calibri" w:eastAsia="Calibri" w:hAnsi="Calibri" w:cs="Calibri"/>
        <w:sz w:val="22"/>
      </w:rPr>
      <w:tab/>
    </w:r>
    <w:r>
      <w:t xml:space="preserve"> 版权所有 2023  </w:t>
    </w:r>
    <w:r>
      <w:tab/>
    </w:r>
    <w:r>
      <w:fldChar w:fldCharType="begin"/>
    </w:r>
    <w:r>
      <w:instrText xml:space="preserve"> PAGE   \* MERGEFORMAT </w:instrText>
    </w:r>
    <w:r>
      <w:fldChar w:fldCharType="separate"/>
    </w:r>
    <w:r>
      <w:t>1</w:t>
    </w:r>
    <w:r>
      <w:fldChar w:fldCharType="end"/>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DD93A" w14:textId="77777777" w:rsidR="00EA425F" w:rsidRDefault="004F49E8">
    <w:pPr>
      <w:tabs>
        <w:tab w:val="center" w:pos="4998"/>
        <w:tab w:val="center" w:pos="10136"/>
      </w:tabs>
      <w:spacing w:after="0" w:line="259" w:lineRule="auto"/>
      <w:ind w:left="0" w:firstLine="0"/>
    </w:pPr>
    <w:r>
      <w:rPr>
        <w:rFonts w:ascii="Calibri" w:eastAsia="Calibri" w:hAnsi="Calibri" w:cs="Calibri"/>
        <w:sz w:val="22"/>
      </w:rPr>
      <w:tab/>
    </w:r>
    <w:r>
      <w:t xml:space="preserve"> 版权所有 2023  </w:t>
    </w:r>
    <w:r>
      <w:tab/>
    </w:r>
    <w:r>
      <w:fldChar w:fldCharType="begin"/>
    </w:r>
    <w:r>
      <w:instrText xml:space="preserve"> PAGE   \* MERGEFORMAT </w:instrText>
    </w:r>
    <w:r>
      <w:fldChar w:fldCharType="separate"/>
    </w:r>
    <w:r>
      <w:t>1</w:t>
    </w:r>
    <w:r>
      <w:fldChar w:fldCharType="end"/>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7E982" w14:textId="77777777" w:rsidR="00EA425F" w:rsidRDefault="004F49E8">
    <w:pPr>
      <w:tabs>
        <w:tab w:val="center" w:pos="4998"/>
        <w:tab w:val="center" w:pos="10136"/>
      </w:tabs>
      <w:spacing w:after="0" w:line="259" w:lineRule="auto"/>
      <w:ind w:left="0" w:firstLine="0"/>
    </w:pPr>
    <w:r>
      <w:rPr>
        <w:rFonts w:ascii="Calibri" w:eastAsia="Calibri" w:hAnsi="Calibri" w:cs="Calibri"/>
        <w:sz w:val="22"/>
      </w:rPr>
      <w:tab/>
    </w:r>
    <w:r>
      <w:t xml:space="preserve"> 版权所有 2023  </w:t>
    </w:r>
    <w:r>
      <w:tab/>
    </w:r>
    <w:r>
      <w:fldChar w:fldCharType="begin"/>
    </w:r>
    <w:r>
      <w:instrText xml:space="preserve"> PAGE   \* MERGEFORMAT </w:instrText>
    </w:r>
    <w:r>
      <w:fldChar w:fldCharType="separate"/>
    </w:r>
    <w:r>
      <w:t>1</w:t>
    </w:r>
    <w:r>
      <w:fldChar w:fldCharType="end"/>
    </w:r>
    <w: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665DC2" w14:textId="77777777" w:rsidR="00EA425F" w:rsidRDefault="004F49E8">
    <w:pPr>
      <w:tabs>
        <w:tab w:val="center" w:pos="4998"/>
        <w:tab w:val="center" w:pos="10136"/>
      </w:tabs>
      <w:spacing w:after="0" w:line="259" w:lineRule="auto"/>
      <w:ind w:left="0" w:firstLine="0"/>
    </w:pPr>
    <w:r>
      <w:rPr>
        <w:rFonts w:ascii="Calibri" w:eastAsia="Calibri" w:hAnsi="Calibri" w:cs="Calibri"/>
        <w:sz w:val="22"/>
      </w:rPr>
      <w:tab/>
    </w:r>
    <w:r>
      <w:t xml:space="preserve"> 版权所有 2023  </w:t>
    </w:r>
    <w:r>
      <w:tab/>
    </w:r>
    <w:r>
      <w:fldChar w:fldCharType="begin"/>
    </w:r>
    <w:r>
      <w:instrText xml:space="preserve"> PAGE   \* MERGEFORMAT </w:instrText>
    </w:r>
    <w:r>
      <w:fldChar w:fldCharType="separate"/>
    </w:r>
    <w:r>
      <w:t>1</w:t>
    </w:r>
    <w:r>
      <w:fldChar w:fldCharType="end"/>
    </w: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CACBC" w14:textId="77777777" w:rsidR="00EA425F" w:rsidRDefault="004F49E8">
    <w:pPr>
      <w:tabs>
        <w:tab w:val="center" w:pos="4998"/>
        <w:tab w:val="center" w:pos="10136"/>
      </w:tabs>
      <w:spacing w:after="0" w:line="259" w:lineRule="auto"/>
      <w:ind w:left="0" w:firstLine="0"/>
    </w:pPr>
    <w:r>
      <w:rPr>
        <w:rFonts w:ascii="Calibri" w:eastAsia="Calibri" w:hAnsi="Calibri" w:cs="Calibri"/>
        <w:sz w:val="22"/>
      </w:rPr>
      <w:tab/>
    </w:r>
    <w:r>
      <w:t xml:space="preserve"> 版权所有 2023  </w:t>
    </w:r>
    <w:r>
      <w:tab/>
    </w:r>
    <w:r>
      <w:fldChar w:fldCharType="begin"/>
    </w:r>
    <w:r>
      <w:instrText xml:space="preserve"> PAGE   \* MERGEFORMAT </w:instrText>
    </w:r>
    <w:r>
      <w:fldChar w:fldCharType="separate"/>
    </w:r>
    <w:r>
      <w:t>1</w:t>
    </w:r>
    <w:r>
      <w:fldChar w:fldCharType="end"/>
    </w:r>
    <w: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C905E" w14:textId="77777777" w:rsidR="00EA425F" w:rsidRDefault="004F49E8">
    <w:pPr>
      <w:tabs>
        <w:tab w:val="center" w:pos="4998"/>
        <w:tab w:val="center" w:pos="10136"/>
      </w:tabs>
      <w:spacing w:after="0" w:line="259" w:lineRule="auto"/>
      <w:ind w:left="0" w:firstLine="0"/>
    </w:pPr>
    <w:r>
      <w:rPr>
        <w:rFonts w:ascii="Calibri" w:eastAsia="Calibri" w:hAnsi="Calibri" w:cs="Calibri"/>
        <w:sz w:val="22"/>
      </w:rPr>
      <w:tab/>
    </w:r>
    <w:r>
      <w:t xml:space="preserve"> 版权所有 2023  </w:t>
    </w:r>
    <w:r>
      <w:tab/>
    </w:r>
    <w:r>
      <w:fldChar w:fldCharType="begin"/>
    </w:r>
    <w:r>
      <w:instrText xml:space="preserve"> PAGE   \* MERGEFORMAT </w:instrText>
    </w:r>
    <w:r>
      <w:fldChar w:fldCharType="separate"/>
    </w:r>
    <w:r>
      <w:t>1</w:t>
    </w:r>
    <w:r>
      <w:fldChar w:fldCharType="end"/>
    </w:r>
    <w: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AF30B7" w14:textId="77777777" w:rsidR="00EA425F" w:rsidRDefault="004F49E8">
    <w:pPr>
      <w:tabs>
        <w:tab w:val="center" w:pos="4998"/>
        <w:tab w:val="center" w:pos="10136"/>
      </w:tabs>
      <w:spacing w:after="0" w:line="259" w:lineRule="auto"/>
      <w:ind w:left="0" w:firstLine="0"/>
    </w:pPr>
    <w:r>
      <w:rPr>
        <w:rFonts w:ascii="Calibri" w:eastAsia="Calibri" w:hAnsi="Calibri" w:cs="Calibri"/>
        <w:sz w:val="22"/>
      </w:rPr>
      <w:tab/>
    </w:r>
    <w:r>
      <w:t xml:space="preserve"> 版权所有 2023  </w:t>
    </w:r>
    <w:r>
      <w:tab/>
    </w:r>
    <w:r>
      <w:fldChar w:fldCharType="begin"/>
    </w:r>
    <w:r>
      <w:instrText xml:space="preserve"> PAGE   \* MERGEFORMAT </w:instrText>
    </w:r>
    <w:r>
      <w:fldChar w:fldCharType="separate"/>
    </w:r>
    <w:r>
      <w:t>1</w:t>
    </w:r>
    <w:r>
      <w:fldChar w:fldCharType="end"/>
    </w:r>
    <w: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ACDA4" w14:textId="77777777" w:rsidR="00EA425F" w:rsidRDefault="004F49E8">
    <w:pPr>
      <w:tabs>
        <w:tab w:val="center" w:pos="4998"/>
        <w:tab w:val="center" w:pos="10136"/>
      </w:tabs>
      <w:spacing w:after="0" w:line="259" w:lineRule="auto"/>
      <w:ind w:left="0" w:firstLine="0"/>
    </w:pPr>
    <w:r>
      <w:rPr>
        <w:rFonts w:ascii="Calibri" w:eastAsia="Calibri" w:hAnsi="Calibri" w:cs="Calibri"/>
        <w:sz w:val="22"/>
      </w:rPr>
      <w:tab/>
    </w:r>
    <w:r>
      <w:t xml:space="preserve"> 版权所有 2023  </w:t>
    </w:r>
    <w:r>
      <w:tab/>
    </w:r>
    <w:r>
      <w:fldChar w:fldCharType="begin"/>
    </w:r>
    <w:r>
      <w:instrText xml:space="preserve"> PAGE   \* MERGEFORMAT </w:instrText>
    </w:r>
    <w:r>
      <w:fldChar w:fldCharType="separate"/>
    </w:r>
    <w:r>
      <w:t>1</w:t>
    </w:r>
    <w:r>
      <w:fldChar w:fldCharType="end"/>
    </w:r>
    <w: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D03184" w14:textId="77777777" w:rsidR="00EA425F" w:rsidRDefault="004F49E8">
    <w:pPr>
      <w:tabs>
        <w:tab w:val="center" w:pos="4998"/>
        <w:tab w:val="center" w:pos="10136"/>
      </w:tabs>
      <w:spacing w:after="0" w:line="259" w:lineRule="auto"/>
      <w:ind w:left="0" w:firstLine="0"/>
    </w:pPr>
    <w:r>
      <w:rPr>
        <w:rFonts w:ascii="Calibri" w:eastAsia="Calibri" w:hAnsi="Calibri" w:cs="Calibri"/>
        <w:sz w:val="22"/>
      </w:rPr>
      <w:tab/>
    </w:r>
    <w:r>
      <w:t xml:space="preserve"> 版权所有 2023  </w:t>
    </w:r>
    <w:r>
      <w:tab/>
    </w:r>
    <w:r>
      <w:fldChar w:fldCharType="begin"/>
    </w:r>
    <w:r>
      <w:instrText xml:space="preserve"> PAGE   \* MERGEFORMAT </w:instrText>
    </w:r>
    <w:r>
      <w:fldChar w:fldCharType="separate"/>
    </w:r>
    <w:r>
      <w:t>1</w:t>
    </w:r>
    <w: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7A79B2" w14:textId="77777777" w:rsidR="0004050E" w:rsidRDefault="0004050E">
      <w:pPr>
        <w:spacing w:after="0" w:line="240" w:lineRule="auto"/>
      </w:pPr>
      <w:r>
        <w:separator/>
      </w:r>
    </w:p>
  </w:footnote>
  <w:footnote w:type="continuationSeparator" w:id="0">
    <w:p w14:paraId="60B9A7C9" w14:textId="77777777" w:rsidR="0004050E" w:rsidRDefault="0004050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95D03" w14:textId="77777777" w:rsidR="00EA425F" w:rsidRDefault="00EA425F">
    <w:pPr>
      <w:spacing w:after="160" w:line="259" w:lineRule="auto"/>
      <w:ind w:lef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30D8F" w14:textId="77777777" w:rsidR="00EA425F" w:rsidRDefault="00EA425F">
    <w:pPr>
      <w:spacing w:after="160" w:line="259" w:lineRule="auto"/>
      <w:ind w:lef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9A2B1" w14:textId="77777777" w:rsidR="00EA425F" w:rsidRDefault="00EA425F">
    <w:pPr>
      <w:spacing w:after="160" w:line="259" w:lineRule="auto"/>
      <w:ind w:lef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6AB175" w14:textId="77777777" w:rsidR="00EA425F" w:rsidRDefault="004F49E8">
    <w:pPr>
      <w:spacing w:after="0" w:line="259" w:lineRule="auto"/>
      <w:ind w:left="0" w:firstLine="0"/>
    </w:pPr>
    <w:r>
      <w:t xml:space="preserve"> 使用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90596" w14:textId="77777777" w:rsidR="00EA425F" w:rsidRDefault="004F49E8">
    <w:pPr>
      <w:spacing w:after="0" w:line="259" w:lineRule="auto"/>
      <w:ind w:left="0" w:firstLine="0"/>
    </w:pPr>
    <w:r>
      <w:t xml:space="preserve"> 使用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333AB3" w14:textId="77777777" w:rsidR="00EA425F" w:rsidRDefault="004F49E8">
    <w:pPr>
      <w:spacing w:after="0" w:line="259" w:lineRule="auto"/>
      <w:ind w:left="0" w:firstLine="0"/>
    </w:pPr>
    <w:r>
      <w:t xml:space="preserve"> 使用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1B660" w14:textId="77777777" w:rsidR="00EA425F" w:rsidRDefault="00EA425F">
    <w:pPr>
      <w:spacing w:after="160" w:line="259" w:lineRule="auto"/>
      <w:ind w:left="0" w:firstLine="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089B2" w14:textId="77777777" w:rsidR="00EA425F" w:rsidRDefault="00EA425F">
    <w:pPr>
      <w:spacing w:after="160" w:line="259" w:lineRule="auto"/>
      <w:ind w:left="0" w:firstLine="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1FB92" w14:textId="77777777" w:rsidR="00EA425F" w:rsidRDefault="00EA425F">
    <w:pPr>
      <w:spacing w:after="160" w:line="259" w:lineRule="auto"/>
      <w:ind w:lef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331BC"/>
    <w:multiLevelType w:val="hybridMultilevel"/>
    <w:tmpl w:val="519C4334"/>
    <w:lvl w:ilvl="0" w:tplc="7A0208EE">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F06C07B2">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B1D24540">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F5D47AB0">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536850A8">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CB54E274">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30B03C28">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3362932E">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E60C09C0">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 w15:restartNumberingAfterBreak="0">
    <w:nsid w:val="02633612"/>
    <w:multiLevelType w:val="hybridMultilevel"/>
    <w:tmpl w:val="10BA0290"/>
    <w:lvl w:ilvl="0" w:tplc="8DB83590">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2B5854B8">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94261488">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04C691E2">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25A23158">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81146C4E">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67966094">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62AA7A4C">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13F6239E">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 w15:restartNumberingAfterBreak="0">
    <w:nsid w:val="02826E3B"/>
    <w:multiLevelType w:val="hybridMultilevel"/>
    <w:tmpl w:val="362EFE28"/>
    <w:lvl w:ilvl="0" w:tplc="C73E4E6C">
      <w:start w:val="1"/>
      <w:numFmt w:val="bullet"/>
      <w:lvlText w:val="●"/>
      <w:lvlJc w:val="left"/>
      <w:pPr>
        <w:ind w:left="45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31829B6">
      <w:start w:val="1"/>
      <w:numFmt w:val="bullet"/>
      <w:lvlText w:val="o"/>
      <w:lvlJc w:val="left"/>
      <w:pPr>
        <w:ind w:left="12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99A157A">
      <w:start w:val="1"/>
      <w:numFmt w:val="bullet"/>
      <w:lvlText w:val="▪"/>
      <w:lvlJc w:val="left"/>
      <w:pPr>
        <w:ind w:left="19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3146FCA">
      <w:start w:val="1"/>
      <w:numFmt w:val="bullet"/>
      <w:lvlText w:val="•"/>
      <w:lvlJc w:val="left"/>
      <w:pPr>
        <w:ind w:left="27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3001CD2">
      <w:start w:val="1"/>
      <w:numFmt w:val="bullet"/>
      <w:lvlText w:val="o"/>
      <w:lvlJc w:val="left"/>
      <w:pPr>
        <w:ind w:left="34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832ABD6">
      <w:start w:val="1"/>
      <w:numFmt w:val="bullet"/>
      <w:lvlText w:val="▪"/>
      <w:lvlJc w:val="left"/>
      <w:pPr>
        <w:ind w:left="41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07A611C">
      <w:start w:val="1"/>
      <w:numFmt w:val="bullet"/>
      <w:lvlText w:val="•"/>
      <w:lvlJc w:val="left"/>
      <w:pPr>
        <w:ind w:left="48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DC42508">
      <w:start w:val="1"/>
      <w:numFmt w:val="bullet"/>
      <w:lvlText w:val="o"/>
      <w:lvlJc w:val="left"/>
      <w:pPr>
        <w:ind w:left="55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4B29FCC">
      <w:start w:val="1"/>
      <w:numFmt w:val="bullet"/>
      <w:lvlText w:val="▪"/>
      <w:lvlJc w:val="left"/>
      <w:pPr>
        <w:ind w:left="63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029A7324"/>
    <w:multiLevelType w:val="hybridMultilevel"/>
    <w:tmpl w:val="E9307882"/>
    <w:lvl w:ilvl="0" w:tplc="AC42134E">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51A8562">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D1A9A98">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93C2540">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A50EBFC">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B484AE8">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B3AF24A">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F005836">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B48BD70">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036F7219"/>
    <w:multiLevelType w:val="hybridMultilevel"/>
    <w:tmpl w:val="EEE68026"/>
    <w:lvl w:ilvl="0" w:tplc="A2004976">
      <w:start w:val="1"/>
      <w:numFmt w:val="bullet"/>
      <w:lvlText w:val="●"/>
      <w:lvlJc w:val="left"/>
      <w:pPr>
        <w:ind w:left="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A8F8E018">
      <w:start w:val="1"/>
      <w:numFmt w:val="bullet"/>
      <w:lvlText w:val="o"/>
      <w:lvlJc w:val="left"/>
      <w:pPr>
        <w:ind w:left="1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8DE63348">
      <w:start w:val="1"/>
      <w:numFmt w:val="bullet"/>
      <w:lvlText w:val="▪"/>
      <w:lvlJc w:val="left"/>
      <w:pPr>
        <w:ind w:left="1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D5FE098A">
      <w:start w:val="1"/>
      <w:numFmt w:val="bullet"/>
      <w:lvlText w:val="•"/>
      <w:lvlJc w:val="left"/>
      <w:pPr>
        <w:ind w:left="2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4BAA11F4">
      <w:start w:val="1"/>
      <w:numFmt w:val="bullet"/>
      <w:lvlText w:val="o"/>
      <w:lvlJc w:val="left"/>
      <w:pPr>
        <w:ind w:left="3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22B250C2">
      <w:start w:val="1"/>
      <w:numFmt w:val="bullet"/>
      <w:lvlText w:val="▪"/>
      <w:lvlJc w:val="left"/>
      <w:pPr>
        <w:ind w:left="4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A0042D9A">
      <w:start w:val="1"/>
      <w:numFmt w:val="bullet"/>
      <w:lvlText w:val="•"/>
      <w:lvlJc w:val="left"/>
      <w:pPr>
        <w:ind w:left="4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C6C882B8">
      <w:start w:val="1"/>
      <w:numFmt w:val="bullet"/>
      <w:lvlText w:val="o"/>
      <w:lvlJc w:val="left"/>
      <w:pPr>
        <w:ind w:left="5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589A82F4">
      <w:start w:val="1"/>
      <w:numFmt w:val="bullet"/>
      <w:lvlText w:val="▪"/>
      <w:lvlJc w:val="left"/>
      <w:pPr>
        <w:ind w:left="63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5" w15:restartNumberingAfterBreak="0">
    <w:nsid w:val="03C30C20"/>
    <w:multiLevelType w:val="hybridMultilevel"/>
    <w:tmpl w:val="C3D0B422"/>
    <w:lvl w:ilvl="0" w:tplc="F662D278">
      <w:start w:val="1"/>
      <w:numFmt w:val="bullet"/>
      <w:lvlText w:val="●"/>
      <w:lvlJc w:val="left"/>
      <w:pPr>
        <w:ind w:left="4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82CDA24">
      <w:start w:val="1"/>
      <w:numFmt w:val="bullet"/>
      <w:lvlText w:val="o"/>
      <w:lvlJc w:val="left"/>
      <w:pPr>
        <w:ind w:left="128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3446D87A">
      <w:start w:val="1"/>
      <w:numFmt w:val="bullet"/>
      <w:lvlText w:val="▪"/>
      <w:lvlJc w:val="left"/>
      <w:pPr>
        <w:ind w:left="20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6332F56E">
      <w:start w:val="1"/>
      <w:numFmt w:val="bullet"/>
      <w:lvlText w:val="•"/>
      <w:lvlJc w:val="left"/>
      <w:pPr>
        <w:ind w:left="272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28FEFB5A">
      <w:start w:val="1"/>
      <w:numFmt w:val="bullet"/>
      <w:lvlText w:val="o"/>
      <w:lvlJc w:val="left"/>
      <w:pPr>
        <w:ind w:left="344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6DFA8B4C">
      <w:start w:val="1"/>
      <w:numFmt w:val="bullet"/>
      <w:lvlText w:val="▪"/>
      <w:lvlJc w:val="left"/>
      <w:pPr>
        <w:ind w:left="416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7074AC04">
      <w:start w:val="1"/>
      <w:numFmt w:val="bullet"/>
      <w:lvlText w:val="•"/>
      <w:lvlJc w:val="left"/>
      <w:pPr>
        <w:ind w:left="488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BFEFD26">
      <w:start w:val="1"/>
      <w:numFmt w:val="bullet"/>
      <w:lvlText w:val="o"/>
      <w:lvlJc w:val="left"/>
      <w:pPr>
        <w:ind w:left="56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2ECA6112">
      <w:start w:val="1"/>
      <w:numFmt w:val="bullet"/>
      <w:lvlText w:val="▪"/>
      <w:lvlJc w:val="left"/>
      <w:pPr>
        <w:ind w:left="632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6" w15:restartNumberingAfterBreak="0">
    <w:nsid w:val="0522199B"/>
    <w:multiLevelType w:val="hybridMultilevel"/>
    <w:tmpl w:val="1AF69ECA"/>
    <w:lvl w:ilvl="0" w:tplc="40F2CE4E">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6C47C44">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E2F2F56E">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B5E5B0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80CD566">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8BE8EF2">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3044754">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3F66C1C">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9BE004E">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057507FC"/>
    <w:multiLevelType w:val="hybridMultilevel"/>
    <w:tmpl w:val="22D6C5F0"/>
    <w:lvl w:ilvl="0" w:tplc="2820BA54">
      <w:start w:val="1"/>
      <w:numFmt w:val="chineseCounting"/>
      <w:lvlText w:val="%1."/>
      <w:lvlJc w:val="left"/>
      <w:pPr>
        <w:ind w:left="7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D846AEA6">
      <w:start w:val="1"/>
      <w:numFmt w:val="chineseCounting"/>
      <w:lvlText w:val="%2"/>
      <w:lvlJc w:val="left"/>
      <w:pPr>
        <w:ind w:left="14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B324E8F4">
      <w:start w:val="1"/>
      <w:numFmt w:val="chineseCounting"/>
      <w:lvlText w:val="%3"/>
      <w:lvlJc w:val="left"/>
      <w:pPr>
        <w:ind w:left="21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8FCC0B3C">
      <w:start w:val="1"/>
      <w:numFmt w:val="chineseCounting"/>
      <w:lvlText w:val="%4"/>
      <w:lvlJc w:val="left"/>
      <w:pPr>
        <w:ind w:left="28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4D784900">
      <w:start w:val="1"/>
      <w:numFmt w:val="chineseCounting"/>
      <w:lvlText w:val="%5"/>
      <w:lvlJc w:val="left"/>
      <w:pPr>
        <w:ind w:left="36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16DA2556">
      <w:start w:val="1"/>
      <w:numFmt w:val="chineseCounting"/>
      <w:lvlText w:val="%6"/>
      <w:lvlJc w:val="left"/>
      <w:pPr>
        <w:ind w:left="4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DCAC58CE">
      <w:start w:val="1"/>
      <w:numFmt w:val="chineseCounting"/>
      <w:lvlText w:val="%7"/>
      <w:lvlJc w:val="left"/>
      <w:pPr>
        <w:ind w:left="5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2D86D832">
      <w:start w:val="1"/>
      <w:numFmt w:val="chineseCounting"/>
      <w:lvlText w:val="%8"/>
      <w:lvlJc w:val="left"/>
      <w:pPr>
        <w:ind w:left="5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B6E85EB0">
      <w:start w:val="1"/>
      <w:numFmt w:val="chineseCounting"/>
      <w:lvlText w:val="%9"/>
      <w:lvlJc w:val="left"/>
      <w:pPr>
        <w:ind w:left="6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074D56BF"/>
    <w:multiLevelType w:val="hybridMultilevel"/>
    <w:tmpl w:val="2EEEB730"/>
    <w:lvl w:ilvl="0" w:tplc="295AE588">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3F0B9C4">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65EFCE4">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138DA2A">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1F02770">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1C02DCA">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F02DBB2">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F881CE8">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424A66A0">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07934626"/>
    <w:multiLevelType w:val="hybridMultilevel"/>
    <w:tmpl w:val="B32C340C"/>
    <w:lvl w:ilvl="0" w:tplc="08B6A6E6">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6CC2CD56">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0E622BE4">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284C4944">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2F542318">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A7C22794">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BC76997A">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E765A66">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7F184B34">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0" w15:restartNumberingAfterBreak="0">
    <w:nsid w:val="07ED4A96"/>
    <w:multiLevelType w:val="hybridMultilevel"/>
    <w:tmpl w:val="286C1FCE"/>
    <w:lvl w:ilvl="0" w:tplc="A6684D1E">
      <w:start w:val="1"/>
      <w:numFmt w:val="bullet"/>
      <w:lvlText w:val="●"/>
      <w:lvlJc w:val="left"/>
      <w:pPr>
        <w:ind w:left="6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5FA1A94">
      <w:start w:val="1"/>
      <w:numFmt w:val="bullet"/>
      <w:lvlText w:val="o"/>
      <w:lvlJc w:val="left"/>
      <w:pPr>
        <w:ind w:left="14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B78582A">
      <w:start w:val="1"/>
      <w:numFmt w:val="bullet"/>
      <w:lvlText w:val="▪"/>
      <w:lvlJc w:val="left"/>
      <w:pPr>
        <w:ind w:left="21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9A86DBA">
      <w:start w:val="1"/>
      <w:numFmt w:val="bullet"/>
      <w:lvlText w:val="•"/>
      <w:lvlJc w:val="left"/>
      <w:pPr>
        <w:ind w:left="28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AF2673E">
      <w:start w:val="1"/>
      <w:numFmt w:val="bullet"/>
      <w:lvlText w:val="o"/>
      <w:lvlJc w:val="left"/>
      <w:pPr>
        <w:ind w:left="36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D605B28">
      <w:start w:val="1"/>
      <w:numFmt w:val="bullet"/>
      <w:lvlText w:val="▪"/>
      <w:lvlJc w:val="left"/>
      <w:pPr>
        <w:ind w:left="43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884988A">
      <w:start w:val="1"/>
      <w:numFmt w:val="bullet"/>
      <w:lvlText w:val="•"/>
      <w:lvlJc w:val="left"/>
      <w:pPr>
        <w:ind w:left="50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8EC78FE">
      <w:start w:val="1"/>
      <w:numFmt w:val="bullet"/>
      <w:lvlText w:val="o"/>
      <w:lvlJc w:val="left"/>
      <w:pPr>
        <w:ind w:left="57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808FDB2">
      <w:start w:val="1"/>
      <w:numFmt w:val="bullet"/>
      <w:lvlText w:val="▪"/>
      <w:lvlJc w:val="left"/>
      <w:pPr>
        <w:ind w:left="64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08642109"/>
    <w:multiLevelType w:val="hybridMultilevel"/>
    <w:tmpl w:val="1564FD46"/>
    <w:lvl w:ilvl="0" w:tplc="0E24E136">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FBED7EA">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AF4A4B4C">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0FB03768">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094C0BB6">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B7C484BC">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AF000B30">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B25AB9D8">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43404C58">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2" w15:restartNumberingAfterBreak="0">
    <w:nsid w:val="08CE6B25"/>
    <w:multiLevelType w:val="hybridMultilevel"/>
    <w:tmpl w:val="5394C416"/>
    <w:lvl w:ilvl="0" w:tplc="F966869A">
      <w:start w:val="1"/>
      <w:numFmt w:val="chineseCounting"/>
      <w:lvlText w:val="%1."/>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AA498A0">
      <w:start w:val="1"/>
      <w:numFmt w:val="chineseCounting"/>
      <w:lvlText w:val="%2"/>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6C86BFE">
      <w:start w:val="1"/>
      <w:numFmt w:val="chineseCounting"/>
      <w:lvlText w:val="%3"/>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A744C64">
      <w:start w:val="1"/>
      <w:numFmt w:val="chineseCounting"/>
      <w:lvlText w:val="%4"/>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034C4FA">
      <w:start w:val="1"/>
      <w:numFmt w:val="chineseCounting"/>
      <w:lvlText w:val="%5"/>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572861A">
      <w:start w:val="1"/>
      <w:numFmt w:val="chineseCounting"/>
      <w:lvlText w:val="%6"/>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366187E">
      <w:start w:val="1"/>
      <w:numFmt w:val="chineseCounting"/>
      <w:lvlText w:val="%7"/>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E2EF506">
      <w:start w:val="1"/>
      <w:numFmt w:val="chineseCounting"/>
      <w:lvlText w:val="%8"/>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7B66212">
      <w:start w:val="1"/>
      <w:numFmt w:val="chineseCounting"/>
      <w:lvlText w:val="%9"/>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3" w15:restartNumberingAfterBreak="0">
    <w:nsid w:val="0970512C"/>
    <w:multiLevelType w:val="hybridMultilevel"/>
    <w:tmpl w:val="7D6C3DF8"/>
    <w:lvl w:ilvl="0" w:tplc="AE6E23C2">
      <w:start w:val="1"/>
      <w:numFmt w:val="bullet"/>
      <w:lvlText w:val="●"/>
      <w:lvlJc w:val="left"/>
      <w:pPr>
        <w:ind w:left="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29DE9F84">
      <w:start w:val="1"/>
      <w:numFmt w:val="bullet"/>
      <w:lvlText w:val="o"/>
      <w:lvlJc w:val="left"/>
      <w:pPr>
        <w:ind w:left="1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336AD692">
      <w:start w:val="1"/>
      <w:numFmt w:val="bullet"/>
      <w:lvlText w:val="▪"/>
      <w:lvlJc w:val="left"/>
      <w:pPr>
        <w:ind w:left="1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2BFCAE4A">
      <w:start w:val="1"/>
      <w:numFmt w:val="bullet"/>
      <w:lvlText w:val="•"/>
      <w:lvlJc w:val="left"/>
      <w:pPr>
        <w:ind w:left="2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CC6D6D4">
      <w:start w:val="1"/>
      <w:numFmt w:val="bullet"/>
      <w:lvlText w:val="o"/>
      <w:lvlJc w:val="left"/>
      <w:pPr>
        <w:ind w:left="3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F9806C66">
      <w:start w:val="1"/>
      <w:numFmt w:val="bullet"/>
      <w:lvlText w:val="▪"/>
      <w:lvlJc w:val="left"/>
      <w:pPr>
        <w:ind w:left="4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121C1530">
      <w:start w:val="1"/>
      <w:numFmt w:val="bullet"/>
      <w:lvlText w:val="•"/>
      <w:lvlJc w:val="left"/>
      <w:pPr>
        <w:ind w:left="4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1BAE6B7C">
      <w:start w:val="1"/>
      <w:numFmt w:val="bullet"/>
      <w:lvlText w:val="o"/>
      <w:lvlJc w:val="left"/>
      <w:pPr>
        <w:ind w:left="5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D4984184">
      <w:start w:val="1"/>
      <w:numFmt w:val="bullet"/>
      <w:lvlText w:val="▪"/>
      <w:lvlJc w:val="left"/>
      <w:pPr>
        <w:ind w:left="63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4" w15:restartNumberingAfterBreak="0">
    <w:nsid w:val="09B93C6D"/>
    <w:multiLevelType w:val="hybridMultilevel"/>
    <w:tmpl w:val="ADAC42D0"/>
    <w:lvl w:ilvl="0" w:tplc="753856B4">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79EEDBA">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3AA1EC4">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7621EFE">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A580A54">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9E5A8FAA">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1685FE6">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0EC2FA6">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B9CCC46">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09FA799B"/>
    <w:multiLevelType w:val="hybridMultilevel"/>
    <w:tmpl w:val="0D060D60"/>
    <w:lvl w:ilvl="0" w:tplc="651C4266">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404E96A">
      <w:start w:val="1"/>
      <w:numFmt w:val="bullet"/>
      <w:lvlText w:val="o"/>
      <w:lvlJc w:val="left"/>
      <w:pPr>
        <w:ind w:left="15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0CE0F58">
      <w:start w:val="1"/>
      <w:numFmt w:val="bullet"/>
      <w:lvlText w:val="▪"/>
      <w:lvlJc w:val="left"/>
      <w:pPr>
        <w:ind w:left="22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BBA4FCC">
      <w:start w:val="1"/>
      <w:numFmt w:val="bullet"/>
      <w:lvlText w:val="•"/>
      <w:lvlJc w:val="left"/>
      <w:pPr>
        <w:ind w:left="29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5B80C56">
      <w:start w:val="1"/>
      <w:numFmt w:val="bullet"/>
      <w:lvlText w:val="o"/>
      <w:lvlJc w:val="left"/>
      <w:pPr>
        <w:ind w:left="36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1961E3A">
      <w:start w:val="1"/>
      <w:numFmt w:val="bullet"/>
      <w:lvlText w:val="▪"/>
      <w:lvlJc w:val="left"/>
      <w:pPr>
        <w:ind w:left="44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4F41DF4">
      <w:start w:val="1"/>
      <w:numFmt w:val="bullet"/>
      <w:lvlText w:val="•"/>
      <w:lvlJc w:val="left"/>
      <w:pPr>
        <w:ind w:left="51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E96DD1E">
      <w:start w:val="1"/>
      <w:numFmt w:val="bullet"/>
      <w:lvlText w:val="o"/>
      <w:lvlJc w:val="left"/>
      <w:pPr>
        <w:ind w:left="58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CF6354E">
      <w:start w:val="1"/>
      <w:numFmt w:val="bullet"/>
      <w:lvlText w:val="▪"/>
      <w:lvlJc w:val="left"/>
      <w:pPr>
        <w:ind w:left="65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0AA812C5"/>
    <w:multiLevelType w:val="hybridMultilevel"/>
    <w:tmpl w:val="99A85D30"/>
    <w:lvl w:ilvl="0" w:tplc="879C08BA">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6DCD966">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91A39A6">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E56547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008165A">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054010E">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344A474">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A76A0F4">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EB0F0C0">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7" w15:restartNumberingAfterBreak="0">
    <w:nsid w:val="0B3C2CA4"/>
    <w:multiLevelType w:val="hybridMultilevel"/>
    <w:tmpl w:val="74322A42"/>
    <w:lvl w:ilvl="0" w:tplc="8856B4D8">
      <w:start w:val="1"/>
      <w:numFmt w:val="bullet"/>
      <w:lvlText w:val="●"/>
      <w:lvlJc w:val="left"/>
      <w:pPr>
        <w:ind w:left="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3EC018C">
      <w:start w:val="1"/>
      <w:numFmt w:val="bullet"/>
      <w:lvlText w:val="o"/>
      <w:lvlJc w:val="left"/>
      <w:pPr>
        <w:ind w:left="1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9DFC5A64">
      <w:start w:val="1"/>
      <w:numFmt w:val="bullet"/>
      <w:lvlText w:val="▪"/>
      <w:lvlJc w:val="left"/>
      <w:pPr>
        <w:ind w:left="1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143222D2">
      <w:start w:val="1"/>
      <w:numFmt w:val="bullet"/>
      <w:lvlText w:val="•"/>
      <w:lvlJc w:val="left"/>
      <w:pPr>
        <w:ind w:left="2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3236BEB8">
      <w:start w:val="1"/>
      <w:numFmt w:val="bullet"/>
      <w:lvlText w:val="o"/>
      <w:lvlJc w:val="left"/>
      <w:pPr>
        <w:ind w:left="3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263ACC7C">
      <w:start w:val="1"/>
      <w:numFmt w:val="bullet"/>
      <w:lvlText w:val="▪"/>
      <w:lvlJc w:val="left"/>
      <w:pPr>
        <w:ind w:left="4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5210B95A">
      <w:start w:val="1"/>
      <w:numFmt w:val="bullet"/>
      <w:lvlText w:val="•"/>
      <w:lvlJc w:val="left"/>
      <w:pPr>
        <w:ind w:left="4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082F172">
      <w:start w:val="1"/>
      <w:numFmt w:val="bullet"/>
      <w:lvlText w:val="o"/>
      <w:lvlJc w:val="left"/>
      <w:pPr>
        <w:ind w:left="5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5656ADD2">
      <w:start w:val="1"/>
      <w:numFmt w:val="bullet"/>
      <w:lvlText w:val="▪"/>
      <w:lvlJc w:val="left"/>
      <w:pPr>
        <w:ind w:left="63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8" w15:restartNumberingAfterBreak="0">
    <w:nsid w:val="0B6E3966"/>
    <w:multiLevelType w:val="hybridMultilevel"/>
    <w:tmpl w:val="633668B2"/>
    <w:lvl w:ilvl="0" w:tplc="E336421E">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DD160E44">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8C8ECEBC">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7B62FDBA">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A042ECA">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4EE071E4">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9F5E7872">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320078AC">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FB14EE98">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9" w15:restartNumberingAfterBreak="0">
    <w:nsid w:val="0C6A017F"/>
    <w:multiLevelType w:val="hybridMultilevel"/>
    <w:tmpl w:val="04F218E4"/>
    <w:lvl w:ilvl="0" w:tplc="4DF29F58">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1626D26">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AD86EA4">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04836EC">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2001278">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EB4F2FA">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4900ECA">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97882AC">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6D8A2B0">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0CC93066"/>
    <w:multiLevelType w:val="hybridMultilevel"/>
    <w:tmpl w:val="E1BED478"/>
    <w:lvl w:ilvl="0" w:tplc="7B969142">
      <w:start w:val="1"/>
      <w:numFmt w:val="bullet"/>
      <w:lvlText w:val="●"/>
      <w:lvlJc w:val="left"/>
      <w:pPr>
        <w:ind w:left="6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6526FE2">
      <w:start w:val="1"/>
      <w:numFmt w:val="bullet"/>
      <w:lvlText w:val="o"/>
      <w:lvlJc w:val="left"/>
      <w:pPr>
        <w:ind w:left="14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CBC7EAC">
      <w:start w:val="1"/>
      <w:numFmt w:val="bullet"/>
      <w:lvlText w:val="▪"/>
      <w:lvlJc w:val="left"/>
      <w:pPr>
        <w:ind w:left="21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348A0E1E">
      <w:start w:val="1"/>
      <w:numFmt w:val="bullet"/>
      <w:lvlText w:val="•"/>
      <w:lvlJc w:val="left"/>
      <w:pPr>
        <w:ind w:left="28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B745592">
      <w:start w:val="1"/>
      <w:numFmt w:val="bullet"/>
      <w:lvlText w:val="o"/>
      <w:lvlJc w:val="left"/>
      <w:pPr>
        <w:ind w:left="36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4AE1934">
      <w:start w:val="1"/>
      <w:numFmt w:val="bullet"/>
      <w:lvlText w:val="▪"/>
      <w:lvlJc w:val="left"/>
      <w:pPr>
        <w:ind w:left="43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BAA7116">
      <w:start w:val="1"/>
      <w:numFmt w:val="bullet"/>
      <w:lvlText w:val="•"/>
      <w:lvlJc w:val="left"/>
      <w:pPr>
        <w:ind w:left="50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9AC79FA">
      <w:start w:val="1"/>
      <w:numFmt w:val="bullet"/>
      <w:lvlText w:val="o"/>
      <w:lvlJc w:val="left"/>
      <w:pPr>
        <w:ind w:left="57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6528980">
      <w:start w:val="1"/>
      <w:numFmt w:val="bullet"/>
      <w:lvlText w:val="▪"/>
      <w:lvlJc w:val="left"/>
      <w:pPr>
        <w:ind w:left="64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0E3533C1"/>
    <w:multiLevelType w:val="hybridMultilevel"/>
    <w:tmpl w:val="581466B8"/>
    <w:lvl w:ilvl="0" w:tplc="2662DD72">
      <w:start w:val="1"/>
      <w:numFmt w:val="bullet"/>
      <w:lvlText w:val="●"/>
      <w:lvlJc w:val="left"/>
      <w:pPr>
        <w:ind w:left="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117069E6">
      <w:start w:val="1"/>
      <w:numFmt w:val="bullet"/>
      <w:lvlText w:val="o"/>
      <w:lvlJc w:val="left"/>
      <w:pPr>
        <w:ind w:left="12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2CE23074">
      <w:start w:val="1"/>
      <w:numFmt w:val="bullet"/>
      <w:lvlText w:val="▪"/>
      <w:lvlJc w:val="left"/>
      <w:pPr>
        <w:ind w:left="19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2E04DA46">
      <w:start w:val="1"/>
      <w:numFmt w:val="bullet"/>
      <w:lvlText w:val="•"/>
      <w:lvlJc w:val="left"/>
      <w:pPr>
        <w:ind w:left="26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5086821E">
      <w:start w:val="1"/>
      <w:numFmt w:val="bullet"/>
      <w:lvlText w:val="o"/>
      <w:lvlJc w:val="left"/>
      <w:pPr>
        <w:ind w:left="3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3008ED38">
      <w:start w:val="1"/>
      <w:numFmt w:val="bullet"/>
      <w:lvlText w:val="▪"/>
      <w:lvlJc w:val="left"/>
      <w:pPr>
        <w:ind w:left="41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07B05FC8">
      <w:start w:val="1"/>
      <w:numFmt w:val="bullet"/>
      <w:lvlText w:val="•"/>
      <w:lvlJc w:val="left"/>
      <w:pPr>
        <w:ind w:left="48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E5126598">
      <w:start w:val="1"/>
      <w:numFmt w:val="bullet"/>
      <w:lvlText w:val="o"/>
      <w:lvlJc w:val="left"/>
      <w:pPr>
        <w:ind w:left="55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09C4E812">
      <w:start w:val="1"/>
      <w:numFmt w:val="bullet"/>
      <w:lvlText w:val="▪"/>
      <w:lvlJc w:val="left"/>
      <w:pPr>
        <w:ind w:left="62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2" w15:restartNumberingAfterBreak="0">
    <w:nsid w:val="0F1A7957"/>
    <w:multiLevelType w:val="hybridMultilevel"/>
    <w:tmpl w:val="B9685EA4"/>
    <w:lvl w:ilvl="0" w:tplc="34588EFC">
      <w:start w:val="1"/>
      <w:numFmt w:val="bullet"/>
      <w:lvlText w:val="●"/>
      <w:lvlJc w:val="left"/>
      <w:pPr>
        <w:ind w:left="7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C2CC6C6">
      <w:start w:val="1"/>
      <w:numFmt w:val="bullet"/>
      <w:lvlText w:val="o"/>
      <w:lvlJc w:val="left"/>
      <w:pPr>
        <w:ind w:left="153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F4E19E4">
      <w:start w:val="1"/>
      <w:numFmt w:val="bullet"/>
      <w:lvlText w:val="▪"/>
      <w:lvlJc w:val="left"/>
      <w:pPr>
        <w:ind w:left="225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8A8AA88">
      <w:start w:val="1"/>
      <w:numFmt w:val="bullet"/>
      <w:lvlText w:val="•"/>
      <w:lvlJc w:val="left"/>
      <w:pPr>
        <w:ind w:left="297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69CD7AC">
      <w:start w:val="1"/>
      <w:numFmt w:val="bullet"/>
      <w:lvlText w:val="o"/>
      <w:lvlJc w:val="left"/>
      <w:pPr>
        <w:ind w:left="369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BB672E8">
      <w:start w:val="1"/>
      <w:numFmt w:val="bullet"/>
      <w:lvlText w:val="▪"/>
      <w:lvlJc w:val="left"/>
      <w:pPr>
        <w:ind w:left="441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C2EAC38">
      <w:start w:val="1"/>
      <w:numFmt w:val="bullet"/>
      <w:lvlText w:val="•"/>
      <w:lvlJc w:val="left"/>
      <w:pPr>
        <w:ind w:left="513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EA43C1E">
      <w:start w:val="1"/>
      <w:numFmt w:val="bullet"/>
      <w:lvlText w:val="o"/>
      <w:lvlJc w:val="left"/>
      <w:pPr>
        <w:ind w:left="585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B826A10">
      <w:start w:val="1"/>
      <w:numFmt w:val="bullet"/>
      <w:lvlText w:val="▪"/>
      <w:lvlJc w:val="left"/>
      <w:pPr>
        <w:ind w:left="657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3" w15:restartNumberingAfterBreak="0">
    <w:nsid w:val="0F1B43E1"/>
    <w:multiLevelType w:val="hybridMultilevel"/>
    <w:tmpl w:val="7FFC6616"/>
    <w:lvl w:ilvl="0" w:tplc="AF0AA3B2">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4B905E1E">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11B80A54">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9782FB44">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648F29E">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50A43A7E">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5A0AC744">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2AD6AA04">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FC8AD488">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4" w15:restartNumberingAfterBreak="0">
    <w:nsid w:val="10831763"/>
    <w:multiLevelType w:val="hybridMultilevel"/>
    <w:tmpl w:val="CC487A2E"/>
    <w:lvl w:ilvl="0" w:tplc="A014B8A0">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3940822">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5804C22">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2CCB19C">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E32BCBC">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5A85554">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B76969C">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36480F2">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43243E62">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5" w15:restartNumberingAfterBreak="0">
    <w:nsid w:val="144F5E9D"/>
    <w:multiLevelType w:val="hybridMultilevel"/>
    <w:tmpl w:val="F3A80918"/>
    <w:lvl w:ilvl="0" w:tplc="4F724EF8">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03E1AAA">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E86DE16">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BEC1D3E">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1DC402E">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BD6C900">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FFEF3A6">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49A037E">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A40558C">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15271BA4"/>
    <w:multiLevelType w:val="hybridMultilevel"/>
    <w:tmpl w:val="355EE694"/>
    <w:lvl w:ilvl="0" w:tplc="66DED1A8">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A3F0C35C">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17882D12">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9AE27CAE">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DD49C4E">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C91015F4">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B04A90FC">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96CC910E">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63C87244">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7" w15:restartNumberingAfterBreak="0">
    <w:nsid w:val="159C3AB5"/>
    <w:multiLevelType w:val="hybridMultilevel"/>
    <w:tmpl w:val="CF36F700"/>
    <w:lvl w:ilvl="0" w:tplc="82B62118">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DA856E2">
      <w:start w:val="1"/>
      <w:numFmt w:val="bullet"/>
      <w:lvlText w:val="o"/>
      <w:lvlJc w:val="left"/>
      <w:pPr>
        <w:ind w:left="11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E8A6ADA">
      <w:start w:val="1"/>
      <w:numFmt w:val="bullet"/>
      <w:lvlText w:val="▪"/>
      <w:lvlJc w:val="left"/>
      <w:pPr>
        <w:ind w:left="18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73C41C6">
      <w:start w:val="1"/>
      <w:numFmt w:val="bullet"/>
      <w:lvlText w:val="•"/>
      <w:lvlJc w:val="left"/>
      <w:pPr>
        <w:ind w:left="26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606B9FA">
      <w:start w:val="1"/>
      <w:numFmt w:val="bullet"/>
      <w:lvlText w:val="o"/>
      <w:lvlJc w:val="left"/>
      <w:pPr>
        <w:ind w:left="33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52E19E0">
      <w:start w:val="1"/>
      <w:numFmt w:val="bullet"/>
      <w:lvlText w:val="▪"/>
      <w:lvlJc w:val="left"/>
      <w:pPr>
        <w:ind w:left="40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C0408DA">
      <w:start w:val="1"/>
      <w:numFmt w:val="bullet"/>
      <w:lvlText w:val="•"/>
      <w:lvlJc w:val="left"/>
      <w:pPr>
        <w:ind w:left="47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918CAE2">
      <w:start w:val="1"/>
      <w:numFmt w:val="bullet"/>
      <w:lvlText w:val="o"/>
      <w:lvlJc w:val="left"/>
      <w:pPr>
        <w:ind w:left="54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AD84A58">
      <w:start w:val="1"/>
      <w:numFmt w:val="bullet"/>
      <w:lvlText w:val="▪"/>
      <w:lvlJc w:val="left"/>
      <w:pPr>
        <w:ind w:left="62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8" w15:restartNumberingAfterBreak="0">
    <w:nsid w:val="17E90021"/>
    <w:multiLevelType w:val="hybridMultilevel"/>
    <w:tmpl w:val="3E44239E"/>
    <w:lvl w:ilvl="0" w:tplc="A96AF0B4">
      <w:start w:val="1"/>
      <w:numFmt w:val="bullet"/>
      <w:lvlText w:val="●"/>
      <w:lvlJc w:val="left"/>
      <w:pPr>
        <w:ind w:left="7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08AD0CE">
      <w:start w:val="1"/>
      <w:numFmt w:val="bullet"/>
      <w:lvlText w:val="o"/>
      <w:lvlJc w:val="left"/>
      <w:pPr>
        <w:ind w:left="153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84C875A">
      <w:start w:val="1"/>
      <w:numFmt w:val="bullet"/>
      <w:lvlText w:val="▪"/>
      <w:lvlJc w:val="left"/>
      <w:pPr>
        <w:ind w:left="225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94E76A6">
      <w:start w:val="1"/>
      <w:numFmt w:val="bullet"/>
      <w:lvlText w:val="•"/>
      <w:lvlJc w:val="left"/>
      <w:pPr>
        <w:ind w:left="297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EB0C91E">
      <w:start w:val="1"/>
      <w:numFmt w:val="bullet"/>
      <w:lvlText w:val="o"/>
      <w:lvlJc w:val="left"/>
      <w:pPr>
        <w:ind w:left="369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05E7B0C">
      <w:start w:val="1"/>
      <w:numFmt w:val="bullet"/>
      <w:lvlText w:val="▪"/>
      <w:lvlJc w:val="left"/>
      <w:pPr>
        <w:ind w:left="441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C80B66A">
      <w:start w:val="1"/>
      <w:numFmt w:val="bullet"/>
      <w:lvlText w:val="•"/>
      <w:lvlJc w:val="left"/>
      <w:pPr>
        <w:ind w:left="513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FF0FEE4">
      <w:start w:val="1"/>
      <w:numFmt w:val="bullet"/>
      <w:lvlText w:val="o"/>
      <w:lvlJc w:val="left"/>
      <w:pPr>
        <w:ind w:left="585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6908D54">
      <w:start w:val="1"/>
      <w:numFmt w:val="bullet"/>
      <w:lvlText w:val="▪"/>
      <w:lvlJc w:val="left"/>
      <w:pPr>
        <w:ind w:left="657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9" w15:restartNumberingAfterBreak="0">
    <w:nsid w:val="17EB3F67"/>
    <w:multiLevelType w:val="hybridMultilevel"/>
    <w:tmpl w:val="3B860168"/>
    <w:lvl w:ilvl="0" w:tplc="474CB1B2">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C4CDEAE">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F3AEF18">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34365820">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A3A76FE">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B7281F6">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8067098">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AE85452">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600BCCA">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0" w15:restartNumberingAfterBreak="0">
    <w:nsid w:val="193964AF"/>
    <w:multiLevelType w:val="hybridMultilevel"/>
    <w:tmpl w:val="B9884234"/>
    <w:lvl w:ilvl="0" w:tplc="3E7A58D4">
      <w:start w:val="1"/>
      <w:numFmt w:val="bullet"/>
      <w:lvlText w:val="●"/>
      <w:lvlJc w:val="left"/>
      <w:pPr>
        <w:ind w:left="4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31C23634">
      <w:start w:val="1"/>
      <w:numFmt w:val="bullet"/>
      <w:lvlText w:val="o"/>
      <w:lvlJc w:val="left"/>
      <w:pPr>
        <w:ind w:left="12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E014E366">
      <w:start w:val="1"/>
      <w:numFmt w:val="bullet"/>
      <w:lvlText w:val="▪"/>
      <w:lvlJc w:val="left"/>
      <w:pPr>
        <w:ind w:left="19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5CFED39C">
      <w:start w:val="1"/>
      <w:numFmt w:val="bullet"/>
      <w:lvlText w:val="•"/>
      <w:lvlJc w:val="left"/>
      <w:pPr>
        <w:ind w:left="26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91529466">
      <w:start w:val="1"/>
      <w:numFmt w:val="bullet"/>
      <w:lvlText w:val="o"/>
      <w:lvlJc w:val="left"/>
      <w:pPr>
        <w:ind w:left="3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98BA855C">
      <w:start w:val="1"/>
      <w:numFmt w:val="bullet"/>
      <w:lvlText w:val="▪"/>
      <w:lvlJc w:val="left"/>
      <w:pPr>
        <w:ind w:left="41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9636FD9E">
      <w:start w:val="1"/>
      <w:numFmt w:val="bullet"/>
      <w:lvlText w:val="•"/>
      <w:lvlJc w:val="left"/>
      <w:pPr>
        <w:ind w:left="48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1C2FD26">
      <w:start w:val="1"/>
      <w:numFmt w:val="bullet"/>
      <w:lvlText w:val="o"/>
      <w:lvlJc w:val="left"/>
      <w:pPr>
        <w:ind w:left="55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49C8045A">
      <w:start w:val="1"/>
      <w:numFmt w:val="bullet"/>
      <w:lvlText w:val="▪"/>
      <w:lvlJc w:val="left"/>
      <w:pPr>
        <w:ind w:left="62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1" w15:restartNumberingAfterBreak="0">
    <w:nsid w:val="19EC1E30"/>
    <w:multiLevelType w:val="hybridMultilevel"/>
    <w:tmpl w:val="B09A7732"/>
    <w:lvl w:ilvl="0" w:tplc="43DA5C54">
      <w:start w:val="1"/>
      <w:numFmt w:val="bullet"/>
      <w:lvlText w:val="●"/>
      <w:lvlJc w:val="left"/>
      <w:pPr>
        <w:ind w:left="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6E647434">
      <w:start w:val="1"/>
      <w:numFmt w:val="bullet"/>
      <w:lvlText w:val="o"/>
      <w:lvlJc w:val="left"/>
      <w:pPr>
        <w:ind w:left="1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68B0C0B8">
      <w:start w:val="1"/>
      <w:numFmt w:val="bullet"/>
      <w:lvlText w:val="▪"/>
      <w:lvlJc w:val="left"/>
      <w:pPr>
        <w:ind w:left="1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F3D8516C">
      <w:start w:val="1"/>
      <w:numFmt w:val="bullet"/>
      <w:lvlText w:val="•"/>
      <w:lvlJc w:val="left"/>
      <w:pPr>
        <w:ind w:left="2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0590E408">
      <w:start w:val="1"/>
      <w:numFmt w:val="bullet"/>
      <w:lvlText w:val="o"/>
      <w:lvlJc w:val="left"/>
      <w:pPr>
        <w:ind w:left="3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B9E4F9D0">
      <w:start w:val="1"/>
      <w:numFmt w:val="bullet"/>
      <w:lvlText w:val="▪"/>
      <w:lvlJc w:val="left"/>
      <w:pPr>
        <w:ind w:left="4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3078DAA6">
      <w:start w:val="1"/>
      <w:numFmt w:val="bullet"/>
      <w:lvlText w:val="•"/>
      <w:lvlJc w:val="left"/>
      <w:pPr>
        <w:ind w:left="4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C64CC328">
      <w:start w:val="1"/>
      <w:numFmt w:val="bullet"/>
      <w:lvlText w:val="o"/>
      <w:lvlJc w:val="left"/>
      <w:pPr>
        <w:ind w:left="5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8F04ED6E">
      <w:start w:val="1"/>
      <w:numFmt w:val="bullet"/>
      <w:lvlText w:val="▪"/>
      <w:lvlJc w:val="left"/>
      <w:pPr>
        <w:ind w:left="63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2" w15:restartNumberingAfterBreak="0">
    <w:nsid w:val="1A60080A"/>
    <w:multiLevelType w:val="hybridMultilevel"/>
    <w:tmpl w:val="11D202CA"/>
    <w:lvl w:ilvl="0" w:tplc="77D6F038">
      <w:start w:val="1"/>
      <w:numFmt w:val="bullet"/>
      <w:lvlText w:val="●"/>
      <w:lvlJc w:val="left"/>
      <w:pPr>
        <w:ind w:left="705"/>
      </w:pPr>
      <w:rPr>
        <w:rFonts w:ascii="Arial" w:eastAsia="Arial" w:hAnsi="Arial" w:cs="Arial"/>
        <w:b w:val="0"/>
        <w:i w:val="0"/>
        <w:strike w:val="0"/>
        <w:dstrike w:val="0"/>
        <w:color w:val="212121"/>
        <w:sz w:val="20"/>
        <w:szCs w:val="20"/>
        <w:u w:val="none" w:color="000000"/>
        <w:bdr w:val="none" w:sz="0" w:space="0" w:color="auto"/>
        <w:shd w:val="clear" w:color="auto" w:fill="auto"/>
        <w:vertAlign w:val="baseline"/>
      </w:rPr>
    </w:lvl>
    <w:lvl w:ilvl="1" w:tplc="35C89A9C">
      <w:start w:val="1"/>
      <w:numFmt w:val="bullet"/>
      <w:lvlText w:val="o"/>
      <w:lvlJc w:val="left"/>
      <w:pPr>
        <w:ind w:left="1440"/>
      </w:pPr>
      <w:rPr>
        <w:rFonts w:ascii="Arial" w:eastAsia="Arial" w:hAnsi="Arial" w:cs="Arial"/>
        <w:b w:val="0"/>
        <w:i w:val="0"/>
        <w:strike w:val="0"/>
        <w:dstrike w:val="0"/>
        <w:color w:val="212121"/>
        <w:sz w:val="20"/>
        <w:szCs w:val="20"/>
        <w:u w:val="none" w:color="000000"/>
        <w:bdr w:val="none" w:sz="0" w:space="0" w:color="auto"/>
        <w:shd w:val="clear" w:color="auto" w:fill="auto"/>
        <w:vertAlign w:val="baseline"/>
      </w:rPr>
    </w:lvl>
    <w:lvl w:ilvl="2" w:tplc="D19CDB3A">
      <w:start w:val="1"/>
      <w:numFmt w:val="bullet"/>
      <w:lvlText w:val="▪"/>
      <w:lvlJc w:val="left"/>
      <w:pPr>
        <w:ind w:left="2160"/>
      </w:pPr>
      <w:rPr>
        <w:rFonts w:ascii="Arial" w:eastAsia="Arial" w:hAnsi="Arial" w:cs="Arial"/>
        <w:b w:val="0"/>
        <w:i w:val="0"/>
        <w:strike w:val="0"/>
        <w:dstrike w:val="0"/>
        <w:color w:val="212121"/>
        <w:sz w:val="20"/>
        <w:szCs w:val="20"/>
        <w:u w:val="none" w:color="000000"/>
        <w:bdr w:val="none" w:sz="0" w:space="0" w:color="auto"/>
        <w:shd w:val="clear" w:color="auto" w:fill="auto"/>
        <w:vertAlign w:val="baseline"/>
      </w:rPr>
    </w:lvl>
    <w:lvl w:ilvl="3" w:tplc="C7F6A9C0">
      <w:start w:val="1"/>
      <w:numFmt w:val="bullet"/>
      <w:lvlText w:val="•"/>
      <w:lvlJc w:val="left"/>
      <w:pPr>
        <w:ind w:left="2880"/>
      </w:pPr>
      <w:rPr>
        <w:rFonts w:ascii="Arial" w:eastAsia="Arial" w:hAnsi="Arial" w:cs="Arial"/>
        <w:b w:val="0"/>
        <w:i w:val="0"/>
        <w:strike w:val="0"/>
        <w:dstrike w:val="0"/>
        <w:color w:val="212121"/>
        <w:sz w:val="20"/>
        <w:szCs w:val="20"/>
        <w:u w:val="none" w:color="000000"/>
        <w:bdr w:val="none" w:sz="0" w:space="0" w:color="auto"/>
        <w:shd w:val="clear" w:color="auto" w:fill="auto"/>
        <w:vertAlign w:val="baseline"/>
      </w:rPr>
    </w:lvl>
    <w:lvl w:ilvl="4" w:tplc="B53A1D14">
      <w:start w:val="1"/>
      <w:numFmt w:val="bullet"/>
      <w:lvlText w:val="o"/>
      <w:lvlJc w:val="left"/>
      <w:pPr>
        <w:ind w:left="3600"/>
      </w:pPr>
      <w:rPr>
        <w:rFonts w:ascii="Arial" w:eastAsia="Arial" w:hAnsi="Arial" w:cs="Arial"/>
        <w:b w:val="0"/>
        <w:i w:val="0"/>
        <w:strike w:val="0"/>
        <w:dstrike w:val="0"/>
        <w:color w:val="212121"/>
        <w:sz w:val="20"/>
        <w:szCs w:val="20"/>
        <w:u w:val="none" w:color="000000"/>
        <w:bdr w:val="none" w:sz="0" w:space="0" w:color="auto"/>
        <w:shd w:val="clear" w:color="auto" w:fill="auto"/>
        <w:vertAlign w:val="baseline"/>
      </w:rPr>
    </w:lvl>
    <w:lvl w:ilvl="5" w:tplc="D9DEBF00">
      <w:start w:val="1"/>
      <w:numFmt w:val="bullet"/>
      <w:lvlText w:val="▪"/>
      <w:lvlJc w:val="left"/>
      <w:pPr>
        <w:ind w:left="4320"/>
      </w:pPr>
      <w:rPr>
        <w:rFonts w:ascii="Arial" w:eastAsia="Arial" w:hAnsi="Arial" w:cs="Arial"/>
        <w:b w:val="0"/>
        <w:i w:val="0"/>
        <w:strike w:val="0"/>
        <w:dstrike w:val="0"/>
        <w:color w:val="212121"/>
        <w:sz w:val="20"/>
        <w:szCs w:val="20"/>
        <w:u w:val="none" w:color="000000"/>
        <w:bdr w:val="none" w:sz="0" w:space="0" w:color="auto"/>
        <w:shd w:val="clear" w:color="auto" w:fill="auto"/>
        <w:vertAlign w:val="baseline"/>
      </w:rPr>
    </w:lvl>
    <w:lvl w:ilvl="6" w:tplc="0AC47B08">
      <w:start w:val="1"/>
      <w:numFmt w:val="bullet"/>
      <w:lvlText w:val="•"/>
      <w:lvlJc w:val="left"/>
      <w:pPr>
        <w:ind w:left="5040"/>
      </w:pPr>
      <w:rPr>
        <w:rFonts w:ascii="Arial" w:eastAsia="Arial" w:hAnsi="Arial" w:cs="Arial"/>
        <w:b w:val="0"/>
        <w:i w:val="0"/>
        <w:strike w:val="0"/>
        <w:dstrike w:val="0"/>
        <w:color w:val="212121"/>
        <w:sz w:val="20"/>
        <w:szCs w:val="20"/>
        <w:u w:val="none" w:color="000000"/>
        <w:bdr w:val="none" w:sz="0" w:space="0" w:color="auto"/>
        <w:shd w:val="clear" w:color="auto" w:fill="auto"/>
        <w:vertAlign w:val="baseline"/>
      </w:rPr>
    </w:lvl>
    <w:lvl w:ilvl="7" w:tplc="6B1EF130">
      <w:start w:val="1"/>
      <w:numFmt w:val="bullet"/>
      <w:lvlText w:val="o"/>
      <w:lvlJc w:val="left"/>
      <w:pPr>
        <w:ind w:left="5760"/>
      </w:pPr>
      <w:rPr>
        <w:rFonts w:ascii="Arial" w:eastAsia="Arial" w:hAnsi="Arial" w:cs="Arial"/>
        <w:b w:val="0"/>
        <w:i w:val="0"/>
        <w:strike w:val="0"/>
        <w:dstrike w:val="0"/>
        <w:color w:val="212121"/>
        <w:sz w:val="20"/>
        <w:szCs w:val="20"/>
        <w:u w:val="none" w:color="000000"/>
        <w:bdr w:val="none" w:sz="0" w:space="0" w:color="auto"/>
        <w:shd w:val="clear" w:color="auto" w:fill="auto"/>
        <w:vertAlign w:val="baseline"/>
      </w:rPr>
    </w:lvl>
    <w:lvl w:ilvl="8" w:tplc="7174F262">
      <w:start w:val="1"/>
      <w:numFmt w:val="bullet"/>
      <w:lvlText w:val="▪"/>
      <w:lvlJc w:val="left"/>
      <w:pPr>
        <w:ind w:left="6480"/>
      </w:pPr>
      <w:rPr>
        <w:rFonts w:ascii="Arial" w:eastAsia="Arial" w:hAnsi="Arial" w:cs="Arial"/>
        <w:b w:val="0"/>
        <w:i w:val="0"/>
        <w:strike w:val="0"/>
        <w:dstrike w:val="0"/>
        <w:color w:val="212121"/>
        <w:sz w:val="20"/>
        <w:szCs w:val="20"/>
        <w:u w:val="none" w:color="000000"/>
        <w:bdr w:val="none" w:sz="0" w:space="0" w:color="auto"/>
        <w:shd w:val="clear" w:color="auto" w:fill="auto"/>
        <w:vertAlign w:val="baseline"/>
      </w:rPr>
    </w:lvl>
  </w:abstractNum>
  <w:abstractNum w:abstractNumId="33" w15:restartNumberingAfterBreak="0">
    <w:nsid w:val="1C2F7C0F"/>
    <w:multiLevelType w:val="hybridMultilevel"/>
    <w:tmpl w:val="297284C8"/>
    <w:lvl w:ilvl="0" w:tplc="83CC8CCE">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A5E3E1C">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3A901E76">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FD6CE11E">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E1DA2BFC">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C6BCD0EA">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3CCA73CA">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7EDE7B0E">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3E20A9FA">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4" w15:restartNumberingAfterBreak="0">
    <w:nsid w:val="1C506FC4"/>
    <w:multiLevelType w:val="hybridMultilevel"/>
    <w:tmpl w:val="1F8240E8"/>
    <w:lvl w:ilvl="0" w:tplc="8AA419CE">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A826510">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AE88FA4">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FAC6930">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03C67C6">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E003A8A">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65E12E8">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474A1C6">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608A006">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5" w15:restartNumberingAfterBreak="0">
    <w:nsid w:val="1C800AB4"/>
    <w:multiLevelType w:val="hybridMultilevel"/>
    <w:tmpl w:val="A3208F42"/>
    <w:lvl w:ilvl="0" w:tplc="43383FC0">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19C91CE">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09AF700">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5B0A8E4">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010D3C2">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74014E2">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D6C1554">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A4220A2">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7F29248">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6" w15:restartNumberingAfterBreak="0">
    <w:nsid w:val="1E317683"/>
    <w:multiLevelType w:val="hybridMultilevel"/>
    <w:tmpl w:val="9730B014"/>
    <w:lvl w:ilvl="0" w:tplc="79D418F8">
      <w:start w:val="1"/>
      <w:numFmt w:val="bullet"/>
      <w:lvlText w:val="●"/>
      <w:lvlJc w:val="left"/>
      <w:pPr>
        <w:ind w:left="45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4F4D126">
      <w:start w:val="1"/>
      <w:numFmt w:val="bullet"/>
      <w:lvlText w:val="o"/>
      <w:lvlJc w:val="left"/>
      <w:pPr>
        <w:ind w:left="12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04A50FA">
      <w:start w:val="1"/>
      <w:numFmt w:val="bullet"/>
      <w:lvlText w:val="▪"/>
      <w:lvlJc w:val="left"/>
      <w:pPr>
        <w:ind w:left="19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F1CD93A">
      <w:start w:val="1"/>
      <w:numFmt w:val="bullet"/>
      <w:lvlText w:val="•"/>
      <w:lvlJc w:val="left"/>
      <w:pPr>
        <w:ind w:left="27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D688EAC">
      <w:start w:val="1"/>
      <w:numFmt w:val="bullet"/>
      <w:lvlText w:val="o"/>
      <w:lvlJc w:val="left"/>
      <w:pPr>
        <w:ind w:left="34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ECE1900">
      <w:start w:val="1"/>
      <w:numFmt w:val="bullet"/>
      <w:lvlText w:val="▪"/>
      <w:lvlJc w:val="left"/>
      <w:pPr>
        <w:ind w:left="41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3006DB0">
      <w:start w:val="1"/>
      <w:numFmt w:val="bullet"/>
      <w:lvlText w:val="•"/>
      <w:lvlJc w:val="left"/>
      <w:pPr>
        <w:ind w:left="48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C521EFA">
      <w:start w:val="1"/>
      <w:numFmt w:val="bullet"/>
      <w:lvlText w:val="o"/>
      <w:lvlJc w:val="left"/>
      <w:pPr>
        <w:ind w:left="55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08C3828">
      <w:start w:val="1"/>
      <w:numFmt w:val="bullet"/>
      <w:lvlText w:val="▪"/>
      <w:lvlJc w:val="left"/>
      <w:pPr>
        <w:ind w:left="63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7" w15:restartNumberingAfterBreak="0">
    <w:nsid w:val="1F5F3163"/>
    <w:multiLevelType w:val="hybridMultilevel"/>
    <w:tmpl w:val="BBF41098"/>
    <w:lvl w:ilvl="0" w:tplc="D504AA8A">
      <w:start w:val="1"/>
      <w:numFmt w:val="bullet"/>
      <w:lvlText w:val="●"/>
      <w:lvlJc w:val="left"/>
      <w:pPr>
        <w:ind w:left="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FD8ED680">
      <w:start w:val="1"/>
      <w:numFmt w:val="bullet"/>
      <w:lvlText w:val="o"/>
      <w:lvlJc w:val="left"/>
      <w:pPr>
        <w:ind w:left="1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AA9A7448">
      <w:start w:val="1"/>
      <w:numFmt w:val="bullet"/>
      <w:lvlText w:val="▪"/>
      <w:lvlJc w:val="left"/>
      <w:pPr>
        <w:ind w:left="1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68AC1888">
      <w:start w:val="1"/>
      <w:numFmt w:val="bullet"/>
      <w:lvlText w:val="•"/>
      <w:lvlJc w:val="left"/>
      <w:pPr>
        <w:ind w:left="2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A0B499A4">
      <w:start w:val="1"/>
      <w:numFmt w:val="bullet"/>
      <w:lvlText w:val="o"/>
      <w:lvlJc w:val="left"/>
      <w:pPr>
        <w:ind w:left="3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C270FAFA">
      <w:start w:val="1"/>
      <w:numFmt w:val="bullet"/>
      <w:lvlText w:val="▪"/>
      <w:lvlJc w:val="left"/>
      <w:pPr>
        <w:ind w:left="4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0AEC80D2">
      <w:start w:val="1"/>
      <w:numFmt w:val="bullet"/>
      <w:lvlText w:val="•"/>
      <w:lvlJc w:val="left"/>
      <w:pPr>
        <w:ind w:left="4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BA2684A">
      <w:start w:val="1"/>
      <w:numFmt w:val="bullet"/>
      <w:lvlText w:val="o"/>
      <w:lvlJc w:val="left"/>
      <w:pPr>
        <w:ind w:left="5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6546BF06">
      <w:start w:val="1"/>
      <w:numFmt w:val="bullet"/>
      <w:lvlText w:val="▪"/>
      <w:lvlJc w:val="left"/>
      <w:pPr>
        <w:ind w:left="63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8" w15:restartNumberingAfterBreak="0">
    <w:nsid w:val="1F8C6CE5"/>
    <w:multiLevelType w:val="hybridMultilevel"/>
    <w:tmpl w:val="C9D6C4F8"/>
    <w:lvl w:ilvl="0" w:tplc="E2DE0326">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23D897B2">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1590B502">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9332477E">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2E2CA56A">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67382E90">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D1E03A1C">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AC68918A">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DD7A4150">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9" w15:restartNumberingAfterBreak="0">
    <w:nsid w:val="1F9B46B2"/>
    <w:multiLevelType w:val="hybridMultilevel"/>
    <w:tmpl w:val="CB065E26"/>
    <w:lvl w:ilvl="0" w:tplc="5BCAAE06">
      <w:start w:val="1"/>
      <w:numFmt w:val="bullet"/>
      <w:lvlText w:val="●"/>
      <w:lvlJc w:val="left"/>
      <w:pPr>
        <w:ind w:left="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B20E306">
      <w:start w:val="1"/>
      <w:numFmt w:val="bullet"/>
      <w:lvlText w:val="o"/>
      <w:lvlJc w:val="left"/>
      <w:pPr>
        <w:ind w:left="1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EE2811DA">
      <w:start w:val="1"/>
      <w:numFmt w:val="bullet"/>
      <w:lvlText w:val="▪"/>
      <w:lvlJc w:val="left"/>
      <w:pPr>
        <w:ind w:left="1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2C16D1EE">
      <w:start w:val="1"/>
      <w:numFmt w:val="bullet"/>
      <w:lvlText w:val="•"/>
      <w:lvlJc w:val="left"/>
      <w:pPr>
        <w:ind w:left="2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1ACC54A6">
      <w:start w:val="1"/>
      <w:numFmt w:val="bullet"/>
      <w:lvlText w:val="o"/>
      <w:lvlJc w:val="left"/>
      <w:pPr>
        <w:ind w:left="3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ED20A952">
      <w:start w:val="1"/>
      <w:numFmt w:val="bullet"/>
      <w:lvlText w:val="▪"/>
      <w:lvlJc w:val="left"/>
      <w:pPr>
        <w:ind w:left="4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5D1431A2">
      <w:start w:val="1"/>
      <w:numFmt w:val="bullet"/>
      <w:lvlText w:val="•"/>
      <w:lvlJc w:val="left"/>
      <w:pPr>
        <w:ind w:left="4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CF24BFE">
      <w:start w:val="1"/>
      <w:numFmt w:val="bullet"/>
      <w:lvlText w:val="o"/>
      <w:lvlJc w:val="left"/>
      <w:pPr>
        <w:ind w:left="5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B9184970">
      <w:start w:val="1"/>
      <w:numFmt w:val="bullet"/>
      <w:lvlText w:val="▪"/>
      <w:lvlJc w:val="left"/>
      <w:pPr>
        <w:ind w:left="63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40" w15:restartNumberingAfterBreak="0">
    <w:nsid w:val="201158A3"/>
    <w:multiLevelType w:val="hybridMultilevel"/>
    <w:tmpl w:val="6A800A7E"/>
    <w:lvl w:ilvl="0" w:tplc="08E464C4">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ACA02D6">
      <w:start w:val="1"/>
      <w:numFmt w:val="bullet"/>
      <w:lvlText w:val="o"/>
      <w:lvlJc w:val="left"/>
      <w:pPr>
        <w:ind w:left="153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F76E166">
      <w:start w:val="1"/>
      <w:numFmt w:val="bullet"/>
      <w:lvlText w:val="▪"/>
      <w:lvlJc w:val="left"/>
      <w:pPr>
        <w:ind w:left="225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828DC8E">
      <w:start w:val="1"/>
      <w:numFmt w:val="bullet"/>
      <w:lvlText w:val="•"/>
      <w:lvlJc w:val="left"/>
      <w:pPr>
        <w:ind w:left="29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6BC39C0">
      <w:start w:val="1"/>
      <w:numFmt w:val="bullet"/>
      <w:lvlText w:val="o"/>
      <w:lvlJc w:val="left"/>
      <w:pPr>
        <w:ind w:left="369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B8E6F12">
      <w:start w:val="1"/>
      <w:numFmt w:val="bullet"/>
      <w:lvlText w:val="▪"/>
      <w:lvlJc w:val="left"/>
      <w:pPr>
        <w:ind w:left="441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A607930">
      <w:start w:val="1"/>
      <w:numFmt w:val="bullet"/>
      <w:lvlText w:val="•"/>
      <w:lvlJc w:val="left"/>
      <w:pPr>
        <w:ind w:left="51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9C27C48">
      <w:start w:val="1"/>
      <w:numFmt w:val="bullet"/>
      <w:lvlText w:val="o"/>
      <w:lvlJc w:val="left"/>
      <w:pPr>
        <w:ind w:left="58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4A843EB2">
      <w:start w:val="1"/>
      <w:numFmt w:val="bullet"/>
      <w:lvlText w:val="▪"/>
      <w:lvlJc w:val="left"/>
      <w:pPr>
        <w:ind w:left="65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1" w15:restartNumberingAfterBreak="0">
    <w:nsid w:val="21A021C5"/>
    <w:multiLevelType w:val="hybridMultilevel"/>
    <w:tmpl w:val="879ABC58"/>
    <w:lvl w:ilvl="0" w:tplc="2026A6B4">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56870E6">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3EE813A">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38EA724">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EE0D480">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FF6B85C">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4EA29B8">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52EFC84">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1E874EC">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2" w15:restartNumberingAfterBreak="0">
    <w:nsid w:val="21E75D52"/>
    <w:multiLevelType w:val="hybridMultilevel"/>
    <w:tmpl w:val="CBF2C1FC"/>
    <w:lvl w:ilvl="0" w:tplc="881AD300">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6F8521C">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060DB8E">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D002B00">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9AAFAC4">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8F8FAE8">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5285C82">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B7AB3BE">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5D8F96E">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3" w15:restartNumberingAfterBreak="0">
    <w:nsid w:val="22776275"/>
    <w:multiLevelType w:val="hybridMultilevel"/>
    <w:tmpl w:val="DBFCCBA8"/>
    <w:lvl w:ilvl="0" w:tplc="963C2610">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EFCE276">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75A969E">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E1ABADE">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2003410">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40676A6">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2B8AECA">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966F8EA">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2D4765E">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4" w15:restartNumberingAfterBreak="0">
    <w:nsid w:val="26C05F5E"/>
    <w:multiLevelType w:val="hybridMultilevel"/>
    <w:tmpl w:val="D2F0D0C4"/>
    <w:lvl w:ilvl="0" w:tplc="77EAC976">
      <w:start w:val="1"/>
      <w:numFmt w:val="chineseCounting"/>
      <w:lvlText w:val="%1."/>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37A6104">
      <w:start w:val="1"/>
      <w:numFmt w:val="chineseCounting"/>
      <w:lvlText w:val="%2"/>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C2440FA">
      <w:start w:val="1"/>
      <w:numFmt w:val="chineseCounting"/>
      <w:lvlText w:val="%3"/>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46A6266">
      <w:start w:val="1"/>
      <w:numFmt w:val="chineseCounting"/>
      <w:lvlText w:val="%4"/>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20C59AE">
      <w:start w:val="1"/>
      <w:numFmt w:val="chineseCounting"/>
      <w:lvlText w:val="%5"/>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09CC2EA">
      <w:start w:val="1"/>
      <w:numFmt w:val="chineseCounting"/>
      <w:lvlText w:val="%6"/>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5DA5154">
      <w:start w:val="1"/>
      <w:numFmt w:val="chineseCounting"/>
      <w:lvlText w:val="%7"/>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4C02530">
      <w:start w:val="1"/>
      <w:numFmt w:val="chineseCounting"/>
      <w:lvlText w:val="%8"/>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CCE3398">
      <w:start w:val="1"/>
      <w:numFmt w:val="chineseCounting"/>
      <w:lvlText w:val="%9"/>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5" w15:restartNumberingAfterBreak="0">
    <w:nsid w:val="28AD24AF"/>
    <w:multiLevelType w:val="hybridMultilevel"/>
    <w:tmpl w:val="324A8CC0"/>
    <w:lvl w:ilvl="0" w:tplc="4DA2C000">
      <w:start w:val="1"/>
      <w:numFmt w:val="bullet"/>
      <w:lvlText w:val="●"/>
      <w:lvlJc w:val="left"/>
      <w:pPr>
        <w:ind w:left="45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0341176">
      <w:start w:val="1"/>
      <w:numFmt w:val="bullet"/>
      <w:lvlText w:val="o"/>
      <w:lvlJc w:val="left"/>
      <w:pPr>
        <w:ind w:left="12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DBCE384">
      <w:start w:val="1"/>
      <w:numFmt w:val="bullet"/>
      <w:lvlText w:val="▪"/>
      <w:lvlJc w:val="left"/>
      <w:pPr>
        <w:ind w:left="19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D10F38E">
      <w:start w:val="1"/>
      <w:numFmt w:val="bullet"/>
      <w:lvlText w:val="•"/>
      <w:lvlJc w:val="left"/>
      <w:pPr>
        <w:ind w:left="27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640B7F2">
      <w:start w:val="1"/>
      <w:numFmt w:val="bullet"/>
      <w:lvlText w:val="o"/>
      <w:lvlJc w:val="left"/>
      <w:pPr>
        <w:ind w:left="34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DD0EFC4">
      <w:start w:val="1"/>
      <w:numFmt w:val="bullet"/>
      <w:lvlText w:val="▪"/>
      <w:lvlJc w:val="left"/>
      <w:pPr>
        <w:ind w:left="41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FC411EC">
      <w:start w:val="1"/>
      <w:numFmt w:val="bullet"/>
      <w:lvlText w:val="•"/>
      <w:lvlJc w:val="left"/>
      <w:pPr>
        <w:ind w:left="48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B9C48C4">
      <w:start w:val="1"/>
      <w:numFmt w:val="bullet"/>
      <w:lvlText w:val="o"/>
      <w:lvlJc w:val="left"/>
      <w:pPr>
        <w:ind w:left="55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DA24D32">
      <w:start w:val="1"/>
      <w:numFmt w:val="bullet"/>
      <w:lvlText w:val="▪"/>
      <w:lvlJc w:val="left"/>
      <w:pPr>
        <w:ind w:left="63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6" w15:restartNumberingAfterBreak="0">
    <w:nsid w:val="28D06231"/>
    <w:multiLevelType w:val="hybridMultilevel"/>
    <w:tmpl w:val="7E02727A"/>
    <w:lvl w:ilvl="0" w:tplc="182496F0">
      <w:start w:val="1"/>
      <w:numFmt w:val="chineseCounting"/>
      <w:lvlText w:val="%1."/>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B3AFC28">
      <w:start w:val="1"/>
      <w:numFmt w:val="chineseCounting"/>
      <w:lvlText w:val="%2"/>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1FCFE06">
      <w:start w:val="1"/>
      <w:numFmt w:val="chineseCounting"/>
      <w:lvlText w:val="%3"/>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A9A50BE">
      <w:start w:val="1"/>
      <w:numFmt w:val="chineseCounting"/>
      <w:lvlText w:val="%4"/>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ABE61FC">
      <w:start w:val="1"/>
      <w:numFmt w:val="chineseCounting"/>
      <w:lvlText w:val="%5"/>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92AF428">
      <w:start w:val="1"/>
      <w:numFmt w:val="chineseCounting"/>
      <w:lvlText w:val="%6"/>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1C0B004">
      <w:start w:val="1"/>
      <w:numFmt w:val="chineseCounting"/>
      <w:lvlText w:val="%7"/>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ED066FA">
      <w:start w:val="1"/>
      <w:numFmt w:val="chineseCounting"/>
      <w:lvlText w:val="%8"/>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BCE4C9E">
      <w:start w:val="1"/>
      <w:numFmt w:val="chineseCounting"/>
      <w:lvlText w:val="%9"/>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7" w15:restartNumberingAfterBreak="0">
    <w:nsid w:val="293A5266"/>
    <w:multiLevelType w:val="hybridMultilevel"/>
    <w:tmpl w:val="A34E913A"/>
    <w:lvl w:ilvl="0" w:tplc="F9DE5734">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C489A98">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0B633BC">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3983336">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3D4C4B8">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49E6304">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D9A0A64">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75087D4">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6681246">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8" w15:restartNumberingAfterBreak="0">
    <w:nsid w:val="29E562BC"/>
    <w:multiLevelType w:val="hybridMultilevel"/>
    <w:tmpl w:val="FF9EEEDA"/>
    <w:lvl w:ilvl="0" w:tplc="B3A6806E">
      <w:start w:val="1"/>
      <w:numFmt w:val="bullet"/>
      <w:lvlText w:val="●"/>
      <w:lvlJc w:val="left"/>
      <w:pPr>
        <w:ind w:left="4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9D12287E">
      <w:start w:val="1"/>
      <w:numFmt w:val="bullet"/>
      <w:lvlText w:val="o"/>
      <w:lvlJc w:val="left"/>
      <w:pPr>
        <w:ind w:left="12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C9C2D090">
      <w:start w:val="1"/>
      <w:numFmt w:val="bullet"/>
      <w:lvlText w:val="▪"/>
      <w:lvlJc w:val="left"/>
      <w:pPr>
        <w:ind w:left="19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CBFABA38">
      <w:start w:val="1"/>
      <w:numFmt w:val="bullet"/>
      <w:lvlText w:val="•"/>
      <w:lvlJc w:val="left"/>
      <w:pPr>
        <w:ind w:left="26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9880E9DA">
      <w:start w:val="1"/>
      <w:numFmt w:val="bullet"/>
      <w:lvlText w:val="o"/>
      <w:lvlJc w:val="left"/>
      <w:pPr>
        <w:ind w:left="3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D3AE750E">
      <w:start w:val="1"/>
      <w:numFmt w:val="bullet"/>
      <w:lvlText w:val="▪"/>
      <w:lvlJc w:val="left"/>
      <w:pPr>
        <w:ind w:left="41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0B2878AA">
      <w:start w:val="1"/>
      <w:numFmt w:val="bullet"/>
      <w:lvlText w:val="•"/>
      <w:lvlJc w:val="left"/>
      <w:pPr>
        <w:ind w:left="48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AC64DE6">
      <w:start w:val="1"/>
      <w:numFmt w:val="bullet"/>
      <w:lvlText w:val="o"/>
      <w:lvlJc w:val="left"/>
      <w:pPr>
        <w:ind w:left="55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00E49E16">
      <w:start w:val="1"/>
      <w:numFmt w:val="bullet"/>
      <w:lvlText w:val="▪"/>
      <w:lvlJc w:val="left"/>
      <w:pPr>
        <w:ind w:left="62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49" w15:restartNumberingAfterBreak="0">
    <w:nsid w:val="2AD56367"/>
    <w:multiLevelType w:val="hybridMultilevel"/>
    <w:tmpl w:val="5FB41490"/>
    <w:lvl w:ilvl="0" w:tplc="267471F8">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9A2E63A4">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20D86D28">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02748EE2">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03E857E6">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ADC4EB50">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F698B792">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DE587356">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4E28DC1A">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50" w15:restartNumberingAfterBreak="0">
    <w:nsid w:val="2B70276C"/>
    <w:multiLevelType w:val="hybridMultilevel"/>
    <w:tmpl w:val="09D806A0"/>
    <w:lvl w:ilvl="0" w:tplc="89922E70">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F3442D5A">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1BD63F4E">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28209762">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0CD6B5E6">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B25631D2">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CE4008EE">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E8E4FECE">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BBC65110">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51" w15:restartNumberingAfterBreak="0">
    <w:nsid w:val="2BEA724F"/>
    <w:multiLevelType w:val="hybridMultilevel"/>
    <w:tmpl w:val="309E63CA"/>
    <w:lvl w:ilvl="0" w:tplc="9080005A">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B38C78D0">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266C53F2">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C972BBD4">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27567B1E">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A5B20812">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03C85316">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E8327A7C">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4D089A08">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52" w15:restartNumberingAfterBreak="0">
    <w:nsid w:val="2C1978C1"/>
    <w:multiLevelType w:val="hybridMultilevel"/>
    <w:tmpl w:val="99DAB43C"/>
    <w:lvl w:ilvl="0" w:tplc="0F86F5DA">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1CA76FC">
      <w:start w:val="1"/>
      <w:numFmt w:val="bullet"/>
      <w:lvlText w:val="o"/>
      <w:lvlJc w:val="left"/>
      <w:pPr>
        <w:ind w:left="15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612A3B6">
      <w:start w:val="1"/>
      <w:numFmt w:val="bullet"/>
      <w:lvlText w:val="▪"/>
      <w:lvlJc w:val="left"/>
      <w:pPr>
        <w:ind w:left="22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5E65DF0">
      <w:start w:val="1"/>
      <w:numFmt w:val="bullet"/>
      <w:lvlText w:val="•"/>
      <w:lvlJc w:val="left"/>
      <w:pPr>
        <w:ind w:left="29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41A7EFA">
      <w:start w:val="1"/>
      <w:numFmt w:val="bullet"/>
      <w:lvlText w:val="o"/>
      <w:lvlJc w:val="left"/>
      <w:pPr>
        <w:ind w:left="36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9BAE8CC">
      <w:start w:val="1"/>
      <w:numFmt w:val="bullet"/>
      <w:lvlText w:val="▪"/>
      <w:lvlJc w:val="left"/>
      <w:pPr>
        <w:ind w:left="43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8B0AA2C">
      <w:start w:val="1"/>
      <w:numFmt w:val="bullet"/>
      <w:lvlText w:val="•"/>
      <w:lvlJc w:val="left"/>
      <w:pPr>
        <w:ind w:left="51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D0A935E">
      <w:start w:val="1"/>
      <w:numFmt w:val="bullet"/>
      <w:lvlText w:val="o"/>
      <w:lvlJc w:val="left"/>
      <w:pPr>
        <w:ind w:left="58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A6858C0">
      <w:start w:val="1"/>
      <w:numFmt w:val="bullet"/>
      <w:lvlText w:val="▪"/>
      <w:lvlJc w:val="left"/>
      <w:pPr>
        <w:ind w:left="65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3" w15:restartNumberingAfterBreak="0">
    <w:nsid w:val="2D403D96"/>
    <w:multiLevelType w:val="hybridMultilevel"/>
    <w:tmpl w:val="D8EEE356"/>
    <w:lvl w:ilvl="0" w:tplc="F53A4736">
      <w:start w:val="1"/>
      <w:numFmt w:val="bullet"/>
      <w:lvlText w:val="●"/>
      <w:lvlJc w:val="left"/>
      <w:pPr>
        <w:ind w:left="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616AA1EC">
      <w:start w:val="1"/>
      <w:numFmt w:val="bullet"/>
      <w:lvlText w:val="o"/>
      <w:lvlJc w:val="left"/>
      <w:pPr>
        <w:ind w:left="1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4B1E2636">
      <w:start w:val="1"/>
      <w:numFmt w:val="bullet"/>
      <w:lvlText w:val="▪"/>
      <w:lvlJc w:val="left"/>
      <w:pPr>
        <w:ind w:left="1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468CB62A">
      <w:start w:val="1"/>
      <w:numFmt w:val="bullet"/>
      <w:lvlText w:val="•"/>
      <w:lvlJc w:val="left"/>
      <w:pPr>
        <w:ind w:left="2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E70C4726">
      <w:start w:val="1"/>
      <w:numFmt w:val="bullet"/>
      <w:lvlText w:val="o"/>
      <w:lvlJc w:val="left"/>
      <w:pPr>
        <w:ind w:left="3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CEB0ED78">
      <w:start w:val="1"/>
      <w:numFmt w:val="bullet"/>
      <w:lvlText w:val="▪"/>
      <w:lvlJc w:val="left"/>
      <w:pPr>
        <w:ind w:left="4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9C282124">
      <w:start w:val="1"/>
      <w:numFmt w:val="bullet"/>
      <w:lvlText w:val="•"/>
      <w:lvlJc w:val="left"/>
      <w:pPr>
        <w:ind w:left="4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E1BA5266">
      <w:start w:val="1"/>
      <w:numFmt w:val="bullet"/>
      <w:lvlText w:val="o"/>
      <w:lvlJc w:val="left"/>
      <w:pPr>
        <w:ind w:left="5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9D20782E">
      <w:start w:val="1"/>
      <w:numFmt w:val="bullet"/>
      <w:lvlText w:val="▪"/>
      <w:lvlJc w:val="left"/>
      <w:pPr>
        <w:ind w:left="63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54" w15:restartNumberingAfterBreak="0">
    <w:nsid w:val="2E6D38D8"/>
    <w:multiLevelType w:val="hybridMultilevel"/>
    <w:tmpl w:val="078495D0"/>
    <w:lvl w:ilvl="0" w:tplc="EFFA0E1C">
      <w:start w:val="1"/>
      <w:numFmt w:val="bullet"/>
      <w:lvlText w:val="●"/>
      <w:lvlJc w:val="left"/>
      <w:pPr>
        <w:ind w:left="4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AC2C7FA">
      <w:start w:val="1"/>
      <w:numFmt w:val="bullet"/>
      <w:lvlText w:val="o"/>
      <w:lvlJc w:val="left"/>
      <w:pPr>
        <w:ind w:left="12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3AC2A43E">
      <w:start w:val="1"/>
      <w:numFmt w:val="bullet"/>
      <w:lvlText w:val="▪"/>
      <w:lvlJc w:val="left"/>
      <w:pPr>
        <w:ind w:left="19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7990FD58">
      <w:start w:val="1"/>
      <w:numFmt w:val="bullet"/>
      <w:lvlText w:val="•"/>
      <w:lvlJc w:val="left"/>
      <w:pPr>
        <w:ind w:left="26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B76ADA9E">
      <w:start w:val="1"/>
      <w:numFmt w:val="bullet"/>
      <w:lvlText w:val="o"/>
      <w:lvlJc w:val="left"/>
      <w:pPr>
        <w:ind w:left="3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7EC6EEDA">
      <w:start w:val="1"/>
      <w:numFmt w:val="bullet"/>
      <w:lvlText w:val="▪"/>
      <w:lvlJc w:val="left"/>
      <w:pPr>
        <w:ind w:left="41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AC46A6B8">
      <w:start w:val="1"/>
      <w:numFmt w:val="bullet"/>
      <w:lvlText w:val="•"/>
      <w:lvlJc w:val="left"/>
      <w:pPr>
        <w:ind w:left="48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C768B9C">
      <w:start w:val="1"/>
      <w:numFmt w:val="bullet"/>
      <w:lvlText w:val="o"/>
      <w:lvlJc w:val="left"/>
      <w:pPr>
        <w:ind w:left="55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89CA87FE">
      <w:start w:val="1"/>
      <w:numFmt w:val="bullet"/>
      <w:lvlText w:val="▪"/>
      <w:lvlJc w:val="left"/>
      <w:pPr>
        <w:ind w:left="62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55" w15:restartNumberingAfterBreak="0">
    <w:nsid w:val="2E913B43"/>
    <w:multiLevelType w:val="hybridMultilevel"/>
    <w:tmpl w:val="6A641DE8"/>
    <w:lvl w:ilvl="0" w:tplc="9CCE0DE6">
      <w:start w:val="1"/>
      <w:numFmt w:val="bullet"/>
      <w:lvlText w:val="●"/>
      <w:lvlJc w:val="left"/>
      <w:pPr>
        <w:ind w:left="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794831C8">
      <w:start w:val="1"/>
      <w:numFmt w:val="bullet"/>
      <w:lvlText w:val="o"/>
      <w:lvlJc w:val="left"/>
      <w:pPr>
        <w:ind w:left="1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46D256F6">
      <w:start w:val="1"/>
      <w:numFmt w:val="bullet"/>
      <w:lvlText w:val="▪"/>
      <w:lvlJc w:val="left"/>
      <w:pPr>
        <w:ind w:left="1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AC28300C">
      <w:start w:val="1"/>
      <w:numFmt w:val="bullet"/>
      <w:lvlText w:val="•"/>
      <w:lvlJc w:val="left"/>
      <w:pPr>
        <w:ind w:left="2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909AFDF0">
      <w:start w:val="1"/>
      <w:numFmt w:val="bullet"/>
      <w:lvlText w:val="o"/>
      <w:lvlJc w:val="left"/>
      <w:pPr>
        <w:ind w:left="3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74520758">
      <w:start w:val="1"/>
      <w:numFmt w:val="bullet"/>
      <w:lvlText w:val="▪"/>
      <w:lvlJc w:val="left"/>
      <w:pPr>
        <w:ind w:left="4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2E28030E">
      <w:start w:val="1"/>
      <w:numFmt w:val="bullet"/>
      <w:lvlText w:val="•"/>
      <w:lvlJc w:val="left"/>
      <w:pPr>
        <w:ind w:left="4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703E646E">
      <w:start w:val="1"/>
      <w:numFmt w:val="bullet"/>
      <w:lvlText w:val="o"/>
      <w:lvlJc w:val="left"/>
      <w:pPr>
        <w:ind w:left="5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29DADB96">
      <w:start w:val="1"/>
      <w:numFmt w:val="bullet"/>
      <w:lvlText w:val="▪"/>
      <w:lvlJc w:val="left"/>
      <w:pPr>
        <w:ind w:left="63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56" w15:restartNumberingAfterBreak="0">
    <w:nsid w:val="2E9714A1"/>
    <w:multiLevelType w:val="hybridMultilevel"/>
    <w:tmpl w:val="2918E73C"/>
    <w:lvl w:ilvl="0" w:tplc="96107C42">
      <w:start w:val="1"/>
      <w:numFmt w:val="bullet"/>
      <w:lvlText w:val="●"/>
      <w:lvlJc w:val="left"/>
      <w:pPr>
        <w:ind w:left="6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6307DAA">
      <w:start w:val="1"/>
      <w:numFmt w:val="bullet"/>
      <w:lvlText w:val="o"/>
      <w:lvlJc w:val="left"/>
      <w:pPr>
        <w:ind w:left="14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1E6E6AC">
      <w:start w:val="1"/>
      <w:numFmt w:val="bullet"/>
      <w:lvlText w:val="▪"/>
      <w:lvlJc w:val="left"/>
      <w:pPr>
        <w:ind w:left="21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A00E942">
      <w:start w:val="1"/>
      <w:numFmt w:val="bullet"/>
      <w:lvlText w:val="•"/>
      <w:lvlJc w:val="left"/>
      <w:pPr>
        <w:ind w:left="28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C8E717C">
      <w:start w:val="1"/>
      <w:numFmt w:val="bullet"/>
      <w:lvlText w:val="o"/>
      <w:lvlJc w:val="left"/>
      <w:pPr>
        <w:ind w:left="36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54CF058">
      <w:start w:val="1"/>
      <w:numFmt w:val="bullet"/>
      <w:lvlText w:val="▪"/>
      <w:lvlJc w:val="left"/>
      <w:pPr>
        <w:ind w:left="43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2D0BE62">
      <w:start w:val="1"/>
      <w:numFmt w:val="bullet"/>
      <w:lvlText w:val="•"/>
      <w:lvlJc w:val="left"/>
      <w:pPr>
        <w:ind w:left="50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7BAE500">
      <w:start w:val="1"/>
      <w:numFmt w:val="bullet"/>
      <w:lvlText w:val="o"/>
      <w:lvlJc w:val="left"/>
      <w:pPr>
        <w:ind w:left="57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7FEAC9C">
      <w:start w:val="1"/>
      <w:numFmt w:val="bullet"/>
      <w:lvlText w:val="▪"/>
      <w:lvlJc w:val="left"/>
      <w:pPr>
        <w:ind w:left="64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7" w15:restartNumberingAfterBreak="0">
    <w:nsid w:val="2FCC50C5"/>
    <w:multiLevelType w:val="hybridMultilevel"/>
    <w:tmpl w:val="9376A62C"/>
    <w:lvl w:ilvl="0" w:tplc="61E05704">
      <w:start w:val="1"/>
      <w:numFmt w:val="bullet"/>
      <w:lvlText w:val="●"/>
      <w:lvlJc w:val="left"/>
      <w:pPr>
        <w:ind w:left="6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2A857F4">
      <w:start w:val="1"/>
      <w:numFmt w:val="bullet"/>
      <w:lvlText w:val="o"/>
      <w:lvlJc w:val="left"/>
      <w:pPr>
        <w:ind w:left="14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C12AE2E">
      <w:start w:val="1"/>
      <w:numFmt w:val="bullet"/>
      <w:lvlText w:val="▪"/>
      <w:lvlJc w:val="left"/>
      <w:pPr>
        <w:ind w:left="21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12E1438">
      <w:start w:val="1"/>
      <w:numFmt w:val="bullet"/>
      <w:lvlText w:val="•"/>
      <w:lvlJc w:val="left"/>
      <w:pPr>
        <w:ind w:left="28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B606830">
      <w:start w:val="1"/>
      <w:numFmt w:val="bullet"/>
      <w:lvlText w:val="o"/>
      <w:lvlJc w:val="left"/>
      <w:pPr>
        <w:ind w:left="36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15663DC">
      <w:start w:val="1"/>
      <w:numFmt w:val="bullet"/>
      <w:lvlText w:val="▪"/>
      <w:lvlJc w:val="left"/>
      <w:pPr>
        <w:ind w:left="43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012C29E">
      <w:start w:val="1"/>
      <w:numFmt w:val="bullet"/>
      <w:lvlText w:val="•"/>
      <w:lvlJc w:val="left"/>
      <w:pPr>
        <w:ind w:left="50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12403F8">
      <w:start w:val="1"/>
      <w:numFmt w:val="bullet"/>
      <w:lvlText w:val="o"/>
      <w:lvlJc w:val="left"/>
      <w:pPr>
        <w:ind w:left="57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25A4080">
      <w:start w:val="1"/>
      <w:numFmt w:val="bullet"/>
      <w:lvlText w:val="▪"/>
      <w:lvlJc w:val="left"/>
      <w:pPr>
        <w:ind w:left="64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8" w15:restartNumberingAfterBreak="0">
    <w:nsid w:val="302007A9"/>
    <w:multiLevelType w:val="hybridMultilevel"/>
    <w:tmpl w:val="1266465C"/>
    <w:lvl w:ilvl="0" w:tplc="844CEFC2">
      <w:start w:val="1"/>
      <w:numFmt w:val="bullet"/>
      <w:lvlText w:val="●"/>
      <w:lvlJc w:val="left"/>
      <w:pPr>
        <w:ind w:left="4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ABDCC02A">
      <w:start w:val="1"/>
      <w:numFmt w:val="bullet"/>
      <w:lvlText w:val="o"/>
      <w:lvlJc w:val="left"/>
      <w:pPr>
        <w:ind w:left="124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81E845FE">
      <w:start w:val="1"/>
      <w:numFmt w:val="bullet"/>
      <w:lvlText w:val="▪"/>
      <w:lvlJc w:val="left"/>
      <w:pPr>
        <w:ind w:left="19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83967F54">
      <w:start w:val="1"/>
      <w:numFmt w:val="bullet"/>
      <w:lvlText w:val="•"/>
      <w:lvlJc w:val="left"/>
      <w:pPr>
        <w:ind w:left="268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5562F2A6">
      <w:start w:val="1"/>
      <w:numFmt w:val="bullet"/>
      <w:lvlText w:val="o"/>
      <w:lvlJc w:val="left"/>
      <w:pPr>
        <w:ind w:left="340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94CA7CF2">
      <w:start w:val="1"/>
      <w:numFmt w:val="bullet"/>
      <w:lvlText w:val="▪"/>
      <w:lvlJc w:val="left"/>
      <w:pPr>
        <w:ind w:left="412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E7EA7F3C">
      <w:start w:val="1"/>
      <w:numFmt w:val="bullet"/>
      <w:lvlText w:val="•"/>
      <w:lvlJc w:val="left"/>
      <w:pPr>
        <w:ind w:left="484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A7DE9A0A">
      <w:start w:val="1"/>
      <w:numFmt w:val="bullet"/>
      <w:lvlText w:val="o"/>
      <w:lvlJc w:val="left"/>
      <w:pPr>
        <w:ind w:left="55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F6DAA08C">
      <w:start w:val="1"/>
      <w:numFmt w:val="bullet"/>
      <w:lvlText w:val="▪"/>
      <w:lvlJc w:val="left"/>
      <w:pPr>
        <w:ind w:left="628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59" w15:restartNumberingAfterBreak="0">
    <w:nsid w:val="31722AB7"/>
    <w:multiLevelType w:val="hybridMultilevel"/>
    <w:tmpl w:val="D2CA3884"/>
    <w:lvl w:ilvl="0" w:tplc="9F6A4796">
      <w:start w:val="1"/>
      <w:numFmt w:val="bullet"/>
      <w:lvlText w:val="●"/>
      <w:lvlJc w:val="left"/>
      <w:pPr>
        <w:ind w:left="49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B246B5DE">
      <w:start w:val="1"/>
      <w:numFmt w:val="bullet"/>
      <w:lvlText w:val="o"/>
      <w:lvlJc w:val="left"/>
      <w:pPr>
        <w:ind w:left="128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7602AB7C">
      <w:start w:val="1"/>
      <w:numFmt w:val="bullet"/>
      <w:lvlText w:val="▪"/>
      <w:lvlJc w:val="left"/>
      <w:pPr>
        <w:ind w:left="20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4EBE50F8">
      <w:start w:val="1"/>
      <w:numFmt w:val="bullet"/>
      <w:lvlText w:val="•"/>
      <w:lvlJc w:val="left"/>
      <w:pPr>
        <w:ind w:left="272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B2A032E6">
      <w:start w:val="1"/>
      <w:numFmt w:val="bullet"/>
      <w:lvlText w:val="o"/>
      <w:lvlJc w:val="left"/>
      <w:pPr>
        <w:ind w:left="344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2C6C80B8">
      <w:start w:val="1"/>
      <w:numFmt w:val="bullet"/>
      <w:lvlText w:val="▪"/>
      <w:lvlJc w:val="left"/>
      <w:pPr>
        <w:ind w:left="416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A7828F24">
      <w:start w:val="1"/>
      <w:numFmt w:val="bullet"/>
      <w:lvlText w:val="•"/>
      <w:lvlJc w:val="left"/>
      <w:pPr>
        <w:ind w:left="488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E634DC68">
      <w:start w:val="1"/>
      <w:numFmt w:val="bullet"/>
      <w:lvlText w:val="o"/>
      <w:lvlJc w:val="left"/>
      <w:pPr>
        <w:ind w:left="560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015095D0">
      <w:start w:val="1"/>
      <w:numFmt w:val="bullet"/>
      <w:lvlText w:val="▪"/>
      <w:lvlJc w:val="left"/>
      <w:pPr>
        <w:ind w:left="632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60" w15:restartNumberingAfterBreak="0">
    <w:nsid w:val="32C87088"/>
    <w:multiLevelType w:val="hybridMultilevel"/>
    <w:tmpl w:val="CBD421E4"/>
    <w:lvl w:ilvl="0" w:tplc="8362E624">
      <w:start w:val="1"/>
      <w:numFmt w:val="bullet"/>
      <w:lvlText w:val="●"/>
      <w:lvlJc w:val="left"/>
      <w:pPr>
        <w:ind w:left="4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97FC14E4">
      <w:start w:val="1"/>
      <w:numFmt w:val="bullet"/>
      <w:lvlText w:val="o"/>
      <w:lvlJc w:val="left"/>
      <w:pPr>
        <w:ind w:left="12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DE8C2064">
      <w:start w:val="1"/>
      <w:numFmt w:val="bullet"/>
      <w:lvlText w:val="▪"/>
      <w:lvlJc w:val="left"/>
      <w:pPr>
        <w:ind w:left="19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153626CA">
      <w:start w:val="1"/>
      <w:numFmt w:val="bullet"/>
      <w:lvlText w:val="•"/>
      <w:lvlJc w:val="left"/>
      <w:pPr>
        <w:ind w:left="26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600063CE">
      <w:start w:val="1"/>
      <w:numFmt w:val="bullet"/>
      <w:lvlText w:val="o"/>
      <w:lvlJc w:val="left"/>
      <w:pPr>
        <w:ind w:left="3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5C34C7BA">
      <w:start w:val="1"/>
      <w:numFmt w:val="bullet"/>
      <w:lvlText w:val="▪"/>
      <w:lvlJc w:val="left"/>
      <w:pPr>
        <w:ind w:left="41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A93AA416">
      <w:start w:val="1"/>
      <w:numFmt w:val="bullet"/>
      <w:lvlText w:val="•"/>
      <w:lvlJc w:val="left"/>
      <w:pPr>
        <w:ind w:left="48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7B18E4A6">
      <w:start w:val="1"/>
      <w:numFmt w:val="bullet"/>
      <w:lvlText w:val="o"/>
      <w:lvlJc w:val="left"/>
      <w:pPr>
        <w:ind w:left="55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5470D382">
      <w:start w:val="1"/>
      <w:numFmt w:val="bullet"/>
      <w:lvlText w:val="▪"/>
      <w:lvlJc w:val="left"/>
      <w:pPr>
        <w:ind w:left="62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61" w15:restartNumberingAfterBreak="0">
    <w:nsid w:val="34090A1E"/>
    <w:multiLevelType w:val="hybridMultilevel"/>
    <w:tmpl w:val="83E2E7FC"/>
    <w:lvl w:ilvl="0" w:tplc="74F675A0">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B1E7718">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3F063A0">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082969A">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AB0B662">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60605C0">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F263C8C">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C68E366">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15E7F40">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2" w15:restartNumberingAfterBreak="0">
    <w:nsid w:val="341A02F0"/>
    <w:multiLevelType w:val="hybridMultilevel"/>
    <w:tmpl w:val="BB9843E0"/>
    <w:lvl w:ilvl="0" w:tplc="650017F2">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E3A006E">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7B0AA82">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256D9CA">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3401E7A">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A7270C8">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AD424D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C9A305E">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4B8E2E2">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3" w15:restartNumberingAfterBreak="0">
    <w:nsid w:val="343C26EF"/>
    <w:multiLevelType w:val="hybridMultilevel"/>
    <w:tmpl w:val="D77C3C20"/>
    <w:lvl w:ilvl="0" w:tplc="EA4C233C">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3F3A16F0">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51128FC8">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79541AAA">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42B47E36">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56AA50B8">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F2A44696">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7F36CCA6">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B1CEB52C">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64" w15:restartNumberingAfterBreak="0">
    <w:nsid w:val="359B291D"/>
    <w:multiLevelType w:val="hybridMultilevel"/>
    <w:tmpl w:val="E7F2B1E4"/>
    <w:lvl w:ilvl="0" w:tplc="087A98D2">
      <w:start w:val="1"/>
      <w:numFmt w:val="bullet"/>
      <w:lvlText w:val="●"/>
      <w:lvlJc w:val="left"/>
      <w:pPr>
        <w:ind w:left="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41F00654">
      <w:start w:val="1"/>
      <w:numFmt w:val="bullet"/>
      <w:lvlText w:val="o"/>
      <w:lvlJc w:val="left"/>
      <w:pPr>
        <w:ind w:left="1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37ECA882">
      <w:start w:val="1"/>
      <w:numFmt w:val="bullet"/>
      <w:lvlText w:val="▪"/>
      <w:lvlJc w:val="left"/>
      <w:pPr>
        <w:ind w:left="1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37EA5DB0">
      <w:start w:val="1"/>
      <w:numFmt w:val="bullet"/>
      <w:lvlText w:val="•"/>
      <w:lvlJc w:val="left"/>
      <w:pPr>
        <w:ind w:left="2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A6830EA">
      <w:start w:val="1"/>
      <w:numFmt w:val="bullet"/>
      <w:lvlText w:val="o"/>
      <w:lvlJc w:val="left"/>
      <w:pPr>
        <w:ind w:left="3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EF1A4020">
      <w:start w:val="1"/>
      <w:numFmt w:val="bullet"/>
      <w:lvlText w:val="▪"/>
      <w:lvlJc w:val="left"/>
      <w:pPr>
        <w:ind w:left="4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8A2AD47E">
      <w:start w:val="1"/>
      <w:numFmt w:val="bullet"/>
      <w:lvlText w:val="•"/>
      <w:lvlJc w:val="left"/>
      <w:pPr>
        <w:ind w:left="4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6EA639C4">
      <w:start w:val="1"/>
      <w:numFmt w:val="bullet"/>
      <w:lvlText w:val="o"/>
      <w:lvlJc w:val="left"/>
      <w:pPr>
        <w:ind w:left="5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6AAE220E">
      <w:start w:val="1"/>
      <w:numFmt w:val="bullet"/>
      <w:lvlText w:val="▪"/>
      <w:lvlJc w:val="left"/>
      <w:pPr>
        <w:ind w:left="63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65" w15:restartNumberingAfterBreak="0">
    <w:nsid w:val="3667413F"/>
    <w:multiLevelType w:val="hybridMultilevel"/>
    <w:tmpl w:val="AB60F072"/>
    <w:lvl w:ilvl="0" w:tplc="F580C574">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0B8F888">
      <w:start w:val="1"/>
      <w:numFmt w:val="bullet"/>
      <w:lvlText w:val="o"/>
      <w:lvlJc w:val="left"/>
      <w:pPr>
        <w:ind w:left="15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1BE9D48">
      <w:start w:val="1"/>
      <w:numFmt w:val="bullet"/>
      <w:lvlText w:val="▪"/>
      <w:lvlJc w:val="left"/>
      <w:pPr>
        <w:ind w:left="22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B18D714">
      <w:start w:val="1"/>
      <w:numFmt w:val="bullet"/>
      <w:lvlText w:val="•"/>
      <w:lvlJc w:val="left"/>
      <w:pPr>
        <w:ind w:left="29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6F82E3C">
      <w:start w:val="1"/>
      <w:numFmt w:val="bullet"/>
      <w:lvlText w:val="o"/>
      <w:lvlJc w:val="left"/>
      <w:pPr>
        <w:ind w:left="36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954F2C8">
      <w:start w:val="1"/>
      <w:numFmt w:val="bullet"/>
      <w:lvlText w:val="▪"/>
      <w:lvlJc w:val="left"/>
      <w:pPr>
        <w:ind w:left="43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5760A98">
      <w:start w:val="1"/>
      <w:numFmt w:val="bullet"/>
      <w:lvlText w:val="•"/>
      <w:lvlJc w:val="left"/>
      <w:pPr>
        <w:ind w:left="51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92A39BE">
      <w:start w:val="1"/>
      <w:numFmt w:val="bullet"/>
      <w:lvlText w:val="o"/>
      <w:lvlJc w:val="left"/>
      <w:pPr>
        <w:ind w:left="58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2C4DA08">
      <w:start w:val="1"/>
      <w:numFmt w:val="bullet"/>
      <w:lvlText w:val="▪"/>
      <w:lvlJc w:val="left"/>
      <w:pPr>
        <w:ind w:left="65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6" w15:restartNumberingAfterBreak="0">
    <w:nsid w:val="36D37577"/>
    <w:multiLevelType w:val="hybridMultilevel"/>
    <w:tmpl w:val="29F633CC"/>
    <w:lvl w:ilvl="0" w:tplc="81A2A834">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7DC6DF0">
      <w:start w:val="1"/>
      <w:numFmt w:val="bullet"/>
      <w:lvlText w:val="o"/>
      <w:lvlJc w:val="left"/>
      <w:pPr>
        <w:ind w:left="15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B68D6DA">
      <w:start w:val="1"/>
      <w:numFmt w:val="bullet"/>
      <w:lvlText w:val="▪"/>
      <w:lvlJc w:val="left"/>
      <w:pPr>
        <w:ind w:left="22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C3816DC">
      <w:start w:val="1"/>
      <w:numFmt w:val="bullet"/>
      <w:lvlText w:val="•"/>
      <w:lvlJc w:val="left"/>
      <w:pPr>
        <w:ind w:left="29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0620192">
      <w:start w:val="1"/>
      <w:numFmt w:val="bullet"/>
      <w:lvlText w:val="o"/>
      <w:lvlJc w:val="left"/>
      <w:pPr>
        <w:ind w:left="36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F3E7212">
      <w:start w:val="1"/>
      <w:numFmt w:val="bullet"/>
      <w:lvlText w:val="▪"/>
      <w:lvlJc w:val="left"/>
      <w:pPr>
        <w:ind w:left="44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F5CE058">
      <w:start w:val="1"/>
      <w:numFmt w:val="bullet"/>
      <w:lvlText w:val="•"/>
      <w:lvlJc w:val="left"/>
      <w:pPr>
        <w:ind w:left="51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5F23342">
      <w:start w:val="1"/>
      <w:numFmt w:val="bullet"/>
      <w:lvlText w:val="o"/>
      <w:lvlJc w:val="left"/>
      <w:pPr>
        <w:ind w:left="58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03E6038">
      <w:start w:val="1"/>
      <w:numFmt w:val="bullet"/>
      <w:lvlText w:val="▪"/>
      <w:lvlJc w:val="left"/>
      <w:pPr>
        <w:ind w:left="65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7" w15:restartNumberingAfterBreak="0">
    <w:nsid w:val="37113BD0"/>
    <w:multiLevelType w:val="hybridMultilevel"/>
    <w:tmpl w:val="BE6E0C34"/>
    <w:lvl w:ilvl="0" w:tplc="8C8C55BA">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10F25B62">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3D9289DE">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6D7816C4">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9D0C452C">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055299CA">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6CAEDDA6">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BEE6F798">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0E261EA6">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68" w15:restartNumberingAfterBreak="0">
    <w:nsid w:val="377E2BF1"/>
    <w:multiLevelType w:val="hybridMultilevel"/>
    <w:tmpl w:val="100E2EE2"/>
    <w:lvl w:ilvl="0" w:tplc="0180EF30">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A370AE42">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A70E3836">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BF8CE8BA">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A5D0C130">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F0CEB9AA">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1FD81FB2">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709CB35A">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10E20292">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69" w15:restartNumberingAfterBreak="0">
    <w:nsid w:val="37C7142B"/>
    <w:multiLevelType w:val="hybridMultilevel"/>
    <w:tmpl w:val="EC58B0B2"/>
    <w:lvl w:ilvl="0" w:tplc="13ECC7B6">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409E808E">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26387B4E">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CD0A9CC4">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C66C50E">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50785C32">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81144AAA">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D02E0F96">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635C3E9E">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70" w15:restartNumberingAfterBreak="0">
    <w:nsid w:val="38957C64"/>
    <w:multiLevelType w:val="hybridMultilevel"/>
    <w:tmpl w:val="DADE17FC"/>
    <w:lvl w:ilvl="0" w:tplc="7D6E62B6">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6730241C">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CDC4976E">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D3B6817A">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C070FE9A">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1ABC1C60">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F4ECCC9C">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229C27E4">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D8A4840E">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71" w15:restartNumberingAfterBreak="0">
    <w:nsid w:val="39257356"/>
    <w:multiLevelType w:val="hybridMultilevel"/>
    <w:tmpl w:val="158C0C60"/>
    <w:lvl w:ilvl="0" w:tplc="134A4090">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7E8411A">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09CAB18">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98ABEEA">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044E5B6">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BFED292">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BB478D6">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6DA9CD6">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69C59C8">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72" w15:restartNumberingAfterBreak="0">
    <w:nsid w:val="3AE06F15"/>
    <w:multiLevelType w:val="hybridMultilevel"/>
    <w:tmpl w:val="B24A2FBE"/>
    <w:lvl w:ilvl="0" w:tplc="0248F8AA">
      <w:start w:val="1"/>
      <w:numFmt w:val="bullet"/>
      <w:lvlText w:val="●"/>
      <w:lvlJc w:val="left"/>
      <w:pPr>
        <w:ind w:left="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E402B4A">
      <w:start w:val="1"/>
      <w:numFmt w:val="bullet"/>
      <w:lvlText w:val="o"/>
      <w:lvlJc w:val="left"/>
      <w:pPr>
        <w:ind w:left="1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07F8F362">
      <w:start w:val="1"/>
      <w:numFmt w:val="bullet"/>
      <w:lvlText w:val="▪"/>
      <w:lvlJc w:val="left"/>
      <w:pPr>
        <w:ind w:left="1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B5E4A316">
      <w:start w:val="1"/>
      <w:numFmt w:val="bullet"/>
      <w:lvlText w:val="•"/>
      <w:lvlJc w:val="left"/>
      <w:pPr>
        <w:ind w:left="2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AB2267E">
      <w:start w:val="1"/>
      <w:numFmt w:val="bullet"/>
      <w:lvlText w:val="o"/>
      <w:lvlJc w:val="left"/>
      <w:pPr>
        <w:ind w:left="3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3258CFAC">
      <w:start w:val="1"/>
      <w:numFmt w:val="bullet"/>
      <w:lvlText w:val="▪"/>
      <w:lvlJc w:val="left"/>
      <w:pPr>
        <w:ind w:left="4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73DAFE8A">
      <w:start w:val="1"/>
      <w:numFmt w:val="bullet"/>
      <w:lvlText w:val="•"/>
      <w:lvlJc w:val="left"/>
      <w:pPr>
        <w:ind w:left="4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979A72EE">
      <w:start w:val="1"/>
      <w:numFmt w:val="bullet"/>
      <w:lvlText w:val="o"/>
      <w:lvlJc w:val="left"/>
      <w:pPr>
        <w:ind w:left="5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8FCE701A">
      <w:start w:val="1"/>
      <w:numFmt w:val="bullet"/>
      <w:lvlText w:val="▪"/>
      <w:lvlJc w:val="left"/>
      <w:pPr>
        <w:ind w:left="63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73" w15:restartNumberingAfterBreak="0">
    <w:nsid w:val="3BFC61B8"/>
    <w:multiLevelType w:val="hybridMultilevel"/>
    <w:tmpl w:val="2FB0C4EE"/>
    <w:lvl w:ilvl="0" w:tplc="845A13B8">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B1CC36E">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DF844D6">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354AA3E6">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E3CD276">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5A2408C">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C9A5E22">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35CA95C">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3608170">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74" w15:restartNumberingAfterBreak="0">
    <w:nsid w:val="3D291400"/>
    <w:multiLevelType w:val="hybridMultilevel"/>
    <w:tmpl w:val="CCF42496"/>
    <w:lvl w:ilvl="0" w:tplc="1C040B7E">
      <w:start w:val="1"/>
      <w:numFmt w:val="bullet"/>
      <w:lvlText w:val="●"/>
      <w:lvlJc w:val="left"/>
      <w:pPr>
        <w:ind w:left="7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296C5702">
      <w:start w:val="1"/>
      <w:numFmt w:val="bullet"/>
      <w:lvlText w:val="o"/>
      <w:lvlJc w:val="left"/>
      <w:pPr>
        <w:ind w:left="14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3F9249E0">
      <w:start w:val="1"/>
      <w:numFmt w:val="bullet"/>
      <w:lvlText w:val="▪"/>
      <w:lvlJc w:val="left"/>
      <w:pPr>
        <w:ind w:left="21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7C121D9A">
      <w:start w:val="1"/>
      <w:numFmt w:val="bullet"/>
      <w:lvlText w:val="•"/>
      <w:lvlJc w:val="left"/>
      <w:pPr>
        <w:ind w:left="28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23D2976E">
      <w:start w:val="1"/>
      <w:numFmt w:val="bullet"/>
      <w:lvlText w:val="o"/>
      <w:lvlJc w:val="left"/>
      <w:pPr>
        <w:ind w:left="36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F086E44A">
      <w:start w:val="1"/>
      <w:numFmt w:val="bullet"/>
      <w:lvlText w:val="▪"/>
      <w:lvlJc w:val="left"/>
      <w:pPr>
        <w:ind w:left="43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7E6C609C">
      <w:start w:val="1"/>
      <w:numFmt w:val="bullet"/>
      <w:lvlText w:val="•"/>
      <w:lvlJc w:val="left"/>
      <w:pPr>
        <w:ind w:left="50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B120C0E2">
      <w:start w:val="1"/>
      <w:numFmt w:val="bullet"/>
      <w:lvlText w:val="o"/>
      <w:lvlJc w:val="left"/>
      <w:pPr>
        <w:ind w:left="57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1DEAE04C">
      <w:start w:val="1"/>
      <w:numFmt w:val="bullet"/>
      <w:lvlText w:val="▪"/>
      <w:lvlJc w:val="left"/>
      <w:pPr>
        <w:ind w:left="64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75" w15:restartNumberingAfterBreak="0">
    <w:nsid w:val="3E0879AA"/>
    <w:multiLevelType w:val="hybridMultilevel"/>
    <w:tmpl w:val="70D8699C"/>
    <w:lvl w:ilvl="0" w:tplc="10666382">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BF63170">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25C43F54">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E2C8A2AA">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6F01D72">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1F928A70">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8B5E2A2A">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F906EA88">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1F3EE6DE">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76" w15:restartNumberingAfterBreak="0">
    <w:nsid w:val="3E2A0491"/>
    <w:multiLevelType w:val="hybridMultilevel"/>
    <w:tmpl w:val="AAD645C0"/>
    <w:lvl w:ilvl="0" w:tplc="3BBE448E">
      <w:start w:val="1"/>
      <w:numFmt w:val="bullet"/>
      <w:lvlText w:val="●"/>
      <w:lvlJc w:val="left"/>
      <w:pPr>
        <w:ind w:left="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4A946CC2">
      <w:start w:val="1"/>
      <w:numFmt w:val="bullet"/>
      <w:lvlText w:val="o"/>
      <w:lvlJc w:val="left"/>
      <w:pPr>
        <w:ind w:left="1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A86494C2">
      <w:start w:val="1"/>
      <w:numFmt w:val="bullet"/>
      <w:lvlText w:val="▪"/>
      <w:lvlJc w:val="left"/>
      <w:pPr>
        <w:ind w:left="1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625E2778">
      <w:start w:val="1"/>
      <w:numFmt w:val="bullet"/>
      <w:lvlText w:val="•"/>
      <w:lvlJc w:val="left"/>
      <w:pPr>
        <w:ind w:left="2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6F322AC4">
      <w:start w:val="1"/>
      <w:numFmt w:val="bullet"/>
      <w:lvlText w:val="o"/>
      <w:lvlJc w:val="left"/>
      <w:pPr>
        <w:ind w:left="3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09BCB542">
      <w:start w:val="1"/>
      <w:numFmt w:val="bullet"/>
      <w:lvlText w:val="▪"/>
      <w:lvlJc w:val="left"/>
      <w:pPr>
        <w:ind w:left="4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14B6FBB8">
      <w:start w:val="1"/>
      <w:numFmt w:val="bullet"/>
      <w:lvlText w:val="•"/>
      <w:lvlJc w:val="left"/>
      <w:pPr>
        <w:ind w:left="4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4CDCFBAC">
      <w:start w:val="1"/>
      <w:numFmt w:val="bullet"/>
      <w:lvlText w:val="o"/>
      <w:lvlJc w:val="left"/>
      <w:pPr>
        <w:ind w:left="5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BD94769C">
      <w:start w:val="1"/>
      <w:numFmt w:val="bullet"/>
      <w:lvlText w:val="▪"/>
      <w:lvlJc w:val="left"/>
      <w:pPr>
        <w:ind w:left="63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77" w15:restartNumberingAfterBreak="0">
    <w:nsid w:val="3E603ACA"/>
    <w:multiLevelType w:val="hybridMultilevel"/>
    <w:tmpl w:val="433E1B90"/>
    <w:lvl w:ilvl="0" w:tplc="CE0C1F50">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20C7A78">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EAAA86E">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1960B9A">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2C2D35E">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904A468">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050BDD0">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B90BE7C">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38A906A">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78" w15:restartNumberingAfterBreak="0">
    <w:nsid w:val="3FD87E85"/>
    <w:multiLevelType w:val="hybridMultilevel"/>
    <w:tmpl w:val="2B56FC5C"/>
    <w:lvl w:ilvl="0" w:tplc="FC561D02">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930B57C">
      <w:start w:val="1"/>
      <w:numFmt w:val="bullet"/>
      <w:lvlText w:val="o"/>
      <w:lvlJc w:val="left"/>
      <w:pPr>
        <w:ind w:left="15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FA444C4">
      <w:start w:val="1"/>
      <w:numFmt w:val="bullet"/>
      <w:lvlText w:val="▪"/>
      <w:lvlJc w:val="left"/>
      <w:pPr>
        <w:ind w:left="22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BDE31E2">
      <w:start w:val="1"/>
      <w:numFmt w:val="bullet"/>
      <w:lvlText w:val="•"/>
      <w:lvlJc w:val="left"/>
      <w:pPr>
        <w:ind w:left="29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D94D8BA">
      <w:start w:val="1"/>
      <w:numFmt w:val="bullet"/>
      <w:lvlText w:val="o"/>
      <w:lvlJc w:val="left"/>
      <w:pPr>
        <w:ind w:left="36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2D6EB1E">
      <w:start w:val="1"/>
      <w:numFmt w:val="bullet"/>
      <w:lvlText w:val="▪"/>
      <w:lvlJc w:val="left"/>
      <w:pPr>
        <w:ind w:left="44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CF8A9CC">
      <w:start w:val="1"/>
      <w:numFmt w:val="bullet"/>
      <w:lvlText w:val="•"/>
      <w:lvlJc w:val="left"/>
      <w:pPr>
        <w:ind w:left="51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0B075BE">
      <w:start w:val="1"/>
      <w:numFmt w:val="bullet"/>
      <w:lvlText w:val="o"/>
      <w:lvlJc w:val="left"/>
      <w:pPr>
        <w:ind w:left="58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922CBE6">
      <w:start w:val="1"/>
      <w:numFmt w:val="bullet"/>
      <w:lvlText w:val="▪"/>
      <w:lvlJc w:val="left"/>
      <w:pPr>
        <w:ind w:left="65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79" w15:restartNumberingAfterBreak="0">
    <w:nsid w:val="41372870"/>
    <w:multiLevelType w:val="hybridMultilevel"/>
    <w:tmpl w:val="37D4358C"/>
    <w:lvl w:ilvl="0" w:tplc="840A07BA">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A4248C02">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CCBAB718">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993E5AE8">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12DE2F66">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BC1AE132">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D1BA437C">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3878C380">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9CF0289A">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80" w15:restartNumberingAfterBreak="0">
    <w:nsid w:val="4163241C"/>
    <w:multiLevelType w:val="hybridMultilevel"/>
    <w:tmpl w:val="03FEA316"/>
    <w:lvl w:ilvl="0" w:tplc="31749332">
      <w:start w:val="1"/>
      <w:numFmt w:val="bullet"/>
      <w:lvlText w:val="●"/>
      <w:lvlJc w:val="left"/>
      <w:pPr>
        <w:ind w:left="6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39A3462">
      <w:start w:val="1"/>
      <w:numFmt w:val="bullet"/>
      <w:lvlText w:val="o"/>
      <w:lvlJc w:val="left"/>
      <w:pPr>
        <w:ind w:left="14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E24C3962">
      <w:start w:val="1"/>
      <w:numFmt w:val="bullet"/>
      <w:lvlText w:val="▪"/>
      <w:lvlJc w:val="left"/>
      <w:pPr>
        <w:ind w:left="21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4A62882">
      <w:start w:val="1"/>
      <w:numFmt w:val="bullet"/>
      <w:lvlText w:val="•"/>
      <w:lvlJc w:val="left"/>
      <w:pPr>
        <w:ind w:left="28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CA84076">
      <w:start w:val="1"/>
      <w:numFmt w:val="bullet"/>
      <w:lvlText w:val="o"/>
      <w:lvlJc w:val="left"/>
      <w:pPr>
        <w:ind w:left="360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40C5B18">
      <w:start w:val="1"/>
      <w:numFmt w:val="bullet"/>
      <w:lvlText w:val="▪"/>
      <w:lvlJc w:val="left"/>
      <w:pPr>
        <w:ind w:left="432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0029260">
      <w:start w:val="1"/>
      <w:numFmt w:val="bullet"/>
      <w:lvlText w:val="•"/>
      <w:lvlJc w:val="left"/>
      <w:pPr>
        <w:ind w:left="50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734356A">
      <w:start w:val="1"/>
      <w:numFmt w:val="bullet"/>
      <w:lvlText w:val="o"/>
      <w:lvlJc w:val="left"/>
      <w:pPr>
        <w:ind w:left="57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D8AF29C">
      <w:start w:val="1"/>
      <w:numFmt w:val="bullet"/>
      <w:lvlText w:val="▪"/>
      <w:lvlJc w:val="left"/>
      <w:pPr>
        <w:ind w:left="64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81" w15:restartNumberingAfterBreak="0">
    <w:nsid w:val="42DE740C"/>
    <w:multiLevelType w:val="hybridMultilevel"/>
    <w:tmpl w:val="9392B53A"/>
    <w:lvl w:ilvl="0" w:tplc="F9222712">
      <w:start w:val="1"/>
      <w:numFmt w:val="chineseCounting"/>
      <w:lvlText w:val="%1."/>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0ECBD5A">
      <w:start w:val="1"/>
      <w:numFmt w:val="bullet"/>
      <w:lvlText w:val="●"/>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50ADF64">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8EA866C">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2F4AE32">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7187634">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C68C2B0">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39AB234">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3AE4030">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82" w15:restartNumberingAfterBreak="0">
    <w:nsid w:val="44496750"/>
    <w:multiLevelType w:val="hybridMultilevel"/>
    <w:tmpl w:val="4BEC0436"/>
    <w:lvl w:ilvl="0" w:tplc="069A9690">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148999C">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6FD4BA9E">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F43682AA">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27F07142">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8A38F42E">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1D0E078A">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B581C86">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B8B2F578">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83" w15:restartNumberingAfterBreak="0">
    <w:nsid w:val="44A23825"/>
    <w:multiLevelType w:val="hybridMultilevel"/>
    <w:tmpl w:val="4790AE5A"/>
    <w:lvl w:ilvl="0" w:tplc="2820DB20">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61C8A1A">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1B8692C">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7FCBFFC">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F1AE26E">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89ED824">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D94F7AC">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CBC96B4">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10AF586">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84" w15:restartNumberingAfterBreak="0">
    <w:nsid w:val="46E926EB"/>
    <w:multiLevelType w:val="hybridMultilevel"/>
    <w:tmpl w:val="9F46CDC0"/>
    <w:lvl w:ilvl="0" w:tplc="D83897FC">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EBE7A20">
      <w:start w:val="1"/>
      <w:numFmt w:val="bullet"/>
      <w:lvlText w:val="o"/>
      <w:lvlJc w:val="left"/>
      <w:pPr>
        <w:ind w:left="153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D8EDB30">
      <w:start w:val="1"/>
      <w:numFmt w:val="bullet"/>
      <w:lvlText w:val="▪"/>
      <w:lvlJc w:val="left"/>
      <w:pPr>
        <w:ind w:left="225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11A1F52">
      <w:start w:val="1"/>
      <w:numFmt w:val="bullet"/>
      <w:lvlText w:val="•"/>
      <w:lvlJc w:val="left"/>
      <w:pPr>
        <w:ind w:left="29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EAE9C28">
      <w:start w:val="1"/>
      <w:numFmt w:val="bullet"/>
      <w:lvlText w:val="o"/>
      <w:lvlJc w:val="left"/>
      <w:pPr>
        <w:ind w:left="369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C785C22">
      <w:start w:val="1"/>
      <w:numFmt w:val="bullet"/>
      <w:lvlText w:val="▪"/>
      <w:lvlJc w:val="left"/>
      <w:pPr>
        <w:ind w:left="441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0A80C24">
      <w:start w:val="1"/>
      <w:numFmt w:val="bullet"/>
      <w:lvlText w:val="•"/>
      <w:lvlJc w:val="left"/>
      <w:pPr>
        <w:ind w:left="513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BCA35F2">
      <w:start w:val="1"/>
      <w:numFmt w:val="bullet"/>
      <w:lvlText w:val="o"/>
      <w:lvlJc w:val="left"/>
      <w:pPr>
        <w:ind w:left="585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F285B02">
      <w:start w:val="1"/>
      <w:numFmt w:val="bullet"/>
      <w:lvlText w:val="▪"/>
      <w:lvlJc w:val="left"/>
      <w:pPr>
        <w:ind w:left="65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85" w15:restartNumberingAfterBreak="0">
    <w:nsid w:val="480C2FDF"/>
    <w:multiLevelType w:val="hybridMultilevel"/>
    <w:tmpl w:val="8DFC77B6"/>
    <w:lvl w:ilvl="0" w:tplc="1B6EB59A">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71C4E42A">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DB36300C">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C00074E4">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D23003C4">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F0FECA24">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4C049FEE">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E9D2A69A">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ED961558">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86" w15:restartNumberingAfterBreak="0">
    <w:nsid w:val="493F2716"/>
    <w:multiLevelType w:val="hybridMultilevel"/>
    <w:tmpl w:val="759C820E"/>
    <w:lvl w:ilvl="0" w:tplc="DC7C079A">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4C4748">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176E67C">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CAC4198">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578E1E2">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674E12C">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DE42560">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18825D6">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68EDA64">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87" w15:restartNumberingAfterBreak="0">
    <w:nsid w:val="49EB6EDC"/>
    <w:multiLevelType w:val="hybridMultilevel"/>
    <w:tmpl w:val="7CA061E6"/>
    <w:lvl w:ilvl="0" w:tplc="44BEA352">
      <w:start w:val="1"/>
      <w:numFmt w:val="bullet"/>
      <w:lvlText w:val="●"/>
      <w:lvlJc w:val="left"/>
      <w:pPr>
        <w:ind w:left="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1DD2611C">
      <w:start w:val="1"/>
      <w:numFmt w:val="bullet"/>
      <w:lvlText w:val="o"/>
      <w:lvlJc w:val="left"/>
      <w:pPr>
        <w:ind w:left="12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F6AA7E64">
      <w:start w:val="1"/>
      <w:numFmt w:val="bullet"/>
      <w:lvlText w:val="▪"/>
      <w:lvlJc w:val="left"/>
      <w:pPr>
        <w:ind w:left="19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34D2A6F4">
      <w:start w:val="1"/>
      <w:numFmt w:val="bullet"/>
      <w:lvlText w:val="•"/>
      <w:lvlJc w:val="left"/>
      <w:pPr>
        <w:ind w:left="26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5E1E02B4">
      <w:start w:val="1"/>
      <w:numFmt w:val="bullet"/>
      <w:lvlText w:val="o"/>
      <w:lvlJc w:val="left"/>
      <w:pPr>
        <w:ind w:left="3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1D04AAAE">
      <w:start w:val="1"/>
      <w:numFmt w:val="bullet"/>
      <w:lvlText w:val="▪"/>
      <w:lvlJc w:val="left"/>
      <w:pPr>
        <w:ind w:left="41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5DE0DE28">
      <w:start w:val="1"/>
      <w:numFmt w:val="bullet"/>
      <w:lvlText w:val="•"/>
      <w:lvlJc w:val="left"/>
      <w:pPr>
        <w:ind w:left="48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69486EB4">
      <w:start w:val="1"/>
      <w:numFmt w:val="bullet"/>
      <w:lvlText w:val="o"/>
      <w:lvlJc w:val="left"/>
      <w:pPr>
        <w:ind w:left="55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86561BE8">
      <w:start w:val="1"/>
      <w:numFmt w:val="bullet"/>
      <w:lvlText w:val="▪"/>
      <w:lvlJc w:val="left"/>
      <w:pPr>
        <w:ind w:left="62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88" w15:restartNumberingAfterBreak="0">
    <w:nsid w:val="4A514234"/>
    <w:multiLevelType w:val="hybridMultilevel"/>
    <w:tmpl w:val="19B6C8B8"/>
    <w:lvl w:ilvl="0" w:tplc="DA0EC66C">
      <w:start w:val="1"/>
      <w:numFmt w:val="bullet"/>
      <w:lvlText w:val="●"/>
      <w:lvlJc w:val="left"/>
      <w:pPr>
        <w:ind w:left="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DAAEFBA0">
      <w:start w:val="1"/>
      <w:numFmt w:val="bullet"/>
      <w:lvlText w:val="o"/>
      <w:lvlJc w:val="left"/>
      <w:pPr>
        <w:ind w:left="1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D8B2E1B0">
      <w:start w:val="1"/>
      <w:numFmt w:val="bullet"/>
      <w:lvlText w:val="▪"/>
      <w:lvlJc w:val="left"/>
      <w:pPr>
        <w:ind w:left="1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B6FA384E">
      <w:start w:val="1"/>
      <w:numFmt w:val="bullet"/>
      <w:lvlText w:val="•"/>
      <w:lvlJc w:val="left"/>
      <w:pPr>
        <w:ind w:left="2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5B4E6E4">
      <w:start w:val="1"/>
      <w:numFmt w:val="bullet"/>
      <w:lvlText w:val="o"/>
      <w:lvlJc w:val="left"/>
      <w:pPr>
        <w:ind w:left="3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5470CD80">
      <w:start w:val="1"/>
      <w:numFmt w:val="bullet"/>
      <w:lvlText w:val="▪"/>
      <w:lvlJc w:val="left"/>
      <w:pPr>
        <w:ind w:left="4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4CD62A38">
      <w:start w:val="1"/>
      <w:numFmt w:val="bullet"/>
      <w:lvlText w:val="•"/>
      <w:lvlJc w:val="left"/>
      <w:pPr>
        <w:ind w:left="4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FDB0E68A">
      <w:start w:val="1"/>
      <w:numFmt w:val="bullet"/>
      <w:lvlText w:val="o"/>
      <w:lvlJc w:val="left"/>
      <w:pPr>
        <w:ind w:left="5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C2BE67BA">
      <w:start w:val="1"/>
      <w:numFmt w:val="bullet"/>
      <w:lvlText w:val="▪"/>
      <w:lvlJc w:val="left"/>
      <w:pPr>
        <w:ind w:left="63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89" w15:restartNumberingAfterBreak="0">
    <w:nsid w:val="4A670DCD"/>
    <w:multiLevelType w:val="hybridMultilevel"/>
    <w:tmpl w:val="62E0B0CC"/>
    <w:lvl w:ilvl="0" w:tplc="F5661634">
      <w:start w:val="1"/>
      <w:numFmt w:val="bullet"/>
      <w:lvlText w:val="●"/>
      <w:lvlJc w:val="left"/>
      <w:pPr>
        <w:ind w:left="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2E56FBFE">
      <w:start w:val="1"/>
      <w:numFmt w:val="bullet"/>
      <w:lvlText w:val="o"/>
      <w:lvlJc w:val="left"/>
      <w:pPr>
        <w:ind w:left="12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C7FA5CE8">
      <w:start w:val="1"/>
      <w:numFmt w:val="bullet"/>
      <w:lvlText w:val="▪"/>
      <w:lvlJc w:val="left"/>
      <w:pPr>
        <w:ind w:left="19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BE0ED5B0">
      <w:start w:val="1"/>
      <w:numFmt w:val="bullet"/>
      <w:lvlText w:val="•"/>
      <w:lvlJc w:val="left"/>
      <w:pPr>
        <w:ind w:left="26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68668B90">
      <w:start w:val="1"/>
      <w:numFmt w:val="bullet"/>
      <w:lvlText w:val="o"/>
      <w:lvlJc w:val="left"/>
      <w:pPr>
        <w:ind w:left="3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BD0E7A54">
      <w:start w:val="1"/>
      <w:numFmt w:val="bullet"/>
      <w:lvlText w:val="▪"/>
      <w:lvlJc w:val="left"/>
      <w:pPr>
        <w:ind w:left="41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4EC2F6C8">
      <w:start w:val="1"/>
      <w:numFmt w:val="bullet"/>
      <w:lvlText w:val="•"/>
      <w:lvlJc w:val="left"/>
      <w:pPr>
        <w:ind w:left="48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20166058">
      <w:start w:val="1"/>
      <w:numFmt w:val="bullet"/>
      <w:lvlText w:val="o"/>
      <w:lvlJc w:val="left"/>
      <w:pPr>
        <w:ind w:left="55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9432A830">
      <w:start w:val="1"/>
      <w:numFmt w:val="bullet"/>
      <w:lvlText w:val="▪"/>
      <w:lvlJc w:val="left"/>
      <w:pPr>
        <w:ind w:left="62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90" w15:restartNumberingAfterBreak="0">
    <w:nsid w:val="4D492350"/>
    <w:multiLevelType w:val="hybridMultilevel"/>
    <w:tmpl w:val="E1E6DE4A"/>
    <w:lvl w:ilvl="0" w:tplc="44B2E8B6">
      <w:start w:val="1"/>
      <w:numFmt w:val="bullet"/>
      <w:lvlText w:val="●"/>
      <w:lvlJc w:val="left"/>
      <w:pPr>
        <w:ind w:left="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0F681F8">
      <w:start w:val="1"/>
      <w:numFmt w:val="bullet"/>
      <w:lvlText w:val="o"/>
      <w:lvlJc w:val="left"/>
      <w:pPr>
        <w:ind w:left="1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8E3CFBCA">
      <w:start w:val="1"/>
      <w:numFmt w:val="bullet"/>
      <w:lvlText w:val="▪"/>
      <w:lvlJc w:val="left"/>
      <w:pPr>
        <w:ind w:left="1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39A4A026">
      <w:start w:val="1"/>
      <w:numFmt w:val="bullet"/>
      <w:lvlText w:val="•"/>
      <w:lvlJc w:val="left"/>
      <w:pPr>
        <w:ind w:left="2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266EE58">
      <w:start w:val="1"/>
      <w:numFmt w:val="bullet"/>
      <w:lvlText w:val="o"/>
      <w:lvlJc w:val="left"/>
      <w:pPr>
        <w:ind w:left="3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351E321C">
      <w:start w:val="1"/>
      <w:numFmt w:val="bullet"/>
      <w:lvlText w:val="▪"/>
      <w:lvlJc w:val="left"/>
      <w:pPr>
        <w:ind w:left="4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CB1EC2B6">
      <w:start w:val="1"/>
      <w:numFmt w:val="bullet"/>
      <w:lvlText w:val="•"/>
      <w:lvlJc w:val="left"/>
      <w:pPr>
        <w:ind w:left="4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72E649EC">
      <w:start w:val="1"/>
      <w:numFmt w:val="bullet"/>
      <w:lvlText w:val="o"/>
      <w:lvlJc w:val="left"/>
      <w:pPr>
        <w:ind w:left="5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74BA5F66">
      <w:start w:val="1"/>
      <w:numFmt w:val="bullet"/>
      <w:lvlText w:val="▪"/>
      <w:lvlJc w:val="left"/>
      <w:pPr>
        <w:ind w:left="63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91" w15:restartNumberingAfterBreak="0">
    <w:nsid w:val="4EED0EE3"/>
    <w:multiLevelType w:val="hybridMultilevel"/>
    <w:tmpl w:val="8C482B68"/>
    <w:lvl w:ilvl="0" w:tplc="875C76F8">
      <w:start w:val="1"/>
      <w:numFmt w:val="bullet"/>
      <w:lvlText w:val="●"/>
      <w:lvlJc w:val="left"/>
      <w:pPr>
        <w:ind w:left="75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E62F026">
      <w:start w:val="1"/>
      <w:numFmt w:val="bullet"/>
      <w:lvlText w:val="o"/>
      <w:lvlJc w:val="left"/>
      <w:pPr>
        <w:ind w:left="14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7FC5A56">
      <w:start w:val="1"/>
      <w:numFmt w:val="bullet"/>
      <w:lvlText w:val="▪"/>
      <w:lvlJc w:val="left"/>
      <w:pPr>
        <w:ind w:left="219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FBE3FD2">
      <w:start w:val="1"/>
      <w:numFmt w:val="bullet"/>
      <w:lvlText w:val="•"/>
      <w:lvlJc w:val="left"/>
      <w:pPr>
        <w:ind w:left="291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2E86188">
      <w:start w:val="1"/>
      <w:numFmt w:val="bullet"/>
      <w:lvlText w:val="o"/>
      <w:lvlJc w:val="left"/>
      <w:pPr>
        <w:ind w:left="363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B88A3AA">
      <w:start w:val="1"/>
      <w:numFmt w:val="bullet"/>
      <w:lvlText w:val="▪"/>
      <w:lvlJc w:val="left"/>
      <w:pPr>
        <w:ind w:left="435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40A70F8">
      <w:start w:val="1"/>
      <w:numFmt w:val="bullet"/>
      <w:lvlText w:val="•"/>
      <w:lvlJc w:val="left"/>
      <w:pPr>
        <w:ind w:left="50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6961CCC">
      <w:start w:val="1"/>
      <w:numFmt w:val="bullet"/>
      <w:lvlText w:val="o"/>
      <w:lvlJc w:val="left"/>
      <w:pPr>
        <w:ind w:left="579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F80DE52">
      <w:start w:val="1"/>
      <w:numFmt w:val="bullet"/>
      <w:lvlText w:val="▪"/>
      <w:lvlJc w:val="left"/>
      <w:pPr>
        <w:ind w:left="651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92" w15:restartNumberingAfterBreak="0">
    <w:nsid w:val="4F954722"/>
    <w:multiLevelType w:val="hybridMultilevel"/>
    <w:tmpl w:val="50C0537C"/>
    <w:lvl w:ilvl="0" w:tplc="1346A18E">
      <w:start w:val="1"/>
      <w:numFmt w:val="bullet"/>
      <w:lvlText w:val="●"/>
      <w:lvlJc w:val="left"/>
      <w:pPr>
        <w:ind w:left="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968426E">
      <w:start w:val="1"/>
      <w:numFmt w:val="bullet"/>
      <w:lvlText w:val="o"/>
      <w:lvlJc w:val="left"/>
      <w:pPr>
        <w:ind w:left="1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DD3AA004">
      <w:start w:val="1"/>
      <w:numFmt w:val="bullet"/>
      <w:lvlText w:val="▪"/>
      <w:lvlJc w:val="left"/>
      <w:pPr>
        <w:ind w:left="1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353CB3F4">
      <w:start w:val="1"/>
      <w:numFmt w:val="bullet"/>
      <w:lvlText w:val="•"/>
      <w:lvlJc w:val="left"/>
      <w:pPr>
        <w:ind w:left="2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1DB0667A">
      <w:start w:val="1"/>
      <w:numFmt w:val="bullet"/>
      <w:lvlText w:val="o"/>
      <w:lvlJc w:val="left"/>
      <w:pPr>
        <w:ind w:left="3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BDF4D906">
      <w:start w:val="1"/>
      <w:numFmt w:val="bullet"/>
      <w:lvlText w:val="▪"/>
      <w:lvlJc w:val="left"/>
      <w:pPr>
        <w:ind w:left="4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38F20108">
      <w:start w:val="1"/>
      <w:numFmt w:val="bullet"/>
      <w:lvlText w:val="•"/>
      <w:lvlJc w:val="left"/>
      <w:pPr>
        <w:ind w:left="4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D938B3C8">
      <w:start w:val="1"/>
      <w:numFmt w:val="bullet"/>
      <w:lvlText w:val="o"/>
      <w:lvlJc w:val="left"/>
      <w:pPr>
        <w:ind w:left="5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93F80156">
      <w:start w:val="1"/>
      <w:numFmt w:val="bullet"/>
      <w:lvlText w:val="▪"/>
      <w:lvlJc w:val="left"/>
      <w:pPr>
        <w:ind w:left="63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93" w15:restartNumberingAfterBreak="0">
    <w:nsid w:val="4FC4482F"/>
    <w:multiLevelType w:val="hybridMultilevel"/>
    <w:tmpl w:val="06B0FA40"/>
    <w:lvl w:ilvl="0" w:tplc="16E237FA">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DB4D6D8">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172DC38">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E2644DC">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CDCA29A">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16C58EE">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8E644C0">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55225B4">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BEE17EC">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94" w15:restartNumberingAfterBreak="0">
    <w:nsid w:val="506A46D2"/>
    <w:multiLevelType w:val="hybridMultilevel"/>
    <w:tmpl w:val="3B8A8A58"/>
    <w:lvl w:ilvl="0" w:tplc="D144B72A">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B223B06">
      <w:start w:val="1"/>
      <w:numFmt w:val="bullet"/>
      <w:lvlText w:val="o"/>
      <w:lvlJc w:val="left"/>
      <w:pPr>
        <w:ind w:left="15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82E8DB8">
      <w:start w:val="1"/>
      <w:numFmt w:val="bullet"/>
      <w:lvlText w:val="▪"/>
      <w:lvlJc w:val="left"/>
      <w:pPr>
        <w:ind w:left="22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B864DAC">
      <w:start w:val="1"/>
      <w:numFmt w:val="bullet"/>
      <w:lvlText w:val="•"/>
      <w:lvlJc w:val="left"/>
      <w:pPr>
        <w:ind w:left="29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86A8F66">
      <w:start w:val="1"/>
      <w:numFmt w:val="bullet"/>
      <w:lvlText w:val="o"/>
      <w:lvlJc w:val="left"/>
      <w:pPr>
        <w:ind w:left="36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C082B02">
      <w:start w:val="1"/>
      <w:numFmt w:val="bullet"/>
      <w:lvlText w:val="▪"/>
      <w:lvlJc w:val="left"/>
      <w:pPr>
        <w:ind w:left="44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0DC4874">
      <w:start w:val="1"/>
      <w:numFmt w:val="bullet"/>
      <w:lvlText w:val="•"/>
      <w:lvlJc w:val="left"/>
      <w:pPr>
        <w:ind w:left="51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DBE446C">
      <w:start w:val="1"/>
      <w:numFmt w:val="bullet"/>
      <w:lvlText w:val="o"/>
      <w:lvlJc w:val="left"/>
      <w:pPr>
        <w:ind w:left="58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5AA9F0A">
      <w:start w:val="1"/>
      <w:numFmt w:val="bullet"/>
      <w:lvlText w:val="▪"/>
      <w:lvlJc w:val="left"/>
      <w:pPr>
        <w:ind w:left="65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95" w15:restartNumberingAfterBreak="0">
    <w:nsid w:val="52F3723B"/>
    <w:multiLevelType w:val="hybridMultilevel"/>
    <w:tmpl w:val="2BEED684"/>
    <w:lvl w:ilvl="0" w:tplc="398E7C78">
      <w:start w:val="1"/>
      <w:numFmt w:val="bullet"/>
      <w:lvlText w:val="●"/>
      <w:lvlJc w:val="left"/>
      <w:pPr>
        <w:ind w:left="4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729EA39C">
      <w:start w:val="1"/>
      <w:numFmt w:val="bullet"/>
      <w:lvlText w:val="o"/>
      <w:lvlJc w:val="left"/>
      <w:pPr>
        <w:ind w:left="12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39D2B104">
      <w:start w:val="1"/>
      <w:numFmt w:val="bullet"/>
      <w:lvlText w:val="▪"/>
      <w:lvlJc w:val="left"/>
      <w:pPr>
        <w:ind w:left="19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5448A09E">
      <w:start w:val="1"/>
      <w:numFmt w:val="bullet"/>
      <w:lvlText w:val="•"/>
      <w:lvlJc w:val="left"/>
      <w:pPr>
        <w:ind w:left="26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C58AE02">
      <w:start w:val="1"/>
      <w:numFmt w:val="bullet"/>
      <w:lvlText w:val="o"/>
      <w:lvlJc w:val="left"/>
      <w:pPr>
        <w:ind w:left="3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279A8AE6">
      <w:start w:val="1"/>
      <w:numFmt w:val="bullet"/>
      <w:lvlText w:val="▪"/>
      <w:lvlJc w:val="left"/>
      <w:pPr>
        <w:ind w:left="41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1188D960">
      <w:start w:val="1"/>
      <w:numFmt w:val="bullet"/>
      <w:lvlText w:val="•"/>
      <w:lvlJc w:val="left"/>
      <w:pPr>
        <w:ind w:left="48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B5006116">
      <w:start w:val="1"/>
      <w:numFmt w:val="bullet"/>
      <w:lvlText w:val="o"/>
      <w:lvlJc w:val="left"/>
      <w:pPr>
        <w:ind w:left="55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2530FC1C">
      <w:start w:val="1"/>
      <w:numFmt w:val="bullet"/>
      <w:lvlText w:val="▪"/>
      <w:lvlJc w:val="left"/>
      <w:pPr>
        <w:ind w:left="62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96" w15:restartNumberingAfterBreak="0">
    <w:nsid w:val="5366326E"/>
    <w:multiLevelType w:val="hybridMultilevel"/>
    <w:tmpl w:val="C9E02E6A"/>
    <w:lvl w:ilvl="0" w:tplc="EFA65622">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0D41206">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ACD059DC">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DA3CCFA4">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456E235C">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DB34F34A">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E6EA32D6">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C37E62C2">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12D4A8B4">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97" w15:restartNumberingAfterBreak="0">
    <w:nsid w:val="538B3AF7"/>
    <w:multiLevelType w:val="hybridMultilevel"/>
    <w:tmpl w:val="CC321424"/>
    <w:lvl w:ilvl="0" w:tplc="F0801340">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628A72C">
      <w:start w:val="1"/>
      <w:numFmt w:val="bullet"/>
      <w:lvlText w:val="o"/>
      <w:lvlJc w:val="left"/>
      <w:pPr>
        <w:ind w:left="15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2E609BC">
      <w:start w:val="1"/>
      <w:numFmt w:val="bullet"/>
      <w:lvlText w:val="▪"/>
      <w:lvlJc w:val="left"/>
      <w:pPr>
        <w:ind w:left="22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3B44A24">
      <w:start w:val="1"/>
      <w:numFmt w:val="bullet"/>
      <w:lvlText w:val="•"/>
      <w:lvlJc w:val="left"/>
      <w:pPr>
        <w:ind w:left="29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19856F0">
      <w:start w:val="1"/>
      <w:numFmt w:val="bullet"/>
      <w:lvlText w:val="o"/>
      <w:lvlJc w:val="left"/>
      <w:pPr>
        <w:ind w:left="36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E70F0CC">
      <w:start w:val="1"/>
      <w:numFmt w:val="bullet"/>
      <w:lvlText w:val="▪"/>
      <w:lvlJc w:val="left"/>
      <w:pPr>
        <w:ind w:left="43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18AEF64">
      <w:start w:val="1"/>
      <w:numFmt w:val="bullet"/>
      <w:lvlText w:val="•"/>
      <w:lvlJc w:val="left"/>
      <w:pPr>
        <w:ind w:left="51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78E337E">
      <w:start w:val="1"/>
      <w:numFmt w:val="bullet"/>
      <w:lvlText w:val="o"/>
      <w:lvlJc w:val="left"/>
      <w:pPr>
        <w:ind w:left="58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C8A3588">
      <w:start w:val="1"/>
      <w:numFmt w:val="bullet"/>
      <w:lvlText w:val="▪"/>
      <w:lvlJc w:val="left"/>
      <w:pPr>
        <w:ind w:left="65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98" w15:restartNumberingAfterBreak="0">
    <w:nsid w:val="53D71548"/>
    <w:multiLevelType w:val="hybridMultilevel"/>
    <w:tmpl w:val="2E746426"/>
    <w:lvl w:ilvl="0" w:tplc="A232E440">
      <w:start w:val="1"/>
      <w:numFmt w:val="chineseCounting"/>
      <w:lvlText w:val="%1."/>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8AE4342">
      <w:start w:val="1"/>
      <w:numFmt w:val="chineseCounting"/>
      <w:lvlText w:val="%2"/>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32AB0F6">
      <w:start w:val="1"/>
      <w:numFmt w:val="chineseCounting"/>
      <w:lvlText w:val="%3"/>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07018FC">
      <w:start w:val="1"/>
      <w:numFmt w:val="chineseCounting"/>
      <w:lvlText w:val="%4"/>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B4CD332">
      <w:start w:val="1"/>
      <w:numFmt w:val="chineseCounting"/>
      <w:lvlText w:val="%5"/>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164700E">
      <w:start w:val="1"/>
      <w:numFmt w:val="chineseCounting"/>
      <w:lvlText w:val="%6"/>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F227598">
      <w:start w:val="1"/>
      <w:numFmt w:val="chineseCounting"/>
      <w:lvlText w:val="%7"/>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5FEE3E6">
      <w:start w:val="1"/>
      <w:numFmt w:val="chineseCounting"/>
      <w:lvlText w:val="%8"/>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E862946">
      <w:start w:val="1"/>
      <w:numFmt w:val="chineseCounting"/>
      <w:lvlText w:val="%9"/>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99" w15:restartNumberingAfterBreak="0">
    <w:nsid w:val="54CD14EF"/>
    <w:multiLevelType w:val="hybridMultilevel"/>
    <w:tmpl w:val="761A3BBA"/>
    <w:lvl w:ilvl="0" w:tplc="9BCC68A0">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84C4DB8">
      <w:start w:val="1"/>
      <w:numFmt w:val="bullet"/>
      <w:lvlText w:val="o"/>
      <w:lvlJc w:val="left"/>
      <w:pPr>
        <w:ind w:left="15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E10C1EB0">
      <w:start w:val="1"/>
      <w:numFmt w:val="bullet"/>
      <w:lvlText w:val="▪"/>
      <w:lvlJc w:val="left"/>
      <w:pPr>
        <w:ind w:left="22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8203812">
      <w:start w:val="1"/>
      <w:numFmt w:val="bullet"/>
      <w:lvlText w:val="•"/>
      <w:lvlJc w:val="left"/>
      <w:pPr>
        <w:ind w:left="29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2A8CDB6">
      <w:start w:val="1"/>
      <w:numFmt w:val="bullet"/>
      <w:lvlText w:val="o"/>
      <w:lvlJc w:val="left"/>
      <w:pPr>
        <w:ind w:left="36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0B2DD46">
      <w:start w:val="1"/>
      <w:numFmt w:val="bullet"/>
      <w:lvlText w:val="▪"/>
      <w:lvlJc w:val="left"/>
      <w:pPr>
        <w:ind w:left="44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F7002C2">
      <w:start w:val="1"/>
      <w:numFmt w:val="bullet"/>
      <w:lvlText w:val="•"/>
      <w:lvlJc w:val="left"/>
      <w:pPr>
        <w:ind w:left="51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E5E0FCE">
      <w:start w:val="1"/>
      <w:numFmt w:val="bullet"/>
      <w:lvlText w:val="o"/>
      <w:lvlJc w:val="left"/>
      <w:pPr>
        <w:ind w:left="58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2F85C7C">
      <w:start w:val="1"/>
      <w:numFmt w:val="bullet"/>
      <w:lvlText w:val="▪"/>
      <w:lvlJc w:val="left"/>
      <w:pPr>
        <w:ind w:left="65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00" w15:restartNumberingAfterBreak="0">
    <w:nsid w:val="54F27FBB"/>
    <w:multiLevelType w:val="hybridMultilevel"/>
    <w:tmpl w:val="DE5E4D84"/>
    <w:lvl w:ilvl="0" w:tplc="4F783502">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AD6A182">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760AC02">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AF876CC">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31CB94A">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4DAF1A8">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F8CA5DA">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954DBF0">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B4A7A4E">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01" w15:restartNumberingAfterBreak="0">
    <w:nsid w:val="55607F3D"/>
    <w:multiLevelType w:val="hybridMultilevel"/>
    <w:tmpl w:val="44641796"/>
    <w:lvl w:ilvl="0" w:tplc="1B40B338">
      <w:start w:val="1"/>
      <w:numFmt w:val="bullet"/>
      <w:lvlText w:val="●"/>
      <w:lvlJc w:val="left"/>
      <w:pPr>
        <w:ind w:left="45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10621BA">
      <w:start w:val="1"/>
      <w:numFmt w:val="bullet"/>
      <w:lvlText w:val="o"/>
      <w:lvlJc w:val="left"/>
      <w:pPr>
        <w:ind w:left="12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2A69E5E">
      <w:start w:val="1"/>
      <w:numFmt w:val="bullet"/>
      <w:lvlText w:val="▪"/>
      <w:lvlJc w:val="left"/>
      <w:pPr>
        <w:ind w:left="19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8B4C3F4">
      <w:start w:val="1"/>
      <w:numFmt w:val="bullet"/>
      <w:lvlText w:val="•"/>
      <w:lvlJc w:val="left"/>
      <w:pPr>
        <w:ind w:left="27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3AC0A38">
      <w:start w:val="1"/>
      <w:numFmt w:val="bullet"/>
      <w:lvlText w:val="o"/>
      <w:lvlJc w:val="left"/>
      <w:pPr>
        <w:ind w:left="34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6DE0CE0">
      <w:start w:val="1"/>
      <w:numFmt w:val="bullet"/>
      <w:lvlText w:val="▪"/>
      <w:lvlJc w:val="left"/>
      <w:pPr>
        <w:ind w:left="41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5AAD164">
      <w:start w:val="1"/>
      <w:numFmt w:val="bullet"/>
      <w:lvlText w:val="•"/>
      <w:lvlJc w:val="left"/>
      <w:pPr>
        <w:ind w:left="48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850F3EC">
      <w:start w:val="1"/>
      <w:numFmt w:val="bullet"/>
      <w:lvlText w:val="o"/>
      <w:lvlJc w:val="left"/>
      <w:pPr>
        <w:ind w:left="55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AFCB24A">
      <w:start w:val="1"/>
      <w:numFmt w:val="bullet"/>
      <w:lvlText w:val="▪"/>
      <w:lvlJc w:val="left"/>
      <w:pPr>
        <w:ind w:left="63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02" w15:restartNumberingAfterBreak="0">
    <w:nsid w:val="56A53D87"/>
    <w:multiLevelType w:val="hybridMultilevel"/>
    <w:tmpl w:val="3490D6D0"/>
    <w:lvl w:ilvl="0" w:tplc="64D4AA08">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788F8BA">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424A9DA">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EC8E600">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6DAFD3E">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21E97DA">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1BA26CC">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14248B2">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2D04716">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03" w15:restartNumberingAfterBreak="0">
    <w:nsid w:val="57256926"/>
    <w:multiLevelType w:val="hybridMultilevel"/>
    <w:tmpl w:val="5B10E454"/>
    <w:lvl w:ilvl="0" w:tplc="16D2D1EA">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18E07C">
      <w:start w:val="1"/>
      <w:numFmt w:val="bullet"/>
      <w:lvlText w:val="o"/>
      <w:lvlJc w:val="left"/>
      <w:pPr>
        <w:ind w:left="11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DC4D026">
      <w:start w:val="1"/>
      <w:numFmt w:val="bullet"/>
      <w:lvlText w:val="▪"/>
      <w:lvlJc w:val="left"/>
      <w:pPr>
        <w:ind w:left="18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ACEBCEA">
      <w:start w:val="1"/>
      <w:numFmt w:val="bullet"/>
      <w:lvlText w:val="•"/>
      <w:lvlJc w:val="left"/>
      <w:pPr>
        <w:ind w:left="26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FDE9C16">
      <w:start w:val="1"/>
      <w:numFmt w:val="bullet"/>
      <w:lvlText w:val="o"/>
      <w:lvlJc w:val="left"/>
      <w:pPr>
        <w:ind w:left="33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964AF828">
      <w:start w:val="1"/>
      <w:numFmt w:val="bullet"/>
      <w:lvlText w:val="▪"/>
      <w:lvlJc w:val="left"/>
      <w:pPr>
        <w:ind w:left="40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920D506">
      <w:start w:val="1"/>
      <w:numFmt w:val="bullet"/>
      <w:lvlText w:val="•"/>
      <w:lvlJc w:val="left"/>
      <w:pPr>
        <w:ind w:left="47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2E20954">
      <w:start w:val="1"/>
      <w:numFmt w:val="bullet"/>
      <w:lvlText w:val="o"/>
      <w:lvlJc w:val="left"/>
      <w:pPr>
        <w:ind w:left="54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792E858">
      <w:start w:val="1"/>
      <w:numFmt w:val="bullet"/>
      <w:lvlText w:val="▪"/>
      <w:lvlJc w:val="left"/>
      <w:pPr>
        <w:ind w:left="62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04" w15:restartNumberingAfterBreak="0">
    <w:nsid w:val="57615F9A"/>
    <w:multiLevelType w:val="hybridMultilevel"/>
    <w:tmpl w:val="A0E6321C"/>
    <w:lvl w:ilvl="0" w:tplc="C1BA7B5C">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074A214A">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89A86E70">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1E8EABE8">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61AA4404">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B300A408">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461AC190">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4C56D854">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BB02CD4E">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05" w15:restartNumberingAfterBreak="0">
    <w:nsid w:val="57E81DA2"/>
    <w:multiLevelType w:val="hybridMultilevel"/>
    <w:tmpl w:val="21B6AFBA"/>
    <w:lvl w:ilvl="0" w:tplc="117AC71A">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76E652A">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551ED4C6">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45BCAA10">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92E26B74">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CDAE1AAA">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456462B0">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31E7EC2">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5A48D818">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06" w15:restartNumberingAfterBreak="0">
    <w:nsid w:val="5833551E"/>
    <w:multiLevelType w:val="hybridMultilevel"/>
    <w:tmpl w:val="2FE0FD88"/>
    <w:lvl w:ilvl="0" w:tplc="F0BCFF80">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66EE2FC">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5C89B6C">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B341E3A">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DB87C7A">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2045942">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7F6CF6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F0C22A0">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1AC99F0">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07" w15:restartNumberingAfterBreak="0">
    <w:nsid w:val="58DE10E0"/>
    <w:multiLevelType w:val="hybridMultilevel"/>
    <w:tmpl w:val="16ECE1D6"/>
    <w:lvl w:ilvl="0" w:tplc="7E38A896">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F6189758">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7EEEF538">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1AFC8280">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C9C92E8">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6928C3E8">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399A4652">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260CE148">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0C488D86">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08" w15:restartNumberingAfterBreak="0">
    <w:nsid w:val="59167A90"/>
    <w:multiLevelType w:val="hybridMultilevel"/>
    <w:tmpl w:val="51989342"/>
    <w:lvl w:ilvl="0" w:tplc="B27E2482">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99CE74C">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052CA98">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7A6C508">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F4690E8">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F1C4CCC">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C10ADF2">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3B86390">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51AB776">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09" w15:restartNumberingAfterBreak="0">
    <w:nsid w:val="59985747"/>
    <w:multiLevelType w:val="hybridMultilevel"/>
    <w:tmpl w:val="FBCC521E"/>
    <w:lvl w:ilvl="0" w:tplc="DF5A29F4">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5E67D36">
      <w:start w:val="1"/>
      <w:numFmt w:val="bullet"/>
      <w:lvlText w:val="o"/>
      <w:lvlJc w:val="left"/>
      <w:pPr>
        <w:ind w:left="14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E8F81EF8">
      <w:start w:val="1"/>
      <w:numFmt w:val="bullet"/>
      <w:lvlText w:val="▪"/>
      <w:lvlJc w:val="left"/>
      <w:pPr>
        <w:ind w:left="21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690C3DE">
      <w:start w:val="1"/>
      <w:numFmt w:val="bullet"/>
      <w:lvlText w:val="•"/>
      <w:lvlJc w:val="left"/>
      <w:pPr>
        <w:ind w:left="28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038AE10">
      <w:start w:val="1"/>
      <w:numFmt w:val="bullet"/>
      <w:lvlText w:val="o"/>
      <w:lvlJc w:val="left"/>
      <w:pPr>
        <w:ind w:left="36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794C5FC">
      <w:start w:val="1"/>
      <w:numFmt w:val="bullet"/>
      <w:lvlText w:val="▪"/>
      <w:lvlJc w:val="left"/>
      <w:pPr>
        <w:ind w:left="43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ABA7354">
      <w:start w:val="1"/>
      <w:numFmt w:val="bullet"/>
      <w:lvlText w:val="•"/>
      <w:lvlJc w:val="left"/>
      <w:pPr>
        <w:ind w:left="50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AC81F18">
      <w:start w:val="1"/>
      <w:numFmt w:val="bullet"/>
      <w:lvlText w:val="o"/>
      <w:lvlJc w:val="left"/>
      <w:pPr>
        <w:ind w:left="57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46038B6">
      <w:start w:val="1"/>
      <w:numFmt w:val="bullet"/>
      <w:lvlText w:val="▪"/>
      <w:lvlJc w:val="left"/>
      <w:pPr>
        <w:ind w:left="64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10" w15:restartNumberingAfterBreak="0">
    <w:nsid w:val="5B470887"/>
    <w:multiLevelType w:val="hybridMultilevel"/>
    <w:tmpl w:val="9E2C7E8C"/>
    <w:lvl w:ilvl="0" w:tplc="5590D38E">
      <w:start w:val="1"/>
      <w:numFmt w:val="chineseCounting"/>
      <w:lvlText w:val="%1."/>
      <w:lvlJc w:val="left"/>
      <w:pPr>
        <w:ind w:left="5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B825022">
      <w:start w:val="1"/>
      <w:numFmt w:val="chineseCounting"/>
      <w:lvlText w:val="%2"/>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3BA73E8">
      <w:start w:val="1"/>
      <w:numFmt w:val="chineseCounting"/>
      <w:lvlText w:val="%3"/>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0E8D2D6">
      <w:start w:val="1"/>
      <w:numFmt w:val="chineseCounting"/>
      <w:lvlText w:val="%4"/>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638A8D2">
      <w:start w:val="1"/>
      <w:numFmt w:val="chineseCounting"/>
      <w:lvlText w:val="%5"/>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48CA9F4">
      <w:start w:val="1"/>
      <w:numFmt w:val="chineseCounting"/>
      <w:lvlText w:val="%6"/>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6A22E86">
      <w:start w:val="1"/>
      <w:numFmt w:val="chineseCounting"/>
      <w:lvlText w:val="%7"/>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B8EDA44">
      <w:start w:val="1"/>
      <w:numFmt w:val="chineseCounting"/>
      <w:lvlText w:val="%8"/>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48679BE">
      <w:start w:val="1"/>
      <w:numFmt w:val="chineseCounting"/>
      <w:lvlText w:val="%9"/>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11" w15:restartNumberingAfterBreak="0">
    <w:nsid w:val="5CF030BE"/>
    <w:multiLevelType w:val="hybridMultilevel"/>
    <w:tmpl w:val="26249C8C"/>
    <w:lvl w:ilvl="0" w:tplc="5890253C">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4F4664A">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B5DE802A">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53787386">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62386346">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E11EDCEE">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3A1E0654">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FEEC546C">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0C624736">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12" w15:restartNumberingAfterBreak="0">
    <w:nsid w:val="5DE731B1"/>
    <w:multiLevelType w:val="hybridMultilevel"/>
    <w:tmpl w:val="15968916"/>
    <w:lvl w:ilvl="0" w:tplc="B1EC3474">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D42B50C">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5320590">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4B292DE">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786FF4E">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8B002F0">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98EE666">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75CA146">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B708344">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13" w15:restartNumberingAfterBreak="0">
    <w:nsid w:val="5DFE1261"/>
    <w:multiLevelType w:val="hybridMultilevel"/>
    <w:tmpl w:val="81D2B8CE"/>
    <w:lvl w:ilvl="0" w:tplc="61A8F874">
      <w:start w:val="1"/>
      <w:numFmt w:val="bullet"/>
      <w:lvlText w:val="●"/>
      <w:lvlJc w:val="left"/>
      <w:pPr>
        <w:ind w:left="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36F47E16">
      <w:start w:val="1"/>
      <w:numFmt w:val="bullet"/>
      <w:lvlText w:val="o"/>
      <w:lvlJc w:val="left"/>
      <w:pPr>
        <w:ind w:left="12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916AF274">
      <w:start w:val="1"/>
      <w:numFmt w:val="bullet"/>
      <w:lvlText w:val="▪"/>
      <w:lvlJc w:val="left"/>
      <w:pPr>
        <w:ind w:left="19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F64EA74E">
      <w:start w:val="1"/>
      <w:numFmt w:val="bullet"/>
      <w:lvlText w:val="•"/>
      <w:lvlJc w:val="left"/>
      <w:pPr>
        <w:ind w:left="26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E7F65A38">
      <w:start w:val="1"/>
      <w:numFmt w:val="bullet"/>
      <w:lvlText w:val="o"/>
      <w:lvlJc w:val="left"/>
      <w:pPr>
        <w:ind w:left="3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7E5E3AA2">
      <w:start w:val="1"/>
      <w:numFmt w:val="bullet"/>
      <w:lvlText w:val="▪"/>
      <w:lvlJc w:val="left"/>
      <w:pPr>
        <w:ind w:left="41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BC8AA690">
      <w:start w:val="1"/>
      <w:numFmt w:val="bullet"/>
      <w:lvlText w:val="•"/>
      <w:lvlJc w:val="left"/>
      <w:pPr>
        <w:ind w:left="48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CE25EE2">
      <w:start w:val="1"/>
      <w:numFmt w:val="bullet"/>
      <w:lvlText w:val="o"/>
      <w:lvlJc w:val="left"/>
      <w:pPr>
        <w:ind w:left="55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5F6639CE">
      <w:start w:val="1"/>
      <w:numFmt w:val="bullet"/>
      <w:lvlText w:val="▪"/>
      <w:lvlJc w:val="left"/>
      <w:pPr>
        <w:ind w:left="62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14" w15:restartNumberingAfterBreak="0">
    <w:nsid w:val="5F0B06D2"/>
    <w:multiLevelType w:val="hybridMultilevel"/>
    <w:tmpl w:val="BF04B63C"/>
    <w:lvl w:ilvl="0" w:tplc="C7F0F946">
      <w:start w:val="1"/>
      <w:numFmt w:val="bullet"/>
      <w:lvlText w:val="●"/>
      <w:lvlJc w:val="left"/>
      <w:pPr>
        <w:ind w:left="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09AF612">
      <w:start w:val="1"/>
      <w:numFmt w:val="bullet"/>
      <w:lvlText w:val="o"/>
      <w:lvlJc w:val="left"/>
      <w:pPr>
        <w:ind w:left="12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CB2AAB9A">
      <w:start w:val="1"/>
      <w:numFmt w:val="bullet"/>
      <w:lvlText w:val="▪"/>
      <w:lvlJc w:val="left"/>
      <w:pPr>
        <w:ind w:left="19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DD664F00">
      <w:start w:val="1"/>
      <w:numFmt w:val="bullet"/>
      <w:lvlText w:val="•"/>
      <w:lvlJc w:val="left"/>
      <w:pPr>
        <w:ind w:left="26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0C1A95F8">
      <w:start w:val="1"/>
      <w:numFmt w:val="bullet"/>
      <w:lvlText w:val="o"/>
      <w:lvlJc w:val="left"/>
      <w:pPr>
        <w:ind w:left="3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DEBC96EA">
      <w:start w:val="1"/>
      <w:numFmt w:val="bullet"/>
      <w:lvlText w:val="▪"/>
      <w:lvlJc w:val="left"/>
      <w:pPr>
        <w:ind w:left="41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3D2ACB6E">
      <w:start w:val="1"/>
      <w:numFmt w:val="bullet"/>
      <w:lvlText w:val="•"/>
      <w:lvlJc w:val="left"/>
      <w:pPr>
        <w:ind w:left="48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E40AFDD0">
      <w:start w:val="1"/>
      <w:numFmt w:val="bullet"/>
      <w:lvlText w:val="o"/>
      <w:lvlJc w:val="left"/>
      <w:pPr>
        <w:ind w:left="55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ACBE7378">
      <w:start w:val="1"/>
      <w:numFmt w:val="bullet"/>
      <w:lvlText w:val="▪"/>
      <w:lvlJc w:val="left"/>
      <w:pPr>
        <w:ind w:left="62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15" w15:restartNumberingAfterBreak="0">
    <w:nsid w:val="609452B4"/>
    <w:multiLevelType w:val="hybridMultilevel"/>
    <w:tmpl w:val="F4B43DB0"/>
    <w:lvl w:ilvl="0" w:tplc="0ACA23A0">
      <w:start w:val="1"/>
      <w:numFmt w:val="bullet"/>
      <w:lvlText w:val="●"/>
      <w:lvlJc w:val="left"/>
      <w:pPr>
        <w:ind w:left="72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1EC609B2">
      <w:start w:val="1"/>
      <w:numFmt w:val="bullet"/>
      <w:lvlText w:val="o"/>
      <w:lvlJc w:val="left"/>
      <w:pPr>
        <w:ind w:left="15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52A60942">
      <w:start w:val="1"/>
      <w:numFmt w:val="bullet"/>
      <w:lvlText w:val="▪"/>
      <w:lvlJc w:val="left"/>
      <w:pPr>
        <w:ind w:left="22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95345EA6">
      <w:start w:val="1"/>
      <w:numFmt w:val="bullet"/>
      <w:lvlText w:val="•"/>
      <w:lvlJc w:val="left"/>
      <w:pPr>
        <w:ind w:left="29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A058DB60">
      <w:start w:val="1"/>
      <w:numFmt w:val="bullet"/>
      <w:lvlText w:val="o"/>
      <w:lvlJc w:val="left"/>
      <w:pPr>
        <w:ind w:left="36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88C46A0E">
      <w:start w:val="1"/>
      <w:numFmt w:val="bullet"/>
      <w:lvlText w:val="▪"/>
      <w:lvlJc w:val="left"/>
      <w:pPr>
        <w:ind w:left="43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22905862">
      <w:start w:val="1"/>
      <w:numFmt w:val="bullet"/>
      <w:lvlText w:val="•"/>
      <w:lvlJc w:val="left"/>
      <w:pPr>
        <w:ind w:left="51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1F08C4BC">
      <w:start w:val="1"/>
      <w:numFmt w:val="bullet"/>
      <w:lvlText w:val="o"/>
      <w:lvlJc w:val="left"/>
      <w:pPr>
        <w:ind w:left="58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02781E10">
      <w:start w:val="1"/>
      <w:numFmt w:val="bullet"/>
      <w:lvlText w:val="▪"/>
      <w:lvlJc w:val="left"/>
      <w:pPr>
        <w:ind w:left="65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16" w15:restartNumberingAfterBreak="0">
    <w:nsid w:val="613F08ED"/>
    <w:multiLevelType w:val="hybridMultilevel"/>
    <w:tmpl w:val="35AEB174"/>
    <w:lvl w:ilvl="0" w:tplc="3AC629E6">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57416EC">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FE8E2EE">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3F4E2C4">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A3CDA84">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838E47A">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636CAD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CBC5A34">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CF6604A">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17" w15:restartNumberingAfterBreak="0">
    <w:nsid w:val="63A629A2"/>
    <w:multiLevelType w:val="hybridMultilevel"/>
    <w:tmpl w:val="D2C42C28"/>
    <w:lvl w:ilvl="0" w:tplc="625E3CCA">
      <w:start w:val="1"/>
      <w:numFmt w:val="bullet"/>
      <w:lvlText w:val="●"/>
      <w:lvlJc w:val="left"/>
      <w:pPr>
        <w:ind w:left="4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910C3AE">
      <w:start w:val="1"/>
      <w:numFmt w:val="bullet"/>
      <w:lvlText w:val="o"/>
      <w:lvlJc w:val="left"/>
      <w:pPr>
        <w:ind w:left="12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6DE67382">
      <w:start w:val="1"/>
      <w:numFmt w:val="bullet"/>
      <w:lvlText w:val="▪"/>
      <w:lvlJc w:val="left"/>
      <w:pPr>
        <w:ind w:left="19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CE32E98C">
      <w:start w:val="1"/>
      <w:numFmt w:val="bullet"/>
      <w:lvlText w:val="•"/>
      <w:lvlJc w:val="left"/>
      <w:pPr>
        <w:ind w:left="26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307A1B82">
      <w:start w:val="1"/>
      <w:numFmt w:val="bullet"/>
      <w:lvlText w:val="o"/>
      <w:lvlJc w:val="left"/>
      <w:pPr>
        <w:ind w:left="3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D416D38C">
      <w:start w:val="1"/>
      <w:numFmt w:val="bullet"/>
      <w:lvlText w:val="▪"/>
      <w:lvlJc w:val="left"/>
      <w:pPr>
        <w:ind w:left="41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2C52C494">
      <w:start w:val="1"/>
      <w:numFmt w:val="bullet"/>
      <w:lvlText w:val="•"/>
      <w:lvlJc w:val="left"/>
      <w:pPr>
        <w:ind w:left="48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E8D026D2">
      <w:start w:val="1"/>
      <w:numFmt w:val="bullet"/>
      <w:lvlText w:val="o"/>
      <w:lvlJc w:val="left"/>
      <w:pPr>
        <w:ind w:left="55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C046B7E2">
      <w:start w:val="1"/>
      <w:numFmt w:val="bullet"/>
      <w:lvlText w:val="▪"/>
      <w:lvlJc w:val="left"/>
      <w:pPr>
        <w:ind w:left="62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18" w15:restartNumberingAfterBreak="0">
    <w:nsid w:val="63E51EC0"/>
    <w:multiLevelType w:val="hybridMultilevel"/>
    <w:tmpl w:val="B1D020A2"/>
    <w:lvl w:ilvl="0" w:tplc="2B34D76C">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F00AEA2">
      <w:start w:val="1"/>
      <w:numFmt w:val="bullet"/>
      <w:lvlText w:val="o"/>
      <w:lvlJc w:val="left"/>
      <w:pPr>
        <w:ind w:left="15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FCC23CA">
      <w:start w:val="1"/>
      <w:numFmt w:val="bullet"/>
      <w:lvlText w:val="▪"/>
      <w:lvlJc w:val="left"/>
      <w:pPr>
        <w:ind w:left="22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82E3BAE">
      <w:start w:val="1"/>
      <w:numFmt w:val="bullet"/>
      <w:lvlText w:val="•"/>
      <w:lvlJc w:val="left"/>
      <w:pPr>
        <w:ind w:left="29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FC4C1F4">
      <w:start w:val="1"/>
      <w:numFmt w:val="bullet"/>
      <w:lvlText w:val="o"/>
      <w:lvlJc w:val="left"/>
      <w:pPr>
        <w:ind w:left="36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89E6DF2">
      <w:start w:val="1"/>
      <w:numFmt w:val="bullet"/>
      <w:lvlText w:val="▪"/>
      <w:lvlJc w:val="left"/>
      <w:pPr>
        <w:ind w:left="44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A845112">
      <w:start w:val="1"/>
      <w:numFmt w:val="bullet"/>
      <w:lvlText w:val="•"/>
      <w:lvlJc w:val="left"/>
      <w:pPr>
        <w:ind w:left="51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D6030D8">
      <w:start w:val="1"/>
      <w:numFmt w:val="bullet"/>
      <w:lvlText w:val="o"/>
      <w:lvlJc w:val="left"/>
      <w:pPr>
        <w:ind w:left="58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4954AD4C">
      <w:start w:val="1"/>
      <w:numFmt w:val="bullet"/>
      <w:lvlText w:val="▪"/>
      <w:lvlJc w:val="left"/>
      <w:pPr>
        <w:ind w:left="65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19" w15:restartNumberingAfterBreak="0">
    <w:nsid w:val="646662F3"/>
    <w:multiLevelType w:val="hybridMultilevel"/>
    <w:tmpl w:val="ABEC212A"/>
    <w:lvl w:ilvl="0" w:tplc="C9F42476">
      <w:start w:val="1"/>
      <w:numFmt w:val="bullet"/>
      <w:lvlText w:val="●"/>
      <w:lvlJc w:val="left"/>
      <w:pPr>
        <w:ind w:left="45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D06E922">
      <w:start w:val="1"/>
      <w:numFmt w:val="bullet"/>
      <w:lvlText w:val="o"/>
      <w:lvlJc w:val="left"/>
      <w:pPr>
        <w:ind w:left="12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2E42A34">
      <w:start w:val="1"/>
      <w:numFmt w:val="bullet"/>
      <w:lvlText w:val="▪"/>
      <w:lvlJc w:val="left"/>
      <w:pPr>
        <w:ind w:left="19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8B8A66C">
      <w:start w:val="1"/>
      <w:numFmt w:val="bullet"/>
      <w:lvlText w:val="•"/>
      <w:lvlJc w:val="left"/>
      <w:pPr>
        <w:ind w:left="27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6B82C4E">
      <w:start w:val="1"/>
      <w:numFmt w:val="bullet"/>
      <w:lvlText w:val="o"/>
      <w:lvlJc w:val="left"/>
      <w:pPr>
        <w:ind w:left="34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4CE1148">
      <w:start w:val="1"/>
      <w:numFmt w:val="bullet"/>
      <w:lvlText w:val="▪"/>
      <w:lvlJc w:val="left"/>
      <w:pPr>
        <w:ind w:left="4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506D27E">
      <w:start w:val="1"/>
      <w:numFmt w:val="bullet"/>
      <w:lvlText w:val="•"/>
      <w:lvlJc w:val="left"/>
      <w:pPr>
        <w:ind w:left="4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D8E060">
      <w:start w:val="1"/>
      <w:numFmt w:val="bullet"/>
      <w:lvlText w:val="o"/>
      <w:lvlJc w:val="left"/>
      <w:pPr>
        <w:ind w:left="5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936C83A">
      <w:start w:val="1"/>
      <w:numFmt w:val="bullet"/>
      <w:lvlText w:val="▪"/>
      <w:lvlJc w:val="left"/>
      <w:pPr>
        <w:ind w:left="6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20" w15:restartNumberingAfterBreak="0">
    <w:nsid w:val="64F674C1"/>
    <w:multiLevelType w:val="hybridMultilevel"/>
    <w:tmpl w:val="D330858E"/>
    <w:lvl w:ilvl="0" w:tplc="FB12A1DC">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E47C2644">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8B50219E">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ECBA6478">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C90A090E">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A900F496">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DE8A16F4">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EECCB44E">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9146D394">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21" w15:restartNumberingAfterBreak="0">
    <w:nsid w:val="671E4595"/>
    <w:multiLevelType w:val="hybridMultilevel"/>
    <w:tmpl w:val="32542A08"/>
    <w:lvl w:ilvl="0" w:tplc="0090D6EA">
      <w:start w:val="1"/>
      <w:numFmt w:val="chineseCounting"/>
      <w:lvlText w:val="%1."/>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1A4B892">
      <w:start w:val="1"/>
      <w:numFmt w:val="chineseCounting"/>
      <w:lvlText w:val="%2"/>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A801048">
      <w:start w:val="1"/>
      <w:numFmt w:val="chineseCounting"/>
      <w:lvlText w:val="%3"/>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D101832">
      <w:start w:val="1"/>
      <w:numFmt w:val="chineseCounting"/>
      <w:lvlText w:val="%4"/>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CD2730E">
      <w:start w:val="1"/>
      <w:numFmt w:val="chineseCounting"/>
      <w:lvlText w:val="%5"/>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5C61580">
      <w:start w:val="1"/>
      <w:numFmt w:val="chineseCounting"/>
      <w:lvlText w:val="%6"/>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2E4DF2A">
      <w:start w:val="1"/>
      <w:numFmt w:val="chineseCounting"/>
      <w:lvlText w:val="%7"/>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76A577A">
      <w:start w:val="1"/>
      <w:numFmt w:val="chineseCounting"/>
      <w:lvlText w:val="%8"/>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93CDEA6">
      <w:start w:val="1"/>
      <w:numFmt w:val="chineseCounting"/>
      <w:lvlText w:val="%9"/>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22" w15:restartNumberingAfterBreak="0">
    <w:nsid w:val="67C52E39"/>
    <w:multiLevelType w:val="hybridMultilevel"/>
    <w:tmpl w:val="14208D9C"/>
    <w:lvl w:ilvl="0" w:tplc="035AE250">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B9BABD8A">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CB9A87AC">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7C1805C4">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B34ABA60">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89142F64">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96781614">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E58E0A2">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63FE78F6">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23" w15:restartNumberingAfterBreak="0">
    <w:nsid w:val="67CB1A42"/>
    <w:multiLevelType w:val="hybridMultilevel"/>
    <w:tmpl w:val="3006D8F2"/>
    <w:lvl w:ilvl="0" w:tplc="44DE464E">
      <w:start w:val="1"/>
      <w:numFmt w:val="bullet"/>
      <w:lvlText w:val="●"/>
      <w:lvlJc w:val="left"/>
      <w:pPr>
        <w:ind w:left="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69BCC188">
      <w:start w:val="1"/>
      <w:numFmt w:val="bullet"/>
      <w:lvlText w:val="o"/>
      <w:lvlJc w:val="left"/>
      <w:pPr>
        <w:ind w:left="1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1D5EF1D8">
      <w:start w:val="1"/>
      <w:numFmt w:val="bullet"/>
      <w:lvlText w:val="▪"/>
      <w:lvlJc w:val="left"/>
      <w:pPr>
        <w:ind w:left="1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975C1972">
      <w:start w:val="1"/>
      <w:numFmt w:val="bullet"/>
      <w:lvlText w:val="•"/>
      <w:lvlJc w:val="left"/>
      <w:pPr>
        <w:ind w:left="2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AC943EA6">
      <w:start w:val="1"/>
      <w:numFmt w:val="bullet"/>
      <w:lvlText w:val="o"/>
      <w:lvlJc w:val="left"/>
      <w:pPr>
        <w:ind w:left="3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B4968B04">
      <w:start w:val="1"/>
      <w:numFmt w:val="bullet"/>
      <w:lvlText w:val="▪"/>
      <w:lvlJc w:val="left"/>
      <w:pPr>
        <w:ind w:left="4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912A9FB2">
      <w:start w:val="1"/>
      <w:numFmt w:val="bullet"/>
      <w:lvlText w:val="•"/>
      <w:lvlJc w:val="left"/>
      <w:pPr>
        <w:ind w:left="4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E722C98A">
      <w:start w:val="1"/>
      <w:numFmt w:val="bullet"/>
      <w:lvlText w:val="o"/>
      <w:lvlJc w:val="left"/>
      <w:pPr>
        <w:ind w:left="5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5050A408">
      <w:start w:val="1"/>
      <w:numFmt w:val="bullet"/>
      <w:lvlText w:val="▪"/>
      <w:lvlJc w:val="left"/>
      <w:pPr>
        <w:ind w:left="63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24" w15:restartNumberingAfterBreak="0">
    <w:nsid w:val="67CD6969"/>
    <w:multiLevelType w:val="hybridMultilevel"/>
    <w:tmpl w:val="3EC6B10E"/>
    <w:lvl w:ilvl="0" w:tplc="FA6A368C">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91A5008">
      <w:start w:val="1"/>
      <w:numFmt w:val="bullet"/>
      <w:lvlText w:val="o"/>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C068D4E">
      <w:start w:val="1"/>
      <w:numFmt w:val="bullet"/>
      <w:lvlText w:val="▪"/>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444B58E">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1F48598">
      <w:start w:val="1"/>
      <w:numFmt w:val="bullet"/>
      <w:lvlText w:val="o"/>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9234819C">
      <w:start w:val="1"/>
      <w:numFmt w:val="bullet"/>
      <w:lvlText w:val="▪"/>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EEE6C7E">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F6AE1C6">
      <w:start w:val="1"/>
      <w:numFmt w:val="bullet"/>
      <w:lvlText w:val="o"/>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AFCE71E">
      <w:start w:val="1"/>
      <w:numFmt w:val="bullet"/>
      <w:lvlText w:val="▪"/>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25" w15:restartNumberingAfterBreak="0">
    <w:nsid w:val="6A9345B5"/>
    <w:multiLevelType w:val="hybridMultilevel"/>
    <w:tmpl w:val="FDD203FA"/>
    <w:lvl w:ilvl="0" w:tplc="CB7843E2">
      <w:start w:val="1"/>
      <w:numFmt w:val="bullet"/>
      <w:lvlText w:val="●"/>
      <w:lvlJc w:val="left"/>
      <w:pPr>
        <w:ind w:left="4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5B8D802">
      <w:start w:val="1"/>
      <w:numFmt w:val="bullet"/>
      <w:lvlText w:val="o"/>
      <w:lvlJc w:val="left"/>
      <w:pPr>
        <w:ind w:left="12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6F7417A6">
      <w:start w:val="1"/>
      <w:numFmt w:val="bullet"/>
      <w:lvlText w:val="▪"/>
      <w:lvlJc w:val="left"/>
      <w:pPr>
        <w:ind w:left="19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B12217E0">
      <w:start w:val="1"/>
      <w:numFmt w:val="bullet"/>
      <w:lvlText w:val="•"/>
      <w:lvlJc w:val="left"/>
      <w:pPr>
        <w:ind w:left="26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48762484">
      <w:start w:val="1"/>
      <w:numFmt w:val="bullet"/>
      <w:lvlText w:val="o"/>
      <w:lvlJc w:val="left"/>
      <w:pPr>
        <w:ind w:left="3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455E9B48">
      <w:start w:val="1"/>
      <w:numFmt w:val="bullet"/>
      <w:lvlText w:val="▪"/>
      <w:lvlJc w:val="left"/>
      <w:pPr>
        <w:ind w:left="41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9C5E2FE6">
      <w:start w:val="1"/>
      <w:numFmt w:val="bullet"/>
      <w:lvlText w:val="•"/>
      <w:lvlJc w:val="left"/>
      <w:pPr>
        <w:ind w:left="48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F3743BB8">
      <w:start w:val="1"/>
      <w:numFmt w:val="bullet"/>
      <w:lvlText w:val="o"/>
      <w:lvlJc w:val="left"/>
      <w:pPr>
        <w:ind w:left="55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7068A132">
      <w:start w:val="1"/>
      <w:numFmt w:val="bullet"/>
      <w:lvlText w:val="▪"/>
      <w:lvlJc w:val="left"/>
      <w:pPr>
        <w:ind w:left="62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26" w15:restartNumberingAfterBreak="0">
    <w:nsid w:val="6B1A09AD"/>
    <w:multiLevelType w:val="hybridMultilevel"/>
    <w:tmpl w:val="E53274B0"/>
    <w:lvl w:ilvl="0" w:tplc="E4AAE072">
      <w:start w:val="1"/>
      <w:numFmt w:val="bullet"/>
      <w:lvlText w:val="●"/>
      <w:lvlJc w:val="left"/>
      <w:pPr>
        <w:ind w:left="4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F8322B9E">
      <w:start w:val="1"/>
      <w:numFmt w:val="bullet"/>
      <w:lvlText w:val="o"/>
      <w:lvlJc w:val="left"/>
      <w:pPr>
        <w:ind w:left="12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C1B82C62">
      <w:start w:val="1"/>
      <w:numFmt w:val="bullet"/>
      <w:lvlText w:val="▪"/>
      <w:lvlJc w:val="left"/>
      <w:pPr>
        <w:ind w:left="19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F6BC1BC2">
      <w:start w:val="1"/>
      <w:numFmt w:val="bullet"/>
      <w:lvlText w:val="•"/>
      <w:lvlJc w:val="left"/>
      <w:pPr>
        <w:ind w:left="26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5ECACF40">
      <w:start w:val="1"/>
      <w:numFmt w:val="bullet"/>
      <w:lvlText w:val="o"/>
      <w:lvlJc w:val="left"/>
      <w:pPr>
        <w:ind w:left="3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7DDA99A0">
      <w:start w:val="1"/>
      <w:numFmt w:val="bullet"/>
      <w:lvlText w:val="▪"/>
      <w:lvlJc w:val="left"/>
      <w:pPr>
        <w:ind w:left="41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FA1EFD40">
      <w:start w:val="1"/>
      <w:numFmt w:val="bullet"/>
      <w:lvlText w:val="•"/>
      <w:lvlJc w:val="left"/>
      <w:pPr>
        <w:ind w:left="48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4D0C563E">
      <w:start w:val="1"/>
      <w:numFmt w:val="bullet"/>
      <w:lvlText w:val="o"/>
      <w:lvlJc w:val="left"/>
      <w:pPr>
        <w:ind w:left="55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D9448486">
      <w:start w:val="1"/>
      <w:numFmt w:val="bullet"/>
      <w:lvlText w:val="▪"/>
      <w:lvlJc w:val="left"/>
      <w:pPr>
        <w:ind w:left="62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27" w15:restartNumberingAfterBreak="0">
    <w:nsid w:val="6C5719DD"/>
    <w:multiLevelType w:val="hybridMultilevel"/>
    <w:tmpl w:val="C8F614E0"/>
    <w:lvl w:ilvl="0" w:tplc="199AA286">
      <w:start w:val="1"/>
      <w:numFmt w:val="bullet"/>
      <w:lvlText w:val="●"/>
      <w:lvlJc w:val="left"/>
      <w:pPr>
        <w:ind w:left="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977E51AE">
      <w:start w:val="1"/>
      <w:numFmt w:val="bullet"/>
      <w:lvlText w:val="o"/>
      <w:lvlJc w:val="left"/>
      <w:pPr>
        <w:ind w:left="12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D822282C">
      <w:start w:val="1"/>
      <w:numFmt w:val="bullet"/>
      <w:lvlText w:val="▪"/>
      <w:lvlJc w:val="left"/>
      <w:pPr>
        <w:ind w:left="19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A900F14E">
      <w:start w:val="1"/>
      <w:numFmt w:val="bullet"/>
      <w:lvlText w:val="•"/>
      <w:lvlJc w:val="left"/>
      <w:pPr>
        <w:ind w:left="26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4B8EF24">
      <w:start w:val="1"/>
      <w:numFmt w:val="bullet"/>
      <w:lvlText w:val="o"/>
      <w:lvlJc w:val="left"/>
      <w:pPr>
        <w:ind w:left="3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EDD0DCDA">
      <w:start w:val="1"/>
      <w:numFmt w:val="bullet"/>
      <w:lvlText w:val="▪"/>
      <w:lvlJc w:val="left"/>
      <w:pPr>
        <w:ind w:left="41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45A6685A">
      <w:start w:val="1"/>
      <w:numFmt w:val="bullet"/>
      <w:lvlText w:val="•"/>
      <w:lvlJc w:val="left"/>
      <w:pPr>
        <w:ind w:left="48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C33C5A3C">
      <w:start w:val="1"/>
      <w:numFmt w:val="bullet"/>
      <w:lvlText w:val="o"/>
      <w:lvlJc w:val="left"/>
      <w:pPr>
        <w:ind w:left="55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47AC0F00">
      <w:start w:val="1"/>
      <w:numFmt w:val="bullet"/>
      <w:lvlText w:val="▪"/>
      <w:lvlJc w:val="left"/>
      <w:pPr>
        <w:ind w:left="62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28" w15:restartNumberingAfterBreak="0">
    <w:nsid w:val="6C931C07"/>
    <w:multiLevelType w:val="hybridMultilevel"/>
    <w:tmpl w:val="C1A448CE"/>
    <w:lvl w:ilvl="0" w:tplc="97DE8AC4">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1BDC065A">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1026F7E6">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C214F75A">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E22EB538">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B75027F2">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E99E18B2">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A6989A0A">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02A6FBA8">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29" w15:restartNumberingAfterBreak="0">
    <w:nsid w:val="6D5B04CD"/>
    <w:multiLevelType w:val="hybridMultilevel"/>
    <w:tmpl w:val="A6C8EECE"/>
    <w:lvl w:ilvl="0" w:tplc="D59E8F8A">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18C0A4E">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4CCBBEC">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0B2B2A8">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C308BA6">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5A4DE50">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46ABCD6">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D84E88A">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6ECA9B6">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30" w15:restartNumberingAfterBreak="0">
    <w:nsid w:val="6DFA4CE1"/>
    <w:multiLevelType w:val="hybridMultilevel"/>
    <w:tmpl w:val="4C887E6E"/>
    <w:lvl w:ilvl="0" w:tplc="B8A63A58">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3049328">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438F5AA">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576D6B0">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CC41EE6">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4BCBEB0">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C02CAE4">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3581990">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A0A00F8">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31" w15:restartNumberingAfterBreak="0">
    <w:nsid w:val="6E074895"/>
    <w:multiLevelType w:val="hybridMultilevel"/>
    <w:tmpl w:val="A0A2DD4A"/>
    <w:lvl w:ilvl="0" w:tplc="0B842522">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12EC27C0">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3890431E">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65D05208">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144A7DE">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5AD29006">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CAA4A62A">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3B9C1ABA">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B7A4B12C">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32" w15:restartNumberingAfterBreak="0">
    <w:nsid w:val="6E59251B"/>
    <w:multiLevelType w:val="hybridMultilevel"/>
    <w:tmpl w:val="5FD4BDB4"/>
    <w:lvl w:ilvl="0" w:tplc="1248A230">
      <w:start w:val="1"/>
      <w:numFmt w:val="bullet"/>
      <w:lvlText w:val="●"/>
      <w:lvlJc w:val="left"/>
      <w:pPr>
        <w:ind w:left="4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59899BE">
      <w:start w:val="1"/>
      <w:numFmt w:val="bullet"/>
      <w:lvlText w:val="o"/>
      <w:lvlJc w:val="left"/>
      <w:pPr>
        <w:ind w:left="12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B8CC1B4C">
      <w:start w:val="1"/>
      <w:numFmt w:val="bullet"/>
      <w:lvlText w:val="▪"/>
      <w:lvlJc w:val="left"/>
      <w:pPr>
        <w:ind w:left="19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82045EE4">
      <w:start w:val="1"/>
      <w:numFmt w:val="bullet"/>
      <w:lvlText w:val="•"/>
      <w:lvlJc w:val="left"/>
      <w:pPr>
        <w:ind w:left="26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A9046846">
      <w:start w:val="1"/>
      <w:numFmt w:val="bullet"/>
      <w:lvlText w:val="o"/>
      <w:lvlJc w:val="left"/>
      <w:pPr>
        <w:ind w:left="3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C302D008">
      <w:start w:val="1"/>
      <w:numFmt w:val="bullet"/>
      <w:lvlText w:val="▪"/>
      <w:lvlJc w:val="left"/>
      <w:pPr>
        <w:ind w:left="41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71A66D6C">
      <w:start w:val="1"/>
      <w:numFmt w:val="bullet"/>
      <w:lvlText w:val="•"/>
      <w:lvlJc w:val="left"/>
      <w:pPr>
        <w:ind w:left="48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2E862CD4">
      <w:start w:val="1"/>
      <w:numFmt w:val="bullet"/>
      <w:lvlText w:val="o"/>
      <w:lvlJc w:val="left"/>
      <w:pPr>
        <w:ind w:left="55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3EAE0646">
      <w:start w:val="1"/>
      <w:numFmt w:val="bullet"/>
      <w:lvlText w:val="▪"/>
      <w:lvlJc w:val="left"/>
      <w:pPr>
        <w:ind w:left="62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33" w15:restartNumberingAfterBreak="0">
    <w:nsid w:val="6E7C5EF1"/>
    <w:multiLevelType w:val="hybridMultilevel"/>
    <w:tmpl w:val="07C446D0"/>
    <w:lvl w:ilvl="0" w:tplc="FD7ADC82">
      <w:start w:val="1"/>
      <w:numFmt w:val="chineseCounting"/>
      <w:lvlText w:val="%1."/>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CA25D8A">
      <w:start w:val="1"/>
      <w:numFmt w:val="chineseCounting"/>
      <w:lvlText w:val="%2"/>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076DD98">
      <w:start w:val="1"/>
      <w:numFmt w:val="chineseCounting"/>
      <w:lvlText w:val="%3"/>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2E4EFF8">
      <w:start w:val="1"/>
      <w:numFmt w:val="chineseCounting"/>
      <w:lvlText w:val="%4"/>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E18BF92">
      <w:start w:val="1"/>
      <w:numFmt w:val="chineseCounting"/>
      <w:lvlText w:val="%5"/>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63AEAEC">
      <w:start w:val="1"/>
      <w:numFmt w:val="chineseCounting"/>
      <w:lvlText w:val="%6"/>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498A4BA">
      <w:start w:val="1"/>
      <w:numFmt w:val="chineseCounting"/>
      <w:lvlText w:val="%7"/>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B306FBE">
      <w:start w:val="1"/>
      <w:numFmt w:val="chineseCounting"/>
      <w:lvlText w:val="%8"/>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4E9E7674">
      <w:start w:val="1"/>
      <w:numFmt w:val="chineseCounting"/>
      <w:lvlText w:val="%9"/>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34" w15:restartNumberingAfterBreak="0">
    <w:nsid w:val="6FCF1ED4"/>
    <w:multiLevelType w:val="hybridMultilevel"/>
    <w:tmpl w:val="E13C8054"/>
    <w:lvl w:ilvl="0" w:tplc="7C2063C6">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E0C1468">
      <w:start w:val="1"/>
      <w:numFmt w:val="bullet"/>
      <w:lvlText w:val="o"/>
      <w:lvlJc w:val="left"/>
      <w:pPr>
        <w:ind w:left="11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75A8028">
      <w:start w:val="1"/>
      <w:numFmt w:val="bullet"/>
      <w:lvlText w:val="▪"/>
      <w:lvlJc w:val="left"/>
      <w:pPr>
        <w:ind w:left="18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0BAC0DA">
      <w:start w:val="1"/>
      <w:numFmt w:val="bullet"/>
      <w:lvlText w:val="•"/>
      <w:lvlJc w:val="left"/>
      <w:pPr>
        <w:ind w:left="26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03024BA">
      <w:start w:val="1"/>
      <w:numFmt w:val="bullet"/>
      <w:lvlText w:val="o"/>
      <w:lvlJc w:val="left"/>
      <w:pPr>
        <w:ind w:left="33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3C89F38">
      <w:start w:val="1"/>
      <w:numFmt w:val="bullet"/>
      <w:lvlText w:val="▪"/>
      <w:lvlJc w:val="left"/>
      <w:pPr>
        <w:ind w:left="40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1901F84">
      <w:start w:val="1"/>
      <w:numFmt w:val="bullet"/>
      <w:lvlText w:val="•"/>
      <w:lvlJc w:val="left"/>
      <w:pPr>
        <w:ind w:left="47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844C4AE">
      <w:start w:val="1"/>
      <w:numFmt w:val="bullet"/>
      <w:lvlText w:val="o"/>
      <w:lvlJc w:val="left"/>
      <w:pPr>
        <w:ind w:left="54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B0A65A8">
      <w:start w:val="1"/>
      <w:numFmt w:val="bullet"/>
      <w:lvlText w:val="▪"/>
      <w:lvlJc w:val="left"/>
      <w:pPr>
        <w:ind w:left="62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35" w15:restartNumberingAfterBreak="0">
    <w:nsid w:val="701D50D1"/>
    <w:multiLevelType w:val="hybridMultilevel"/>
    <w:tmpl w:val="2B2809D6"/>
    <w:lvl w:ilvl="0" w:tplc="92985FC4">
      <w:start w:val="1"/>
      <w:numFmt w:val="bullet"/>
      <w:lvlText w:val="●"/>
      <w:lvlJc w:val="left"/>
      <w:pPr>
        <w:ind w:left="45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8227270">
      <w:start w:val="1"/>
      <w:numFmt w:val="bullet"/>
      <w:lvlText w:val="o"/>
      <w:lvlJc w:val="left"/>
      <w:pPr>
        <w:ind w:left="12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7F4E0D2">
      <w:start w:val="1"/>
      <w:numFmt w:val="bullet"/>
      <w:lvlText w:val="▪"/>
      <w:lvlJc w:val="left"/>
      <w:pPr>
        <w:ind w:left="19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02ED3A8">
      <w:start w:val="1"/>
      <w:numFmt w:val="bullet"/>
      <w:lvlText w:val="•"/>
      <w:lvlJc w:val="left"/>
      <w:pPr>
        <w:ind w:left="27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D6E9974">
      <w:start w:val="1"/>
      <w:numFmt w:val="bullet"/>
      <w:lvlText w:val="o"/>
      <w:lvlJc w:val="left"/>
      <w:pPr>
        <w:ind w:left="34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5FA11C0">
      <w:start w:val="1"/>
      <w:numFmt w:val="bullet"/>
      <w:lvlText w:val="▪"/>
      <w:lvlJc w:val="left"/>
      <w:pPr>
        <w:ind w:left="4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3C071A0">
      <w:start w:val="1"/>
      <w:numFmt w:val="bullet"/>
      <w:lvlText w:val="•"/>
      <w:lvlJc w:val="left"/>
      <w:pPr>
        <w:ind w:left="4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59E8430">
      <w:start w:val="1"/>
      <w:numFmt w:val="bullet"/>
      <w:lvlText w:val="o"/>
      <w:lvlJc w:val="left"/>
      <w:pPr>
        <w:ind w:left="55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1A8FEA2">
      <w:start w:val="1"/>
      <w:numFmt w:val="bullet"/>
      <w:lvlText w:val="▪"/>
      <w:lvlJc w:val="left"/>
      <w:pPr>
        <w:ind w:left="63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36" w15:restartNumberingAfterBreak="0">
    <w:nsid w:val="70681403"/>
    <w:multiLevelType w:val="hybridMultilevel"/>
    <w:tmpl w:val="D4B6CF76"/>
    <w:lvl w:ilvl="0" w:tplc="823CC080">
      <w:start w:val="1"/>
      <w:numFmt w:val="bullet"/>
      <w:lvlText w:val="●"/>
      <w:lvlJc w:val="left"/>
      <w:pPr>
        <w:ind w:left="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98EC38FA">
      <w:start w:val="1"/>
      <w:numFmt w:val="bullet"/>
      <w:lvlText w:val="o"/>
      <w:lvlJc w:val="left"/>
      <w:pPr>
        <w:ind w:left="1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1CF68F70">
      <w:start w:val="1"/>
      <w:numFmt w:val="bullet"/>
      <w:lvlText w:val="▪"/>
      <w:lvlJc w:val="left"/>
      <w:pPr>
        <w:ind w:left="1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4C061208">
      <w:start w:val="1"/>
      <w:numFmt w:val="bullet"/>
      <w:lvlText w:val="•"/>
      <w:lvlJc w:val="left"/>
      <w:pPr>
        <w:ind w:left="2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0DB4076A">
      <w:start w:val="1"/>
      <w:numFmt w:val="bullet"/>
      <w:lvlText w:val="o"/>
      <w:lvlJc w:val="left"/>
      <w:pPr>
        <w:ind w:left="3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EBCE03B8">
      <w:start w:val="1"/>
      <w:numFmt w:val="bullet"/>
      <w:lvlText w:val="▪"/>
      <w:lvlJc w:val="left"/>
      <w:pPr>
        <w:ind w:left="4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294241EE">
      <w:start w:val="1"/>
      <w:numFmt w:val="bullet"/>
      <w:lvlText w:val="•"/>
      <w:lvlJc w:val="left"/>
      <w:pPr>
        <w:ind w:left="4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99DC2A86">
      <w:start w:val="1"/>
      <w:numFmt w:val="bullet"/>
      <w:lvlText w:val="o"/>
      <w:lvlJc w:val="left"/>
      <w:pPr>
        <w:ind w:left="5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E182CBFC">
      <w:start w:val="1"/>
      <w:numFmt w:val="bullet"/>
      <w:lvlText w:val="▪"/>
      <w:lvlJc w:val="left"/>
      <w:pPr>
        <w:ind w:left="63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37" w15:restartNumberingAfterBreak="0">
    <w:nsid w:val="739A279A"/>
    <w:multiLevelType w:val="hybridMultilevel"/>
    <w:tmpl w:val="13CA6F70"/>
    <w:lvl w:ilvl="0" w:tplc="AB4C2DA0">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D646F69A">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0FE2AF6C">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6BC27B62">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E13EA832">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3070A44E">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E2A8E2CE">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B8E001D0">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D0200DC6">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38" w15:restartNumberingAfterBreak="0">
    <w:nsid w:val="73F83C6F"/>
    <w:multiLevelType w:val="hybridMultilevel"/>
    <w:tmpl w:val="7C809C4E"/>
    <w:lvl w:ilvl="0" w:tplc="D05A8618">
      <w:start w:val="1"/>
      <w:numFmt w:val="bullet"/>
      <w:lvlText w:val="●"/>
      <w:lvlJc w:val="left"/>
      <w:pPr>
        <w:ind w:left="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A9C6BA52">
      <w:start w:val="1"/>
      <w:numFmt w:val="bullet"/>
      <w:lvlText w:val="o"/>
      <w:lvlJc w:val="left"/>
      <w:pPr>
        <w:ind w:left="1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7CB24106">
      <w:start w:val="1"/>
      <w:numFmt w:val="bullet"/>
      <w:lvlText w:val="▪"/>
      <w:lvlJc w:val="left"/>
      <w:pPr>
        <w:ind w:left="1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13D6643E">
      <w:start w:val="1"/>
      <w:numFmt w:val="bullet"/>
      <w:lvlText w:val="•"/>
      <w:lvlJc w:val="left"/>
      <w:pPr>
        <w:ind w:left="2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067C0796">
      <w:start w:val="1"/>
      <w:numFmt w:val="bullet"/>
      <w:lvlText w:val="o"/>
      <w:lvlJc w:val="left"/>
      <w:pPr>
        <w:ind w:left="3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873A36FE">
      <w:start w:val="1"/>
      <w:numFmt w:val="bullet"/>
      <w:lvlText w:val="▪"/>
      <w:lvlJc w:val="left"/>
      <w:pPr>
        <w:ind w:left="4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0E18333A">
      <w:start w:val="1"/>
      <w:numFmt w:val="bullet"/>
      <w:lvlText w:val="•"/>
      <w:lvlJc w:val="left"/>
      <w:pPr>
        <w:ind w:left="4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C7140872">
      <w:start w:val="1"/>
      <w:numFmt w:val="bullet"/>
      <w:lvlText w:val="o"/>
      <w:lvlJc w:val="left"/>
      <w:pPr>
        <w:ind w:left="5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618A7C9A">
      <w:start w:val="1"/>
      <w:numFmt w:val="bullet"/>
      <w:lvlText w:val="▪"/>
      <w:lvlJc w:val="left"/>
      <w:pPr>
        <w:ind w:left="63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39" w15:restartNumberingAfterBreak="0">
    <w:nsid w:val="746C1910"/>
    <w:multiLevelType w:val="hybridMultilevel"/>
    <w:tmpl w:val="6F9873BC"/>
    <w:lvl w:ilvl="0" w:tplc="909078CC">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78EB812">
      <w:start w:val="1"/>
      <w:numFmt w:val="bullet"/>
      <w:lvlText w:val="o"/>
      <w:lvlJc w:val="left"/>
      <w:pPr>
        <w:ind w:left="15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1C8821E">
      <w:start w:val="1"/>
      <w:numFmt w:val="bullet"/>
      <w:lvlText w:val="▪"/>
      <w:lvlJc w:val="left"/>
      <w:pPr>
        <w:ind w:left="22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6CA1856">
      <w:start w:val="1"/>
      <w:numFmt w:val="bullet"/>
      <w:lvlText w:val="•"/>
      <w:lvlJc w:val="left"/>
      <w:pPr>
        <w:ind w:left="29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EAE7768">
      <w:start w:val="1"/>
      <w:numFmt w:val="bullet"/>
      <w:lvlText w:val="o"/>
      <w:lvlJc w:val="left"/>
      <w:pPr>
        <w:ind w:left="36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9322A54">
      <w:start w:val="1"/>
      <w:numFmt w:val="bullet"/>
      <w:lvlText w:val="▪"/>
      <w:lvlJc w:val="left"/>
      <w:pPr>
        <w:ind w:left="44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DBCD826">
      <w:start w:val="1"/>
      <w:numFmt w:val="bullet"/>
      <w:lvlText w:val="•"/>
      <w:lvlJc w:val="left"/>
      <w:pPr>
        <w:ind w:left="51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59A8726">
      <w:start w:val="1"/>
      <w:numFmt w:val="bullet"/>
      <w:lvlText w:val="o"/>
      <w:lvlJc w:val="left"/>
      <w:pPr>
        <w:ind w:left="58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CDECCFE">
      <w:start w:val="1"/>
      <w:numFmt w:val="bullet"/>
      <w:lvlText w:val="▪"/>
      <w:lvlJc w:val="left"/>
      <w:pPr>
        <w:ind w:left="65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40" w15:restartNumberingAfterBreak="0">
    <w:nsid w:val="76491E18"/>
    <w:multiLevelType w:val="hybridMultilevel"/>
    <w:tmpl w:val="484ACE38"/>
    <w:lvl w:ilvl="0" w:tplc="EC18F546">
      <w:start w:val="1"/>
      <w:numFmt w:val="bullet"/>
      <w:lvlText w:val="●"/>
      <w:lvlJc w:val="left"/>
      <w:pPr>
        <w:ind w:left="7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458A2084">
      <w:start w:val="1"/>
      <w:numFmt w:val="bullet"/>
      <w:lvlText w:val="o"/>
      <w:lvlJc w:val="left"/>
      <w:pPr>
        <w:ind w:left="14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E6328D22">
      <w:start w:val="1"/>
      <w:numFmt w:val="bullet"/>
      <w:lvlText w:val="▪"/>
      <w:lvlJc w:val="left"/>
      <w:pPr>
        <w:ind w:left="21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BE24E7BC">
      <w:start w:val="1"/>
      <w:numFmt w:val="bullet"/>
      <w:lvlText w:val="•"/>
      <w:lvlJc w:val="left"/>
      <w:pPr>
        <w:ind w:left="28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B1C669CE">
      <w:start w:val="1"/>
      <w:numFmt w:val="bullet"/>
      <w:lvlText w:val="o"/>
      <w:lvlJc w:val="left"/>
      <w:pPr>
        <w:ind w:left="36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6FE07958">
      <w:start w:val="1"/>
      <w:numFmt w:val="bullet"/>
      <w:lvlText w:val="▪"/>
      <w:lvlJc w:val="left"/>
      <w:pPr>
        <w:ind w:left="43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C14274AC">
      <w:start w:val="1"/>
      <w:numFmt w:val="bullet"/>
      <w:lvlText w:val="•"/>
      <w:lvlJc w:val="left"/>
      <w:pPr>
        <w:ind w:left="50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73B442E6">
      <w:start w:val="1"/>
      <w:numFmt w:val="bullet"/>
      <w:lvlText w:val="o"/>
      <w:lvlJc w:val="left"/>
      <w:pPr>
        <w:ind w:left="57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D9E48288">
      <w:start w:val="1"/>
      <w:numFmt w:val="bullet"/>
      <w:lvlText w:val="▪"/>
      <w:lvlJc w:val="left"/>
      <w:pPr>
        <w:ind w:left="64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141" w15:restartNumberingAfterBreak="0">
    <w:nsid w:val="76AC7FF7"/>
    <w:multiLevelType w:val="hybridMultilevel"/>
    <w:tmpl w:val="09AEDD46"/>
    <w:lvl w:ilvl="0" w:tplc="56B01CEC">
      <w:start w:val="1"/>
      <w:numFmt w:val="bullet"/>
      <w:lvlText w:val="●"/>
      <w:lvlJc w:val="left"/>
      <w:pPr>
        <w:ind w:left="4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EEDAB6CA">
      <w:start w:val="1"/>
      <w:numFmt w:val="bullet"/>
      <w:lvlText w:val="o"/>
      <w:lvlJc w:val="left"/>
      <w:pPr>
        <w:ind w:left="12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1062D060">
      <w:start w:val="1"/>
      <w:numFmt w:val="bullet"/>
      <w:lvlText w:val="▪"/>
      <w:lvlJc w:val="left"/>
      <w:pPr>
        <w:ind w:left="19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696CD648">
      <w:start w:val="1"/>
      <w:numFmt w:val="bullet"/>
      <w:lvlText w:val="•"/>
      <w:lvlJc w:val="left"/>
      <w:pPr>
        <w:ind w:left="26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3E4C42C6">
      <w:start w:val="1"/>
      <w:numFmt w:val="bullet"/>
      <w:lvlText w:val="o"/>
      <w:lvlJc w:val="left"/>
      <w:pPr>
        <w:ind w:left="3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1494E70E">
      <w:start w:val="1"/>
      <w:numFmt w:val="bullet"/>
      <w:lvlText w:val="▪"/>
      <w:lvlJc w:val="left"/>
      <w:pPr>
        <w:ind w:left="41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C53635D0">
      <w:start w:val="1"/>
      <w:numFmt w:val="bullet"/>
      <w:lvlText w:val="•"/>
      <w:lvlJc w:val="left"/>
      <w:pPr>
        <w:ind w:left="48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D7CAE4E0">
      <w:start w:val="1"/>
      <w:numFmt w:val="bullet"/>
      <w:lvlText w:val="o"/>
      <w:lvlJc w:val="left"/>
      <w:pPr>
        <w:ind w:left="55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1E5E6E36">
      <w:start w:val="1"/>
      <w:numFmt w:val="bullet"/>
      <w:lvlText w:val="▪"/>
      <w:lvlJc w:val="left"/>
      <w:pPr>
        <w:ind w:left="62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42" w15:restartNumberingAfterBreak="0">
    <w:nsid w:val="77554FAD"/>
    <w:multiLevelType w:val="hybridMultilevel"/>
    <w:tmpl w:val="CEDEA972"/>
    <w:lvl w:ilvl="0" w:tplc="270AFB54">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D3CD908">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5F2835E">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044F850">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7866702">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BBCD346">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944C2A6">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242AD26">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82AF1F8">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43" w15:restartNumberingAfterBreak="0">
    <w:nsid w:val="77734A0C"/>
    <w:multiLevelType w:val="hybridMultilevel"/>
    <w:tmpl w:val="02086332"/>
    <w:lvl w:ilvl="0" w:tplc="14CAFFA6">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3B7C6264">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285E1C92">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9760BB42">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BB40A04">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C1206E56">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30B0507C">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29062F70">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234C7A08">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44" w15:restartNumberingAfterBreak="0">
    <w:nsid w:val="777647C1"/>
    <w:multiLevelType w:val="hybridMultilevel"/>
    <w:tmpl w:val="EA72ADDC"/>
    <w:lvl w:ilvl="0" w:tplc="5E4AB070">
      <w:start w:val="1"/>
      <w:numFmt w:val="bullet"/>
      <w:lvlText w:val="●"/>
      <w:lvlJc w:val="left"/>
      <w:pPr>
        <w:ind w:left="4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30F82246">
      <w:start w:val="1"/>
      <w:numFmt w:val="bullet"/>
      <w:lvlText w:val="o"/>
      <w:lvlJc w:val="left"/>
      <w:pPr>
        <w:ind w:left="1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3C561588">
      <w:start w:val="1"/>
      <w:numFmt w:val="bullet"/>
      <w:lvlText w:val="▪"/>
      <w:lvlJc w:val="left"/>
      <w:pPr>
        <w:ind w:left="1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65D6349C">
      <w:start w:val="1"/>
      <w:numFmt w:val="bullet"/>
      <w:lvlText w:val="•"/>
      <w:lvlJc w:val="left"/>
      <w:pPr>
        <w:ind w:left="2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914A4FB0">
      <w:start w:val="1"/>
      <w:numFmt w:val="bullet"/>
      <w:lvlText w:val="o"/>
      <w:lvlJc w:val="left"/>
      <w:pPr>
        <w:ind w:left="3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6526BA6A">
      <w:start w:val="1"/>
      <w:numFmt w:val="bullet"/>
      <w:lvlText w:val="▪"/>
      <w:lvlJc w:val="left"/>
      <w:pPr>
        <w:ind w:left="4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1BFCFA02">
      <w:start w:val="1"/>
      <w:numFmt w:val="bullet"/>
      <w:lvlText w:val="•"/>
      <w:lvlJc w:val="left"/>
      <w:pPr>
        <w:ind w:left="4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BD088952">
      <w:start w:val="1"/>
      <w:numFmt w:val="bullet"/>
      <w:lvlText w:val="o"/>
      <w:lvlJc w:val="left"/>
      <w:pPr>
        <w:ind w:left="5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865E6C82">
      <w:start w:val="1"/>
      <w:numFmt w:val="bullet"/>
      <w:lvlText w:val="▪"/>
      <w:lvlJc w:val="left"/>
      <w:pPr>
        <w:ind w:left="63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45" w15:restartNumberingAfterBreak="0">
    <w:nsid w:val="783F4C13"/>
    <w:multiLevelType w:val="hybridMultilevel"/>
    <w:tmpl w:val="6A1ACAF8"/>
    <w:lvl w:ilvl="0" w:tplc="3A24C83E">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C32C224">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C908CF0">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8F85CEC">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5CE5972">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8A0F528">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B38734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22A2DCA">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AA0E04E">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46" w15:restartNumberingAfterBreak="0">
    <w:nsid w:val="79A215F3"/>
    <w:multiLevelType w:val="hybridMultilevel"/>
    <w:tmpl w:val="8FC624BA"/>
    <w:lvl w:ilvl="0" w:tplc="669AA3E8">
      <w:start w:val="1"/>
      <w:numFmt w:val="bullet"/>
      <w:lvlText w:val="●"/>
      <w:lvlJc w:val="left"/>
      <w:pPr>
        <w:ind w:left="4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AD922BF4">
      <w:start w:val="1"/>
      <w:numFmt w:val="bullet"/>
      <w:lvlText w:val="o"/>
      <w:lvlJc w:val="left"/>
      <w:pPr>
        <w:ind w:left="12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80442D76">
      <w:start w:val="1"/>
      <w:numFmt w:val="bullet"/>
      <w:lvlText w:val="▪"/>
      <w:lvlJc w:val="left"/>
      <w:pPr>
        <w:ind w:left="19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65CEFADE">
      <w:start w:val="1"/>
      <w:numFmt w:val="bullet"/>
      <w:lvlText w:val="•"/>
      <w:lvlJc w:val="left"/>
      <w:pPr>
        <w:ind w:left="26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C5583CA2">
      <w:start w:val="1"/>
      <w:numFmt w:val="bullet"/>
      <w:lvlText w:val="o"/>
      <w:lvlJc w:val="left"/>
      <w:pPr>
        <w:ind w:left="3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629ECBFE">
      <w:start w:val="1"/>
      <w:numFmt w:val="bullet"/>
      <w:lvlText w:val="▪"/>
      <w:lvlJc w:val="left"/>
      <w:pPr>
        <w:ind w:left="41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44DAEA70">
      <w:start w:val="1"/>
      <w:numFmt w:val="bullet"/>
      <w:lvlText w:val="•"/>
      <w:lvlJc w:val="left"/>
      <w:pPr>
        <w:ind w:left="48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7C58A6BA">
      <w:start w:val="1"/>
      <w:numFmt w:val="bullet"/>
      <w:lvlText w:val="o"/>
      <w:lvlJc w:val="left"/>
      <w:pPr>
        <w:ind w:left="55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BEC29032">
      <w:start w:val="1"/>
      <w:numFmt w:val="bullet"/>
      <w:lvlText w:val="▪"/>
      <w:lvlJc w:val="left"/>
      <w:pPr>
        <w:ind w:left="62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47" w15:restartNumberingAfterBreak="0">
    <w:nsid w:val="7B9429E4"/>
    <w:multiLevelType w:val="hybridMultilevel"/>
    <w:tmpl w:val="8C46C756"/>
    <w:lvl w:ilvl="0" w:tplc="CCD6B86E">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BB0638A">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8782C58">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6443A2C">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1FE6F02">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CCE881A">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796CF6C">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1389846">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2925962">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48" w15:restartNumberingAfterBreak="0">
    <w:nsid w:val="7BB770C8"/>
    <w:multiLevelType w:val="hybridMultilevel"/>
    <w:tmpl w:val="D4E2A474"/>
    <w:lvl w:ilvl="0" w:tplc="78140DBA">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F920F5F2">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CCE622E8">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76CA8514">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76C816E">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FC68C9B0">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0FD24AA2">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5DA723C">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F97A5D72">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49" w15:restartNumberingAfterBreak="0">
    <w:nsid w:val="7C385243"/>
    <w:multiLevelType w:val="hybridMultilevel"/>
    <w:tmpl w:val="2CBA5316"/>
    <w:lvl w:ilvl="0" w:tplc="C6B48236">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A2C5494">
      <w:start w:val="1"/>
      <w:numFmt w:val="bullet"/>
      <w:lvlText w:val="o"/>
      <w:lvlJc w:val="left"/>
      <w:pPr>
        <w:ind w:left="15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2A48488">
      <w:start w:val="1"/>
      <w:numFmt w:val="bullet"/>
      <w:lvlText w:val="▪"/>
      <w:lvlJc w:val="left"/>
      <w:pPr>
        <w:ind w:left="22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6C22616">
      <w:start w:val="1"/>
      <w:numFmt w:val="bullet"/>
      <w:lvlText w:val="•"/>
      <w:lvlJc w:val="left"/>
      <w:pPr>
        <w:ind w:left="29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2886212">
      <w:start w:val="1"/>
      <w:numFmt w:val="bullet"/>
      <w:lvlText w:val="o"/>
      <w:lvlJc w:val="left"/>
      <w:pPr>
        <w:ind w:left="36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2C6840E">
      <w:start w:val="1"/>
      <w:numFmt w:val="bullet"/>
      <w:lvlText w:val="▪"/>
      <w:lvlJc w:val="left"/>
      <w:pPr>
        <w:ind w:left="44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A928BCE">
      <w:start w:val="1"/>
      <w:numFmt w:val="bullet"/>
      <w:lvlText w:val="•"/>
      <w:lvlJc w:val="left"/>
      <w:pPr>
        <w:ind w:left="51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3EA646A">
      <w:start w:val="1"/>
      <w:numFmt w:val="bullet"/>
      <w:lvlText w:val="o"/>
      <w:lvlJc w:val="left"/>
      <w:pPr>
        <w:ind w:left="58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B4E1FE2">
      <w:start w:val="1"/>
      <w:numFmt w:val="bullet"/>
      <w:lvlText w:val="▪"/>
      <w:lvlJc w:val="left"/>
      <w:pPr>
        <w:ind w:left="65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50" w15:restartNumberingAfterBreak="0">
    <w:nsid w:val="7C7F5488"/>
    <w:multiLevelType w:val="hybridMultilevel"/>
    <w:tmpl w:val="5B3C9E4A"/>
    <w:lvl w:ilvl="0" w:tplc="18A49574">
      <w:start w:val="1"/>
      <w:numFmt w:val="bullet"/>
      <w:lvlText w:val="●"/>
      <w:lvlJc w:val="left"/>
      <w:pPr>
        <w:ind w:left="46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1A70885A">
      <w:start w:val="1"/>
      <w:numFmt w:val="bullet"/>
      <w:lvlText w:val="o"/>
      <w:lvlJc w:val="left"/>
      <w:pPr>
        <w:ind w:left="12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8BF4730A">
      <w:start w:val="1"/>
      <w:numFmt w:val="bullet"/>
      <w:lvlText w:val="▪"/>
      <w:lvlJc w:val="left"/>
      <w:pPr>
        <w:ind w:left="19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A5369F1A">
      <w:start w:val="1"/>
      <w:numFmt w:val="bullet"/>
      <w:lvlText w:val="•"/>
      <w:lvlJc w:val="left"/>
      <w:pPr>
        <w:ind w:left="26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30162F6A">
      <w:start w:val="1"/>
      <w:numFmt w:val="bullet"/>
      <w:lvlText w:val="o"/>
      <w:lvlJc w:val="left"/>
      <w:pPr>
        <w:ind w:left="34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66B25622">
      <w:start w:val="1"/>
      <w:numFmt w:val="bullet"/>
      <w:lvlText w:val="▪"/>
      <w:lvlJc w:val="left"/>
      <w:pPr>
        <w:ind w:left="41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E3221212">
      <w:start w:val="1"/>
      <w:numFmt w:val="bullet"/>
      <w:lvlText w:val="•"/>
      <w:lvlJc w:val="left"/>
      <w:pPr>
        <w:ind w:left="48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839C8F32">
      <w:start w:val="1"/>
      <w:numFmt w:val="bullet"/>
      <w:lvlText w:val="o"/>
      <w:lvlJc w:val="left"/>
      <w:pPr>
        <w:ind w:left="55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1EE6B130">
      <w:start w:val="1"/>
      <w:numFmt w:val="bullet"/>
      <w:lvlText w:val="▪"/>
      <w:lvlJc w:val="left"/>
      <w:pPr>
        <w:ind w:left="62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51" w15:restartNumberingAfterBreak="0">
    <w:nsid w:val="7DB320C0"/>
    <w:multiLevelType w:val="hybridMultilevel"/>
    <w:tmpl w:val="431018D4"/>
    <w:lvl w:ilvl="0" w:tplc="BE4031DE">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A34AEA90">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57E437E6">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E7880590">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D35C2F50">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A0EE66E4">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9AD46326">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3C1C7B88">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A7389C70">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52" w15:restartNumberingAfterBreak="0">
    <w:nsid w:val="7E8330AB"/>
    <w:multiLevelType w:val="hybridMultilevel"/>
    <w:tmpl w:val="948ADCD8"/>
    <w:lvl w:ilvl="0" w:tplc="092C2B0E">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B3C2A0A">
      <w:start w:val="1"/>
      <w:numFmt w:val="bullet"/>
      <w:lvlText w:val="o"/>
      <w:lvlJc w:val="left"/>
      <w:pPr>
        <w:ind w:left="153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5C69258">
      <w:start w:val="1"/>
      <w:numFmt w:val="bullet"/>
      <w:lvlText w:val="▪"/>
      <w:lvlJc w:val="left"/>
      <w:pPr>
        <w:ind w:left="225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4EA7C68">
      <w:start w:val="1"/>
      <w:numFmt w:val="bullet"/>
      <w:lvlText w:val="•"/>
      <w:lvlJc w:val="left"/>
      <w:pPr>
        <w:ind w:left="29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6447164">
      <w:start w:val="1"/>
      <w:numFmt w:val="bullet"/>
      <w:lvlText w:val="o"/>
      <w:lvlJc w:val="left"/>
      <w:pPr>
        <w:ind w:left="369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9FDC6356">
      <w:start w:val="1"/>
      <w:numFmt w:val="bullet"/>
      <w:lvlText w:val="▪"/>
      <w:lvlJc w:val="left"/>
      <w:pPr>
        <w:ind w:left="441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01A6828">
      <w:start w:val="1"/>
      <w:numFmt w:val="bullet"/>
      <w:lvlText w:val="•"/>
      <w:lvlJc w:val="left"/>
      <w:pPr>
        <w:ind w:left="51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1CCAB0A">
      <w:start w:val="1"/>
      <w:numFmt w:val="bullet"/>
      <w:lvlText w:val="o"/>
      <w:lvlJc w:val="left"/>
      <w:pPr>
        <w:ind w:left="58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5B4D7BE">
      <w:start w:val="1"/>
      <w:numFmt w:val="bullet"/>
      <w:lvlText w:val="▪"/>
      <w:lvlJc w:val="left"/>
      <w:pPr>
        <w:ind w:left="65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53" w15:restartNumberingAfterBreak="0">
    <w:nsid w:val="7F6F2232"/>
    <w:multiLevelType w:val="hybridMultilevel"/>
    <w:tmpl w:val="0FCA0480"/>
    <w:lvl w:ilvl="0" w:tplc="E7D0C2DC">
      <w:start w:val="1"/>
      <w:numFmt w:val="bullet"/>
      <w:lvlText w:val="●"/>
      <w:lvlJc w:val="left"/>
      <w:pPr>
        <w:ind w:left="4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29C03370">
      <w:start w:val="1"/>
      <w:numFmt w:val="bullet"/>
      <w:lvlText w:val="o"/>
      <w:lvlJc w:val="left"/>
      <w:pPr>
        <w:ind w:left="12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DA627E5E">
      <w:start w:val="1"/>
      <w:numFmt w:val="bullet"/>
      <w:lvlText w:val="▪"/>
      <w:lvlJc w:val="left"/>
      <w:pPr>
        <w:ind w:left="19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837C92F2">
      <w:start w:val="1"/>
      <w:numFmt w:val="bullet"/>
      <w:lvlText w:val="•"/>
      <w:lvlJc w:val="left"/>
      <w:pPr>
        <w:ind w:left="26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CC0C6F10">
      <w:start w:val="1"/>
      <w:numFmt w:val="bullet"/>
      <w:lvlText w:val="o"/>
      <w:lvlJc w:val="left"/>
      <w:pPr>
        <w:ind w:left="339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31E0B23A">
      <w:start w:val="1"/>
      <w:numFmt w:val="bullet"/>
      <w:lvlText w:val="▪"/>
      <w:lvlJc w:val="left"/>
      <w:pPr>
        <w:ind w:left="411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D91A65E2">
      <w:start w:val="1"/>
      <w:numFmt w:val="bullet"/>
      <w:lvlText w:val="•"/>
      <w:lvlJc w:val="left"/>
      <w:pPr>
        <w:ind w:left="48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10B8EAAC">
      <w:start w:val="1"/>
      <w:numFmt w:val="bullet"/>
      <w:lvlText w:val="o"/>
      <w:lvlJc w:val="left"/>
      <w:pPr>
        <w:ind w:left="555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6296B240">
      <w:start w:val="1"/>
      <w:numFmt w:val="bullet"/>
      <w:lvlText w:val="▪"/>
      <w:lvlJc w:val="left"/>
      <w:pPr>
        <w:ind w:left="627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num w:numId="1" w16cid:durableId="788163519">
    <w:abstractNumId w:val="106"/>
  </w:num>
  <w:num w:numId="2" w16cid:durableId="181476367">
    <w:abstractNumId w:val="34"/>
  </w:num>
  <w:num w:numId="3" w16cid:durableId="933440482">
    <w:abstractNumId w:val="43"/>
  </w:num>
  <w:num w:numId="4" w16cid:durableId="733355106">
    <w:abstractNumId w:val="147"/>
  </w:num>
  <w:num w:numId="5" w16cid:durableId="233900646">
    <w:abstractNumId w:val="35"/>
  </w:num>
  <w:num w:numId="6" w16cid:durableId="669989696">
    <w:abstractNumId w:val="7"/>
  </w:num>
  <w:num w:numId="7" w16cid:durableId="695620135">
    <w:abstractNumId w:val="124"/>
  </w:num>
  <w:num w:numId="8" w16cid:durableId="1889534113">
    <w:abstractNumId w:val="133"/>
  </w:num>
  <w:num w:numId="9" w16cid:durableId="1081832788">
    <w:abstractNumId w:val="14"/>
  </w:num>
  <w:num w:numId="10" w16cid:durableId="1819613312">
    <w:abstractNumId w:val="121"/>
  </w:num>
  <w:num w:numId="11" w16cid:durableId="998994049">
    <w:abstractNumId w:val="8"/>
  </w:num>
  <w:num w:numId="12" w16cid:durableId="330301780">
    <w:abstractNumId w:val="81"/>
  </w:num>
  <w:num w:numId="13" w16cid:durableId="1537501497">
    <w:abstractNumId w:val="24"/>
  </w:num>
  <w:num w:numId="14" w16cid:durableId="1139496835">
    <w:abstractNumId w:val="46"/>
  </w:num>
  <w:num w:numId="15" w16cid:durableId="904608021">
    <w:abstractNumId w:val="25"/>
  </w:num>
  <w:num w:numId="16" w16cid:durableId="1656104274">
    <w:abstractNumId w:val="108"/>
  </w:num>
  <w:num w:numId="17" w16cid:durableId="1583375528">
    <w:abstractNumId w:val="83"/>
  </w:num>
  <w:num w:numId="18" w16cid:durableId="1146362035">
    <w:abstractNumId w:val="6"/>
  </w:num>
  <w:num w:numId="19" w16cid:durableId="1145852658">
    <w:abstractNumId w:val="116"/>
  </w:num>
  <w:num w:numId="20" w16cid:durableId="907687536">
    <w:abstractNumId w:val="73"/>
  </w:num>
  <w:num w:numId="21" w16cid:durableId="1342968413">
    <w:abstractNumId w:val="42"/>
  </w:num>
  <w:num w:numId="22" w16cid:durableId="190843422">
    <w:abstractNumId w:val="62"/>
  </w:num>
  <w:num w:numId="23" w16cid:durableId="1825971027">
    <w:abstractNumId w:val="44"/>
  </w:num>
  <w:num w:numId="24" w16cid:durableId="40324043">
    <w:abstractNumId w:val="41"/>
  </w:num>
  <w:num w:numId="25" w16cid:durableId="1161432891">
    <w:abstractNumId w:val="112"/>
  </w:num>
  <w:num w:numId="26" w16cid:durableId="1931426246">
    <w:abstractNumId w:val="93"/>
  </w:num>
  <w:num w:numId="27" w16cid:durableId="2063600481">
    <w:abstractNumId w:val="140"/>
  </w:num>
  <w:num w:numId="28" w16cid:durableId="528108683">
    <w:abstractNumId w:val="12"/>
  </w:num>
  <w:num w:numId="29" w16cid:durableId="1654020536">
    <w:abstractNumId w:val="129"/>
  </w:num>
  <w:num w:numId="30" w16cid:durableId="614286600">
    <w:abstractNumId w:val="102"/>
  </w:num>
  <w:num w:numId="31" w16cid:durableId="1737043823">
    <w:abstractNumId w:val="47"/>
  </w:num>
  <w:num w:numId="32" w16cid:durableId="1399985581">
    <w:abstractNumId w:val="19"/>
  </w:num>
  <w:num w:numId="33" w16cid:durableId="1343239592">
    <w:abstractNumId w:val="86"/>
  </w:num>
  <w:num w:numId="34" w16cid:durableId="2118913006">
    <w:abstractNumId w:val="142"/>
  </w:num>
  <w:num w:numId="35" w16cid:durableId="1453747444">
    <w:abstractNumId w:val="91"/>
  </w:num>
  <w:num w:numId="36" w16cid:durableId="1911764608">
    <w:abstractNumId w:val="71"/>
  </w:num>
  <w:num w:numId="37" w16cid:durableId="1636138064">
    <w:abstractNumId w:val="77"/>
  </w:num>
  <w:num w:numId="38" w16cid:durableId="1940988911">
    <w:abstractNumId w:val="29"/>
  </w:num>
  <w:num w:numId="39" w16cid:durableId="1413038974">
    <w:abstractNumId w:val="61"/>
  </w:num>
  <w:num w:numId="40" w16cid:durableId="1699507593">
    <w:abstractNumId w:val="3"/>
  </w:num>
  <w:num w:numId="41" w16cid:durableId="1784957016">
    <w:abstractNumId w:val="16"/>
  </w:num>
  <w:num w:numId="42" w16cid:durableId="1781072527">
    <w:abstractNumId w:val="100"/>
  </w:num>
  <w:num w:numId="43" w16cid:durableId="1707025750">
    <w:abstractNumId w:val="109"/>
  </w:num>
  <w:num w:numId="44" w16cid:durableId="1829788403">
    <w:abstractNumId w:val="32"/>
  </w:num>
  <w:num w:numId="45" w16cid:durableId="1435978940">
    <w:abstractNumId w:val="110"/>
  </w:num>
  <w:num w:numId="46" w16cid:durableId="262147809">
    <w:abstractNumId w:val="74"/>
  </w:num>
  <w:num w:numId="47" w16cid:durableId="809057700">
    <w:abstractNumId w:val="98"/>
  </w:num>
  <w:num w:numId="48" w16cid:durableId="1425491005">
    <w:abstractNumId w:val="130"/>
  </w:num>
  <w:num w:numId="49" w16cid:durableId="1546484270">
    <w:abstractNumId w:val="145"/>
  </w:num>
  <w:num w:numId="50" w16cid:durableId="1740862725">
    <w:abstractNumId w:val="101"/>
  </w:num>
  <w:num w:numId="51" w16cid:durableId="1140806449">
    <w:abstractNumId w:val="2"/>
  </w:num>
  <w:num w:numId="52" w16cid:durableId="432823213">
    <w:abstractNumId w:val="36"/>
  </w:num>
  <w:num w:numId="53" w16cid:durableId="1568228271">
    <w:abstractNumId w:val="45"/>
  </w:num>
  <w:num w:numId="54" w16cid:durableId="1089423410">
    <w:abstractNumId w:val="152"/>
  </w:num>
  <w:num w:numId="55" w16cid:durableId="1387528398">
    <w:abstractNumId w:val="119"/>
  </w:num>
  <w:num w:numId="56" w16cid:durableId="475687145">
    <w:abstractNumId w:val="135"/>
  </w:num>
  <w:num w:numId="57" w16cid:durableId="1016613817">
    <w:abstractNumId w:val="139"/>
  </w:num>
  <w:num w:numId="58" w16cid:durableId="1505969161">
    <w:abstractNumId w:val="149"/>
  </w:num>
  <w:num w:numId="59" w16cid:durableId="1460342213">
    <w:abstractNumId w:val="66"/>
  </w:num>
  <w:num w:numId="60" w16cid:durableId="489761160">
    <w:abstractNumId w:val="15"/>
  </w:num>
  <w:num w:numId="61" w16cid:durableId="1445466043">
    <w:abstractNumId w:val="40"/>
  </w:num>
  <w:num w:numId="62" w16cid:durableId="380788046">
    <w:abstractNumId w:val="22"/>
  </w:num>
  <w:num w:numId="63" w16cid:durableId="1716081317">
    <w:abstractNumId w:val="94"/>
  </w:num>
  <w:num w:numId="64" w16cid:durableId="363406949">
    <w:abstractNumId w:val="28"/>
  </w:num>
  <w:num w:numId="65" w16cid:durableId="1390416636">
    <w:abstractNumId w:val="78"/>
  </w:num>
  <w:num w:numId="66" w16cid:durableId="437794888">
    <w:abstractNumId w:val="134"/>
  </w:num>
  <w:num w:numId="67" w16cid:durableId="200869496">
    <w:abstractNumId w:val="27"/>
  </w:num>
  <w:num w:numId="68" w16cid:durableId="1325939190">
    <w:abstractNumId w:val="103"/>
  </w:num>
  <w:num w:numId="69" w16cid:durableId="917326990">
    <w:abstractNumId w:val="59"/>
  </w:num>
  <w:num w:numId="70" w16cid:durableId="1197501150">
    <w:abstractNumId w:val="5"/>
  </w:num>
  <w:num w:numId="71" w16cid:durableId="1987004959">
    <w:abstractNumId w:val="37"/>
  </w:num>
  <w:num w:numId="72" w16cid:durableId="779682901">
    <w:abstractNumId w:val="138"/>
  </w:num>
  <w:num w:numId="73" w16cid:durableId="1885946979">
    <w:abstractNumId w:val="31"/>
  </w:num>
  <w:num w:numId="74" w16cid:durableId="1447309781">
    <w:abstractNumId w:val="123"/>
  </w:num>
  <w:num w:numId="75" w16cid:durableId="1410694752">
    <w:abstractNumId w:val="64"/>
  </w:num>
  <w:num w:numId="76" w16cid:durableId="281310320">
    <w:abstractNumId w:val="17"/>
  </w:num>
  <w:num w:numId="77" w16cid:durableId="2138915488">
    <w:abstractNumId w:val="4"/>
  </w:num>
  <w:num w:numId="78" w16cid:durableId="794297662">
    <w:abstractNumId w:val="88"/>
  </w:num>
  <w:num w:numId="79" w16cid:durableId="683283088">
    <w:abstractNumId w:val="55"/>
  </w:num>
  <w:num w:numId="80" w16cid:durableId="407964343">
    <w:abstractNumId w:val="13"/>
  </w:num>
  <w:num w:numId="81" w16cid:durableId="1963026009">
    <w:abstractNumId w:val="92"/>
  </w:num>
  <w:num w:numId="82" w16cid:durableId="838010434">
    <w:abstractNumId w:val="53"/>
  </w:num>
  <w:num w:numId="83" w16cid:durableId="712654427">
    <w:abstractNumId w:val="136"/>
  </w:num>
  <w:num w:numId="84" w16cid:durableId="382101501">
    <w:abstractNumId w:val="76"/>
  </w:num>
  <w:num w:numId="85" w16cid:durableId="1185902547">
    <w:abstractNumId w:val="144"/>
  </w:num>
  <w:num w:numId="86" w16cid:durableId="198392961">
    <w:abstractNumId w:val="39"/>
  </w:num>
  <w:num w:numId="87" w16cid:durableId="800076058">
    <w:abstractNumId w:val="90"/>
  </w:num>
  <w:num w:numId="88" w16cid:durableId="2061829801">
    <w:abstractNumId w:val="72"/>
  </w:num>
  <w:num w:numId="89" w16cid:durableId="1310942986">
    <w:abstractNumId w:val="141"/>
  </w:num>
  <w:num w:numId="90" w16cid:durableId="75564366">
    <w:abstractNumId w:val="60"/>
  </w:num>
  <w:num w:numId="91" w16cid:durableId="131489417">
    <w:abstractNumId w:val="146"/>
  </w:num>
  <w:num w:numId="92" w16cid:durableId="505440126">
    <w:abstractNumId w:val="127"/>
  </w:num>
  <w:num w:numId="93" w16cid:durableId="1509711031">
    <w:abstractNumId w:val="54"/>
  </w:num>
  <w:num w:numId="94" w16cid:durableId="191189891">
    <w:abstractNumId w:val="21"/>
  </w:num>
  <w:num w:numId="95" w16cid:durableId="1423188200">
    <w:abstractNumId w:val="80"/>
  </w:num>
  <w:num w:numId="96" w16cid:durableId="509216576">
    <w:abstractNumId w:val="10"/>
  </w:num>
  <w:num w:numId="97" w16cid:durableId="830021290">
    <w:abstractNumId w:val="20"/>
  </w:num>
  <w:num w:numId="98" w16cid:durableId="631133116">
    <w:abstractNumId w:val="56"/>
  </w:num>
  <w:num w:numId="99" w16cid:durableId="1815369364">
    <w:abstractNumId w:val="57"/>
  </w:num>
  <w:num w:numId="100" w16cid:durableId="701368922">
    <w:abstractNumId w:val="117"/>
  </w:num>
  <w:num w:numId="101" w16cid:durableId="1132557471">
    <w:abstractNumId w:val="95"/>
  </w:num>
  <w:num w:numId="102" w16cid:durableId="1262683898">
    <w:abstractNumId w:val="126"/>
  </w:num>
  <w:num w:numId="103" w16cid:durableId="256787294">
    <w:abstractNumId w:val="114"/>
  </w:num>
  <w:num w:numId="104" w16cid:durableId="1163081987">
    <w:abstractNumId w:val="104"/>
  </w:num>
  <w:num w:numId="105" w16cid:durableId="1504708749">
    <w:abstractNumId w:val="9"/>
  </w:num>
  <w:num w:numId="106" w16cid:durableId="956252626">
    <w:abstractNumId w:val="18"/>
  </w:num>
  <w:num w:numId="107" w16cid:durableId="526255270">
    <w:abstractNumId w:val="79"/>
  </w:num>
  <w:num w:numId="108" w16cid:durableId="146097842">
    <w:abstractNumId w:val="38"/>
  </w:num>
  <w:num w:numId="109" w16cid:durableId="1579246729">
    <w:abstractNumId w:val="128"/>
  </w:num>
  <w:num w:numId="110" w16cid:durableId="945578108">
    <w:abstractNumId w:val="151"/>
  </w:num>
  <w:num w:numId="111" w16cid:durableId="771362974">
    <w:abstractNumId w:val="48"/>
  </w:num>
  <w:num w:numId="112" w16cid:durableId="232131376">
    <w:abstractNumId w:val="153"/>
  </w:num>
  <w:num w:numId="113" w16cid:durableId="885601734">
    <w:abstractNumId w:val="137"/>
  </w:num>
  <w:num w:numId="114" w16cid:durableId="112022940">
    <w:abstractNumId w:val="0"/>
  </w:num>
  <w:num w:numId="115" w16cid:durableId="1888444111">
    <w:abstractNumId w:val="85"/>
  </w:num>
  <w:num w:numId="116" w16cid:durableId="447626475">
    <w:abstractNumId w:val="96"/>
  </w:num>
  <w:num w:numId="117" w16cid:durableId="1153907967">
    <w:abstractNumId w:val="23"/>
  </w:num>
  <w:num w:numId="118" w16cid:durableId="1154878718">
    <w:abstractNumId w:val="51"/>
  </w:num>
  <w:num w:numId="119" w16cid:durableId="28577624">
    <w:abstractNumId w:val="63"/>
  </w:num>
  <w:num w:numId="120" w16cid:durableId="1177424759">
    <w:abstractNumId w:val="33"/>
  </w:num>
  <w:num w:numId="121" w16cid:durableId="1754818682">
    <w:abstractNumId w:val="105"/>
  </w:num>
  <w:num w:numId="122" w16cid:durableId="689184633">
    <w:abstractNumId w:val="50"/>
  </w:num>
  <w:num w:numId="123" w16cid:durableId="169951526">
    <w:abstractNumId w:val="107"/>
  </w:num>
  <w:num w:numId="124" w16cid:durableId="114950874">
    <w:abstractNumId w:val="122"/>
  </w:num>
  <w:num w:numId="125" w16cid:durableId="1064992567">
    <w:abstractNumId w:val="69"/>
  </w:num>
  <w:num w:numId="126" w16cid:durableId="1816213658">
    <w:abstractNumId w:val="1"/>
  </w:num>
  <w:num w:numId="127" w16cid:durableId="486288619">
    <w:abstractNumId w:val="70"/>
  </w:num>
  <w:num w:numId="128" w16cid:durableId="1358198913">
    <w:abstractNumId w:val="82"/>
  </w:num>
  <w:num w:numId="129" w16cid:durableId="380901730">
    <w:abstractNumId w:val="49"/>
  </w:num>
  <w:num w:numId="130" w16cid:durableId="472256699">
    <w:abstractNumId w:val="148"/>
  </w:num>
  <w:num w:numId="131" w16cid:durableId="2127769396">
    <w:abstractNumId w:val="120"/>
  </w:num>
  <w:num w:numId="132" w16cid:durableId="2072072031">
    <w:abstractNumId w:val="67"/>
  </w:num>
  <w:num w:numId="133" w16cid:durableId="2105883654">
    <w:abstractNumId w:val="75"/>
  </w:num>
  <w:num w:numId="134" w16cid:durableId="2009673006">
    <w:abstractNumId w:val="26"/>
  </w:num>
  <w:num w:numId="135" w16cid:durableId="934509879">
    <w:abstractNumId w:val="11"/>
  </w:num>
  <w:num w:numId="136" w16cid:durableId="945428980">
    <w:abstractNumId w:val="125"/>
  </w:num>
  <w:num w:numId="137" w16cid:durableId="1864786497">
    <w:abstractNumId w:val="30"/>
  </w:num>
  <w:num w:numId="138" w16cid:durableId="2099789224">
    <w:abstractNumId w:val="150"/>
  </w:num>
  <w:num w:numId="139" w16cid:durableId="1969697165">
    <w:abstractNumId w:val="58"/>
  </w:num>
  <w:num w:numId="140" w16cid:durableId="1090197368">
    <w:abstractNumId w:val="115"/>
  </w:num>
  <w:num w:numId="141" w16cid:durableId="1523350388">
    <w:abstractNumId w:val="89"/>
  </w:num>
  <w:num w:numId="142" w16cid:durableId="450172058">
    <w:abstractNumId w:val="132"/>
  </w:num>
  <w:num w:numId="143" w16cid:durableId="1698657349">
    <w:abstractNumId w:val="113"/>
  </w:num>
  <w:num w:numId="144" w16cid:durableId="914824452">
    <w:abstractNumId w:val="87"/>
  </w:num>
  <w:num w:numId="145" w16cid:durableId="1644505597">
    <w:abstractNumId w:val="131"/>
  </w:num>
  <w:num w:numId="146" w16cid:durableId="529297265">
    <w:abstractNumId w:val="68"/>
  </w:num>
  <w:num w:numId="147" w16cid:durableId="1014724317">
    <w:abstractNumId w:val="143"/>
  </w:num>
  <w:num w:numId="148" w16cid:durableId="2106799629">
    <w:abstractNumId w:val="111"/>
  </w:num>
  <w:num w:numId="149" w16cid:durableId="1383401088">
    <w:abstractNumId w:val="97"/>
  </w:num>
  <w:num w:numId="150" w16cid:durableId="1829203347">
    <w:abstractNumId w:val="65"/>
  </w:num>
  <w:num w:numId="151" w16cid:durableId="974213936">
    <w:abstractNumId w:val="52"/>
  </w:num>
  <w:num w:numId="152" w16cid:durableId="709501805">
    <w:abstractNumId w:val="118"/>
  </w:num>
  <w:num w:numId="153" w16cid:durableId="574703486">
    <w:abstractNumId w:val="84"/>
  </w:num>
  <w:num w:numId="154" w16cid:durableId="1302493995">
    <w:abstractNumId w:val="9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425F"/>
    <w:rsid w:val="0004050E"/>
    <w:rsid w:val="000D1D0B"/>
    <w:rsid w:val="004F49E8"/>
    <w:rsid w:val="007538EB"/>
    <w:rsid w:val="00EA425F"/>
    <w:rsid w:val="00F9373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945B05"/>
  <w15:docId w15:val="{5B5B24B7-A608-4EF0-A7A8-2E5C5757DB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232" w:line="261" w:lineRule="auto"/>
      <w:ind w:left="10" w:hanging="10"/>
    </w:pPr>
    <w:rPr>
      <w:rFonts w:ascii="Arial" w:eastAsia="Arial" w:hAnsi="Arial" w:cs="Arial"/>
      <w:color w:val="000000"/>
      <w:sz w:val="20"/>
    </w:rPr>
  </w:style>
  <w:style w:type="paragraph" w:styleId="1">
    <w:name w:val="heading 1"/>
    <w:next w:val="a"/>
    <w:link w:val="10"/>
    <w:uiPriority w:val="9"/>
    <w:qFormat/>
    <w:pPr>
      <w:keepNext/>
      <w:keepLines/>
      <w:spacing w:after="109" w:line="259" w:lineRule="auto"/>
      <w:ind w:left="10" w:hanging="10"/>
      <w:outlineLvl w:val="0"/>
    </w:pPr>
    <w:rPr>
      <w:rFonts w:ascii="Arial" w:eastAsia="Arial" w:hAnsi="Arial" w:cs="Arial"/>
      <w:b/>
      <w:color w:val="3265FF"/>
      <w:sz w:val="36"/>
    </w:rPr>
  </w:style>
  <w:style w:type="paragraph" w:styleId="2">
    <w:name w:val="heading 2"/>
    <w:next w:val="a"/>
    <w:link w:val="20"/>
    <w:uiPriority w:val="9"/>
    <w:unhideWhenUsed/>
    <w:qFormat/>
    <w:pPr>
      <w:keepNext/>
      <w:keepLines/>
      <w:spacing w:after="192" w:line="259" w:lineRule="auto"/>
      <w:ind w:left="10" w:hanging="10"/>
      <w:outlineLvl w:val="1"/>
    </w:pPr>
    <w:rPr>
      <w:rFonts w:ascii="Arial" w:eastAsia="Arial" w:hAnsi="Arial" w:cs="Arial"/>
      <w:b/>
      <w:color w:val="3265FF"/>
      <w:sz w:val="24"/>
    </w:rPr>
  </w:style>
  <w:style w:type="paragraph" w:styleId="3">
    <w:name w:val="heading 3"/>
    <w:next w:val="a"/>
    <w:link w:val="30"/>
    <w:uiPriority w:val="9"/>
    <w:unhideWhenUsed/>
    <w:qFormat/>
    <w:pPr>
      <w:keepNext/>
      <w:keepLines/>
      <w:spacing w:after="225" w:line="259" w:lineRule="auto"/>
      <w:ind w:left="10" w:hanging="10"/>
      <w:outlineLvl w:val="2"/>
    </w:pPr>
    <w:rPr>
      <w:rFonts w:ascii="Arial" w:eastAsia="Arial" w:hAnsi="Arial" w:cs="Arial"/>
      <w:b/>
      <w:color w:val="3265FF"/>
      <w:sz w:val="22"/>
    </w:rPr>
  </w:style>
  <w:style w:type="paragraph" w:styleId="4">
    <w:name w:val="heading 4"/>
    <w:next w:val="a"/>
    <w:link w:val="40"/>
    <w:uiPriority w:val="9"/>
    <w:unhideWhenUsed/>
    <w:qFormat/>
    <w:pPr>
      <w:keepNext/>
      <w:keepLines/>
      <w:spacing w:after="232" w:line="259" w:lineRule="auto"/>
      <w:ind w:left="10" w:hanging="10"/>
      <w:outlineLvl w:val="3"/>
    </w:pPr>
    <w:rPr>
      <w:rFonts w:ascii="Arial" w:eastAsia="Arial" w:hAnsi="Arial" w:cs="Arial"/>
      <w:b/>
      <w:color w:val="3265FF"/>
      <w:sz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标题 4 字符"/>
    <w:link w:val="4"/>
    <w:rPr>
      <w:rFonts w:ascii="Arial" w:eastAsia="Arial" w:hAnsi="Arial" w:cs="Arial"/>
      <w:b/>
      <w:color w:val="3265FF"/>
      <w:sz w:val="20"/>
    </w:rPr>
  </w:style>
  <w:style w:type="character" w:customStyle="1" w:styleId="30">
    <w:name w:val="标题 3 字符"/>
    <w:link w:val="3"/>
    <w:rPr>
      <w:rFonts w:ascii="Arial" w:eastAsia="Arial" w:hAnsi="Arial" w:cs="Arial"/>
      <w:b/>
      <w:color w:val="3265FF"/>
      <w:sz w:val="22"/>
    </w:rPr>
  </w:style>
  <w:style w:type="character" w:customStyle="1" w:styleId="20">
    <w:name w:val="标题 2 字符"/>
    <w:link w:val="2"/>
    <w:rPr>
      <w:rFonts w:ascii="Arial" w:eastAsia="Arial" w:hAnsi="Arial" w:cs="Arial"/>
      <w:b/>
      <w:color w:val="3265FF"/>
      <w:sz w:val="24"/>
    </w:rPr>
  </w:style>
  <w:style w:type="character" w:customStyle="1" w:styleId="10">
    <w:name w:val="标题 1 字符"/>
    <w:link w:val="1"/>
    <w:rPr>
      <w:rFonts w:ascii="Arial" w:eastAsia="Arial" w:hAnsi="Arial" w:cs="Arial"/>
      <w:b/>
      <w:color w:val="3265FF"/>
      <w:sz w:val="36"/>
    </w:rPr>
  </w:style>
  <w:style w:type="table" w:customStyle="1" w:styleId="TableGrid">
    <w:name w:val="TableGrid"/>
    <w:tblPr>
      <w:tblCellMar>
        <w:top w:w="0" w:type="dxa"/>
        <w:left w:w="0" w:type="dxa"/>
        <w:bottom w:w="0" w:type="dxa"/>
        <w:right w:w="0" w:type="dxa"/>
      </w:tblCellMar>
    </w:tblPr>
  </w:style>
  <w:style w:type="character" w:styleId="a3">
    <w:name w:val="Placeholder Text"/>
    <w:basedOn w:val="a0"/>
    <w:uiPriority w:val="99"/>
    <w:semiHidden/>
    <w:rsid w:val="000D1D0B"/>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guidelines.raterhub.com/images/IsJx2bdMwO3DpS7dNsv8.jpg" TargetMode="External"/><Relationship Id="rId671" Type="http://schemas.openxmlformats.org/officeDocument/2006/relationships/image" Target="media/image1290.jpg"/><Relationship Id="rId769" Type="http://schemas.openxmlformats.org/officeDocument/2006/relationships/image" Target="media/image890.jpg"/><Relationship Id="rId21" Type="http://schemas.openxmlformats.org/officeDocument/2006/relationships/hyperlink" Target="http://www.apple.com/" TargetMode="External"/><Relationship Id="rId324" Type="http://schemas.openxmlformats.org/officeDocument/2006/relationships/hyperlink" Target="https://guidelines.raterhub.com/images/3uKMzRL4HPEUpgvoBf1V.jpg" TargetMode="External"/><Relationship Id="rId531" Type="http://schemas.openxmlformats.org/officeDocument/2006/relationships/image" Target="media/image64.png"/><Relationship Id="rId629" Type="http://schemas.openxmlformats.org/officeDocument/2006/relationships/image" Target="media/image1280.jpg"/><Relationship Id="rId170" Type="http://schemas.openxmlformats.org/officeDocument/2006/relationships/header" Target="header2.xml"/><Relationship Id="rId836" Type="http://schemas.openxmlformats.org/officeDocument/2006/relationships/image" Target="media/image2100.jpg"/><Relationship Id="rId268" Type="http://schemas.openxmlformats.org/officeDocument/2006/relationships/hyperlink" Target="https://guidelines.raterhub.com/images/7o1wJ0AqT4Qx7PjBIULC.jpg" TargetMode="External"/><Relationship Id="rId475" Type="http://schemas.openxmlformats.org/officeDocument/2006/relationships/image" Target="media/image33.jpg"/><Relationship Id="rId682" Type="http://schemas.openxmlformats.org/officeDocument/2006/relationships/image" Target="media/image159.png"/><Relationship Id="rId903" Type="http://schemas.openxmlformats.org/officeDocument/2006/relationships/hyperlink" Target="https://guidelines.raterhub.com/images/Ctggdf0FV2L6THhfH3Xe.jpg" TargetMode="External"/><Relationship Id="rId32" Type="http://schemas.openxmlformats.org/officeDocument/2006/relationships/hyperlink" Target="https://guidelines.raterhub.com/images/7LHhWUPvjreNX160dCAe.jpg" TargetMode="External"/><Relationship Id="rId128" Type="http://schemas.openxmlformats.org/officeDocument/2006/relationships/hyperlink" Target="https://guidelines.raterhub.com/images/XhfxIySEtSTeapjnDzrb.jpg" TargetMode="External"/><Relationship Id="rId335" Type="http://schemas.openxmlformats.org/officeDocument/2006/relationships/hyperlink" Target="https://guidelines.raterhub.com/images/MhdnL9eXvk5LKx4hGLUM.jpg" TargetMode="External"/><Relationship Id="rId542" Type="http://schemas.openxmlformats.org/officeDocument/2006/relationships/image" Target="media/image74.jpeg"/><Relationship Id="rId181" Type="http://schemas.openxmlformats.org/officeDocument/2006/relationships/hyperlink" Target="https://guidelines.raterhub.com/images/ixyDySLpfXjoVjaUFpde.jpg" TargetMode="External"/><Relationship Id="rId402" Type="http://schemas.openxmlformats.org/officeDocument/2006/relationships/hyperlink" Target="https://guidelines.raterhub.com/images/J5zJPYjKTis9j7tj2Wpb.jpg" TargetMode="External"/><Relationship Id="rId847" Type="http://schemas.openxmlformats.org/officeDocument/2006/relationships/image" Target="media/image223.jpg"/><Relationship Id="rId279" Type="http://schemas.openxmlformats.org/officeDocument/2006/relationships/hyperlink" Target="https://guidelines.raterhub.com/images/9h48o1SK8eeP4bHl5Xm2.jpg" TargetMode="External"/><Relationship Id="rId486" Type="http://schemas.openxmlformats.org/officeDocument/2006/relationships/image" Target="media/image42.jpg"/><Relationship Id="rId693" Type="http://schemas.openxmlformats.org/officeDocument/2006/relationships/hyperlink" Target="https://guidelines.raterhub.com/images/HtC6gYz17S4c6j0U3qsk.jpg" TargetMode="External"/><Relationship Id="rId707" Type="http://schemas.openxmlformats.org/officeDocument/2006/relationships/image" Target="media/image261.png"/><Relationship Id="rId43" Type="http://schemas.openxmlformats.org/officeDocument/2006/relationships/hyperlink" Target="https://guidelines.raterhub.com/images/h2FuYfRV1eSvbBZWBvMC.jpg" TargetMode="External"/><Relationship Id="rId139" Type="http://schemas.openxmlformats.org/officeDocument/2006/relationships/hyperlink" Target="https://guidelines.raterhub.com/images/mqpfYmCwUgpx4n3ODAO9.jpg" TargetMode="External"/><Relationship Id="rId346" Type="http://schemas.openxmlformats.org/officeDocument/2006/relationships/image" Target="media/image24.jpg"/><Relationship Id="rId553" Type="http://schemas.openxmlformats.org/officeDocument/2006/relationships/image" Target="media/image79.jpg"/><Relationship Id="rId760" Type="http://schemas.openxmlformats.org/officeDocument/2006/relationships/image" Target="media/image184.jpg"/><Relationship Id="rId192" Type="http://schemas.openxmlformats.org/officeDocument/2006/relationships/hyperlink" Target="https://guidelines.raterhub.com/images/u96IBbw9iUxCID9wBSKS.jpg" TargetMode="External"/><Relationship Id="rId206" Type="http://schemas.openxmlformats.org/officeDocument/2006/relationships/hyperlink" Target="https://developers.google.com/search/docs/advanced/guidelines/webmaster-guidelines" TargetMode="External"/><Relationship Id="rId413" Type="http://schemas.openxmlformats.org/officeDocument/2006/relationships/hyperlink" Target="https://guidelines.raterhub.com/images/nHNQ06LX4YdJPbkLLkpT.jpg" TargetMode="External"/><Relationship Id="rId858" Type="http://schemas.openxmlformats.org/officeDocument/2006/relationships/image" Target="media/image2210.jpg"/><Relationship Id="rId497" Type="http://schemas.openxmlformats.org/officeDocument/2006/relationships/image" Target="media/image47.jpg"/><Relationship Id="rId620" Type="http://schemas.openxmlformats.org/officeDocument/2006/relationships/image" Target="media/image122.jpg"/><Relationship Id="rId718" Type="http://schemas.openxmlformats.org/officeDocument/2006/relationships/hyperlink" Target="https://guidelines.raterhub.com/images/p7uSvplxsQqIv7P8eew4.jpg" TargetMode="External"/><Relationship Id="rId357" Type="http://schemas.openxmlformats.org/officeDocument/2006/relationships/hyperlink" Target="https://guidelines.raterhub.com/images/ZgiGQviq9nY0x2cig3vY.jpg" TargetMode="External"/><Relationship Id="rId54" Type="http://schemas.openxmlformats.org/officeDocument/2006/relationships/hyperlink" Target="https://guidelines.raterhub.com/images/o2ynIx96bBDKzkT4cKHe.jpg" TargetMode="External"/><Relationship Id="rId217" Type="http://schemas.openxmlformats.org/officeDocument/2006/relationships/hyperlink" Target="https://guidelines.raterhub.com/images/bobuISwvwio1i2kbVmmH.jpg" TargetMode="External"/><Relationship Id="rId564" Type="http://schemas.openxmlformats.org/officeDocument/2006/relationships/image" Target="media/image96.jpeg"/><Relationship Id="rId771" Type="http://schemas.openxmlformats.org/officeDocument/2006/relationships/image" Target="media/image1810.jpg"/><Relationship Id="rId869" Type="http://schemas.openxmlformats.org/officeDocument/2006/relationships/image" Target="media/image234.jpg"/><Relationship Id="rId424" Type="http://schemas.openxmlformats.org/officeDocument/2006/relationships/image" Target="media/image28.jpg"/><Relationship Id="rId631" Type="http://schemas.openxmlformats.org/officeDocument/2006/relationships/image" Target="media/image131.jpg"/><Relationship Id="rId729" Type="http://schemas.openxmlformats.org/officeDocument/2006/relationships/image" Target="media/image1640.jpg"/><Relationship Id="rId270" Type="http://schemas.openxmlformats.org/officeDocument/2006/relationships/hyperlink" Target="https://guidelines.raterhub.com/images/eYAJOGhlH1IBz5D5du2J.jpg" TargetMode="External"/><Relationship Id="rId65" Type="http://schemas.openxmlformats.org/officeDocument/2006/relationships/hyperlink" Target="http://finance.yahoo.com/" TargetMode="External"/><Relationship Id="rId130" Type="http://schemas.openxmlformats.org/officeDocument/2006/relationships/hyperlink" Target="https://guidelines.raterhub.com/images/9QRpMzAuKYJMdMa27hAr.jpg" TargetMode="External"/><Relationship Id="rId368" Type="http://schemas.openxmlformats.org/officeDocument/2006/relationships/hyperlink" Target="https://guidelines.raterhub.com/images/qJVC1lykidxZYAphjZwe.jpg" TargetMode="External"/><Relationship Id="rId575" Type="http://schemas.openxmlformats.org/officeDocument/2006/relationships/image" Target="media/image93.jpg"/><Relationship Id="rId782" Type="http://schemas.openxmlformats.org/officeDocument/2006/relationships/image" Target="media/image1860.jpg"/><Relationship Id="rId228" Type="http://schemas.openxmlformats.org/officeDocument/2006/relationships/hyperlink" Target="https://guidelines.raterhub.com/images/IGVxwFVkmof9pk286ksF.jpg" TargetMode="External"/><Relationship Id="rId435" Type="http://schemas.openxmlformats.org/officeDocument/2006/relationships/hyperlink" Target="https://guidelines.raterhub.com/images/MbBDJ9R9pf8YuQGJwvlw.jpg" TargetMode="External"/><Relationship Id="rId642" Type="http://schemas.openxmlformats.org/officeDocument/2006/relationships/image" Target="media/image138.jpg"/><Relationship Id="rId281" Type="http://schemas.openxmlformats.org/officeDocument/2006/relationships/hyperlink" Target="https://guidelines.raterhub.com/images/9h48o1SK8eeP4bHl5Xm2.jpg" TargetMode="External"/><Relationship Id="rId502" Type="http://schemas.openxmlformats.org/officeDocument/2006/relationships/image" Target="media/image51.jpg"/><Relationship Id="rId76" Type="http://schemas.openxmlformats.org/officeDocument/2006/relationships/image" Target="media/image3.png"/><Relationship Id="rId141" Type="http://schemas.openxmlformats.org/officeDocument/2006/relationships/hyperlink" Target="https://guidelines.raterhub.com/images/RCv7pYe9xQwoqZNXsBnq.jpg" TargetMode="External"/><Relationship Id="rId379" Type="http://schemas.openxmlformats.org/officeDocument/2006/relationships/hyperlink" Target="https://guidelines.raterhub.com/images/U9PmgCV089K7BD5otj3R.jpg" TargetMode="External"/><Relationship Id="rId586" Type="http://schemas.openxmlformats.org/officeDocument/2006/relationships/image" Target="media/image115.jpeg"/><Relationship Id="rId793" Type="http://schemas.openxmlformats.org/officeDocument/2006/relationships/image" Target="media/image1910.jpg"/><Relationship Id="rId807" Type="http://schemas.openxmlformats.org/officeDocument/2006/relationships/hyperlink" Target="http://www.ratemyprofessors.com/" TargetMode="External"/><Relationship Id="rId7" Type="http://schemas.openxmlformats.org/officeDocument/2006/relationships/image" Target="media/image1.png"/><Relationship Id="rId239" Type="http://schemas.openxmlformats.org/officeDocument/2006/relationships/hyperlink" Target="https://guidelines.raterhub.com/images/GaKHdTGf3KqJwiXHUniV.jpg" TargetMode="External"/><Relationship Id="rId446" Type="http://schemas.openxmlformats.org/officeDocument/2006/relationships/hyperlink" Target="https://guidelines.raterhub.com/images/Lhz4Xzkf1RCGbkrQtRGZ.jpg" TargetMode="External"/><Relationship Id="rId653" Type="http://schemas.openxmlformats.org/officeDocument/2006/relationships/image" Target="media/image144.jpg"/><Relationship Id="rId292" Type="http://schemas.openxmlformats.org/officeDocument/2006/relationships/hyperlink" Target="https://guidelines.raterhub.com/images/Esv4ql2MqgxfE7YSHRtN.jpg" TargetMode="External"/><Relationship Id="rId306" Type="http://schemas.openxmlformats.org/officeDocument/2006/relationships/hyperlink" Target="https://webmasters.googleblog.com/2016/08/helping-users-easily-access-content-on.html" TargetMode="External"/><Relationship Id="rId860" Type="http://schemas.openxmlformats.org/officeDocument/2006/relationships/image" Target="media/image2220.jpg"/><Relationship Id="rId87" Type="http://schemas.openxmlformats.org/officeDocument/2006/relationships/hyperlink" Target="https://guidelines.raterhub.com/images/HsRbBmThNHhEVrb6FtFG.jpg" TargetMode="External"/><Relationship Id="rId513" Type="http://schemas.openxmlformats.org/officeDocument/2006/relationships/image" Target="media/image560.jpg"/><Relationship Id="rId597" Type="http://schemas.openxmlformats.org/officeDocument/2006/relationships/image" Target="media/image106.jpg"/><Relationship Id="rId720" Type="http://schemas.openxmlformats.org/officeDocument/2006/relationships/hyperlink" Target="https://guidelines.raterhub.com/images/5cR936zm9XOHTpSjx7hT.jpg" TargetMode="External"/><Relationship Id="rId818" Type="http://schemas.openxmlformats.org/officeDocument/2006/relationships/image" Target="media/image2010.jpg"/><Relationship Id="rId152" Type="http://schemas.openxmlformats.org/officeDocument/2006/relationships/hyperlink" Target="https://guidelines.raterhub.com/images/int0OWKVCEWFqvAwxzJ1.jpg" TargetMode="External"/><Relationship Id="rId457" Type="http://schemas.openxmlformats.org/officeDocument/2006/relationships/image" Target="media/image29.png"/><Relationship Id="rId664" Type="http://schemas.openxmlformats.org/officeDocument/2006/relationships/hyperlink" Target="http://www.aircanada.com/en/customercare/int/" TargetMode="External"/><Relationship Id="rId871" Type="http://schemas.openxmlformats.org/officeDocument/2006/relationships/hyperlink" Target="http://www.raterhub.com/evaluation/rater" TargetMode="External"/><Relationship Id="rId14" Type="http://schemas.openxmlformats.org/officeDocument/2006/relationships/hyperlink" Target="http://en.wikipedia.org/wiki/Url" TargetMode="External"/><Relationship Id="rId317" Type="http://schemas.openxmlformats.org/officeDocument/2006/relationships/image" Target="media/image18.jpg"/><Relationship Id="rId524" Type="http://schemas.openxmlformats.org/officeDocument/2006/relationships/image" Target="media/image62.jpg"/><Relationship Id="rId731" Type="http://schemas.openxmlformats.org/officeDocument/2006/relationships/image" Target="media/image169.jpg"/><Relationship Id="rId98" Type="http://schemas.openxmlformats.org/officeDocument/2006/relationships/image" Target="media/image410.jpg"/><Relationship Id="rId163" Type="http://schemas.openxmlformats.org/officeDocument/2006/relationships/image" Target="media/image12.png"/><Relationship Id="rId370" Type="http://schemas.openxmlformats.org/officeDocument/2006/relationships/hyperlink" Target="https://guidelines.raterhub.com/images/kernel.org_wikipedia.jpg" TargetMode="External"/><Relationship Id="rId829" Type="http://schemas.openxmlformats.org/officeDocument/2006/relationships/image" Target="media/image214.jpg"/><Relationship Id="rId230" Type="http://schemas.openxmlformats.org/officeDocument/2006/relationships/hyperlink" Target="https://guidelines.raterhub.com/images/IGVxwFVkmof9pk286ksF.jpg" TargetMode="External"/><Relationship Id="rId468" Type="http://schemas.openxmlformats.org/officeDocument/2006/relationships/image" Target="media/image32.jpg"/><Relationship Id="rId675" Type="http://schemas.openxmlformats.org/officeDocument/2006/relationships/image" Target="media/image960.jpg"/><Relationship Id="rId882" Type="http://schemas.openxmlformats.org/officeDocument/2006/relationships/image" Target="media/image242.jpg"/><Relationship Id="rId25" Type="http://schemas.openxmlformats.org/officeDocument/2006/relationships/hyperlink" Target="https://guidelines.raterhub.com/images/QPYnQqLIG6rDYKyeDsnE.jpg" TargetMode="External"/><Relationship Id="rId328" Type="http://schemas.openxmlformats.org/officeDocument/2006/relationships/hyperlink" Target="https://guidelines.raterhub.com/images/wwkIefPANGgopvKzCYmt.jpg" TargetMode="External"/><Relationship Id="rId535" Type="http://schemas.openxmlformats.org/officeDocument/2006/relationships/image" Target="media/image68.jpg"/><Relationship Id="rId742" Type="http://schemas.openxmlformats.org/officeDocument/2006/relationships/image" Target="media/image174.png"/><Relationship Id="rId174" Type="http://schemas.openxmlformats.org/officeDocument/2006/relationships/footer" Target="footer3.xml"/><Relationship Id="rId381" Type="http://schemas.openxmlformats.org/officeDocument/2006/relationships/hyperlink" Target="https://guidelines.raterhub.com/images/eh6ee3JLnmrwinJBhx9p.jpg" TargetMode="External"/><Relationship Id="rId602" Type="http://schemas.openxmlformats.org/officeDocument/2006/relationships/image" Target="media/image110.png"/><Relationship Id="rId241" Type="http://schemas.openxmlformats.org/officeDocument/2006/relationships/hyperlink" Target="https://guidelines.raterhub.com/images/AxzCAcYxVV7krGQU889j.jpg" TargetMode="External"/><Relationship Id="rId479" Type="http://schemas.openxmlformats.org/officeDocument/2006/relationships/image" Target="media/image38.jpg"/><Relationship Id="rId686" Type="http://schemas.openxmlformats.org/officeDocument/2006/relationships/hyperlink" Target="https://guidelines.raterhub.com/images/GCIG10YNO6Kgk6QRh0KL.jpg" TargetMode="External"/><Relationship Id="rId893" Type="http://schemas.openxmlformats.org/officeDocument/2006/relationships/image" Target="media/image250.jpg"/><Relationship Id="rId907" Type="http://schemas.openxmlformats.org/officeDocument/2006/relationships/hyperlink" Target="https://services.google.com/fh/files/misc/hsw-sqrg.pdf" TargetMode="External"/><Relationship Id="rId36" Type="http://schemas.openxmlformats.org/officeDocument/2006/relationships/hyperlink" Target="https://guidelines.raterhub.com/images/cxqHhjhk8cDmdDl9g1wj.jpg" TargetMode="External"/><Relationship Id="rId339" Type="http://schemas.openxmlformats.org/officeDocument/2006/relationships/image" Target="media/image21.png"/><Relationship Id="rId546" Type="http://schemas.openxmlformats.org/officeDocument/2006/relationships/image" Target="media/image78.jpeg"/><Relationship Id="rId753" Type="http://schemas.openxmlformats.org/officeDocument/2006/relationships/image" Target="media/image181.jpg"/><Relationship Id="rId101" Type="http://schemas.openxmlformats.org/officeDocument/2006/relationships/image" Target="media/image8.png"/><Relationship Id="rId185" Type="http://schemas.openxmlformats.org/officeDocument/2006/relationships/hyperlink" Target="https://guidelines.raterhub.com/images/wo5vlM90tHEoynkjVys1.jpg" TargetMode="External"/><Relationship Id="rId406" Type="http://schemas.openxmlformats.org/officeDocument/2006/relationships/hyperlink" Target="https://guidelines.raterhub.com/images/50GbaZF4W8fEamTiwqFm.jpg" TargetMode="External"/><Relationship Id="rId392" Type="http://schemas.openxmlformats.org/officeDocument/2006/relationships/hyperlink" Target="https://guidelines.raterhub.com/images/kEBarTef1jmSXvAYvL18.jpg" TargetMode="External"/><Relationship Id="rId613" Type="http://schemas.openxmlformats.org/officeDocument/2006/relationships/image" Target="media/image116.jpg"/><Relationship Id="rId697" Type="http://schemas.openxmlformats.org/officeDocument/2006/relationships/hyperlink" Target="https://guidelines.raterhub.com/images/paQC2oP8juRa6CWm9JUJ.jpg" TargetMode="External"/><Relationship Id="rId820" Type="http://schemas.openxmlformats.org/officeDocument/2006/relationships/image" Target="media/image2020.jpg"/><Relationship Id="rId252" Type="http://schemas.openxmlformats.org/officeDocument/2006/relationships/hyperlink" Target="https://guidelines.raterhub.com/images/dylY3K7qeAL6drtLixEP.jpg" TargetMode="External"/><Relationship Id="rId47" Type="http://schemas.openxmlformats.org/officeDocument/2006/relationships/hyperlink" Target="https://guidelines.raterhub.com/images/1KAbCaODzmIWsIdtcR47.jpg" TargetMode="External"/><Relationship Id="rId112" Type="http://schemas.openxmlformats.org/officeDocument/2006/relationships/hyperlink" Target="https://guidelines.raterhub.com/images/DN0mqgPA1IUvQYBIEYQa.jpg" TargetMode="External"/><Relationship Id="rId557" Type="http://schemas.openxmlformats.org/officeDocument/2006/relationships/image" Target="media/image83.png"/><Relationship Id="rId764" Type="http://schemas.openxmlformats.org/officeDocument/2006/relationships/image" Target="media/image186.jpg"/><Relationship Id="rId196" Type="http://schemas.openxmlformats.org/officeDocument/2006/relationships/hyperlink" Target="https://guidelines.raterhub.com/images/ZpLx7FgQVgUvnEfMT1IV.jpg" TargetMode="External"/><Relationship Id="rId417" Type="http://schemas.openxmlformats.org/officeDocument/2006/relationships/hyperlink" Target="https://guidelines.raterhub.com/images/ahMOyPVnCPRlflVZdHgK.jpg" TargetMode="External"/><Relationship Id="rId624" Type="http://schemas.openxmlformats.org/officeDocument/2006/relationships/image" Target="media/image126.jpg"/><Relationship Id="rId831" Type="http://schemas.openxmlformats.org/officeDocument/2006/relationships/image" Target="media/image215.png"/><Relationship Id="rId263" Type="http://schemas.openxmlformats.org/officeDocument/2006/relationships/hyperlink" Target="https://guidelines.raterhub.com/images/c6q6yYIVHA7zrF9iOnLH.jpg" TargetMode="External"/><Relationship Id="rId470" Type="http://schemas.openxmlformats.org/officeDocument/2006/relationships/image" Target="media/image33.png"/><Relationship Id="rId58" Type="http://schemas.openxmlformats.org/officeDocument/2006/relationships/hyperlink" Target="https://guidelines.raterhub.com/images/8DptMIUdPUMgsE8MZJvL.jpg" TargetMode="External"/><Relationship Id="rId123" Type="http://schemas.openxmlformats.org/officeDocument/2006/relationships/hyperlink" Target="https://guidelines.raterhub.com/images/KqNWT0e3PlxbpF22BJbx.jpg" TargetMode="External"/><Relationship Id="rId330" Type="http://schemas.openxmlformats.org/officeDocument/2006/relationships/hyperlink" Target="https://guidelines.raterhub.com/images/7LHhWUPvjreNX160dCAe.jpg" TargetMode="External"/><Relationship Id="rId568" Type="http://schemas.openxmlformats.org/officeDocument/2006/relationships/image" Target="media/image860.jpg"/><Relationship Id="rId775" Type="http://schemas.openxmlformats.org/officeDocument/2006/relationships/image" Target="media/image1830.jpg"/><Relationship Id="rId428" Type="http://schemas.openxmlformats.org/officeDocument/2006/relationships/hyperlink" Target="https://guidelines.raterhub.com/images/WwctFOPMb71ihUHoFna2.jpg" TargetMode="External"/><Relationship Id="rId635" Type="http://schemas.openxmlformats.org/officeDocument/2006/relationships/image" Target="media/image134.jpg"/><Relationship Id="rId842" Type="http://schemas.openxmlformats.org/officeDocument/2006/relationships/image" Target="media/image2130.jpg"/><Relationship Id="rId274" Type="http://schemas.openxmlformats.org/officeDocument/2006/relationships/hyperlink" Target="https://guidelines.raterhub.com/images/GxvAQFkC5lfLsU23xVuC.jpg" TargetMode="External"/><Relationship Id="rId481" Type="http://schemas.openxmlformats.org/officeDocument/2006/relationships/image" Target="media/image360.jpg"/><Relationship Id="rId702" Type="http://schemas.openxmlformats.org/officeDocument/2006/relationships/hyperlink" Target="https://guidelines.raterhub.com/images/CNKu4ZztuHlwDgz0Qxc9.jpg" TargetMode="External"/><Relationship Id="rId69" Type="http://schemas.openxmlformats.org/officeDocument/2006/relationships/hyperlink" Target="http://www.williams-sonoma.com/products/shun-premier-7-piece-knife-block-set/" TargetMode="External"/><Relationship Id="rId134" Type="http://schemas.openxmlformats.org/officeDocument/2006/relationships/hyperlink" Target="https://guidelines.raterhub.com/images/ixyDySLpfXjoVjaUFpde.jpg" TargetMode="External"/><Relationship Id="rId579" Type="http://schemas.openxmlformats.org/officeDocument/2006/relationships/image" Target="media/image108.jpeg"/><Relationship Id="rId786" Type="http://schemas.openxmlformats.org/officeDocument/2006/relationships/image" Target="media/image1880.jpg"/><Relationship Id="rId341" Type="http://schemas.openxmlformats.org/officeDocument/2006/relationships/image" Target="media/image22.jpg"/><Relationship Id="rId439" Type="http://schemas.openxmlformats.org/officeDocument/2006/relationships/hyperlink" Target="https://guidelines.raterhub.com/images/DxeykTXCw0X0WmRpfysG.jpg" TargetMode="External"/><Relationship Id="rId646" Type="http://schemas.openxmlformats.org/officeDocument/2006/relationships/image" Target="media/image140.jpg"/><Relationship Id="rId201" Type="http://schemas.openxmlformats.org/officeDocument/2006/relationships/hyperlink" Target="https://guidelines.raterhub.com/images/YFXjawCBmZLF5gYdwxr5.jpg" TargetMode="External"/><Relationship Id="rId285" Type="http://schemas.openxmlformats.org/officeDocument/2006/relationships/hyperlink" Target="https://guidelines.raterhub.com/images/5c2PXHOOC3xAeMyvcqLS.jpg" TargetMode="External"/><Relationship Id="rId506" Type="http://schemas.openxmlformats.org/officeDocument/2006/relationships/image" Target="media/image53.jpg"/><Relationship Id="rId853" Type="http://schemas.openxmlformats.org/officeDocument/2006/relationships/image" Target="media/image226.png"/><Relationship Id="rId492" Type="http://schemas.openxmlformats.org/officeDocument/2006/relationships/image" Target="media/image420.jpg"/><Relationship Id="rId713" Type="http://schemas.openxmlformats.org/officeDocument/2006/relationships/hyperlink" Target="http://en.wikipedia.org/wiki/List_of_HTTP_status_codes" TargetMode="External"/><Relationship Id="rId797" Type="http://schemas.openxmlformats.org/officeDocument/2006/relationships/image" Target="media/image200.jpg"/><Relationship Id="rId145" Type="http://schemas.openxmlformats.org/officeDocument/2006/relationships/hyperlink" Target="https://guidelines.raterhub.com/images/eYAJOGhlH1IBz5D5du2J.jpg" TargetMode="External"/><Relationship Id="rId352" Type="http://schemas.openxmlformats.org/officeDocument/2006/relationships/hyperlink" Target="https://guidelines.raterhub.com/images/owgpPgRhvwVtIz2k1L8q.jpg" TargetMode="External"/><Relationship Id="rId212" Type="http://schemas.openxmlformats.org/officeDocument/2006/relationships/hyperlink" Target="https://en.wikipedia.org/wiki/Web_syndication" TargetMode="External"/><Relationship Id="rId657" Type="http://schemas.openxmlformats.org/officeDocument/2006/relationships/image" Target="media/image147.jpg"/><Relationship Id="rId864" Type="http://schemas.openxmlformats.org/officeDocument/2006/relationships/image" Target="media/image2240.jpg"/><Relationship Id="rId296" Type="http://schemas.openxmlformats.org/officeDocument/2006/relationships/hyperlink" Target="https://guidelines.raterhub.com/images/CTiMjr7YYmEx75ImOn6v.jpg" TargetMode="External"/><Relationship Id="rId517" Type="http://schemas.openxmlformats.org/officeDocument/2006/relationships/image" Target="media/image57.jpg"/><Relationship Id="rId724" Type="http://schemas.openxmlformats.org/officeDocument/2006/relationships/image" Target="media/image166.png"/><Relationship Id="rId60" Type="http://schemas.openxmlformats.org/officeDocument/2006/relationships/hyperlink" Target="https://guidelines.raterhub.com/images/jENMfRdKOQWTZAElUyN4.jpg" TargetMode="External"/><Relationship Id="rId156" Type="http://schemas.openxmlformats.org/officeDocument/2006/relationships/hyperlink" Target="https://guidelines.raterhub.com/images/wo5vlM90tHEoynkjVys1.jpg" TargetMode="External"/><Relationship Id="rId363" Type="http://schemas.openxmlformats.org/officeDocument/2006/relationships/hyperlink" Target="https://guidelines.raterhub.com/images/aG8lyAcK95SZAynzPkWt.jpg" TargetMode="External"/><Relationship Id="rId570" Type="http://schemas.openxmlformats.org/officeDocument/2006/relationships/image" Target="media/image89.jpg"/><Relationship Id="rId223" Type="http://schemas.openxmlformats.org/officeDocument/2006/relationships/image" Target="media/image16.jpg"/><Relationship Id="rId430" Type="http://schemas.openxmlformats.org/officeDocument/2006/relationships/hyperlink" Target="https://guidelines.raterhub.com/images/WwctFOPMb71ihUHoFna2.jpg" TargetMode="External"/><Relationship Id="rId668" Type="http://schemas.openxmlformats.org/officeDocument/2006/relationships/image" Target="media/image153.png"/><Relationship Id="rId875" Type="http://schemas.openxmlformats.org/officeDocument/2006/relationships/image" Target="media/image237.jpg"/><Relationship Id="rId18" Type="http://schemas.openxmlformats.org/officeDocument/2006/relationships/hyperlink" Target="http://mail.yahoo.com/" TargetMode="External"/><Relationship Id="rId528" Type="http://schemas.openxmlformats.org/officeDocument/2006/relationships/image" Target="media/image64.jpg"/><Relationship Id="rId735" Type="http://schemas.openxmlformats.org/officeDocument/2006/relationships/image" Target="media/image171.png"/><Relationship Id="rId167" Type="http://schemas.openxmlformats.org/officeDocument/2006/relationships/hyperlink" Target="https://developers.google.com/search/docs/advanced/guidelines/webmaster-guidelines" TargetMode="External"/><Relationship Id="rId374" Type="http://schemas.openxmlformats.org/officeDocument/2006/relationships/hyperlink" Target="https://guidelines.raterhub.com/images/YMFmlVYiUcITBoa6gDgC.jpg" TargetMode="External"/><Relationship Id="rId581" Type="http://schemas.openxmlformats.org/officeDocument/2006/relationships/image" Target="media/image95.jpg"/><Relationship Id="rId71" Type="http://schemas.openxmlformats.org/officeDocument/2006/relationships/hyperlink" Target="http://www.williams-sonoma.com/products/shun-premier-7-piece-knife-block-set/" TargetMode="External"/><Relationship Id="rId234" Type="http://schemas.openxmlformats.org/officeDocument/2006/relationships/hyperlink" Target="https://guidelines.raterhub.com/images/BXt844aRy3stB1PxBqG0.jpg" TargetMode="External"/><Relationship Id="rId679" Type="http://schemas.openxmlformats.org/officeDocument/2006/relationships/image" Target="media/image2310.jpg"/><Relationship Id="rId802" Type="http://schemas.openxmlformats.org/officeDocument/2006/relationships/image" Target="media/image1950.jpg"/><Relationship Id="rId886" Type="http://schemas.openxmlformats.org/officeDocument/2006/relationships/image" Target="media/image246.jpg"/><Relationship Id="rId2" Type="http://schemas.openxmlformats.org/officeDocument/2006/relationships/styles" Target="styles.xml"/><Relationship Id="rId29" Type="http://schemas.openxmlformats.org/officeDocument/2006/relationships/hyperlink" Target="https://guidelines.raterhub.com/images/4JqAcmHjFpl5FIqM6DtM.jpg" TargetMode="External"/><Relationship Id="rId441" Type="http://schemas.openxmlformats.org/officeDocument/2006/relationships/hyperlink" Target="https://guidelines.raterhub.com/images/wrpmNp8HLYMwChEMNhzK.jpg" TargetMode="External"/><Relationship Id="rId539" Type="http://schemas.openxmlformats.org/officeDocument/2006/relationships/image" Target="media/image71.jpg"/><Relationship Id="rId746" Type="http://schemas.openxmlformats.org/officeDocument/2006/relationships/image" Target="media/image177.jpg"/><Relationship Id="rId178" Type="http://schemas.openxmlformats.org/officeDocument/2006/relationships/footer" Target="footer5.xml"/><Relationship Id="rId301" Type="http://schemas.openxmlformats.org/officeDocument/2006/relationships/hyperlink" Target="https://guidelines.raterhub.com/images/dGXlYr9R7qFZOj9EWPa9.jpg" TargetMode="External"/><Relationship Id="rId82" Type="http://schemas.openxmlformats.org/officeDocument/2006/relationships/hyperlink" Target="http://hms.harvard.edu/about-hms/facts-figures" TargetMode="External"/><Relationship Id="rId385" Type="http://schemas.openxmlformats.org/officeDocument/2006/relationships/hyperlink" Target="https://guidelines.raterhub.com/images/0UatbJ24cVO8gc0KA7h0.jpg" TargetMode="External"/><Relationship Id="rId592" Type="http://schemas.openxmlformats.org/officeDocument/2006/relationships/image" Target="media/image101.jpg"/><Relationship Id="rId606" Type="http://schemas.openxmlformats.org/officeDocument/2006/relationships/image" Target="media/image134.jpeg"/><Relationship Id="rId813" Type="http://schemas.openxmlformats.org/officeDocument/2006/relationships/image" Target="media/image206.jpg"/><Relationship Id="rId245" Type="http://schemas.openxmlformats.org/officeDocument/2006/relationships/hyperlink" Target="https://guidelines.raterhub.com/images/W8ZiiV3HN2Of4dLiHdf8.jpg" TargetMode="External"/><Relationship Id="rId452" Type="http://schemas.openxmlformats.org/officeDocument/2006/relationships/hyperlink" Target="https://guidelines.raterhub.com/images/PRqAPVM6I1E3WejOquVH.jpg" TargetMode="External"/><Relationship Id="rId897" Type="http://schemas.openxmlformats.org/officeDocument/2006/relationships/hyperlink" Target="https://guidelines.raterhub.com/images/v0LjEnjoasKJSYS2MqNl.jpg" TargetMode="External"/><Relationship Id="rId105" Type="http://schemas.openxmlformats.org/officeDocument/2006/relationships/hyperlink" Target="https://en.wikipedia.org/wiki/Wikipedia:Identifying_and_using_independent_sources" TargetMode="External"/><Relationship Id="rId312" Type="http://schemas.openxmlformats.org/officeDocument/2006/relationships/hyperlink" Target="https://guidelines.raterhub.com/images/qICAgNxuGOosO0pqCj6A.jpg" TargetMode="External"/><Relationship Id="rId757" Type="http://schemas.openxmlformats.org/officeDocument/2006/relationships/image" Target="media/image183.jpg"/><Relationship Id="rId93" Type="http://schemas.openxmlformats.org/officeDocument/2006/relationships/hyperlink" Target="http://www.southwestaircommunity.com/" TargetMode="External"/><Relationship Id="rId189" Type="http://schemas.openxmlformats.org/officeDocument/2006/relationships/hyperlink" Target="https://guidelines.raterhub.com/images/GxvAQFkC5lfLsU23xVuC.jpg" TargetMode="External"/><Relationship Id="rId396" Type="http://schemas.openxmlformats.org/officeDocument/2006/relationships/hyperlink" Target="https://guidelines.raterhub.com/images/yld0TwpyoJi8G7yOhOUm.jpg" TargetMode="External"/><Relationship Id="rId617" Type="http://schemas.openxmlformats.org/officeDocument/2006/relationships/image" Target="media/image119.jpg"/><Relationship Id="rId824" Type="http://schemas.openxmlformats.org/officeDocument/2006/relationships/image" Target="media/image2040.jpg"/><Relationship Id="rId256" Type="http://schemas.openxmlformats.org/officeDocument/2006/relationships/hyperlink" Target="https://guidelines.raterhub.com/images/PXHut2A3h0iwanOijuKy.jpg" TargetMode="External"/><Relationship Id="rId463" Type="http://schemas.openxmlformats.org/officeDocument/2006/relationships/footer" Target="footer8.xml"/><Relationship Id="rId670" Type="http://schemas.openxmlformats.org/officeDocument/2006/relationships/image" Target="media/image1530.jpg"/><Relationship Id="rId116" Type="http://schemas.openxmlformats.org/officeDocument/2006/relationships/hyperlink" Target="https://guidelines.raterhub.com/images/XXgrC0GbYyu5ssemPG2f.jpg" TargetMode="External"/><Relationship Id="rId323" Type="http://schemas.openxmlformats.org/officeDocument/2006/relationships/hyperlink" Target="https://guidelines.raterhub.com/images/uVoX1DYyAwxqYn9DsmAz.jpg" TargetMode="External"/><Relationship Id="rId530" Type="http://schemas.openxmlformats.org/officeDocument/2006/relationships/image" Target="media/image65.png"/><Relationship Id="rId768" Type="http://schemas.openxmlformats.org/officeDocument/2006/relationships/image" Target="media/image268.png"/><Relationship Id="rId20" Type="http://schemas.openxmlformats.org/officeDocument/2006/relationships/hyperlink" Target="http://sports.yahoo.com/" TargetMode="External"/><Relationship Id="rId628" Type="http://schemas.openxmlformats.org/officeDocument/2006/relationships/image" Target="media/image129.jpg"/><Relationship Id="rId835" Type="http://schemas.openxmlformats.org/officeDocument/2006/relationships/image" Target="media/image217.jpg"/><Relationship Id="rId267" Type="http://schemas.openxmlformats.org/officeDocument/2006/relationships/hyperlink" Target="https://guidelines.raterhub.com/images/7o1wJ0AqT4Qx7PjBIULC.jpg" TargetMode="External"/><Relationship Id="rId474" Type="http://schemas.openxmlformats.org/officeDocument/2006/relationships/image" Target="media/image32.png"/><Relationship Id="rId127" Type="http://schemas.openxmlformats.org/officeDocument/2006/relationships/hyperlink" Target="https://guidelines.raterhub.com/images/XhfxIySEtSTeapjnDzrb.jpg" TargetMode="External"/><Relationship Id="rId681" Type="http://schemas.openxmlformats.org/officeDocument/2006/relationships/image" Target="media/image158.jpg"/><Relationship Id="rId779" Type="http://schemas.openxmlformats.org/officeDocument/2006/relationships/image" Target="media/image192.jpg"/><Relationship Id="rId902" Type="http://schemas.openxmlformats.org/officeDocument/2006/relationships/hyperlink" Target="https://guidelines.raterhub.com/images/Ctggdf0FV2L6THhfH3Xe.jpg" TargetMode="External"/><Relationship Id="rId31" Type="http://schemas.openxmlformats.org/officeDocument/2006/relationships/hyperlink" Target="https://guidelines.raterhub.com/images/9GjMMfnhGpl13ks1jqoW.jpg" TargetMode="External"/><Relationship Id="rId334" Type="http://schemas.openxmlformats.org/officeDocument/2006/relationships/image" Target="media/image20.jpg"/><Relationship Id="rId541" Type="http://schemas.openxmlformats.org/officeDocument/2006/relationships/image" Target="media/image73.jpeg"/><Relationship Id="rId639" Type="http://schemas.openxmlformats.org/officeDocument/2006/relationships/image" Target="media/image1310.jpg"/><Relationship Id="rId180" Type="http://schemas.openxmlformats.org/officeDocument/2006/relationships/footer" Target="footer6.xml"/><Relationship Id="rId278" Type="http://schemas.openxmlformats.org/officeDocument/2006/relationships/hyperlink" Target="https://guidelines.raterhub.com/images/9h48o1SK8eeP4bHl5Xm2.jpg" TargetMode="External"/><Relationship Id="rId401" Type="http://schemas.openxmlformats.org/officeDocument/2006/relationships/hyperlink" Target="https://guidelines.raterhub.com/images/J5zJPYjKTis9j7tj2Wpb.jpg" TargetMode="External"/><Relationship Id="rId846" Type="http://schemas.openxmlformats.org/officeDocument/2006/relationships/image" Target="media/image271.png"/><Relationship Id="rId485" Type="http://schemas.openxmlformats.org/officeDocument/2006/relationships/image" Target="media/image41.jpg"/><Relationship Id="rId692" Type="http://schemas.openxmlformats.org/officeDocument/2006/relationships/hyperlink" Target="https://guidelines.raterhub.com/images/HtC6gYz17S4c6j0U3qsk.jpg" TargetMode="External"/><Relationship Id="rId706" Type="http://schemas.openxmlformats.org/officeDocument/2006/relationships/image" Target="media/image160.png"/><Relationship Id="rId42" Type="http://schemas.openxmlformats.org/officeDocument/2006/relationships/hyperlink" Target="https://guidelines.raterhub.com/images/Skq8RNKrZP2MZVseObKT.jpg" TargetMode="External"/><Relationship Id="rId138" Type="http://schemas.openxmlformats.org/officeDocument/2006/relationships/hyperlink" Target="https://guidelines.raterhub.com/images/mqpfYmCwUgpx4n3ODAO9.jpg" TargetMode="External"/><Relationship Id="rId345" Type="http://schemas.openxmlformats.org/officeDocument/2006/relationships/hyperlink" Target="https://guidelines.raterhub.com/images/Tiu66uHnHPQq7hnK2QXP.jpg" TargetMode="External"/><Relationship Id="rId552" Type="http://schemas.openxmlformats.org/officeDocument/2006/relationships/image" Target="media/image78.jpg"/><Relationship Id="rId191" Type="http://schemas.openxmlformats.org/officeDocument/2006/relationships/hyperlink" Target="https://guidelines.raterhub.com/images/u96IBbw9iUxCID9wBSKS.jpg" TargetMode="External"/><Relationship Id="rId205" Type="http://schemas.openxmlformats.org/officeDocument/2006/relationships/hyperlink" Target="https://developers.google.com/search/docs/advanced/guidelines/webmaster-guidelines" TargetMode="External"/><Relationship Id="rId412" Type="http://schemas.openxmlformats.org/officeDocument/2006/relationships/hyperlink" Target="https://guidelines.raterhub.com/images/nHNQ06LX4YdJPbkLLkpT.jpg" TargetMode="External"/><Relationship Id="rId857" Type="http://schemas.openxmlformats.org/officeDocument/2006/relationships/image" Target="media/image228.jpg"/><Relationship Id="rId289" Type="http://schemas.openxmlformats.org/officeDocument/2006/relationships/hyperlink" Target="https://guidelines.raterhub.com/images/qwNpqwBW4a0COvvJFNzy.jpg" TargetMode="External"/><Relationship Id="rId496" Type="http://schemas.openxmlformats.org/officeDocument/2006/relationships/image" Target="media/image46.jpg"/><Relationship Id="rId717" Type="http://schemas.openxmlformats.org/officeDocument/2006/relationships/image" Target="media/image262.png"/><Relationship Id="rId53" Type="http://schemas.openxmlformats.org/officeDocument/2006/relationships/hyperlink" Target="https://guidelines.raterhub.com/images/volUm0zcdA5JWM3zLOtJ.jpg" TargetMode="External"/><Relationship Id="rId149" Type="http://schemas.openxmlformats.org/officeDocument/2006/relationships/hyperlink" Target="https://guidelines.raterhub.com/images/ZsfGS0OLhNLrRH5yRo0b.jpg" TargetMode="External"/><Relationship Id="rId356" Type="http://schemas.openxmlformats.org/officeDocument/2006/relationships/hyperlink" Target="https://guidelines.raterhub.com/images/VzXevUrpIP4EI2JhqYCf.jpg" TargetMode="External"/><Relationship Id="rId563" Type="http://schemas.openxmlformats.org/officeDocument/2006/relationships/image" Target="media/image95.jpeg"/><Relationship Id="rId770" Type="http://schemas.openxmlformats.org/officeDocument/2006/relationships/image" Target="media/image188.jpg"/><Relationship Id="rId216" Type="http://schemas.openxmlformats.org/officeDocument/2006/relationships/hyperlink" Target="https://guidelines.raterhub.com/images/e5yv65v7CdKT8AWlzEAv.jpg" TargetMode="External"/><Relationship Id="rId423" Type="http://schemas.openxmlformats.org/officeDocument/2006/relationships/hyperlink" Target="https://guidelines.raterhub.com/images/hSLuelwG4cBD4NBjr54z.jpg" TargetMode="External"/><Relationship Id="rId868" Type="http://schemas.openxmlformats.org/officeDocument/2006/relationships/image" Target="media/image2260.jpg"/><Relationship Id="rId630" Type="http://schemas.openxmlformats.org/officeDocument/2006/relationships/image" Target="media/image130.jpg"/><Relationship Id="rId728" Type="http://schemas.openxmlformats.org/officeDocument/2006/relationships/image" Target="media/image168.png"/><Relationship Id="rId64" Type="http://schemas.openxmlformats.org/officeDocument/2006/relationships/hyperlink" Target="https://finance.yahoo.com/calendar" TargetMode="External"/><Relationship Id="rId367" Type="http://schemas.openxmlformats.org/officeDocument/2006/relationships/hyperlink" Target="https://guidelines.raterhub.com/images/DB8XC3Tb2KqMHK3mfpLP.jpg" TargetMode="External"/><Relationship Id="rId574" Type="http://schemas.openxmlformats.org/officeDocument/2006/relationships/image" Target="media/image92.png"/><Relationship Id="rId227" Type="http://schemas.openxmlformats.org/officeDocument/2006/relationships/hyperlink" Target="https://guidelines.raterhub.com/images/IGVxwFVkmof9pk286ksF.jpg" TargetMode="External"/><Relationship Id="rId781" Type="http://schemas.openxmlformats.org/officeDocument/2006/relationships/image" Target="media/image193.jpg"/><Relationship Id="rId879" Type="http://schemas.openxmlformats.org/officeDocument/2006/relationships/image" Target="media/image2320.jpg"/><Relationship Id="rId434" Type="http://schemas.openxmlformats.org/officeDocument/2006/relationships/hyperlink" Target="https://guidelines.raterhub.com/images/MbBDJ9R9pf8YuQGJwvlw.jpg" TargetMode="External"/><Relationship Id="rId641" Type="http://schemas.openxmlformats.org/officeDocument/2006/relationships/image" Target="media/image255.png"/><Relationship Id="rId739" Type="http://schemas.openxmlformats.org/officeDocument/2006/relationships/image" Target="media/image266.png"/><Relationship Id="rId280" Type="http://schemas.openxmlformats.org/officeDocument/2006/relationships/hyperlink" Target="https://guidelines.raterhub.com/images/9h48o1SK8eeP4bHl5Xm2.jpg" TargetMode="External"/><Relationship Id="rId501" Type="http://schemas.openxmlformats.org/officeDocument/2006/relationships/image" Target="media/image490.jpg"/><Relationship Id="rId75" Type="http://schemas.openxmlformats.org/officeDocument/2006/relationships/hyperlink" Target="https://guidelines.raterhub.com/images/8JiBkDOGnrh2Oqzjc7hF.jpg" TargetMode="External"/><Relationship Id="rId140" Type="http://schemas.openxmlformats.org/officeDocument/2006/relationships/hyperlink" Target="https://guidelines.raterhub.com/images/RCv7pYe9xQwoqZNXsBnq.jpg" TargetMode="External"/><Relationship Id="rId378" Type="http://schemas.openxmlformats.org/officeDocument/2006/relationships/hyperlink" Target="https://guidelines.raterhub.com/images/U9PmgCV089K7BD5otj3R.jpg" TargetMode="External"/><Relationship Id="rId585" Type="http://schemas.openxmlformats.org/officeDocument/2006/relationships/image" Target="media/image114.jpeg"/><Relationship Id="rId792" Type="http://schemas.openxmlformats.org/officeDocument/2006/relationships/image" Target="media/image1911.jpg"/><Relationship Id="rId806" Type="http://schemas.openxmlformats.org/officeDocument/2006/relationships/image" Target="media/image1970.jpg"/><Relationship Id="rId6" Type="http://schemas.openxmlformats.org/officeDocument/2006/relationships/endnotes" Target="endnotes.xml"/><Relationship Id="rId238" Type="http://schemas.openxmlformats.org/officeDocument/2006/relationships/hyperlink" Target="https://guidelines.raterhub.com/images/GaKHdTGf3KqJwiXHUniV.jpg" TargetMode="External"/><Relationship Id="rId445" Type="http://schemas.openxmlformats.org/officeDocument/2006/relationships/hyperlink" Target="https://guidelines.raterhub.com/images/NYS6bel3eCPijzPNbUh0.jpg" TargetMode="External"/><Relationship Id="rId652" Type="http://schemas.openxmlformats.org/officeDocument/2006/relationships/image" Target="media/image143.jpg"/><Relationship Id="rId291" Type="http://schemas.openxmlformats.org/officeDocument/2006/relationships/hyperlink" Target="https://guidelines.raterhub.com/images/Esv4ql2MqgxfE7YSHRtN.jpg" TargetMode="External"/><Relationship Id="rId305" Type="http://schemas.openxmlformats.org/officeDocument/2006/relationships/hyperlink" Target="https://webmasters.googleblog.com/2016/08/helping-users-easily-access-content-on.html" TargetMode="External"/><Relationship Id="rId512" Type="http://schemas.openxmlformats.org/officeDocument/2006/relationships/image" Target="media/image56.jpg"/><Relationship Id="rId86" Type="http://schemas.openxmlformats.org/officeDocument/2006/relationships/hyperlink" Target="http://www.harvard.edu/" TargetMode="External"/><Relationship Id="rId151" Type="http://schemas.openxmlformats.org/officeDocument/2006/relationships/hyperlink" Target="https://guidelines.raterhub.com/images/int0OWKVCEWFqvAwxzJ1.jpg" TargetMode="External"/><Relationship Id="rId389" Type="http://schemas.openxmlformats.org/officeDocument/2006/relationships/hyperlink" Target="https://guidelines.raterhub.com/images/PQ_ClevelandClinic_USNews.jpg" TargetMode="External"/><Relationship Id="rId596" Type="http://schemas.openxmlformats.org/officeDocument/2006/relationships/image" Target="media/image105.jpg"/><Relationship Id="rId817" Type="http://schemas.openxmlformats.org/officeDocument/2006/relationships/image" Target="media/image208.jpg"/><Relationship Id="rId249" Type="http://schemas.openxmlformats.org/officeDocument/2006/relationships/hyperlink" Target="https://guidelines.raterhub.com/images/YkCt2Yw0Rpw2scoPvNmH.jpg" TargetMode="External"/><Relationship Id="rId456" Type="http://schemas.openxmlformats.org/officeDocument/2006/relationships/hyperlink" Target="http://en.wikipedia.org/wiki/List_of_HTTP_status_codes" TargetMode="External"/><Relationship Id="rId663" Type="http://schemas.openxmlformats.org/officeDocument/2006/relationships/hyperlink" Target="http://www.aircanada.com/en/customercare/int/" TargetMode="External"/><Relationship Id="rId870" Type="http://schemas.openxmlformats.org/officeDocument/2006/relationships/image" Target="media/image2270.jpg"/><Relationship Id="rId13" Type="http://schemas.openxmlformats.org/officeDocument/2006/relationships/hyperlink" Target="http://en.wikipedia.org/wiki/Spyware" TargetMode="External"/><Relationship Id="rId109" Type="http://schemas.openxmlformats.org/officeDocument/2006/relationships/hyperlink" Target="https://guidelines.raterhub.com/images/oMS36q4wf9tCuXxquBIr.jpg" TargetMode="External"/><Relationship Id="rId316" Type="http://schemas.openxmlformats.org/officeDocument/2006/relationships/hyperlink" Target="https://guidelines.raterhub.com/images/MqBaSkoRCU3BzaRNWOLR.jpg" TargetMode="External"/><Relationship Id="rId523" Type="http://schemas.openxmlformats.org/officeDocument/2006/relationships/image" Target="media/image600.jpg"/><Relationship Id="rId730" Type="http://schemas.openxmlformats.org/officeDocument/2006/relationships/image" Target="media/image264.png"/><Relationship Id="rId828" Type="http://schemas.openxmlformats.org/officeDocument/2006/relationships/image" Target="media/image2060.jpg"/><Relationship Id="rId162" Type="http://schemas.openxmlformats.org/officeDocument/2006/relationships/image" Target="media/image11.png"/><Relationship Id="rId467" Type="http://schemas.openxmlformats.org/officeDocument/2006/relationships/image" Target="media/image310.jpg"/><Relationship Id="rId674" Type="http://schemas.openxmlformats.org/officeDocument/2006/relationships/image" Target="media/image1540.jpg"/><Relationship Id="rId881" Type="http://schemas.openxmlformats.org/officeDocument/2006/relationships/image" Target="media/image241.png"/><Relationship Id="rId24" Type="http://schemas.openxmlformats.org/officeDocument/2006/relationships/hyperlink" Target="http://finance.yahoo.com/" TargetMode="External"/><Relationship Id="rId327" Type="http://schemas.openxmlformats.org/officeDocument/2006/relationships/hyperlink" Target="https://guidelines.raterhub.com/images/wwkIefPANGgopvKzCYmt.jpg" TargetMode="External"/><Relationship Id="rId534" Type="http://schemas.openxmlformats.org/officeDocument/2006/relationships/image" Target="media/image248.png"/><Relationship Id="rId741" Type="http://schemas.openxmlformats.org/officeDocument/2006/relationships/image" Target="media/image1670.jpg"/><Relationship Id="rId839" Type="http://schemas.openxmlformats.org/officeDocument/2006/relationships/image" Target="media/image219.jpg"/><Relationship Id="rId173" Type="http://schemas.openxmlformats.org/officeDocument/2006/relationships/header" Target="header3.xml"/><Relationship Id="rId380" Type="http://schemas.openxmlformats.org/officeDocument/2006/relationships/hyperlink" Target="https://guidelines.raterhub.com/images/eh6ee3JLnmrwinJBhx9p.jpg" TargetMode="External"/><Relationship Id="rId601" Type="http://schemas.openxmlformats.org/officeDocument/2006/relationships/image" Target="media/image109.jpg"/><Relationship Id="rId240" Type="http://schemas.openxmlformats.org/officeDocument/2006/relationships/hyperlink" Target="https://guidelines.raterhub.com/images/AxzCAcYxVV7krGQU889j.jpg" TargetMode="External"/><Relationship Id="rId478" Type="http://schemas.openxmlformats.org/officeDocument/2006/relationships/image" Target="media/image37.jpg"/><Relationship Id="rId685" Type="http://schemas.openxmlformats.org/officeDocument/2006/relationships/image" Target="media/image259.png"/><Relationship Id="rId892" Type="http://schemas.openxmlformats.org/officeDocument/2006/relationships/image" Target="media/image2750.png"/><Relationship Id="rId906" Type="http://schemas.openxmlformats.org/officeDocument/2006/relationships/hyperlink" Target="https://services.google.com/fh/files/misc/hsw-sqrg.pdf" TargetMode="External"/><Relationship Id="rId35" Type="http://schemas.openxmlformats.org/officeDocument/2006/relationships/hyperlink" Target="https://guidelines.raterhub.com/images/URSPCooZ0nirby6wmfKA.jpg" TargetMode="External"/><Relationship Id="rId100" Type="http://schemas.openxmlformats.org/officeDocument/2006/relationships/image" Target="media/image7.png"/><Relationship Id="rId338" Type="http://schemas.openxmlformats.org/officeDocument/2006/relationships/hyperlink" Target="https://guidelines.raterhub.com/images/LhxiZsaaDKkl4EMqancJ.jpg" TargetMode="External"/><Relationship Id="rId545" Type="http://schemas.openxmlformats.org/officeDocument/2006/relationships/image" Target="media/image77.jpeg"/><Relationship Id="rId752" Type="http://schemas.openxmlformats.org/officeDocument/2006/relationships/image" Target="media/image1740.jpg"/><Relationship Id="rId184" Type="http://schemas.openxmlformats.org/officeDocument/2006/relationships/hyperlink" Target="https://guidelines.raterhub.com/images/eYAJOGhlH1IBz5D5du2J.jpg" TargetMode="External"/><Relationship Id="rId391" Type="http://schemas.openxmlformats.org/officeDocument/2006/relationships/hyperlink" Target="https://guidelines.raterhub.com/images/kEBarTef1jmSXvAYvL18.jpg" TargetMode="External"/><Relationship Id="rId405" Type="http://schemas.openxmlformats.org/officeDocument/2006/relationships/hyperlink" Target="https://guidelines.raterhub.com/images/50GbaZF4W8fEamTiwqFm.jpg" TargetMode="External"/><Relationship Id="rId612" Type="http://schemas.openxmlformats.org/officeDocument/2006/relationships/image" Target="media/image115.jpg"/><Relationship Id="rId251" Type="http://schemas.openxmlformats.org/officeDocument/2006/relationships/hyperlink" Target="https://guidelines.raterhub.com/images/97iT5gLYJfWaDCdYpd7b.jpg" TargetMode="External"/><Relationship Id="rId489" Type="http://schemas.openxmlformats.org/officeDocument/2006/relationships/image" Target="media/image390.jpg"/><Relationship Id="rId696" Type="http://schemas.openxmlformats.org/officeDocument/2006/relationships/hyperlink" Target="https://guidelines.raterhub.com/images/paQC2oP8juRa6CWm9JUJ.jpg" TargetMode="External"/><Relationship Id="rId46" Type="http://schemas.openxmlformats.org/officeDocument/2006/relationships/hyperlink" Target="https://guidelines.raterhub.com/images/xxp7viBblC9kYJWyXbkS.jpg" TargetMode="External"/><Relationship Id="rId349" Type="http://schemas.openxmlformats.org/officeDocument/2006/relationships/hyperlink" Target="https://guidelines.raterhub.com/images/Mlz4wisoQy2Y09H4i1Rt.jpg" TargetMode="External"/><Relationship Id="rId556" Type="http://schemas.openxmlformats.org/officeDocument/2006/relationships/image" Target="media/image82.jpg"/><Relationship Id="rId763" Type="http://schemas.openxmlformats.org/officeDocument/2006/relationships/image" Target="media/image1790.jpg"/><Relationship Id="rId111" Type="http://schemas.openxmlformats.org/officeDocument/2006/relationships/hyperlink" Target="https://guidelines.raterhub.com/images/oMS36q4wf9tCuXxquBIr.jpg" TargetMode="External"/><Relationship Id="rId195" Type="http://schemas.openxmlformats.org/officeDocument/2006/relationships/hyperlink" Target="https://guidelines.raterhub.com/images/ZpLx7FgQVgUvnEfMT1IV.jpg" TargetMode="External"/><Relationship Id="rId209" Type="http://schemas.openxmlformats.org/officeDocument/2006/relationships/hyperlink" Target="https://developers.google.com/search/docs/advanced/guidelines/scraped-content" TargetMode="External"/><Relationship Id="rId416" Type="http://schemas.openxmlformats.org/officeDocument/2006/relationships/hyperlink" Target="https://guidelines.raterhub.com/images/ahMOyPVnCPRlflVZdHgK.jpg" TargetMode="External"/><Relationship Id="rId623" Type="http://schemas.openxmlformats.org/officeDocument/2006/relationships/image" Target="media/image125.jpg"/><Relationship Id="rId830" Type="http://schemas.openxmlformats.org/officeDocument/2006/relationships/image" Target="media/image2070.jpg"/><Relationship Id="rId57" Type="http://schemas.openxmlformats.org/officeDocument/2006/relationships/hyperlink" Target="https://guidelines.raterhub.com/images/GjTwkofhqKGWwzuHQ157.jpg" TargetMode="External"/><Relationship Id="rId262" Type="http://schemas.openxmlformats.org/officeDocument/2006/relationships/hyperlink" Target="https://guidelines.raterhub.com/images/4j7BLvc0rg5kLh79hSpo.jpg" TargetMode="External"/><Relationship Id="rId567" Type="http://schemas.openxmlformats.org/officeDocument/2006/relationships/image" Target="media/image87.jpg"/><Relationship Id="rId122" Type="http://schemas.openxmlformats.org/officeDocument/2006/relationships/hyperlink" Target="https://guidelines.raterhub.com/images/KqNWT0e3PlxbpF22BJbx.jpg" TargetMode="External"/><Relationship Id="rId774" Type="http://schemas.openxmlformats.org/officeDocument/2006/relationships/image" Target="media/image1820.jpg"/><Relationship Id="rId427" Type="http://schemas.openxmlformats.org/officeDocument/2006/relationships/hyperlink" Target="https://guidelines.raterhub.com/images/oYMw8Slnv6w1bOJVT3NA.jpg" TargetMode="External"/><Relationship Id="rId634" Type="http://schemas.openxmlformats.org/officeDocument/2006/relationships/image" Target="media/image133.jpg"/><Relationship Id="rId841" Type="http://schemas.openxmlformats.org/officeDocument/2006/relationships/image" Target="media/image220.jpg"/><Relationship Id="rId273" Type="http://schemas.openxmlformats.org/officeDocument/2006/relationships/hyperlink" Target="https://guidelines.raterhub.com/images/GxvAQFkC5lfLsU23xVuC.jpg" TargetMode="External"/><Relationship Id="rId480" Type="http://schemas.openxmlformats.org/officeDocument/2006/relationships/image" Target="media/image39.jpg"/><Relationship Id="rId701" Type="http://schemas.openxmlformats.org/officeDocument/2006/relationships/hyperlink" Target="https://guidelines.raterhub.com/images/n7On6t5kdI5MHGsDgJTm.jpg" TargetMode="External"/><Relationship Id="rId68" Type="http://schemas.openxmlformats.org/officeDocument/2006/relationships/hyperlink" Target="http://www.williams-sonoma.com/products/shun-premier-7-piece-knife-block-set/" TargetMode="External"/><Relationship Id="rId133" Type="http://schemas.openxmlformats.org/officeDocument/2006/relationships/hyperlink" Target="https://guidelines.raterhub.com/images/ixyDySLpfXjoVjaUFpde.jpg" TargetMode="External"/><Relationship Id="rId340" Type="http://schemas.openxmlformats.org/officeDocument/2006/relationships/hyperlink" Target="https://guidelines.raterhub.com/images/LeIA8kGItyeN4QCZcw5w.jpg" TargetMode="External"/><Relationship Id="rId578" Type="http://schemas.openxmlformats.org/officeDocument/2006/relationships/image" Target="media/image107.png"/><Relationship Id="rId785" Type="http://schemas.openxmlformats.org/officeDocument/2006/relationships/image" Target="media/image195.jpg"/><Relationship Id="rId200" Type="http://schemas.openxmlformats.org/officeDocument/2006/relationships/hyperlink" Target="https://guidelines.raterhub.com/images/YFXjawCBmZLF5gYdwxr5.jpg" TargetMode="External"/><Relationship Id="rId438" Type="http://schemas.openxmlformats.org/officeDocument/2006/relationships/hyperlink" Target="https://guidelines.raterhub.com/images/DxeykTXCw0X0WmRpfysG.jpg" TargetMode="External"/><Relationship Id="rId645" Type="http://schemas.openxmlformats.org/officeDocument/2006/relationships/image" Target="media/image1380.jpg"/><Relationship Id="rId852" Type="http://schemas.openxmlformats.org/officeDocument/2006/relationships/image" Target="media/image272.png"/><Relationship Id="rId242" Type="http://schemas.openxmlformats.org/officeDocument/2006/relationships/hyperlink" Target="https://guidelines.raterhub.com/images/W8ZiiV3HN2Of4dLiHdf8.jpg" TargetMode="External"/><Relationship Id="rId284" Type="http://schemas.openxmlformats.org/officeDocument/2006/relationships/hyperlink" Target="https://guidelines.raterhub.com/images/5c2PXHOOC3xAeMyvcqLS.jpg" TargetMode="External"/><Relationship Id="rId491" Type="http://schemas.openxmlformats.org/officeDocument/2006/relationships/image" Target="media/image411.jpg"/><Relationship Id="rId505" Type="http://schemas.openxmlformats.org/officeDocument/2006/relationships/image" Target="media/image510.jpg"/><Relationship Id="rId712" Type="http://schemas.openxmlformats.org/officeDocument/2006/relationships/image" Target="media/image1180.jpg"/><Relationship Id="rId894" Type="http://schemas.openxmlformats.org/officeDocument/2006/relationships/image" Target="media/image2430.jpg"/><Relationship Id="rId37" Type="http://schemas.openxmlformats.org/officeDocument/2006/relationships/hyperlink" Target="https://guidelines.raterhub.com/images/HkN4pi8q8psmFa5Lal8u.jpg" TargetMode="External"/><Relationship Id="rId79" Type="http://schemas.openxmlformats.org/officeDocument/2006/relationships/hyperlink" Target="http://hms.harvard.edu/" TargetMode="External"/><Relationship Id="rId102" Type="http://schemas.openxmlformats.org/officeDocument/2006/relationships/image" Target="media/image9.png"/><Relationship Id="rId144" Type="http://schemas.openxmlformats.org/officeDocument/2006/relationships/hyperlink" Target="https://guidelines.raterhub.com/images/eYAJOGhlH1IBz5D5du2J.jpg" TargetMode="External"/><Relationship Id="rId547" Type="http://schemas.openxmlformats.org/officeDocument/2006/relationships/image" Target="media/image73.jpg"/><Relationship Id="rId589" Type="http://schemas.openxmlformats.org/officeDocument/2006/relationships/image" Target="media/image118.jpeg"/><Relationship Id="rId754" Type="http://schemas.openxmlformats.org/officeDocument/2006/relationships/image" Target="media/image182.jpg"/><Relationship Id="rId796" Type="http://schemas.openxmlformats.org/officeDocument/2006/relationships/image" Target="media/image265.jpg"/><Relationship Id="rId90" Type="http://schemas.openxmlformats.org/officeDocument/2006/relationships/hyperlink" Target="http://blog.google/" TargetMode="External"/><Relationship Id="rId186" Type="http://schemas.openxmlformats.org/officeDocument/2006/relationships/hyperlink" Target="https://guidelines.raterhub.com/images/wo5vlM90tHEoynkjVys1.jpg" TargetMode="External"/><Relationship Id="rId351" Type="http://schemas.openxmlformats.org/officeDocument/2006/relationships/hyperlink" Target="https://guidelines.raterhub.com/images/osOmSNHyRcxr2079MDbx.jpg" TargetMode="External"/><Relationship Id="rId393" Type="http://schemas.openxmlformats.org/officeDocument/2006/relationships/hyperlink" Target="https://guidelines.raterhub.com/images/sCR27GvLWzLgDUqsYtvs.jpg" TargetMode="External"/><Relationship Id="rId407" Type="http://schemas.openxmlformats.org/officeDocument/2006/relationships/hyperlink" Target="https://guidelines.raterhub.com/images/50GbaZF4W8fEamTiwqFm.jpg" TargetMode="External"/><Relationship Id="rId449" Type="http://schemas.openxmlformats.org/officeDocument/2006/relationships/hyperlink" Target="https://guidelines.raterhub.com/images/Lhz4Xzkf1RCGbkrQtRGZ.jpg" TargetMode="External"/><Relationship Id="rId614" Type="http://schemas.openxmlformats.org/officeDocument/2006/relationships/image" Target="media/image117.jpg"/><Relationship Id="rId656" Type="http://schemas.openxmlformats.org/officeDocument/2006/relationships/image" Target="media/image256.png"/><Relationship Id="rId821" Type="http://schemas.openxmlformats.org/officeDocument/2006/relationships/image" Target="media/image210.jpg"/><Relationship Id="rId863" Type="http://schemas.openxmlformats.org/officeDocument/2006/relationships/image" Target="media/image231.jpg"/><Relationship Id="rId211" Type="http://schemas.openxmlformats.org/officeDocument/2006/relationships/hyperlink" Target="https://en.wikipedia.org/wiki/Web_syndication" TargetMode="External"/><Relationship Id="rId253" Type="http://schemas.openxmlformats.org/officeDocument/2006/relationships/hyperlink" Target="https://guidelines.raterhub.com/images/xWQzwfodxZsuywMCUE20.jpg" TargetMode="External"/><Relationship Id="rId295" Type="http://schemas.openxmlformats.org/officeDocument/2006/relationships/hyperlink" Target="https://guidelines.raterhub.com/images/CTiMjr7YYmEx75ImOn6v.jpg" TargetMode="External"/><Relationship Id="rId309" Type="http://schemas.openxmlformats.org/officeDocument/2006/relationships/hyperlink" Target="https://guidelines.raterhub.com/images/xMzQTFwFHwwhjs8u4fcy.jpg" TargetMode="External"/><Relationship Id="rId460" Type="http://schemas.openxmlformats.org/officeDocument/2006/relationships/header" Target="header7.xml"/><Relationship Id="rId516" Type="http://schemas.openxmlformats.org/officeDocument/2006/relationships/image" Target="media/image58.jpg"/><Relationship Id="rId698" Type="http://schemas.openxmlformats.org/officeDocument/2006/relationships/hyperlink" Target="https://guidelines.raterhub.com/images/paQC2oP8juRa6CWm9JUJ.jpg" TargetMode="External"/><Relationship Id="rId48" Type="http://schemas.openxmlformats.org/officeDocument/2006/relationships/hyperlink" Target="http://en.wikipedia.org/wiki/Website_monetization" TargetMode="External"/><Relationship Id="rId113" Type="http://schemas.openxmlformats.org/officeDocument/2006/relationships/hyperlink" Target="https://guidelines.raterhub.com/images/DN0mqgPA1IUvQYBIEYQa.jpg" TargetMode="External"/><Relationship Id="rId320" Type="http://schemas.openxmlformats.org/officeDocument/2006/relationships/hyperlink" Target="https://guidelines.raterhub.com/images/Ng9c57fqzK0MFJRDTY2t.jpg" TargetMode="External"/><Relationship Id="rId558" Type="http://schemas.openxmlformats.org/officeDocument/2006/relationships/image" Target="media/image84.jpg"/><Relationship Id="rId723" Type="http://schemas.openxmlformats.org/officeDocument/2006/relationships/image" Target="media/image165.jpg"/><Relationship Id="rId765" Type="http://schemas.openxmlformats.org/officeDocument/2006/relationships/image" Target="media/image1800.jpg"/><Relationship Id="rId155" Type="http://schemas.openxmlformats.org/officeDocument/2006/relationships/hyperlink" Target="https://guidelines.raterhub.com/images/wo5vlM90tHEoynkjVys1.jpg" TargetMode="External"/><Relationship Id="rId197" Type="http://schemas.openxmlformats.org/officeDocument/2006/relationships/hyperlink" Target="https://guidelines.raterhub.com/images/9T3kFxjUHFc9BaLvqZLW.jpg" TargetMode="External"/><Relationship Id="rId362" Type="http://schemas.openxmlformats.org/officeDocument/2006/relationships/hyperlink" Target="https://guidelines.raterhub.com/images/aG8lyAcK95SZAynzPkWt.jpg" TargetMode="External"/><Relationship Id="rId418" Type="http://schemas.openxmlformats.org/officeDocument/2006/relationships/hyperlink" Target="https://guidelines.raterhub.com/images/Mk4ahusIg2P82YL3k0Ey.jpg" TargetMode="External"/><Relationship Id="rId625" Type="http://schemas.openxmlformats.org/officeDocument/2006/relationships/image" Target="media/image1250.jpg"/><Relationship Id="rId832" Type="http://schemas.openxmlformats.org/officeDocument/2006/relationships/image" Target="media/image269.png"/><Relationship Id="rId222" Type="http://schemas.openxmlformats.org/officeDocument/2006/relationships/hyperlink" Target="https://guidelines.raterhub.com/images/PAlfVZ6CWtCQOsjCVTxz.jpg" TargetMode="External"/><Relationship Id="rId264" Type="http://schemas.openxmlformats.org/officeDocument/2006/relationships/hyperlink" Target="https://guidelines.raterhub.com/images/c6q6yYIVHA7zrF9iOnLH.jpg" TargetMode="External"/><Relationship Id="rId471" Type="http://schemas.openxmlformats.org/officeDocument/2006/relationships/image" Target="media/image34.jpg"/><Relationship Id="rId667" Type="http://schemas.openxmlformats.org/officeDocument/2006/relationships/image" Target="media/image152.jpg"/><Relationship Id="rId874" Type="http://schemas.openxmlformats.org/officeDocument/2006/relationships/image" Target="media/image236.jpg"/><Relationship Id="rId17" Type="http://schemas.openxmlformats.org/officeDocument/2006/relationships/hyperlink" Target="http://mail.yahoo.com/" TargetMode="External"/><Relationship Id="rId59" Type="http://schemas.openxmlformats.org/officeDocument/2006/relationships/hyperlink" Target="https://guidelines.raterhub.com/images/jENMfRdKOQWTZAElUyN4.jpg" TargetMode="External"/><Relationship Id="rId124" Type="http://schemas.openxmlformats.org/officeDocument/2006/relationships/hyperlink" Target="https://guidelines.raterhub.com/images/KqNWT0e3PlxbpF22BJbx.jpg" TargetMode="External"/><Relationship Id="rId527" Type="http://schemas.openxmlformats.org/officeDocument/2006/relationships/image" Target="media/image620.jpg"/><Relationship Id="rId569" Type="http://schemas.openxmlformats.org/officeDocument/2006/relationships/image" Target="media/image88.jpg"/><Relationship Id="rId734" Type="http://schemas.openxmlformats.org/officeDocument/2006/relationships/image" Target="media/image170.jpg"/><Relationship Id="rId776" Type="http://schemas.openxmlformats.org/officeDocument/2006/relationships/hyperlink" Target="http://archive.org/web/web.php" TargetMode="External"/><Relationship Id="rId70" Type="http://schemas.openxmlformats.org/officeDocument/2006/relationships/hyperlink" Target="http://www.williams-sonoma.com/products/shun-premier-7-piece-knife-block-set/" TargetMode="External"/><Relationship Id="rId166" Type="http://schemas.openxmlformats.org/officeDocument/2006/relationships/hyperlink" Target="https://developers.google.com/search/docs/advanced/guidelines/webmaster-guidelines" TargetMode="External"/><Relationship Id="rId331" Type="http://schemas.openxmlformats.org/officeDocument/2006/relationships/hyperlink" Target="https://guidelines.raterhub.com/images/nFbMrh7ndF0iekZdcF9z.jpg" TargetMode="External"/><Relationship Id="rId373" Type="http://schemas.openxmlformats.org/officeDocument/2006/relationships/hyperlink" Target="https://guidelines.raterhub.com/images/PQ_AnnualCreditReport_Wikipedia.jpg" TargetMode="External"/><Relationship Id="rId429" Type="http://schemas.openxmlformats.org/officeDocument/2006/relationships/hyperlink" Target="https://guidelines.raterhub.com/images/WwctFOPMb71ihUHoFna2.jpg" TargetMode="External"/><Relationship Id="rId580" Type="http://schemas.openxmlformats.org/officeDocument/2006/relationships/image" Target="media/image94.jpg"/><Relationship Id="rId636" Type="http://schemas.openxmlformats.org/officeDocument/2006/relationships/image" Target="media/image135.jpg"/><Relationship Id="rId801" Type="http://schemas.openxmlformats.org/officeDocument/2006/relationships/image" Target="media/image1940.jpg"/><Relationship Id="rId1" Type="http://schemas.openxmlformats.org/officeDocument/2006/relationships/numbering" Target="numbering.xml"/><Relationship Id="rId233" Type="http://schemas.openxmlformats.org/officeDocument/2006/relationships/hyperlink" Target="https://guidelines.raterhub.com/images/TpuszNx1UfllzMVPr107.jpg" TargetMode="External"/><Relationship Id="rId440" Type="http://schemas.openxmlformats.org/officeDocument/2006/relationships/hyperlink" Target="https://guidelines.raterhub.com/images/wrpmNp8HLYMwChEMNhzK.jpg" TargetMode="External"/><Relationship Id="rId678" Type="http://schemas.openxmlformats.org/officeDocument/2006/relationships/image" Target="media/image258.png"/><Relationship Id="rId843" Type="http://schemas.openxmlformats.org/officeDocument/2006/relationships/image" Target="media/image221.png"/><Relationship Id="rId885" Type="http://schemas.openxmlformats.org/officeDocument/2006/relationships/image" Target="media/image245.jpg"/><Relationship Id="rId28" Type="http://schemas.openxmlformats.org/officeDocument/2006/relationships/hyperlink" Target="https://guidelines.raterhub.com/images/QU81MkJSg4MJZAQL9zPr.jpg" TargetMode="External"/><Relationship Id="rId275" Type="http://schemas.openxmlformats.org/officeDocument/2006/relationships/hyperlink" Target="https://guidelines.raterhub.com/images/u96IBbw9iUxCID9wBSKS.jpg" TargetMode="External"/><Relationship Id="rId300" Type="http://schemas.openxmlformats.org/officeDocument/2006/relationships/hyperlink" Target="https://guidelines.raterhub.com/images/dGXlYr9R7qFZOj9EWPa9.jpg" TargetMode="External"/><Relationship Id="rId482" Type="http://schemas.openxmlformats.org/officeDocument/2006/relationships/image" Target="media/image370.jpg"/><Relationship Id="rId538" Type="http://schemas.openxmlformats.org/officeDocument/2006/relationships/image" Target="media/image70.jpg"/><Relationship Id="rId703" Type="http://schemas.openxmlformats.org/officeDocument/2006/relationships/hyperlink" Target="https://guidelines.raterhub.com/images/CNKu4ZztuHlwDgz0Qxc9.jpg" TargetMode="External"/><Relationship Id="rId745" Type="http://schemas.openxmlformats.org/officeDocument/2006/relationships/image" Target="media/image176.jpg"/><Relationship Id="rId910" Type="http://schemas.openxmlformats.org/officeDocument/2006/relationships/theme" Target="theme/theme1.xml"/><Relationship Id="rId81" Type="http://schemas.openxmlformats.org/officeDocument/2006/relationships/hyperlink" Target="http://www.harvard.edu/" TargetMode="External"/><Relationship Id="rId135" Type="http://schemas.openxmlformats.org/officeDocument/2006/relationships/hyperlink" Target="https://guidelines.raterhub.com/images/ixyDySLpfXjoVjaUFpde.jpg" TargetMode="External"/><Relationship Id="rId177" Type="http://schemas.openxmlformats.org/officeDocument/2006/relationships/footer" Target="footer4.xml"/><Relationship Id="rId342" Type="http://schemas.openxmlformats.org/officeDocument/2006/relationships/hyperlink" Target="https://guidelines.raterhub.com/images/8IkF7P5zjdgNzZ7ezgto.jpg" TargetMode="External"/><Relationship Id="rId384" Type="http://schemas.openxmlformats.org/officeDocument/2006/relationships/hyperlink" Target="https://guidelines.raterhub.com/images/0UatbJ24cVO8gc0KA7h0.jpg" TargetMode="External"/><Relationship Id="rId591" Type="http://schemas.openxmlformats.org/officeDocument/2006/relationships/image" Target="media/image100.jpg"/><Relationship Id="rId605" Type="http://schemas.openxmlformats.org/officeDocument/2006/relationships/image" Target="media/image133.png"/><Relationship Id="rId787" Type="http://schemas.openxmlformats.org/officeDocument/2006/relationships/image" Target="media/image196.jpg"/><Relationship Id="rId812" Type="http://schemas.openxmlformats.org/officeDocument/2006/relationships/image" Target="media/image1980.jpg"/><Relationship Id="rId202" Type="http://schemas.openxmlformats.org/officeDocument/2006/relationships/hyperlink" Target="https://guidelines.raterhub.com/images/Fc6RkJPtCq77tFeUxk14.jpg" TargetMode="External"/><Relationship Id="rId244" Type="http://schemas.openxmlformats.org/officeDocument/2006/relationships/hyperlink" Target="https://guidelines.raterhub.com/images/W8ZiiV3HN2Of4dLiHdf8.jpg" TargetMode="External"/><Relationship Id="rId647" Type="http://schemas.openxmlformats.org/officeDocument/2006/relationships/image" Target="media/image1390.jpg"/><Relationship Id="rId689" Type="http://schemas.openxmlformats.org/officeDocument/2006/relationships/hyperlink" Target="https://guidelines.raterhub.com/images/5hjPzUoW3i3ZbyzZdMwV.jpg" TargetMode="External"/><Relationship Id="rId854" Type="http://schemas.openxmlformats.org/officeDocument/2006/relationships/image" Target="media/image273.png"/><Relationship Id="rId896" Type="http://schemas.openxmlformats.org/officeDocument/2006/relationships/hyperlink" Target="https://guidelines.raterhub.com/images/xfzj7NBnBEbKQLnUrAU3.jpg" TargetMode="External"/><Relationship Id="rId39" Type="http://schemas.openxmlformats.org/officeDocument/2006/relationships/hyperlink" Target="https://guidelines.raterhub.com/images/MD6oXw7OYImEXQ3Ft07d.jpg" TargetMode="External"/><Relationship Id="rId286" Type="http://schemas.openxmlformats.org/officeDocument/2006/relationships/hyperlink" Target="https://guidelines.raterhub.com/images/Pk3u4X0hlu2xQ4N35ZBj.jpg" TargetMode="External"/><Relationship Id="rId451" Type="http://schemas.openxmlformats.org/officeDocument/2006/relationships/hyperlink" Target="https://guidelines.raterhub.com/images/PRqAPVM6I1E3WejOquVH.jpg" TargetMode="External"/><Relationship Id="rId493" Type="http://schemas.openxmlformats.org/officeDocument/2006/relationships/image" Target="media/image430.jpg"/><Relationship Id="rId507" Type="http://schemas.openxmlformats.org/officeDocument/2006/relationships/image" Target="media/image520.jpg"/><Relationship Id="rId549" Type="http://schemas.openxmlformats.org/officeDocument/2006/relationships/image" Target="media/image75.png"/><Relationship Id="rId714" Type="http://schemas.openxmlformats.org/officeDocument/2006/relationships/image" Target="media/image163.jpg"/><Relationship Id="rId756" Type="http://schemas.openxmlformats.org/officeDocument/2006/relationships/image" Target="media/image1760.jpg"/><Relationship Id="rId50" Type="http://schemas.openxmlformats.org/officeDocument/2006/relationships/hyperlink" Target="http://en.wikipedia.org/wiki/Advertising_network" TargetMode="External"/><Relationship Id="rId104" Type="http://schemas.openxmlformats.org/officeDocument/2006/relationships/hyperlink" Target="https://www.similarweb.com/" TargetMode="External"/><Relationship Id="rId146" Type="http://schemas.openxmlformats.org/officeDocument/2006/relationships/hyperlink" Target="https://guidelines.raterhub.com/images/eYAJOGhlH1IBz5D5du2J.jpg" TargetMode="External"/><Relationship Id="rId188" Type="http://schemas.openxmlformats.org/officeDocument/2006/relationships/hyperlink" Target="https://guidelines.raterhub.com/images/GxvAQFkC5lfLsU23xVuC.jpg" TargetMode="External"/><Relationship Id="rId311" Type="http://schemas.openxmlformats.org/officeDocument/2006/relationships/hyperlink" Target="https://guidelines.raterhub.com/images/qICAgNxuGOosO0pqCj6A.jpg" TargetMode="External"/><Relationship Id="rId353" Type="http://schemas.openxmlformats.org/officeDocument/2006/relationships/hyperlink" Target="https://guidelines.raterhub.com/images/owgpPgRhvwVtIz2k1L8q.jpg" TargetMode="External"/><Relationship Id="rId395" Type="http://schemas.openxmlformats.org/officeDocument/2006/relationships/hyperlink" Target="https://guidelines.raterhub.com/images/yld0TwpyoJi8G7yOhOUm.jpg" TargetMode="External"/><Relationship Id="rId409" Type="http://schemas.openxmlformats.org/officeDocument/2006/relationships/hyperlink" Target="https://guidelines.raterhub.com/images/zhdTusAGn9CRShqgMMvX.jpg" TargetMode="External"/><Relationship Id="rId560" Type="http://schemas.openxmlformats.org/officeDocument/2006/relationships/image" Target="media/image92.jpeg"/><Relationship Id="rId798" Type="http://schemas.openxmlformats.org/officeDocument/2006/relationships/image" Target="media/image1930.jpg"/><Relationship Id="rId92" Type="http://schemas.openxmlformats.org/officeDocument/2006/relationships/hyperlink" Target="http://www.blogs.marriott.com/" TargetMode="External"/><Relationship Id="rId213" Type="http://schemas.openxmlformats.org/officeDocument/2006/relationships/image" Target="media/image15.jpg"/><Relationship Id="rId420" Type="http://schemas.openxmlformats.org/officeDocument/2006/relationships/hyperlink" Target="https://guidelines.raterhub.com/images/Mk4ahusIg2P82YL3k0Ey.jpg" TargetMode="External"/><Relationship Id="rId616" Type="http://schemas.openxmlformats.org/officeDocument/2006/relationships/image" Target="media/image1170.jpg"/><Relationship Id="rId658" Type="http://schemas.openxmlformats.org/officeDocument/2006/relationships/image" Target="media/image148.jpg"/><Relationship Id="rId823" Type="http://schemas.openxmlformats.org/officeDocument/2006/relationships/image" Target="media/image211.jpg"/><Relationship Id="rId865" Type="http://schemas.openxmlformats.org/officeDocument/2006/relationships/image" Target="media/image232.jpg"/><Relationship Id="rId255" Type="http://schemas.openxmlformats.org/officeDocument/2006/relationships/hyperlink" Target="https://guidelines.raterhub.com/images/PXHut2A3h0iwanOijuKy.jpg" TargetMode="External"/><Relationship Id="rId297" Type="http://schemas.openxmlformats.org/officeDocument/2006/relationships/hyperlink" Target="https://guidelines.raterhub.com/images/CTiMjr7YYmEx75ImOn6v.jpg" TargetMode="External"/><Relationship Id="rId462" Type="http://schemas.openxmlformats.org/officeDocument/2006/relationships/footer" Target="footer7.xml"/><Relationship Id="rId518" Type="http://schemas.openxmlformats.org/officeDocument/2006/relationships/image" Target="media/image59.jpg"/><Relationship Id="rId725" Type="http://schemas.openxmlformats.org/officeDocument/2006/relationships/image" Target="media/image21.jpg"/><Relationship Id="rId115" Type="http://schemas.openxmlformats.org/officeDocument/2006/relationships/hyperlink" Target="https://guidelines.raterhub.com/images/f4oIKZcwqqbm3wVTOtfY.jpg" TargetMode="External"/><Relationship Id="rId157" Type="http://schemas.openxmlformats.org/officeDocument/2006/relationships/hyperlink" Target="https://guidelines.raterhub.com/images/wo5vlM90tHEoynkjVys1.jpg" TargetMode="External"/><Relationship Id="rId322" Type="http://schemas.openxmlformats.org/officeDocument/2006/relationships/hyperlink" Target="https://guidelines.raterhub.com/images/uVoX1DYyAwxqYn9DsmAz.jpg" TargetMode="External"/><Relationship Id="rId364" Type="http://schemas.openxmlformats.org/officeDocument/2006/relationships/image" Target="media/image26.jpg"/><Relationship Id="rId767" Type="http://schemas.openxmlformats.org/officeDocument/2006/relationships/image" Target="media/image187.png"/><Relationship Id="rId61" Type="http://schemas.openxmlformats.org/officeDocument/2006/relationships/hyperlink" Target="https://guidelines.raterhub.com/images/GVEMxxE2lqIV495SS0Dg.jpg" TargetMode="External"/><Relationship Id="rId199" Type="http://schemas.openxmlformats.org/officeDocument/2006/relationships/hyperlink" Target="https://guidelines.raterhub.com/images/9T3kFxjUHFc9BaLvqZLW.jpg" TargetMode="External"/><Relationship Id="rId571" Type="http://schemas.openxmlformats.org/officeDocument/2006/relationships/image" Target="media/image880.jpg"/><Relationship Id="rId627" Type="http://schemas.openxmlformats.org/officeDocument/2006/relationships/image" Target="media/image128.jpg"/><Relationship Id="rId669" Type="http://schemas.openxmlformats.org/officeDocument/2006/relationships/image" Target="media/image154.jpg"/><Relationship Id="rId834" Type="http://schemas.openxmlformats.org/officeDocument/2006/relationships/image" Target="media/image2090.jpg"/><Relationship Id="rId876" Type="http://schemas.openxmlformats.org/officeDocument/2006/relationships/image" Target="media/image238.png"/><Relationship Id="rId19" Type="http://schemas.openxmlformats.org/officeDocument/2006/relationships/hyperlink" Target="http://mail.yahoo.com/" TargetMode="External"/><Relationship Id="rId224" Type="http://schemas.openxmlformats.org/officeDocument/2006/relationships/hyperlink" Target="https://guidelines.raterhub.com/images/YR7vhTBL9WZaJsrNz677.jpg" TargetMode="External"/><Relationship Id="rId266" Type="http://schemas.openxmlformats.org/officeDocument/2006/relationships/hyperlink" Target="https://guidelines.raterhub.com/images/7o1wJ0AqT4Qx7PjBIULC.jpg" TargetMode="External"/><Relationship Id="rId431" Type="http://schemas.openxmlformats.org/officeDocument/2006/relationships/hyperlink" Target="https://guidelines.raterhub.com/images/n3IWpALHJx1ky9gY7fQb.jpg" TargetMode="External"/><Relationship Id="rId473" Type="http://schemas.openxmlformats.org/officeDocument/2006/relationships/image" Target="media/image36.jpg"/><Relationship Id="rId529" Type="http://schemas.openxmlformats.org/officeDocument/2006/relationships/image" Target="media/image630.jpg"/><Relationship Id="rId680" Type="http://schemas.openxmlformats.org/officeDocument/2006/relationships/image" Target="media/image157.png"/><Relationship Id="rId736" Type="http://schemas.openxmlformats.org/officeDocument/2006/relationships/image" Target="media/image172.png"/><Relationship Id="rId901" Type="http://schemas.openxmlformats.org/officeDocument/2006/relationships/hyperlink" Target="https://guidelines.raterhub.com/images/GzIrwgyB4D9Ki2TLRKwT.jpg" TargetMode="External"/><Relationship Id="rId30" Type="http://schemas.openxmlformats.org/officeDocument/2006/relationships/hyperlink" Target="https://guidelines.raterhub.com/images/9GjMMfnhGpl13ks1jqoW.jpg" TargetMode="External"/><Relationship Id="rId126" Type="http://schemas.openxmlformats.org/officeDocument/2006/relationships/hyperlink" Target="https://guidelines.raterhub.com/images/XhfxIySEtSTeapjnDzrb.jpg" TargetMode="External"/><Relationship Id="rId168" Type="http://schemas.openxmlformats.org/officeDocument/2006/relationships/hyperlink" Target="https://developers.google.com/search/docs/advanced/guidelines/webmaster-guidelines" TargetMode="External"/><Relationship Id="rId333" Type="http://schemas.openxmlformats.org/officeDocument/2006/relationships/hyperlink" Target="https://guidelines.raterhub.com/images/ul2OJStloeYLyxejL7EB.jpg" TargetMode="External"/><Relationship Id="rId540" Type="http://schemas.openxmlformats.org/officeDocument/2006/relationships/image" Target="media/image72.jpg"/><Relationship Id="rId778" Type="http://schemas.openxmlformats.org/officeDocument/2006/relationships/image" Target="media/image1840.jpg"/><Relationship Id="rId72" Type="http://schemas.openxmlformats.org/officeDocument/2006/relationships/hyperlink" Target="http://www.williams-sonoma.com/products/shun-premier-7-piece-knife-block-set/" TargetMode="External"/><Relationship Id="rId375" Type="http://schemas.openxmlformats.org/officeDocument/2006/relationships/hyperlink" Target="https://guidelines.raterhub.com/images/fnpZXMBhcjaCSPzOWJG0.jpg" TargetMode="External"/><Relationship Id="rId582" Type="http://schemas.openxmlformats.org/officeDocument/2006/relationships/image" Target="media/image96.jpg"/><Relationship Id="rId638" Type="http://schemas.openxmlformats.org/officeDocument/2006/relationships/image" Target="media/image1350.jpg"/><Relationship Id="rId803" Type="http://schemas.openxmlformats.org/officeDocument/2006/relationships/image" Target="media/image203.jpg"/><Relationship Id="rId845" Type="http://schemas.openxmlformats.org/officeDocument/2006/relationships/image" Target="media/image222.png"/><Relationship Id="rId3" Type="http://schemas.openxmlformats.org/officeDocument/2006/relationships/settings" Target="settings.xml"/><Relationship Id="rId235" Type="http://schemas.openxmlformats.org/officeDocument/2006/relationships/hyperlink" Target="https://guidelines.raterhub.com/images/BXt844aRy3stB1PxBqG0.jpg" TargetMode="External"/><Relationship Id="rId277" Type="http://schemas.openxmlformats.org/officeDocument/2006/relationships/hyperlink" Target="https://guidelines.raterhub.com/images/u96IBbw9iUxCID9wBSKS.jpg" TargetMode="External"/><Relationship Id="rId400" Type="http://schemas.openxmlformats.org/officeDocument/2006/relationships/hyperlink" Target="https://guidelines.raterhub.com/images/b9s7L8NUsILB14nTvKjQ.jpg" TargetMode="External"/><Relationship Id="rId442" Type="http://schemas.openxmlformats.org/officeDocument/2006/relationships/hyperlink" Target="https://guidelines.raterhub.com/images/wrpmNp8HLYMwChEMNhzK.jpg" TargetMode="External"/><Relationship Id="rId484" Type="http://schemas.openxmlformats.org/officeDocument/2006/relationships/image" Target="media/image40.jpg"/><Relationship Id="rId705" Type="http://schemas.openxmlformats.org/officeDocument/2006/relationships/hyperlink" Target="https://guidelines.raterhub.com/images/rrEKcEFaEEvoO4Y9wCk8.jpg" TargetMode="External"/><Relationship Id="rId887" Type="http://schemas.openxmlformats.org/officeDocument/2006/relationships/image" Target="media/image247.jpg"/><Relationship Id="rId137" Type="http://schemas.openxmlformats.org/officeDocument/2006/relationships/hyperlink" Target="https://guidelines.raterhub.com/images/FSUsEvirbAA1BESBQTlP.jpg" TargetMode="External"/><Relationship Id="rId302" Type="http://schemas.openxmlformats.org/officeDocument/2006/relationships/hyperlink" Target="https://guidelines.raterhub.com/images/dGXlYr9R7qFZOj9EWPa9.jpg" TargetMode="External"/><Relationship Id="rId344" Type="http://schemas.openxmlformats.org/officeDocument/2006/relationships/hyperlink" Target="https://guidelines.raterhub.com/images/o0hFjvxAYmcG1QfmbolO.jpg" TargetMode="External"/><Relationship Id="rId691" Type="http://schemas.openxmlformats.org/officeDocument/2006/relationships/hyperlink" Target="https://guidelines.raterhub.com/images/8dzvTWuAEIsb2pjzqgGv.jpg" TargetMode="External"/><Relationship Id="rId747" Type="http://schemas.openxmlformats.org/officeDocument/2006/relationships/image" Target="media/image171.jpg"/><Relationship Id="rId789" Type="http://schemas.openxmlformats.org/officeDocument/2006/relationships/image" Target="media/image197.jpg"/><Relationship Id="rId41" Type="http://schemas.openxmlformats.org/officeDocument/2006/relationships/hyperlink" Target="https://guidelines.raterhub.com/images/ia8lFFjEeLwDAo3yvyqc.jpg" TargetMode="External"/><Relationship Id="rId83" Type="http://schemas.openxmlformats.org/officeDocument/2006/relationships/hyperlink" Target="http://hms.harvard.edu/about-hms/facts-figures" TargetMode="External"/><Relationship Id="rId179" Type="http://schemas.openxmlformats.org/officeDocument/2006/relationships/header" Target="header6.xml"/><Relationship Id="rId386" Type="http://schemas.openxmlformats.org/officeDocument/2006/relationships/hyperlink" Target="https://guidelines.raterhub.com/images/PQ_ClevelandClinic_Wikipedia.jpg" TargetMode="External"/><Relationship Id="rId551" Type="http://schemas.openxmlformats.org/officeDocument/2006/relationships/image" Target="media/image77.png"/><Relationship Id="rId593" Type="http://schemas.openxmlformats.org/officeDocument/2006/relationships/image" Target="media/image102.jpg"/><Relationship Id="rId607" Type="http://schemas.openxmlformats.org/officeDocument/2006/relationships/image" Target="media/image135.png"/><Relationship Id="rId649" Type="http://schemas.openxmlformats.org/officeDocument/2006/relationships/image" Target="media/image1400.jpg"/><Relationship Id="rId814" Type="http://schemas.openxmlformats.org/officeDocument/2006/relationships/image" Target="media/image1990.jpg"/><Relationship Id="rId856" Type="http://schemas.openxmlformats.org/officeDocument/2006/relationships/image" Target="media/image2200.jpg"/><Relationship Id="rId190" Type="http://schemas.openxmlformats.org/officeDocument/2006/relationships/hyperlink" Target="https://guidelines.raterhub.com/images/u96IBbw9iUxCID9wBSKS.jpg" TargetMode="External"/><Relationship Id="rId204" Type="http://schemas.openxmlformats.org/officeDocument/2006/relationships/hyperlink" Target="https://developers.google.com/search/docs/advanced/guidelines/webmaster-guidelines" TargetMode="External"/><Relationship Id="rId246" Type="http://schemas.openxmlformats.org/officeDocument/2006/relationships/hyperlink" Target="https://guidelines.raterhub.com/images/W8ZiiV3HN2Of4dLiHdf8.jpg" TargetMode="External"/><Relationship Id="rId288" Type="http://schemas.openxmlformats.org/officeDocument/2006/relationships/hyperlink" Target="https://guidelines.raterhub.com/images/Pk3u4X0hlu2xQ4N35ZBj.jpg" TargetMode="External"/><Relationship Id="rId411" Type="http://schemas.openxmlformats.org/officeDocument/2006/relationships/hyperlink" Target="https://guidelines.raterhub.com/images/nHNQ06LX4YdJPbkLLkpT.jpg" TargetMode="External"/><Relationship Id="rId453" Type="http://schemas.openxmlformats.org/officeDocument/2006/relationships/hyperlink" Target="https://guidelines.raterhub.com/images/Z5Oath2aBhTEWiGDLkwm.jpg" TargetMode="External"/><Relationship Id="rId509" Type="http://schemas.openxmlformats.org/officeDocument/2006/relationships/image" Target="media/image540.jpg"/><Relationship Id="rId660" Type="http://schemas.openxmlformats.org/officeDocument/2006/relationships/image" Target="media/image1480.jpg"/><Relationship Id="rId898" Type="http://schemas.openxmlformats.org/officeDocument/2006/relationships/hyperlink" Target="https://guidelines.raterhub.com/images/QA8d2RVbTSTpscNBtC2f.jpg" TargetMode="External"/><Relationship Id="rId106" Type="http://schemas.openxmlformats.org/officeDocument/2006/relationships/hyperlink" Target="https://en.wikipedia.org/wiki/Wikipedia:Identifying_and_using_independent_sources" TargetMode="External"/><Relationship Id="rId313" Type="http://schemas.openxmlformats.org/officeDocument/2006/relationships/image" Target="media/image17.jpg"/><Relationship Id="rId495" Type="http://schemas.openxmlformats.org/officeDocument/2006/relationships/image" Target="media/image440.jpg"/><Relationship Id="rId716" Type="http://schemas.openxmlformats.org/officeDocument/2006/relationships/image" Target="media/image1610.jpg"/><Relationship Id="rId758" Type="http://schemas.openxmlformats.org/officeDocument/2006/relationships/image" Target="media/image1770.jpg"/><Relationship Id="rId10" Type="http://schemas.openxmlformats.org/officeDocument/2006/relationships/hyperlink" Target="https://support.google.com/websearch/answer/35890?hl=en&amp;ref_topic=3081620" TargetMode="External"/><Relationship Id="rId52" Type="http://schemas.openxmlformats.org/officeDocument/2006/relationships/hyperlink" Target="http://en.wikipedia.org/wiki/Website_monetization" TargetMode="External"/><Relationship Id="rId94" Type="http://schemas.openxmlformats.org/officeDocument/2006/relationships/hyperlink" Target="http://techblog.netflix.com/" TargetMode="External"/><Relationship Id="rId148" Type="http://schemas.openxmlformats.org/officeDocument/2006/relationships/hyperlink" Target="https://guidelines.raterhub.com/images/ZsfGS0OLhNLrRH5yRo0b.jpg" TargetMode="External"/><Relationship Id="rId355" Type="http://schemas.openxmlformats.org/officeDocument/2006/relationships/hyperlink" Target="https://guidelines.raterhub.com/images/Gimz0AQx5nDBuNAE2ekB.jpg" TargetMode="External"/><Relationship Id="rId397" Type="http://schemas.openxmlformats.org/officeDocument/2006/relationships/hyperlink" Target="https://guidelines.raterhub.com/images/SkPCZ5Mu1MzkDF64SW7V.jpg" TargetMode="External"/><Relationship Id="rId520" Type="http://schemas.openxmlformats.org/officeDocument/2006/relationships/image" Target="media/image60.jpg"/><Relationship Id="rId562" Type="http://schemas.openxmlformats.org/officeDocument/2006/relationships/image" Target="media/image94.png"/><Relationship Id="rId618" Type="http://schemas.openxmlformats.org/officeDocument/2006/relationships/image" Target="media/image120.png"/><Relationship Id="rId825" Type="http://schemas.openxmlformats.org/officeDocument/2006/relationships/image" Target="media/image212.jpg"/><Relationship Id="rId215" Type="http://schemas.openxmlformats.org/officeDocument/2006/relationships/hyperlink" Target="https://guidelines.raterhub.com/images/9LV2AVzF2gf8UrdcjVnJ.jpg" TargetMode="External"/><Relationship Id="rId257" Type="http://schemas.openxmlformats.org/officeDocument/2006/relationships/hyperlink" Target="https://guidelines.raterhub.com/images/PXHut2A3h0iwanOijuKy.jpg" TargetMode="External"/><Relationship Id="rId422" Type="http://schemas.openxmlformats.org/officeDocument/2006/relationships/hyperlink" Target="https://guidelines.raterhub.com/images/hSLuelwG4cBD4NBjr54z.jpg" TargetMode="External"/><Relationship Id="rId464" Type="http://schemas.openxmlformats.org/officeDocument/2006/relationships/header" Target="header9.xml"/><Relationship Id="rId867" Type="http://schemas.openxmlformats.org/officeDocument/2006/relationships/image" Target="media/image233.jpg"/><Relationship Id="rId299" Type="http://schemas.openxmlformats.org/officeDocument/2006/relationships/hyperlink" Target="https://guidelines.raterhub.com/images/1ZNWFnOmj3NEnsWQnbie.jpg" TargetMode="External"/><Relationship Id="rId727" Type="http://schemas.openxmlformats.org/officeDocument/2006/relationships/image" Target="media/image167.jpg"/><Relationship Id="rId63" Type="http://schemas.openxmlformats.org/officeDocument/2006/relationships/hyperlink" Target="https://guidelines.raterhub.com/images/DyEV4u7gj2ZtVPXWLzMk.jpg" TargetMode="External"/><Relationship Id="rId159" Type="http://schemas.openxmlformats.org/officeDocument/2006/relationships/hyperlink" Target="https://guidelines.raterhub.com/images/ZcdSLm7nn14J6thhi8f2.jpg" TargetMode="External"/><Relationship Id="rId366" Type="http://schemas.openxmlformats.org/officeDocument/2006/relationships/hyperlink" Target="https://guidelines.raterhub.com/images/pOYOYf1waO2R1jK1Nd7q.jpg" TargetMode="External"/><Relationship Id="rId573" Type="http://schemas.openxmlformats.org/officeDocument/2006/relationships/image" Target="media/image91.jpg"/><Relationship Id="rId780" Type="http://schemas.openxmlformats.org/officeDocument/2006/relationships/image" Target="media/image1850.jpg"/><Relationship Id="rId226" Type="http://schemas.openxmlformats.org/officeDocument/2006/relationships/hyperlink" Target="https://guidelines.raterhub.com/images/YR7vhTBL9WZaJsrNz677.jpg" TargetMode="External"/><Relationship Id="rId433" Type="http://schemas.openxmlformats.org/officeDocument/2006/relationships/hyperlink" Target="https://guidelines.raterhub.com/images/n3IWpALHJx1ky9gY7fQb.jpg" TargetMode="External"/><Relationship Id="rId878" Type="http://schemas.openxmlformats.org/officeDocument/2006/relationships/image" Target="media/image274.png"/><Relationship Id="rId640" Type="http://schemas.openxmlformats.org/officeDocument/2006/relationships/image" Target="media/image137.png"/><Relationship Id="rId738" Type="http://schemas.openxmlformats.org/officeDocument/2006/relationships/image" Target="media/image265.png"/><Relationship Id="rId74" Type="http://schemas.openxmlformats.org/officeDocument/2006/relationships/hyperlink" Target="http://www.williams-sonoma.com/" TargetMode="External"/><Relationship Id="rId377" Type="http://schemas.openxmlformats.org/officeDocument/2006/relationships/image" Target="media/image27.jpg"/><Relationship Id="rId500" Type="http://schemas.openxmlformats.org/officeDocument/2006/relationships/image" Target="media/image50.jpg"/><Relationship Id="rId584" Type="http://schemas.openxmlformats.org/officeDocument/2006/relationships/image" Target="media/image98.jpg"/><Relationship Id="rId805" Type="http://schemas.openxmlformats.org/officeDocument/2006/relationships/image" Target="media/image1960.jpg"/><Relationship Id="rId5" Type="http://schemas.openxmlformats.org/officeDocument/2006/relationships/footnotes" Target="footnotes.xml"/><Relationship Id="rId237" Type="http://schemas.openxmlformats.org/officeDocument/2006/relationships/hyperlink" Target="https://guidelines.raterhub.com/images/GaKHdTGf3KqJwiXHUniV.jpg" TargetMode="External"/><Relationship Id="rId791" Type="http://schemas.openxmlformats.org/officeDocument/2006/relationships/image" Target="media/image198.jpg"/><Relationship Id="rId889" Type="http://schemas.openxmlformats.org/officeDocument/2006/relationships/image" Target="media/image248.jpg"/><Relationship Id="rId444" Type="http://schemas.openxmlformats.org/officeDocument/2006/relationships/hyperlink" Target="https://guidelines.raterhub.com/images/NYS6bel3eCPijzPNbUh0.jpg" TargetMode="External"/><Relationship Id="rId651" Type="http://schemas.openxmlformats.org/officeDocument/2006/relationships/image" Target="media/image1410.jpg"/><Relationship Id="rId749" Type="http://schemas.openxmlformats.org/officeDocument/2006/relationships/image" Target="media/image179.jpg"/><Relationship Id="rId290" Type="http://schemas.openxmlformats.org/officeDocument/2006/relationships/hyperlink" Target="https://guidelines.raterhub.com/images/qwNpqwBW4a0COvvJFNzy.jpg" TargetMode="External"/><Relationship Id="rId304" Type="http://schemas.openxmlformats.org/officeDocument/2006/relationships/hyperlink" Target="https://en.wikipedia.org/wiki/Interstitial_webpage" TargetMode="External"/><Relationship Id="rId388" Type="http://schemas.openxmlformats.org/officeDocument/2006/relationships/hyperlink" Target="https://guidelines.raterhub.com/images/PQ_ClevelandClinic_USNews.jpg" TargetMode="External"/><Relationship Id="rId511" Type="http://schemas.openxmlformats.org/officeDocument/2006/relationships/image" Target="media/image530.jpg"/><Relationship Id="rId609" Type="http://schemas.openxmlformats.org/officeDocument/2006/relationships/image" Target="media/image112.png"/><Relationship Id="rId85" Type="http://schemas.openxmlformats.org/officeDocument/2006/relationships/hyperlink" Target="http://www.harvard.edu/" TargetMode="External"/><Relationship Id="rId150" Type="http://schemas.openxmlformats.org/officeDocument/2006/relationships/hyperlink" Target="https://guidelines.raterhub.com/images/bKKmKiU7hjz81bpTwdKO.jpg" TargetMode="External"/><Relationship Id="rId595" Type="http://schemas.openxmlformats.org/officeDocument/2006/relationships/image" Target="media/image104.jpg"/><Relationship Id="rId816" Type="http://schemas.openxmlformats.org/officeDocument/2006/relationships/image" Target="media/image2000.jpg"/><Relationship Id="rId248" Type="http://schemas.openxmlformats.org/officeDocument/2006/relationships/hyperlink" Target="https://guidelines.raterhub.com/images/YkCt2Yw0Rpw2scoPvNmH.jpg" TargetMode="External"/><Relationship Id="rId455" Type="http://schemas.openxmlformats.org/officeDocument/2006/relationships/hyperlink" Target="https://guidelines.raterhub.com/images/Z5Oath2aBhTEWiGDLkwm.jpg" TargetMode="External"/><Relationship Id="rId662" Type="http://schemas.openxmlformats.org/officeDocument/2006/relationships/hyperlink" Target="http://www.aircanada.com/en/customercare/int/" TargetMode="External"/><Relationship Id="rId12" Type="http://schemas.openxmlformats.org/officeDocument/2006/relationships/hyperlink" Target="http://en.wikipedia.org/wiki/Spyware" TargetMode="External"/><Relationship Id="rId108" Type="http://schemas.openxmlformats.org/officeDocument/2006/relationships/hyperlink" Target="https://guidelines.raterhub.com/images/eS1CwvqkQBirvp7XteF1.jpg" TargetMode="External"/><Relationship Id="rId315" Type="http://schemas.openxmlformats.org/officeDocument/2006/relationships/hyperlink" Target="https://guidelines.raterhub.com/images/MqBaSkoRCU3BzaRNWOLR.jpg" TargetMode="External"/><Relationship Id="rId522" Type="http://schemas.openxmlformats.org/officeDocument/2006/relationships/image" Target="media/image61.jpg"/><Relationship Id="rId161" Type="http://schemas.openxmlformats.org/officeDocument/2006/relationships/hyperlink" Target="https://guidelines.raterhub.com/images/CFfQnRwBwQN51wYrBT3q.jpg" TargetMode="External"/><Relationship Id="rId399" Type="http://schemas.openxmlformats.org/officeDocument/2006/relationships/hyperlink" Target="https://guidelines.raterhub.com/images/b9s7L8NUsILB14nTvKjQ.jpg" TargetMode="External"/><Relationship Id="rId827" Type="http://schemas.openxmlformats.org/officeDocument/2006/relationships/image" Target="media/image213.jpg"/><Relationship Id="rId259" Type="http://schemas.openxmlformats.org/officeDocument/2006/relationships/hyperlink" Target="https://guidelines.raterhub.com/images/PXHut2A3h0iwanOijuKy.jpg" TargetMode="External"/><Relationship Id="rId466" Type="http://schemas.openxmlformats.org/officeDocument/2006/relationships/image" Target="media/image31.jpg"/><Relationship Id="rId673" Type="http://schemas.openxmlformats.org/officeDocument/2006/relationships/image" Target="media/image155.jpg"/><Relationship Id="rId880" Type="http://schemas.openxmlformats.org/officeDocument/2006/relationships/image" Target="media/image240.jpg"/><Relationship Id="rId23" Type="http://schemas.openxmlformats.org/officeDocument/2006/relationships/hyperlink" Target="http://www.yahoo.com/" TargetMode="External"/><Relationship Id="rId119" Type="http://schemas.openxmlformats.org/officeDocument/2006/relationships/hyperlink" Target="https://guidelines.raterhub.com/images/PBqZyb360PwN0OoZ2z57.jpg" TargetMode="External"/><Relationship Id="rId326" Type="http://schemas.openxmlformats.org/officeDocument/2006/relationships/hyperlink" Target="https://guidelines.raterhub.com/images/w4t8ZfwuVmGAHvcFFOXD.jpg" TargetMode="External"/><Relationship Id="rId533" Type="http://schemas.openxmlformats.org/officeDocument/2006/relationships/image" Target="media/image67.png"/><Relationship Id="rId740" Type="http://schemas.openxmlformats.org/officeDocument/2006/relationships/image" Target="media/image173.jpg"/><Relationship Id="rId838" Type="http://schemas.openxmlformats.org/officeDocument/2006/relationships/image" Target="media/image2110.jpg"/><Relationship Id="rId172" Type="http://schemas.openxmlformats.org/officeDocument/2006/relationships/footer" Target="footer2.xml"/><Relationship Id="rId477" Type="http://schemas.openxmlformats.org/officeDocument/2006/relationships/image" Target="media/image350.jpg"/><Relationship Id="rId600" Type="http://schemas.openxmlformats.org/officeDocument/2006/relationships/image" Target="media/image108.jpg"/><Relationship Id="rId684" Type="http://schemas.openxmlformats.org/officeDocument/2006/relationships/image" Target="media/image730.jpg"/><Relationship Id="rId337" Type="http://schemas.openxmlformats.org/officeDocument/2006/relationships/hyperlink" Target="https://guidelines.raterhub.com/images/LhxiZsaaDKkl4EMqancJ.jpg" TargetMode="External"/><Relationship Id="rId891" Type="http://schemas.openxmlformats.org/officeDocument/2006/relationships/image" Target="media/image249.png"/><Relationship Id="rId905" Type="http://schemas.openxmlformats.org/officeDocument/2006/relationships/hyperlink" Target="https://services.google.com/fh/files/misc/hsw-sqrg.pdf" TargetMode="External"/><Relationship Id="rId34" Type="http://schemas.openxmlformats.org/officeDocument/2006/relationships/hyperlink" Target="https://guidelines.raterhub.com/images/qTQjVTRvM2usuUEYAoOR.jpg" TargetMode="External"/><Relationship Id="rId544" Type="http://schemas.openxmlformats.org/officeDocument/2006/relationships/image" Target="media/image76.jpeg"/><Relationship Id="rId751" Type="http://schemas.openxmlformats.org/officeDocument/2006/relationships/image" Target="media/image180.jpg"/><Relationship Id="rId849" Type="http://schemas.openxmlformats.org/officeDocument/2006/relationships/image" Target="media/image224.jpg"/><Relationship Id="rId183" Type="http://schemas.openxmlformats.org/officeDocument/2006/relationships/hyperlink" Target="https://guidelines.raterhub.com/images/eYAJOGhlH1IBz5D5du2J.jpg" TargetMode="External"/><Relationship Id="rId390" Type="http://schemas.openxmlformats.org/officeDocument/2006/relationships/hyperlink" Target="https://guidelines.raterhub.com/images/QMO4v8fmfI6mEMOdynvn.jpg" TargetMode="External"/><Relationship Id="rId404" Type="http://schemas.openxmlformats.org/officeDocument/2006/relationships/hyperlink" Target="https://guidelines.raterhub.com/images/kTm9b4e3XcaaYPPfaCEW.jpg" TargetMode="External"/><Relationship Id="rId611" Type="http://schemas.openxmlformats.org/officeDocument/2006/relationships/image" Target="media/image114.jpg"/><Relationship Id="rId250" Type="http://schemas.openxmlformats.org/officeDocument/2006/relationships/hyperlink" Target="https://guidelines.raterhub.com/images/YkCt2Yw0Rpw2scoPvNmH.jpg" TargetMode="External"/><Relationship Id="rId488" Type="http://schemas.openxmlformats.org/officeDocument/2006/relationships/image" Target="media/image44.jpg"/><Relationship Id="rId695" Type="http://schemas.openxmlformats.org/officeDocument/2006/relationships/hyperlink" Target="https://guidelines.raterhub.com/images/0EWyetTobiSE1q3UVfNI.jpg" TargetMode="External"/><Relationship Id="rId709" Type="http://schemas.openxmlformats.org/officeDocument/2006/relationships/image" Target="media/image1590.jpg"/><Relationship Id="rId45" Type="http://schemas.openxmlformats.org/officeDocument/2006/relationships/hyperlink" Target="https://guidelines.raterhub.com/images/xWy1JjUVpSdmiAwHiIYS.jpg" TargetMode="External"/><Relationship Id="rId110" Type="http://schemas.openxmlformats.org/officeDocument/2006/relationships/hyperlink" Target="https://guidelines.raterhub.com/images/oMS36q4wf9tCuXxquBIr.jpg" TargetMode="External"/><Relationship Id="rId348" Type="http://schemas.openxmlformats.org/officeDocument/2006/relationships/hyperlink" Target="https://guidelines.raterhub.com/images/O0izMnB3u1xXedqrsCuV.jpg" TargetMode="External"/><Relationship Id="rId555" Type="http://schemas.openxmlformats.org/officeDocument/2006/relationships/image" Target="media/image81.jpg"/><Relationship Id="rId762" Type="http://schemas.openxmlformats.org/officeDocument/2006/relationships/image" Target="media/image185.jpg"/><Relationship Id="rId194" Type="http://schemas.openxmlformats.org/officeDocument/2006/relationships/hyperlink" Target="https://guidelines.raterhub.com/images/pd69MCaPQLw4ivSx0bd4.jpg" TargetMode="External"/><Relationship Id="rId208" Type="http://schemas.openxmlformats.org/officeDocument/2006/relationships/hyperlink" Target="https://developers.google.com/search/docs/advanced/guidelines/auto-gen-content" TargetMode="External"/><Relationship Id="rId415" Type="http://schemas.openxmlformats.org/officeDocument/2006/relationships/hyperlink" Target="https://guidelines.raterhub.com/images/ahMOyPVnCPRlflVZdHgK.jpg" TargetMode="External"/><Relationship Id="rId622" Type="http://schemas.openxmlformats.org/officeDocument/2006/relationships/image" Target="media/image124.jpg"/><Relationship Id="rId261" Type="http://schemas.openxmlformats.org/officeDocument/2006/relationships/hyperlink" Target="https://guidelines.raterhub.com/images/InFdE8Z60XqClUM2onAQ.jpg" TargetMode="External"/><Relationship Id="rId499" Type="http://schemas.openxmlformats.org/officeDocument/2006/relationships/image" Target="media/image49.jpg"/><Relationship Id="rId56" Type="http://schemas.openxmlformats.org/officeDocument/2006/relationships/hyperlink" Target="https://guidelines.raterhub.com/images/GjTwkofhqKGWwzuHQ157.jpg" TargetMode="External"/><Relationship Id="rId359" Type="http://schemas.openxmlformats.org/officeDocument/2006/relationships/hyperlink" Target="https://guidelines.raterhub.com/images/AvKRhGJcOwNzgP4diW3L.jpg" TargetMode="External"/><Relationship Id="rId566" Type="http://schemas.openxmlformats.org/officeDocument/2006/relationships/image" Target="media/image850.jpg"/><Relationship Id="rId773" Type="http://schemas.openxmlformats.org/officeDocument/2006/relationships/image" Target="media/image190.jpg"/><Relationship Id="rId121" Type="http://schemas.openxmlformats.org/officeDocument/2006/relationships/hyperlink" Target="https://guidelines.raterhub.com/images/95unHKcmSSwFWdDGj1Fk.jpg" TargetMode="External"/><Relationship Id="rId219" Type="http://schemas.openxmlformats.org/officeDocument/2006/relationships/hyperlink" Target="https://guidelines.raterhub.com/images/bobuISwvwio1i2kbVmmH.jpg" TargetMode="External"/><Relationship Id="rId426" Type="http://schemas.openxmlformats.org/officeDocument/2006/relationships/hyperlink" Target="https://guidelines.raterhub.com/images/oYMw8Slnv6w1bOJVT3NA.jpg" TargetMode="External"/><Relationship Id="rId633" Type="http://schemas.openxmlformats.org/officeDocument/2006/relationships/image" Target="media/image132.jpg"/><Relationship Id="rId840" Type="http://schemas.openxmlformats.org/officeDocument/2006/relationships/image" Target="media/image2120.jpg"/><Relationship Id="rId67" Type="http://schemas.openxmlformats.org/officeDocument/2006/relationships/hyperlink" Target="http://www.yahoo.com/" TargetMode="External"/><Relationship Id="rId272" Type="http://schemas.openxmlformats.org/officeDocument/2006/relationships/hyperlink" Target="https://guidelines.raterhub.com/images/int0OWKVCEWFqvAwxzJ1.jpg" TargetMode="External"/><Relationship Id="rId577" Type="http://schemas.openxmlformats.org/officeDocument/2006/relationships/image" Target="media/image106.jpeg"/><Relationship Id="rId700" Type="http://schemas.openxmlformats.org/officeDocument/2006/relationships/hyperlink" Target="https://guidelines.raterhub.com/images/n7On6t5kdI5MHGsDgJTm.jpg" TargetMode="External"/><Relationship Id="rId132" Type="http://schemas.openxmlformats.org/officeDocument/2006/relationships/hyperlink" Target="https://guidelines.raterhub.com/images/CG1eWEuNUSHzgnZ64Emc.jpg" TargetMode="External"/><Relationship Id="rId784" Type="http://schemas.openxmlformats.org/officeDocument/2006/relationships/image" Target="media/image1870.jpg"/><Relationship Id="rId437" Type="http://schemas.openxmlformats.org/officeDocument/2006/relationships/hyperlink" Target="https://guidelines.raterhub.com/images/DxeykTXCw0X0WmRpfysG.jpg" TargetMode="External"/><Relationship Id="rId644" Type="http://schemas.openxmlformats.org/officeDocument/2006/relationships/image" Target="media/image139.jpg"/><Relationship Id="rId851" Type="http://schemas.openxmlformats.org/officeDocument/2006/relationships/image" Target="media/image225.png"/><Relationship Id="rId283" Type="http://schemas.openxmlformats.org/officeDocument/2006/relationships/hyperlink" Target="https://guidelines.raterhub.com/images/5c2PXHOOC3xAeMyvcqLS.jpg" TargetMode="External"/><Relationship Id="rId490" Type="http://schemas.openxmlformats.org/officeDocument/2006/relationships/image" Target="media/image400.jpg"/><Relationship Id="rId504" Type="http://schemas.openxmlformats.org/officeDocument/2006/relationships/image" Target="media/image52.jpg"/><Relationship Id="rId711" Type="http://schemas.openxmlformats.org/officeDocument/2006/relationships/image" Target="media/image1600.jpg"/><Relationship Id="rId78" Type="http://schemas.openxmlformats.org/officeDocument/2006/relationships/hyperlink" Target="http://hms.harvard.edu/about-hms/facts-figures" TargetMode="External"/><Relationship Id="rId143" Type="http://schemas.openxmlformats.org/officeDocument/2006/relationships/hyperlink" Target="https://guidelines.raterhub.com/images/eYAJOGhlH1IBz5D5du2J.jpg" TargetMode="External"/><Relationship Id="rId350" Type="http://schemas.openxmlformats.org/officeDocument/2006/relationships/hyperlink" Target="https://guidelines.raterhub.com/images/KQGbF2RrMIUtiv5OVcoE.jpg" TargetMode="External"/><Relationship Id="rId588" Type="http://schemas.openxmlformats.org/officeDocument/2006/relationships/image" Target="media/image117.jpeg"/><Relationship Id="rId795" Type="http://schemas.openxmlformats.org/officeDocument/2006/relationships/image" Target="media/image1920.jpg"/><Relationship Id="rId809" Type="http://schemas.openxmlformats.org/officeDocument/2006/relationships/hyperlink" Target="http://www.ratemyprofessors.com/" TargetMode="External"/><Relationship Id="rId9" Type="http://schemas.openxmlformats.org/officeDocument/2006/relationships/hyperlink" Target="https://support.google.com/websearch/answer/2466433?hl=en" TargetMode="External"/><Relationship Id="rId210" Type="http://schemas.openxmlformats.org/officeDocument/2006/relationships/hyperlink" Target="https://developers.google.com/search/docs/advanced/guidelines/scraped-content" TargetMode="External"/><Relationship Id="rId448" Type="http://schemas.openxmlformats.org/officeDocument/2006/relationships/hyperlink" Target="https://guidelines.raterhub.com/images/Lhz4Xzkf1RCGbkrQtRGZ.jpg" TargetMode="External"/><Relationship Id="rId655" Type="http://schemas.openxmlformats.org/officeDocument/2006/relationships/image" Target="media/image146.png"/><Relationship Id="rId862" Type="http://schemas.openxmlformats.org/officeDocument/2006/relationships/image" Target="media/image2230.jpg"/><Relationship Id="rId294" Type="http://schemas.openxmlformats.org/officeDocument/2006/relationships/hyperlink" Target="https://developers.google.com/search/docs/advanced/guidelines/irrelevant-keywords" TargetMode="External"/><Relationship Id="rId308" Type="http://schemas.openxmlformats.org/officeDocument/2006/relationships/hyperlink" Target="https://guidelines.raterhub.com/images/xMzQTFwFHwwhjs8u4fcy.jpg" TargetMode="External"/><Relationship Id="rId515" Type="http://schemas.openxmlformats.org/officeDocument/2006/relationships/image" Target="media/image55.png"/><Relationship Id="rId722" Type="http://schemas.openxmlformats.org/officeDocument/2006/relationships/hyperlink" Target="https://guidelines.raterhub.com/images/Fc6RkJPtCq77tFeUxk14.jpg" TargetMode="External"/><Relationship Id="rId89" Type="http://schemas.openxmlformats.org/officeDocument/2006/relationships/hyperlink" Target="http://blog.google/" TargetMode="External"/><Relationship Id="rId154" Type="http://schemas.openxmlformats.org/officeDocument/2006/relationships/hyperlink" Target="https://guidelines.raterhub.com/images/wo5vlM90tHEoynkjVys1.jpg" TargetMode="External"/><Relationship Id="rId361" Type="http://schemas.openxmlformats.org/officeDocument/2006/relationships/hyperlink" Target="https://guidelines.raterhub.com/images/LeioYTqXWSSIkyQnDk3u.jpg" TargetMode="External"/><Relationship Id="rId599" Type="http://schemas.openxmlformats.org/officeDocument/2006/relationships/image" Target="media/image1060.jpg"/><Relationship Id="rId459" Type="http://schemas.openxmlformats.org/officeDocument/2006/relationships/image" Target="media/image30.jpg"/><Relationship Id="rId666" Type="http://schemas.openxmlformats.org/officeDocument/2006/relationships/image" Target="media/image151.jpg"/><Relationship Id="rId873" Type="http://schemas.openxmlformats.org/officeDocument/2006/relationships/image" Target="media/image2280.jpg"/><Relationship Id="rId16" Type="http://schemas.openxmlformats.org/officeDocument/2006/relationships/hyperlink" Target="http://finance.yahoo.com/" TargetMode="External"/><Relationship Id="rId221" Type="http://schemas.openxmlformats.org/officeDocument/2006/relationships/hyperlink" Target="https://guidelines.raterhub.com/images/PAlfVZ6CWtCQOsjCVTxz.jpg" TargetMode="External"/><Relationship Id="rId319" Type="http://schemas.openxmlformats.org/officeDocument/2006/relationships/hyperlink" Target="https://guidelines.raterhub.com/images/eZAwTGL9L4nv1NmNg76P.jpg" TargetMode="External"/><Relationship Id="rId526" Type="http://schemas.openxmlformats.org/officeDocument/2006/relationships/image" Target="media/image63.jpg"/><Relationship Id="rId733" Type="http://schemas.openxmlformats.org/officeDocument/2006/relationships/image" Target="media/image1510.jpg"/><Relationship Id="rId165" Type="http://schemas.openxmlformats.org/officeDocument/2006/relationships/image" Target="media/image14.png"/><Relationship Id="rId372" Type="http://schemas.openxmlformats.org/officeDocument/2006/relationships/hyperlink" Target="https://guidelines.raterhub.com/images/DQDMDLQzM02DsyzYu0tq.jpg" TargetMode="External"/><Relationship Id="rId677" Type="http://schemas.openxmlformats.org/officeDocument/2006/relationships/image" Target="media/image156.png"/><Relationship Id="rId800" Type="http://schemas.openxmlformats.org/officeDocument/2006/relationships/image" Target="media/image202.jpg"/><Relationship Id="rId232" Type="http://schemas.openxmlformats.org/officeDocument/2006/relationships/hyperlink" Target="https://guidelines.raterhub.com/images/TpuszNx1UfllzMVPr107.jpg" TargetMode="External"/><Relationship Id="rId884" Type="http://schemas.openxmlformats.org/officeDocument/2006/relationships/image" Target="media/image244.jpg"/><Relationship Id="rId27" Type="http://schemas.openxmlformats.org/officeDocument/2006/relationships/hyperlink" Target="https://guidelines.raterhub.com/images/QU81MkJSg4MJZAQL9zPr.jpg" TargetMode="External"/><Relationship Id="rId537" Type="http://schemas.openxmlformats.org/officeDocument/2006/relationships/image" Target="media/image69.jpg"/><Relationship Id="rId744" Type="http://schemas.openxmlformats.org/officeDocument/2006/relationships/image" Target="media/image1690.jpg"/><Relationship Id="rId80" Type="http://schemas.openxmlformats.org/officeDocument/2006/relationships/hyperlink" Target="http://hms.harvard.edu/" TargetMode="External"/><Relationship Id="rId176" Type="http://schemas.openxmlformats.org/officeDocument/2006/relationships/header" Target="header5.xml"/><Relationship Id="rId383" Type="http://schemas.openxmlformats.org/officeDocument/2006/relationships/hyperlink" Target="https://guidelines.raterhub.com/images/XNPLVbdftE7feNaDGalc.jpg" TargetMode="External"/><Relationship Id="rId590" Type="http://schemas.openxmlformats.org/officeDocument/2006/relationships/image" Target="media/image99.png"/><Relationship Id="rId604" Type="http://schemas.openxmlformats.org/officeDocument/2006/relationships/image" Target="media/image132.jpeg"/><Relationship Id="rId811" Type="http://schemas.openxmlformats.org/officeDocument/2006/relationships/image" Target="media/image205.jpg"/><Relationship Id="rId243" Type="http://schemas.openxmlformats.org/officeDocument/2006/relationships/hyperlink" Target="https://guidelines.raterhub.com/images/W8ZiiV3HN2Of4dLiHdf8.jpg" TargetMode="External"/><Relationship Id="rId450" Type="http://schemas.openxmlformats.org/officeDocument/2006/relationships/hyperlink" Target="https://guidelines.raterhub.com/images/PRqAPVM6I1E3WejOquVH.jpg" TargetMode="External"/><Relationship Id="rId688" Type="http://schemas.openxmlformats.org/officeDocument/2006/relationships/hyperlink" Target="https://guidelines.raterhub.com/images/5hjPzUoW3i3ZbyzZdMwV.jpg" TargetMode="External"/><Relationship Id="rId895" Type="http://schemas.openxmlformats.org/officeDocument/2006/relationships/hyperlink" Target="https://guidelines.raterhub.com/images/xfzj7NBnBEbKQLnUrAU3.jpg" TargetMode="External"/><Relationship Id="rId909" Type="http://schemas.openxmlformats.org/officeDocument/2006/relationships/fontTable" Target="fontTable.xml"/><Relationship Id="rId38" Type="http://schemas.openxmlformats.org/officeDocument/2006/relationships/hyperlink" Target="https://guidelines.raterhub.com/images/HkN4pi8q8psmFa5Lal8u.jpg" TargetMode="External"/><Relationship Id="rId103" Type="http://schemas.openxmlformats.org/officeDocument/2006/relationships/image" Target="media/image10.png"/><Relationship Id="rId310" Type="http://schemas.openxmlformats.org/officeDocument/2006/relationships/hyperlink" Target="https://guidelines.raterhub.com/images/fsHBUcybzln9H6obMj8S.jpg" TargetMode="External"/><Relationship Id="rId548" Type="http://schemas.openxmlformats.org/officeDocument/2006/relationships/image" Target="media/image74.jpg"/><Relationship Id="rId755" Type="http://schemas.openxmlformats.org/officeDocument/2006/relationships/image" Target="media/image1750.jpg"/><Relationship Id="rId91" Type="http://schemas.openxmlformats.org/officeDocument/2006/relationships/hyperlink" Target="http://www.blogs.marriott.com/" TargetMode="External"/><Relationship Id="rId187" Type="http://schemas.openxmlformats.org/officeDocument/2006/relationships/hyperlink" Target="https://guidelines.raterhub.com/images/wo5vlM90tHEoynkjVys1.jpg" TargetMode="External"/><Relationship Id="rId394" Type="http://schemas.openxmlformats.org/officeDocument/2006/relationships/hyperlink" Target="https://guidelines.raterhub.com/images/XEDXaHO2M6p6LTREHJdz.jpg" TargetMode="External"/><Relationship Id="rId408" Type="http://schemas.openxmlformats.org/officeDocument/2006/relationships/hyperlink" Target="https://guidelines.raterhub.com/images/zhdTusAGn9CRShqgMMvX.jpg" TargetMode="External"/><Relationship Id="rId615" Type="http://schemas.openxmlformats.org/officeDocument/2006/relationships/image" Target="media/image118.jpg"/><Relationship Id="rId822" Type="http://schemas.openxmlformats.org/officeDocument/2006/relationships/image" Target="media/image2030.jpg"/><Relationship Id="rId254" Type="http://schemas.openxmlformats.org/officeDocument/2006/relationships/hyperlink" Target="https://guidelines.raterhub.com/images/xWQzwfodxZsuywMCUE20.jpg" TargetMode="External"/><Relationship Id="rId699" Type="http://schemas.openxmlformats.org/officeDocument/2006/relationships/hyperlink" Target="https://guidelines.raterhub.com/images/n7On6t5kdI5MHGsDgJTm.jpg" TargetMode="External"/><Relationship Id="rId49" Type="http://schemas.openxmlformats.org/officeDocument/2006/relationships/hyperlink" Target="http://en.wikipedia.org/wiki/Advertising_network" TargetMode="External"/><Relationship Id="rId114" Type="http://schemas.openxmlformats.org/officeDocument/2006/relationships/hyperlink" Target="https://guidelines.raterhub.com/images/4alLgNtex9nTa3iemSsg.jpg" TargetMode="External"/><Relationship Id="rId461" Type="http://schemas.openxmlformats.org/officeDocument/2006/relationships/header" Target="header8.xml"/><Relationship Id="rId559" Type="http://schemas.openxmlformats.org/officeDocument/2006/relationships/image" Target="media/image85.jpg"/><Relationship Id="rId766" Type="http://schemas.openxmlformats.org/officeDocument/2006/relationships/image" Target="media/image212.jpeg"/><Relationship Id="rId198" Type="http://schemas.openxmlformats.org/officeDocument/2006/relationships/hyperlink" Target="https://guidelines.raterhub.com/images/9T3kFxjUHFc9BaLvqZLW.jpg" TargetMode="External"/><Relationship Id="rId321" Type="http://schemas.openxmlformats.org/officeDocument/2006/relationships/hyperlink" Target="https://guidelines.raterhub.com/images/tLDbwrlfZMkl68fHlRsl.jpg" TargetMode="External"/><Relationship Id="rId419" Type="http://schemas.openxmlformats.org/officeDocument/2006/relationships/hyperlink" Target="https://guidelines.raterhub.com/images/Mk4ahusIg2P82YL3k0Ey.jpg" TargetMode="External"/><Relationship Id="rId626" Type="http://schemas.openxmlformats.org/officeDocument/2006/relationships/image" Target="media/image127.jpg"/><Relationship Id="rId833" Type="http://schemas.openxmlformats.org/officeDocument/2006/relationships/image" Target="media/image216.jpg"/><Relationship Id="rId265" Type="http://schemas.openxmlformats.org/officeDocument/2006/relationships/hyperlink" Target="https://guidelines.raterhub.com/images/c6q6yYIVHA7zrF9iOnLH.jpg" TargetMode="External"/><Relationship Id="rId472" Type="http://schemas.openxmlformats.org/officeDocument/2006/relationships/image" Target="media/image35.jpg"/><Relationship Id="rId900" Type="http://schemas.openxmlformats.org/officeDocument/2006/relationships/hyperlink" Target="https://guidelines.raterhub.com/images/GzIrwgyB4D9Ki2TLRKwT.jpg" TargetMode="External"/><Relationship Id="rId125" Type="http://schemas.openxmlformats.org/officeDocument/2006/relationships/hyperlink" Target="https://guidelines.raterhub.com/images/KqNWT0e3PlxbpF22BJbx.jpg" TargetMode="External"/><Relationship Id="rId332" Type="http://schemas.openxmlformats.org/officeDocument/2006/relationships/hyperlink" Target="https://guidelines.raterhub.com/images/2x6wNDHmm1NpJ78dn5MX.jpg" TargetMode="External"/><Relationship Id="rId777" Type="http://schemas.openxmlformats.org/officeDocument/2006/relationships/image" Target="media/image191.jpg"/><Relationship Id="rId637" Type="http://schemas.openxmlformats.org/officeDocument/2006/relationships/image" Target="media/image136.jpg"/><Relationship Id="rId844" Type="http://schemas.openxmlformats.org/officeDocument/2006/relationships/image" Target="media/image270.png"/><Relationship Id="rId276" Type="http://schemas.openxmlformats.org/officeDocument/2006/relationships/hyperlink" Target="https://guidelines.raterhub.com/images/u96IBbw9iUxCID9wBSKS.jpg" TargetMode="External"/><Relationship Id="rId483" Type="http://schemas.openxmlformats.org/officeDocument/2006/relationships/image" Target="media/image380.jpg"/><Relationship Id="rId690" Type="http://schemas.openxmlformats.org/officeDocument/2006/relationships/hyperlink" Target="https://guidelines.raterhub.com/images/8dzvTWuAEIsb2pjzqgGv.jpg" TargetMode="External"/><Relationship Id="rId704" Type="http://schemas.openxmlformats.org/officeDocument/2006/relationships/hyperlink" Target="https://guidelines.raterhub.com/images/rrEKcEFaEEvoO4Y9wCk8.jpg" TargetMode="External"/><Relationship Id="rId40" Type="http://schemas.openxmlformats.org/officeDocument/2006/relationships/hyperlink" Target="https://guidelines.raterhub.com/images/uOTYpA8urZaglyfv4vF4.jpg" TargetMode="External"/><Relationship Id="rId136" Type="http://schemas.openxmlformats.org/officeDocument/2006/relationships/hyperlink" Target="https://guidelines.raterhub.com/images/IIyM7UuudJpceAEZ0AjI.jpg" TargetMode="External"/><Relationship Id="rId343" Type="http://schemas.openxmlformats.org/officeDocument/2006/relationships/image" Target="media/image23.jpg"/><Relationship Id="rId550" Type="http://schemas.openxmlformats.org/officeDocument/2006/relationships/image" Target="media/image76.jpg"/><Relationship Id="rId788" Type="http://schemas.openxmlformats.org/officeDocument/2006/relationships/image" Target="media/image1890.jpg"/><Relationship Id="rId203" Type="http://schemas.openxmlformats.org/officeDocument/2006/relationships/hyperlink" Target="https://developers.google.com/search/docs/advanced/guidelines/webmaster-guidelines" TargetMode="External"/><Relationship Id="rId648" Type="http://schemas.openxmlformats.org/officeDocument/2006/relationships/image" Target="media/image141.jpg"/><Relationship Id="rId855" Type="http://schemas.openxmlformats.org/officeDocument/2006/relationships/image" Target="media/image227.jpg"/><Relationship Id="rId287" Type="http://schemas.openxmlformats.org/officeDocument/2006/relationships/hyperlink" Target="https://guidelines.raterhub.com/images/Pk3u4X0hlu2xQ4N35ZBj.jpg" TargetMode="External"/><Relationship Id="rId410" Type="http://schemas.openxmlformats.org/officeDocument/2006/relationships/hyperlink" Target="https://guidelines.raterhub.com/images/zhdTusAGn9CRShqgMMvX.jpg" TargetMode="External"/><Relationship Id="rId494" Type="http://schemas.openxmlformats.org/officeDocument/2006/relationships/image" Target="media/image45.jpg"/><Relationship Id="rId508" Type="http://schemas.openxmlformats.org/officeDocument/2006/relationships/image" Target="media/image54.jpg"/><Relationship Id="rId715" Type="http://schemas.openxmlformats.org/officeDocument/2006/relationships/image" Target="media/image164.png"/><Relationship Id="rId147" Type="http://schemas.openxmlformats.org/officeDocument/2006/relationships/hyperlink" Target="https://guidelines.raterhub.com/images/tau9Dk95QwqS2oPWghis.jpg" TargetMode="External"/><Relationship Id="rId354" Type="http://schemas.openxmlformats.org/officeDocument/2006/relationships/hyperlink" Target="https://guidelines.raterhub.com/images/Gimz0AQx5nDBuNAE2ekB.jpg" TargetMode="External"/><Relationship Id="rId799" Type="http://schemas.openxmlformats.org/officeDocument/2006/relationships/image" Target="media/image201.jpg"/><Relationship Id="rId51" Type="http://schemas.openxmlformats.org/officeDocument/2006/relationships/hyperlink" Target="http://en.wikipedia.org/wiki/Website_monetization" TargetMode="External"/><Relationship Id="rId561" Type="http://schemas.openxmlformats.org/officeDocument/2006/relationships/image" Target="media/image93.jpeg"/><Relationship Id="rId659" Type="http://schemas.openxmlformats.org/officeDocument/2006/relationships/image" Target="media/image149.jpg"/><Relationship Id="rId866" Type="http://schemas.openxmlformats.org/officeDocument/2006/relationships/image" Target="media/image2250.jpg"/><Relationship Id="rId214" Type="http://schemas.openxmlformats.org/officeDocument/2006/relationships/hyperlink" Target="https://guidelines.raterhub.com/images/9LV2AVzF2gf8UrdcjVnJ.jpg" TargetMode="External"/><Relationship Id="rId298" Type="http://schemas.openxmlformats.org/officeDocument/2006/relationships/hyperlink" Target="https://guidelines.raterhub.com/images/1ZNWFnOmj3NEnsWQnbie.jpg" TargetMode="External"/><Relationship Id="rId421" Type="http://schemas.openxmlformats.org/officeDocument/2006/relationships/hyperlink" Target="https://guidelines.raterhub.com/images/hSLuelwG4cBD4NBjr54z.jpg" TargetMode="External"/><Relationship Id="rId519" Type="http://schemas.openxmlformats.org/officeDocument/2006/relationships/image" Target="media/image580.jpg"/><Relationship Id="rId158" Type="http://schemas.openxmlformats.org/officeDocument/2006/relationships/hyperlink" Target="https://guidelines.raterhub.com/images/iPhNAWnsZuy722ESeMQf.jpg" TargetMode="External"/><Relationship Id="rId726" Type="http://schemas.openxmlformats.org/officeDocument/2006/relationships/image" Target="media/image263.png"/><Relationship Id="rId62" Type="http://schemas.openxmlformats.org/officeDocument/2006/relationships/hyperlink" Target="https://guidelines.raterhub.com/images/GVEMxxE2lqIV495SS0Dg.jpg" TargetMode="External"/><Relationship Id="rId365" Type="http://schemas.openxmlformats.org/officeDocument/2006/relationships/hyperlink" Target="https://guidelines.raterhub.com/images/pOYOYf1waO2R1jK1Nd7q.jpg" TargetMode="External"/><Relationship Id="rId572" Type="http://schemas.openxmlformats.org/officeDocument/2006/relationships/image" Target="media/image90.jpg"/><Relationship Id="rId225" Type="http://schemas.openxmlformats.org/officeDocument/2006/relationships/hyperlink" Target="https://guidelines.raterhub.com/images/YR7vhTBL9WZaJsrNz677.jpg" TargetMode="External"/><Relationship Id="rId432" Type="http://schemas.openxmlformats.org/officeDocument/2006/relationships/hyperlink" Target="https://guidelines.raterhub.com/images/n3IWpALHJx1ky9gY7fQb.jpg" TargetMode="External"/><Relationship Id="rId877" Type="http://schemas.openxmlformats.org/officeDocument/2006/relationships/image" Target="media/image239.jpg"/><Relationship Id="rId737" Type="http://schemas.openxmlformats.org/officeDocument/2006/relationships/image" Target="media/image1660.jpg"/><Relationship Id="rId73" Type="http://schemas.openxmlformats.org/officeDocument/2006/relationships/hyperlink" Target="http://www.williams-sonoma.com/products/shun-premier-7-piece-knife-block-set/" TargetMode="External"/><Relationship Id="rId169" Type="http://schemas.openxmlformats.org/officeDocument/2006/relationships/header" Target="header1.xml"/><Relationship Id="rId376" Type="http://schemas.openxmlformats.org/officeDocument/2006/relationships/hyperlink" Target="https://guidelines.raterhub.com/images/HTwtATrwmKHQkbUo8U3t.jpg" TargetMode="External"/><Relationship Id="rId583" Type="http://schemas.openxmlformats.org/officeDocument/2006/relationships/image" Target="media/image97.jpg"/><Relationship Id="rId790" Type="http://schemas.openxmlformats.org/officeDocument/2006/relationships/image" Target="media/image1900.jpg"/><Relationship Id="rId804" Type="http://schemas.openxmlformats.org/officeDocument/2006/relationships/image" Target="media/image204.jpg"/><Relationship Id="rId4" Type="http://schemas.openxmlformats.org/officeDocument/2006/relationships/webSettings" Target="webSettings.xml"/><Relationship Id="rId236" Type="http://schemas.openxmlformats.org/officeDocument/2006/relationships/hyperlink" Target="https://guidelines.raterhub.com/images/BXt844aRy3stB1PxBqG0.jpg" TargetMode="External"/><Relationship Id="rId443" Type="http://schemas.openxmlformats.org/officeDocument/2006/relationships/hyperlink" Target="https://guidelines.raterhub.com/images/NYS6bel3eCPijzPNbUh0.jpg" TargetMode="External"/><Relationship Id="rId650" Type="http://schemas.openxmlformats.org/officeDocument/2006/relationships/image" Target="media/image142.jpg"/><Relationship Id="rId888" Type="http://schemas.openxmlformats.org/officeDocument/2006/relationships/image" Target="media/image2400.jpg"/><Relationship Id="rId303" Type="http://schemas.openxmlformats.org/officeDocument/2006/relationships/hyperlink" Target="https://en.wikipedia.org/wiki/Interstitial_webpage" TargetMode="External"/><Relationship Id="rId748" Type="http://schemas.openxmlformats.org/officeDocument/2006/relationships/image" Target="media/image178.jpg"/><Relationship Id="rId84" Type="http://schemas.openxmlformats.org/officeDocument/2006/relationships/hyperlink" Target="http://hms.harvard.edu/" TargetMode="External"/><Relationship Id="rId387" Type="http://schemas.openxmlformats.org/officeDocument/2006/relationships/hyperlink" Target="https://guidelines.raterhub.com/images/PQ_ClevelandClinic_USNews.jpg" TargetMode="External"/><Relationship Id="rId510" Type="http://schemas.openxmlformats.org/officeDocument/2006/relationships/image" Target="media/image55.jpg"/><Relationship Id="rId594" Type="http://schemas.openxmlformats.org/officeDocument/2006/relationships/image" Target="media/image103.jpg"/><Relationship Id="rId608" Type="http://schemas.openxmlformats.org/officeDocument/2006/relationships/image" Target="media/image136.jpeg"/><Relationship Id="rId815" Type="http://schemas.openxmlformats.org/officeDocument/2006/relationships/image" Target="media/image207.jpg"/><Relationship Id="rId247" Type="http://schemas.openxmlformats.org/officeDocument/2006/relationships/hyperlink" Target="https://guidelines.raterhub.com/images/W8ZiiV3HN2Of4dLiHdf8.jpg" TargetMode="External"/><Relationship Id="rId899" Type="http://schemas.openxmlformats.org/officeDocument/2006/relationships/hyperlink" Target="https://guidelines.raterhub.com/images/ZyDcbJU5all7nUJZT85X.jpg" TargetMode="External"/><Relationship Id="rId107" Type="http://schemas.openxmlformats.org/officeDocument/2006/relationships/hyperlink" Target="https://guidelines.raterhub.com/images/eS1CwvqkQBirvp7XteF1.jpg" TargetMode="External"/><Relationship Id="rId454" Type="http://schemas.openxmlformats.org/officeDocument/2006/relationships/hyperlink" Target="https://guidelines.raterhub.com/images/Z5Oath2aBhTEWiGDLkwm.jpg" TargetMode="External"/><Relationship Id="rId661" Type="http://schemas.openxmlformats.org/officeDocument/2006/relationships/hyperlink" Target="http://www.aircanada.com/en/customercare/int/" TargetMode="External"/><Relationship Id="rId759" Type="http://schemas.openxmlformats.org/officeDocument/2006/relationships/image" Target="media/image1220.jpg"/><Relationship Id="rId11" Type="http://schemas.openxmlformats.org/officeDocument/2006/relationships/hyperlink" Target="http://en.wikipedia.org/wiki/Antivirus_software" TargetMode="External"/><Relationship Id="rId314" Type="http://schemas.openxmlformats.org/officeDocument/2006/relationships/hyperlink" Target="https://guidelines.raterhub.com/images/jnOu1q3VoQChzhvvIRwz.jpg" TargetMode="External"/><Relationship Id="rId398" Type="http://schemas.openxmlformats.org/officeDocument/2006/relationships/hyperlink" Target="https://guidelines.raterhub.com/images/SkPCZ5Mu1MzkDF64SW7V.jpg" TargetMode="External"/><Relationship Id="rId521" Type="http://schemas.openxmlformats.org/officeDocument/2006/relationships/image" Target="media/image590.jpg"/><Relationship Id="rId619" Type="http://schemas.openxmlformats.org/officeDocument/2006/relationships/image" Target="media/image121.jpg"/><Relationship Id="rId95" Type="http://schemas.openxmlformats.org/officeDocument/2006/relationships/image" Target="media/image5.jpg"/><Relationship Id="rId160" Type="http://schemas.openxmlformats.org/officeDocument/2006/relationships/hyperlink" Target="https://guidelines.raterhub.com/images/tLD2a4k0aRHHkTJVmdII.jpg" TargetMode="External"/><Relationship Id="rId826" Type="http://schemas.openxmlformats.org/officeDocument/2006/relationships/image" Target="media/image2050.jpg"/><Relationship Id="rId258" Type="http://schemas.openxmlformats.org/officeDocument/2006/relationships/hyperlink" Target="https://guidelines.raterhub.com/images/PXHut2A3h0iwanOijuKy.jpg" TargetMode="External"/><Relationship Id="rId465" Type="http://schemas.openxmlformats.org/officeDocument/2006/relationships/footer" Target="footer9.xml"/><Relationship Id="rId672" Type="http://schemas.openxmlformats.org/officeDocument/2006/relationships/image" Target="media/image270.jpg"/><Relationship Id="rId22" Type="http://schemas.openxmlformats.org/officeDocument/2006/relationships/hyperlink" Target="http://www.yahoo.com/" TargetMode="External"/><Relationship Id="rId118" Type="http://schemas.openxmlformats.org/officeDocument/2006/relationships/hyperlink" Target="https://guidelines.raterhub.com/images/PBqZyb360PwN0OoZ2z57.jpg" TargetMode="External"/><Relationship Id="rId325" Type="http://schemas.openxmlformats.org/officeDocument/2006/relationships/hyperlink" Target="https://guidelines.raterhub.com/images/bci3BtUoo9CLTt0ZuYya.jpg" TargetMode="External"/><Relationship Id="rId532" Type="http://schemas.openxmlformats.org/officeDocument/2006/relationships/image" Target="media/image66.jpg"/><Relationship Id="rId171" Type="http://schemas.openxmlformats.org/officeDocument/2006/relationships/footer" Target="footer1.xml"/><Relationship Id="rId837" Type="http://schemas.openxmlformats.org/officeDocument/2006/relationships/image" Target="media/image218.jpg"/><Relationship Id="rId269" Type="http://schemas.openxmlformats.org/officeDocument/2006/relationships/hyperlink" Target="https://guidelines.raterhub.com/images/7o1wJ0AqT4Qx7PjBIULC.jpg" TargetMode="External"/><Relationship Id="rId476" Type="http://schemas.openxmlformats.org/officeDocument/2006/relationships/image" Target="media/image340.jpg"/><Relationship Id="rId683" Type="http://schemas.openxmlformats.org/officeDocument/2006/relationships/image" Target="media/image1570.jpg"/><Relationship Id="rId890" Type="http://schemas.openxmlformats.org/officeDocument/2006/relationships/image" Target="media/image241.jpg"/><Relationship Id="rId904" Type="http://schemas.openxmlformats.org/officeDocument/2006/relationships/image" Target="media/image251.jpg"/><Relationship Id="rId33" Type="http://schemas.openxmlformats.org/officeDocument/2006/relationships/hyperlink" Target="https://guidelines.raterhub.com/images/LcWKpA8xWgSF5zyM9EQD.jpg" TargetMode="External"/><Relationship Id="rId129" Type="http://schemas.openxmlformats.org/officeDocument/2006/relationships/hyperlink" Target="https://guidelines.raterhub.com/images/UuK2LGLGwtedlYPmvGf6.jpg" TargetMode="External"/><Relationship Id="rId336" Type="http://schemas.openxmlformats.org/officeDocument/2006/relationships/hyperlink" Target="https://guidelines.raterhub.com/images/MhdnL9eXvk5LKx4hGLUM.jpg" TargetMode="External"/><Relationship Id="rId543" Type="http://schemas.openxmlformats.org/officeDocument/2006/relationships/image" Target="media/image75.jpeg"/><Relationship Id="rId182" Type="http://schemas.openxmlformats.org/officeDocument/2006/relationships/hyperlink" Target="https://guidelines.raterhub.com/images/eYAJOGhlH1IBz5D5du2J.jpg" TargetMode="External"/><Relationship Id="rId403" Type="http://schemas.openxmlformats.org/officeDocument/2006/relationships/hyperlink" Target="https://guidelines.raterhub.com/images/sEUVkuEt6XP2zvFWLgFp.jpg" TargetMode="External"/><Relationship Id="rId750" Type="http://schemas.openxmlformats.org/officeDocument/2006/relationships/image" Target="media/image1730.jpg"/><Relationship Id="rId848" Type="http://schemas.openxmlformats.org/officeDocument/2006/relationships/image" Target="media/image2160.jpg"/><Relationship Id="rId487" Type="http://schemas.openxmlformats.org/officeDocument/2006/relationships/image" Target="media/image43.jpg"/><Relationship Id="rId610" Type="http://schemas.openxmlformats.org/officeDocument/2006/relationships/image" Target="media/image113.jpg"/><Relationship Id="rId694" Type="http://schemas.openxmlformats.org/officeDocument/2006/relationships/hyperlink" Target="https://guidelines.raterhub.com/images/0EWyetTobiSE1q3UVfNI.jpg" TargetMode="External"/><Relationship Id="rId708" Type="http://schemas.openxmlformats.org/officeDocument/2006/relationships/image" Target="media/image161.jpg"/><Relationship Id="rId347" Type="http://schemas.openxmlformats.org/officeDocument/2006/relationships/hyperlink" Target="https://guidelines.raterhub.com/images/fMmrsy7m9iXCkcsAGXRS.jpg" TargetMode="External"/><Relationship Id="rId44" Type="http://schemas.openxmlformats.org/officeDocument/2006/relationships/hyperlink" Target="https://guidelines.raterhub.com/images/h2FuYfRV1eSvbBZWBvMC.jpg" TargetMode="External"/><Relationship Id="rId554" Type="http://schemas.openxmlformats.org/officeDocument/2006/relationships/image" Target="media/image80.png"/><Relationship Id="rId761" Type="http://schemas.openxmlformats.org/officeDocument/2006/relationships/image" Target="media/image1780.jpg"/><Relationship Id="rId859" Type="http://schemas.openxmlformats.org/officeDocument/2006/relationships/image" Target="media/image229.jpg"/><Relationship Id="rId193" Type="http://schemas.openxmlformats.org/officeDocument/2006/relationships/hyperlink" Target="https://guidelines.raterhub.com/images/pd69MCaPQLw4ivSx0bd4.jpg" TargetMode="External"/><Relationship Id="rId207" Type="http://schemas.openxmlformats.org/officeDocument/2006/relationships/hyperlink" Target="https://guidelines.raterhub.com/images/WVNb8OkZHcUJ93c6JWaY.jpg" TargetMode="External"/><Relationship Id="rId414" Type="http://schemas.openxmlformats.org/officeDocument/2006/relationships/hyperlink" Target="https://guidelines.raterhub.com/images/ahMOyPVnCPRlflVZdHgK.jpg" TargetMode="External"/><Relationship Id="rId498" Type="http://schemas.openxmlformats.org/officeDocument/2006/relationships/image" Target="media/image48.jpg"/><Relationship Id="rId621" Type="http://schemas.openxmlformats.org/officeDocument/2006/relationships/image" Target="media/image123.jpg"/><Relationship Id="rId260" Type="http://schemas.openxmlformats.org/officeDocument/2006/relationships/hyperlink" Target="https://guidelines.raterhub.com/images/PXHut2A3h0iwanOijuKy.jpg" TargetMode="External"/><Relationship Id="rId719" Type="http://schemas.openxmlformats.org/officeDocument/2006/relationships/hyperlink" Target="https://guidelines.raterhub.com/images/p7uSvplxsQqIv7P8eew4.jpg" TargetMode="External"/><Relationship Id="rId55" Type="http://schemas.openxmlformats.org/officeDocument/2006/relationships/hyperlink" Target="https://guidelines.raterhub.com/images/J91toPVoWFlVg14Frb8K.jpg" TargetMode="External"/><Relationship Id="rId120" Type="http://schemas.openxmlformats.org/officeDocument/2006/relationships/hyperlink" Target="https://guidelines.raterhub.com/images/PBqZyb360PwN0OoZ2z57.jpg" TargetMode="External"/><Relationship Id="rId358" Type="http://schemas.openxmlformats.org/officeDocument/2006/relationships/hyperlink" Target="https://guidelines.raterhub.com/images/ZgiGQviq9nY0x2cig3vY.jpg" TargetMode="External"/><Relationship Id="rId565" Type="http://schemas.openxmlformats.org/officeDocument/2006/relationships/image" Target="media/image86.jpg"/><Relationship Id="rId772" Type="http://schemas.openxmlformats.org/officeDocument/2006/relationships/image" Target="media/image189.jpg"/><Relationship Id="rId218" Type="http://schemas.openxmlformats.org/officeDocument/2006/relationships/hyperlink" Target="https://guidelines.raterhub.com/images/bobuISwvwio1i2kbVmmH.jpg" TargetMode="External"/><Relationship Id="rId425" Type="http://schemas.openxmlformats.org/officeDocument/2006/relationships/hyperlink" Target="https://guidelines.raterhub.com/images/oYMw8Slnv6w1bOJVT3NA.jpg" TargetMode="External"/><Relationship Id="rId632" Type="http://schemas.openxmlformats.org/officeDocument/2006/relationships/image" Target="media/image1300.jpg"/><Relationship Id="rId271" Type="http://schemas.openxmlformats.org/officeDocument/2006/relationships/hyperlink" Target="https://guidelines.raterhub.com/images/bKKmKiU7hjz81bpTwdKO.jpg" TargetMode="External"/><Relationship Id="rId66" Type="http://schemas.openxmlformats.org/officeDocument/2006/relationships/hyperlink" Target="http://www.yahoo.com/" TargetMode="External"/><Relationship Id="rId131" Type="http://schemas.openxmlformats.org/officeDocument/2006/relationships/hyperlink" Target="https://guidelines.raterhub.com/images/9QRpMzAuKYJMdMa27hAr.jpg" TargetMode="External"/><Relationship Id="rId369" Type="http://schemas.openxmlformats.org/officeDocument/2006/relationships/hyperlink" Target="https://guidelines.raterhub.com/images/UuK2LGLGwtedlYPmvGf6.jpg" TargetMode="External"/><Relationship Id="rId576" Type="http://schemas.openxmlformats.org/officeDocument/2006/relationships/image" Target="media/image105.jpeg"/><Relationship Id="rId783" Type="http://schemas.openxmlformats.org/officeDocument/2006/relationships/image" Target="media/image194.jpg"/><Relationship Id="rId229" Type="http://schemas.openxmlformats.org/officeDocument/2006/relationships/hyperlink" Target="https://guidelines.raterhub.com/images/IGVxwFVkmof9pk286ksF.jpg" TargetMode="External"/><Relationship Id="rId436" Type="http://schemas.openxmlformats.org/officeDocument/2006/relationships/hyperlink" Target="https://guidelines.raterhub.com/images/MbBDJ9R9pf8YuQGJwvlw.jpg" TargetMode="External"/><Relationship Id="rId643" Type="http://schemas.openxmlformats.org/officeDocument/2006/relationships/image" Target="media/image137.jpg"/><Relationship Id="rId850" Type="http://schemas.openxmlformats.org/officeDocument/2006/relationships/image" Target="media/image2170.jpg"/><Relationship Id="rId77" Type="http://schemas.openxmlformats.org/officeDocument/2006/relationships/hyperlink" Target="http://hms.harvard.edu/about-hms/facts-figures" TargetMode="External"/><Relationship Id="rId282" Type="http://schemas.openxmlformats.org/officeDocument/2006/relationships/hyperlink" Target="https://guidelines.raterhub.com/images/5c2PXHOOC3xAeMyvcqLS.jpg" TargetMode="External"/><Relationship Id="rId503" Type="http://schemas.openxmlformats.org/officeDocument/2006/relationships/image" Target="media/image500.jpg"/><Relationship Id="rId587" Type="http://schemas.openxmlformats.org/officeDocument/2006/relationships/image" Target="media/image116.jpeg"/><Relationship Id="rId710" Type="http://schemas.openxmlformats.org/officeDocument/2006/relationships/image" Target="media/image162.jpg"/><Relationship Id="rId808" Type="http://schemas.openxmlformats.org/officeDocument/2006/relationships/hyperlink" Target="http://www.ratemyprofessors.com/" TargetMode="External"/><Relationship Id="rId8" Type="http://schemas.openxmlformats.org/officeDocument/2006/relationships/image" Target="media/image2.png"/><Relationship Id="rId142" Type="http://schemas.openxmlformats.org/officeDocument/2006/relationships/hyperlink" Target="https://guidelines.raterhub.com/images/6qjfrQg1sUATdV2z9JMo.jpg" TargetMode="External"/><Relationship Id="rId447" Type="http://schemas.openxmlformats.org/officeDocument/2006/relationships/hyperlink" Target="https://guidelines.raterhub.com/images/Lhz4Xzkf1RCGbkrQtRGZ.jpg" TargetMode="External"/><Relationship Id="rId794" Type="http://schemas.openxmlformats.org/officeDocument/2006/relationships/image" Target="media/image199.jpg"/><Relationship Id="rId654" Type="http://schemas.openxmlformats.org/officeDocument/2006/relationships/image" Target="media/image145.jpg"/><Relationship Id="rId861" Type="http://schemas.openxmlformats.org/officeDocument/2006/relationships/image" Target="media/image230.jpg"/><Relationship Id="rId293" Type="http://schemas.openxmlformats.org/officeDocument/2006/relationships/hyperlink" Target="https://guidelines.raterhub.com/images/Esv4ql2MqgxfE7YSHRtN.jpg" TargetMode="External"/><Relationship Id="rId307" Type="http://schemas.openxmlformats.org/officeDocument/2006/relationships/hyperlink" Target="https://guidelines.raterhub.com/images/w4t8ZfwuVmGAHvcFFOXD.jpg" TargetMode="External"/><Relationship Id="rId514" Type="http://schemas.openxmlformats.org/officeDocument/2006/relationships/image" Target="media/image57.png"/><Relationship Id="rId721" Type="http://schemas.openxmlformats.org/officeDocument/2006/relationships/hyperlink" Target="https://guidelines.raterhub.com/images/5cR936zm9XOHTpSjx7hT.jpg" TargetMode="External"/><Relationship Id="rId88" Type="http://schemas.openxmlformats.org/officeDocument/2006/relationships/image" Target="media/image4.jpg"/><Relationship Id="rId153" Type="http://schemas.openxmlformats.org/officeDocument/2006/relationships/hyperlink" Target="https://guidelines.raterhub.com/images/wo5vlM90tHEoynkjVys1.jpg" TargetMode="External"/><Relationship Id="rId360" Type="http://schemas.openxmlformats.org/officeDocument/2006/relationships/image" Target="media/image25.jpg"/><Relationship Id="rId598" Type="http://schemas.openxmlformats.org/officeDocument/2006/relationships/image" Target="media/image107.jpg"/><Relationship Id="rId819" Type="http://schemas.openxmlformats.org/officeDocument/2006/relationships/image" Target="media/image209.jpg"/><Relationship Id="rId220" Type="http://schemas.openxmlformats.org/officeDocument/2006/relationships/hyperlink" Target="https://guidelines.raterhub.com/images/PAlfVZ6CWtCQOsjCVTxz.jpg" TargetMode="External"/><Relationship Id="rId458" Type="http://schemas.openxmlformats.org/officeDocument/2006/relationships/hyperlink" Target="https://guidelines.raterhub.com/images/BVmR3TRXDYzvd6Rqof1t.jpg" TargetMode="External"/><Relationship Id="rId665" Type="http://schemas.openxmlformats.org/officeDocument/2006/relationships/image" Target="media/image150.jpg"/><Relationship Id="rId872" Type="http://schemas.openxmlformats.org/officeDocument/2006/relationships/image" Target="media/image235.jpg"/><Relationship Id="rId15" Type="http://schemas.openxmlformats.org/officeDocument/2006/relationships/hyperlink" Target="http://en.wikipedia.org/wiki/Url" TargetMode="External"/><Relationship Id="rId318" Type="http://schemas.openxmlformats.org/officeDocument/2006/relationships/hyperlink" Target="https://guidelines.raterhub.com/images/6VbZBQVP5irXlk9UUv16.jpg" TargetMode="External"/><Relationship Id="rId525" Type="http://schemas.openxmlformats.org/officeDocument/2006/relationships/image" Target="media/image610.jpg"/><Relationship Id="rId732" Type="http://schemas.openxmlformats.org/officeDocument/2006/relationships/image" Target="media/image1650.jpg"/><Relationship Id="rId99" Type="http://schemas.openxmlformats.org/officeDocument/2006/relationships/image" Target="media/image6.png"/><Relationship Id="rId164" Type="http://schemas.openxmlformats.org/officeDocument/2006/relationships/image" Target="media/image13.png"/><Relationship Id="rId371" Type="http://schemas.openxmlformats.org/officeDocument/2006/relationships/hyperlink" Target="https://guidelines.raterhub.com/images/kernel.org_wikipedia.jpg" TargetMode="External"/><Relationship Id="rId469" Type="http://schemas.openxmlformats.org/officeDocument/2006/relationships/image" Target="media/image300.jpg"/><Relationship Id="rId676" Type="http://schemas.openxmlformats.org/officeDocument/2006/relationships/image" Target="media/image252.jpg"/><Relationship Id="rId883" Type="http://schemas.openxmlformats.org/officeDocument/2006/relationships/image" Target="media/image243.jpg"/><Relationship Id="rId26" Type="http://schemas.openxmlformats.org/officeDocument/2006/relationships/hyperlink" Target="https://guidelines.raterhub.com/images/QPYnQqLIG6rDYKyeDsnE.jpg" TargetMode="External"/><Relationship Id="rId231" Type="http://schemas.openxmlformats.org/officeDocument/2006/relationships/hyperlink" Target="https://guidelines.raterhub.com/images/TpuszNx1UfllzMVPr107.jpg" TargetMode="External"/><Relationship Id="rId329" Type="http://schemas.openxmlformats.org/officeDocument/2006/relationships/image" Target="media/image19.jpg"/><Relationship Id="rId536" Type="http://schemas.openxmlformats.org/officeDocument/2006/relationships/image" Target="media/image67.jpg"/><Relationship Id="rId175" Type="http://schemas.openxmlformats.org/officeDocument/2006/relationships/header" Target="header4.xml"/><Relationship Id="rId743" Type="http://schemas.openxmlformats.org/officeDocument/2006/relationships/image" Target="media/image175.jpg"/><Relationship Id="rId382" Type="http://schemas.openxmlformats.org/officeDocument/2006/relationships/hyperlink" Target="https://guidelines.raterhub.com/images/XNPLVbdftE7feNaDGalc.jpg" TargetMode="External"/><Relationship Id="rId603" Type="http://schemas.openxmlformats.org/officeDocument/2006/relationships/image" Target="media/image111.jpg"/><Relationship Id="rId687" Type="http://schemas.openxmlformats.org/officeDocument/2006/relationships/hyperlink" Target="https://guidelines.raterhub.com/images/GCIG10YNO6Kgk6QRh0KL.jpg" TargetMode="External"/><Relationship Id="rId810" Type="http://schemas.openxmlformats.org/officeDocument/2006/relationships/hyperlink" Target="http://www.ratemyprofessors.com/" TargetMode="External"/><Relationship Id="rId908" Type="http://schemas.openxmlformats.org/officeDocument/2006/relationships/hyperlink" Target="https://services.google.com/fh/files/misc/hsw-sqrg.pdf"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58</TotalTime>
  <Pages>162</Pages>
  <Words>24108</Words>
  <Characters>137416</Characters>
  <Application>Microsoft Office Word</Application>
  <DocSecurity>0</DocSecurity>
  <Lines>1145</Lines>
  <Paragraphs>322</Paragraphs>
  <ScaleCrop>false</ScaleCrop>
  <Company/>
  <LinksUpToDate>false</LinksUpToDate>
  <CharactersWithSpaces>161202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terry</dc:creator>
  <cp:keywords/>
  <cp:lastModifiedBy>人 墙内</cp:lastModifiedBy>
  <cp:revision>1</cp:revision>
  <cp:lastPrinted>2024-01-12T05:34:00Z</cp:lastPrinted>
  <dcterms:created xsi:type="dcterms:W3CDTF">2024-01-12T04:36:00Z</dcterms:created>
  <dcterms:modified xsi:type="dcterms:W3CDTF">2024-01-12T05:36:00Z</dcterms:modified>
</cp:coreProperties>
</file>